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59" w:rsidRPr="001E4759" w:rsidRDefault="001E4759" w:rsidP="001E4759">
      <w:pPr>
        <w:pStyle w:val="a3"/>
        <w:rPr>
          <w:rFonts w:ascii="안상수2006굵은" w:eastAsia="안상수2006굵은" w:hAnsi="안상수2006굵은"/>
          <w:sz w:val="48"/>
          <w:szCs w:val="48"/>
        </w:rPr>
      </w:pPr>
      <w:r w:rsidRPr="001E4759">
        <w:rPr>
          <w:rFonts w:ascii="안상수2006굵은" w:eastAsia="안상수2006굵은" w:hAnsi="안상수2006굵은" w:hint="eastAsia"/>
          <w:b/>
          <w:bCs/>
          <w:sz w:val="48"/>
          <w:szCs w:val="48"/>
        </w:rPr>
        <w:t>TESOL 01:Second Language Acquisition Assignment</w:t>
      </w:r>
    </w:p>
    <w:p w:rsidR="001E4759" w:rsidRDefault="001E4759" w:rsidP="001E4759">
      <w:pPr>
        <w:snapToGrid w:val="0"/>
        <w:spacing w:line="480" w:lineRule="auto"/>
        <w:rPr>
          <w:rFonts w:ascii="Times New Roman"/>
          <w:sz w:val="28"/>
          <w:szCs w:val="28"/>
        </w:rPr>
      </w:pPr>
    </w:p>
    <w:p w:rsidR="00F11CE7" w:rsidRPr="00F11CE7" w:rsidRDefault="00F11CE7" w:rsidP="00F11CE7">
      <w:pPr>
        <w:snapToGrid w:val="0"/>
        <w:spacing w:line="480" w:lineRule="auto"/>
        <w:jc w:val="center"/>
        <w:rPr>
          <w:rFonts w:ascii="Times New Roman"/>
          <w:b/>
          <w:sz w:val="28"/>
          <w:szCs w:val="28"/>
        </w:rPr>
      </w:pPr>
      <w:r w:rsidRPr="00F11CE7">
        <w:rPr>
          <w:rFonts w:ascii="Times New Roman"/>
          <w:b/>
          <w:sz w:val="28"/>
          <w:szCs w:val="28"/>
        </w:rPr>
        <w:t>B</w:t>
      </w:r>
      <w:r w:rsidRPr="00F11CE7">
        <w:rPr>
          <w:rFonts w:ascii="Times New Roman" w:hint="eastAsia"/>
          <w:b/>
          <w:sz w:val="28"/>
          <w:szCs w:val="28"/>
        </w:rPr>
        <w:t>y</w:t>
      </w:r>
      <w:r>
        <w:rPr>
          <w:rFonts w:ascii="Times New Roman" w:hint="eastAsia"/>
          <w:b/>
          <w:sz w:val="28"/>
          <w:szCs w:val="28"/>
        </w:rPr>
        <w:t xml:space="preserve"> </w:t>
      </w:r>
      <w:r w:rsidRPr="00F11CE7">
        <w:rPr>
          <w:rFonts w:ascii="Times New Roman" w:hint="eastAsia"/>
          <w:b/>
          <w:sz w:val="28"/>
          <w:szCs w:val="28"/>
        </w:rPr>
        <w:t>Sam (Suh-SangHyuk)</w:t>
      </w:r>
    </w:p>
    <w:p w:rsidR="001E4759" w:rsidRPr="00F11CE7" w:rsidRDefault="001E4759" w:rsidP="00F11CE7">
      <w:pPr>
        <w:snapToGrid w:val="0"/>
        <w:spacing w:line="480" w:lineRule="auto"/>
        <w:ind w:left="4800"/>
        <w:jc w:val="right"/>
        <w:rPr>
          <w:rFonts w:ascii="Times New Roman"/>
          <w:sz w:val="28"/>
          <w:szCs w:val="28"/>
        </w:rPr>
      </w:pPr>
    </w:p>
    <w:p w:rsidR="001E4759" w:rsidRDefault="001E4759" w:rsidP="001E4759">
      <w:pPr>
        <w:snapToGrid w:val="0"/>
        <w:spacing w:line="480" w:lineRule="auto"/>
        <w:ind w:left="4800"/>
        <w:rPr>
          <w:rFonts w:ascii="Times New Roman"/>
          <w:sz w:val="28"/>
          <w:szCs w:val="28"/>
        </w:rPr>
      </w:pPr>
    </w:p>
    <w:p w:rsidR="001E4759" w:rsidRDefault="001E4759" w:rsidP="001E4759">
      <w:pPr>
        <w:snapToGrid w:val="0"/>
        <w:spacing w:line="480" w:lineRule="auto"/>
        <w:ind w:left="4800"/>
        <w:rPr>
          <w:rFonts w:ascii="Times New Roman"/>
          <w:sz w:val="28"/>
          <w:szCs w:val="28"/>
        </w:rPr>
      </w:pPr>
    </w:p>
    <w:p w:rsidR="001E4759" w:rsidRDefault="001E4759" w:rsidP="001E4759">
      <w:pPr>
        <w:snapToGrid w:val="0"/>
        <w:spacing w:line="480" w:lineRule="auto"/>
        <w:ind w:left="4800"/>
        <w:rPr>
          <w:rFonts w:ascii="Times New Roman"/>
          <w:sz w:val="28"/>
          <w:szCs w:val="28"/>
        </w:rPr>
      </w:pPr>
    </w:p>
    <w:p w:rsidR="001E4759" w:rsidRDefault="001E4759" w:rsidP="001E4759">
      <w:pPr>
        <w:snapToGrid w:val="0"/>
        <w:spacing w:line="480" w:lineRule="auto"/>
        <w:ind w:left="4800"/>
        <w:rPr>
          <w:rFonts w:ascii="Times New Roman"/>
          <w:sz w:val="28"/>
          <w:szCs w:val="28"/>
        </w:rPr>
      </w:pPr>
    </w:p>
    <w:p w:rsidR="001E4759" w:rsidRDefault="001E4759" w:rsidP="001E4759">
      <w:pPr>
        <w:snapToGrid w:val="0"/>
        <w:spacing w:line="480" w:lineRule="auto"/>
        <w:ind w:left="4800"/>
        <w:rPr>
          <w:rFonts w:ascii="Times New Roman"/>
          <w:sz w:val="28"/>
          <w:szCs w:val="28"/>
        </w:rPr>
      </w:pPr>
    </w:p>
    <w:p w:rsidR="001E4759" w:rsidRDefault="001E4759" w:rsidP="001E4759">
      <w:pPr>
        <w:snapToGrid w:val="0"/>
        <w:spacing w:line="480" w:lineRule="auto"/>
        <w:ind w:left="4800"/>
        <w:rPr>
          <w:rFonts w:ascii="Times New Roman"/>
          <w:sz w:val="28"/>
          <w:szCs w:val="28"/>
        </w:rPr>
      </w:pPr>
    </w:p>
    <w:p w:rsidR="001E4759" w:rsidRDefault="001E4759" w:rsidP="001E4759">
      <w:pPr>
        <w:snapToGrid w:val="0"/>
        <w:spacing w:line="480" w:lineRule="auto"/>
        <w:ind w:left="4800"/>
        <w:rPr>
          <w:rFonts w:ascii="Times New Roman"/>
          <w:sz w:val="28"/>
          <w:szCs w:val="28"/>
        </w:rPr>
      </w:pPr>
    </w:p>
    <w:p w:rsidR="001E4759" w:rsidRDefault="001E4759" w:rsidP="001E4759">
      <w:pPr>
        <w:snapToGrid w:val="0"/>
        <w:spacing w:line="480" w:lineRule="auto"/>
        <w:ind w:left="4800"/>
        <w:rPr>
          <w:rFonts w:ascii="Times New Roman"/>
          <w:sz w:val="28"/>
          <w:szCs w:val="28"/>
        </w:rPr>
      </w:pPr>
    </w:p>
    <w:p w:rsidR="001E4759" w:rsidRDefault="001E4759" w:rsidP="001E4759">
      <w:pPr>
        <w:snapToGrid w:val="0"/>
        <w:spacing w:line="480" w:lineRule="auto"/>
        <w:ind w:left="4800"/>
        <w:rPr>
          <w:rFonts w:ascii="Times New Roman"/>
          <w:sz w:val="28"/>
          <w:szCs w:val="28"/>
        </w:rPr>
      </w:pPr>
    </w:p>
    <w:p w:rsidR="001E4759" w:rsidRDefault="001E4759" w:rsidP="001E4759">
      <w:pPr>
        <w:snapToGrid w:val="0"/>
        <w:spacing w:line="480" w:lineRule="auto"/>
        <w:ind w:left="4800"/>
        <w:rPr>
          <w:rFonts w:ascii="Times New Roman"/>
          <w:sz w:val="28"/>
          <w:szCs w:val="28"/>
        </w:rPr>
      </w:pPr>
    </w:p>
    <w:p w:rsidR="00F11CE7" w:rsidRDefault="00F11CE7" w:rsidP="00F11CE7">
      <w:pPr>
        <w:snapToGrid w:val="0"/>
        <w:spacing w:line="480" w:lineRule="auto"/>
        <w:ind w:left="4800"/>
        <w:jc w:val="right"/>
        <w:rPr>
          <w:rFonts w:ascii="Times New Roman"/>
          <w:sz w:val="28"/>
          <w:szCs w:val="28"/>
        </w:rPr>
      </w:pPr>
    </w:p>
    <w:p w:rsidR="00F11CE7" w:rsidRDefault="00F11CE7" w:rsidP="00F11CE7">
      <w:pPr>
        <w:snapToGrid w:val="0"/>
        <w:spacing w:line="480" w:lineRule="auto"/>
        <w:jc w:val="right"/>
        <w:rPr>
          <w:rFonts w:ascii="Times New Roman"/>
          <w:sz w:val="28"/>
          <w:szCs w:val="28"/>
        </w:rPr>
      </w:pPr>
    </w:p>
    <w:p w:rsidR="00F11CE7" w:rsidRDefault="00F11CE7" w:rsidP="00F11CE7">
      <w:pPr>
        <w:snapToGrid w:val="0"/>
        <w:spacing w:line="480" w:lineRule="auto"/>
        <w:jc w:val="right"/>
        <w:rPr>
          <w:rFonts w:ascii="Times New Roman"/>
          <w:sz w:val="28"/>
          <w:szCs w:val="28"/>
        </w:rPr>
      </w:pPr>
    </w:p>
    <w:p w:rsidR="001E4759" w:rsidRDefault="001E4759" w:rsidP="00F11CE7">
      <w:pPr>
        <w:snapToGrid w:val="0"/>
        <w:spacing w:line="480" w:lineRule="auto"/>
        <w:jc w:val="righ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Course: TESOL Week</w:t>
      </w:r>
      <w:r>
        <w:rPr>
          <w:rFonts w:ascii="Times New Roman" w:hint="eastAsia"/>
          <w:sz w:val="28"/>
          <w:szCs w:val="28"/>
        </w:rPr>
        <w:t>day</w:t>
      </w:r>
      <w:r>
        <w:rPr>
          <w:rFonts w:ascii="Times New Roman"/>
          <w:sz w:val="28"/>
          <w:szCs w:val="28"/>
        </w:rPr>
        <w:t xml:space="preserve"> Class</w:t>
      </w:r>
    </w:p>
    <w:p w:rsidR="001E4759" w:rsidRDefault="001E4759" w:rsidP="00F11CE7">
      <w:pPr>
        <w:snapToGrid w:val="0"/>
        <w:spacing w:line="480" w:lineRule="auto"/>
        <w:ind w:left="4000" w:right="560" w:firstLine="800"/>
        <w:jc w:val="righ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Due Date: </w:t>
      </w:r>
      <w:r>
        <w:rPr>
          <w:rFonts w:ascii="Times New Roman" w:hint="eastAsia"/>
          <w:sz w:val="28"/>
          <w:szCs w:val="28"/>
        </w:rPr>
        <w:t>19</w:t>
      </w:r>
      <w:r>
        <w:rPr>
          <w:rFonts w:ascii="Times New Roman"/>
          <w:sz w:val="28"/>
          <w:szCs w:val="28"/>
          <w:vertAlign w:val="superscript"/>
        </w:rPr>
        <w:t>th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 w:hint="eastAsia"/>
          <w:sz w:val="28"/>
          <w:szCs w:val="28"/>
        </w:rPr>
        <w:t>may</w:t>
      </w:r>
      <w:r>
        <w:rPr>
          <w:rFonts w:ascii="Times New Roman"/>
          <w:sz w:val="28"/>
          <w:szCs w:val="28"/>
        </w:rPr>
        <w:t>, 20</w:t>
      </w:r>
      <w:r>
        <w:rPr>
          <w:rFonts w:ascii="Times New Roman" w:hint="eastAsia"/>
          <w:sz w:val="28"/>
          <w:szCs w:val="28"/>
        </w:rPr>
        <w:t>10.</w:t>
      </w:r>
    </w:p>
    <w:p w:rsidR="001E4759" w:rsidRDefault="001E4759" w:rsidP="00F11CE7">
      <w:pPr>
        <w:snapToGrid w:val="0"/>
        <w:spacing w:line="480" w:lineRule="auto"/>
        <w:ind w:leftChars="2000" w:left="4000" w:right="560" w:firstLineChars="535" w:firstLine="1498"/>
        <w:rPr>
          <w:rFonts w:ascii="Times New Roman"/>
          <w:sz w:val="24"/>
        </w:rPr>
      </w:pPr>
      <w:r>
        <w:rPr>
          <w:rFonts w:ascii="Times New Roman"/>
          <w:sz w:val="28"/>
          <w:szCs w:val="28"/>
        </w:rPr>
        <w:t xml:space="preserve">Instructor: </w:t>
      </w:r>
      <w:r>
        <w:rPr>
          <w:rFonts w:ascii="Times New Roman" w:hint="eastAsia"/>
          <w:sz w:val="28"/>
          <w:szCs w:val="28"/>
        </w:rPr>
        <w:t>Valerie</w:t>
      </w:r>
      <w:r w:rsidR="00720694">
        <w:rPr>
          <w:rFonts w:ascii="Times New Roman" w:hint="eastAsia"/>
          <w:sz w:val="28"/>
          <w:szCs w:val="28"/>
        </w:rPr>
        <w:t xml:space="preserve"> Hamer</w:t>
      </w:r>
    </w:p>
    <w:p w:rsidR="005E1B10" w:rsidRDefault="00F11CE7" w:rsidP="00F11CE7">
      <w:pPr>
        <w:snapToGrid w:val="0"/>
        <w:spacing w:line="480" w:lineRule="auto"/>
        <w:ind w:left="4000" w:right="140" w:firstLine="800"/>
        <w:jc w:val="righ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Location: Busan, Sou</w:t>
      </w:r>
      <w:r>
        <w:rPr>
          <w:rFonts w:ascii="Times New Roman" w:hint="eastAsia"/>
          <w:sz w:val="28"/>
          <w:szCs w:val="28"/>
        </w:rPr>
        <w:t>th Korea</w:t>
      </w:r>
    </w:p>
    <w:p w:rsidR="00F11CE7" w:rsidRDefault="00F11CE7" w:rsidP="00401C5F">
      <w:pPr>
        <w:snapToGrid w:val="0"/>
        <w:spacing w:line="480" w:lineRule="auto"/>
        <w:ind w:right="560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Outline</w:t>
      </w:r>
    </w:p>
    <w:p w:rsidR="00F11CE7" w:rsidRPr="009B4E31" w:rsidRDefault="00F11CE7" w:rsidP="00401C5F">
      <w:pPr>
        <w:snapToGrid w:val="0"/>
        <w:spacing w:line="480" w:lineRule="auto"/>
        <w:ind w:right="560"/>
        <w:jc w:val="center"/>
        <w:rPr>
          <w:rFonts w:ascii="Times New Roman"/>
          <w:sz w:val="36"/>
          <w:szCs w:val="36"/>
        </w:rPr>
      </w:pPr>
      <w:r w:rsidRPr="009B4E31">
        <w:rPr>
          <w:rFonts w:ascii="Times New Roman"/>
          <w:sz w:val="36"/>
          <w:szCs w:val="36"/>
        </w:rPr>
        <w:t>I</w:t>
      </w:r>
      <w:r w:rsidRPr="009B4E31">
        <w:rPr>
          <w:rFonts w:ascii="Times New Roman" w:hint="eastAsia"/>
          <w:sz w:val="36"/>
          <w:szCs w:val="36"/>
        </w:rPr>
        <w:t>ntroduction</w:t>
      </w:r>
      <w:r w:rsidR="009B4E31">
        <w:rPr>
          <w:rFonts w:ascii="Times New Roman" w:hint="eastAsia"/>
          <w:sz w:val="36"/>
          <w:szCs w:val="36"/>
        </w:rPr>
        <w:t>:</w:t>
      </w:r>
    </w:p>
    <w:p w:rsidR="00F11CE7" w:rsidRPr="009B4E31" w:rsidRDefault="00F11CE7" w:rsidP="00401C5F">
      <w:pPr>
        <w:snapToGrid w:val="0"/>
        <w:spacing w:line="480" w:lineRule="auto"/>
        <w:ind w:right="560"/>
        <w:jc w:val="center"/>
        <w:rPr>
          <w:rFonts w:ascii="Times New Roman"/>
          <w:sz w:val="36"/>
          <w:szCs w:val="36"/>
        </w:rPr>
      </w:pPr>
      <w:r w:rsidRPr="009B4E31">
        <w:rPr>
          <w:rFonts w:ascii="Times New Roman"/>
          <w:sz w:val="36"/>
          <w:szCs w:val="36"/>
        </w:rPr>
        <w:t>D</w:t>
      </w:r>
      <w:r w:rsidRPr="009B4E31">
        <w:rPr>
          <w:rFonts w:ascii="Times New Roman" w:hint="eastAsia"/>
          <w:sz w:val="36"/>
          <w:szCs w:val="36"/>
        </w:rPr>
        <w:t>escribe my personal experience relate to theories of first and second language</w:t>
      </w:r>
    </w:p>
    <w:p w:rsidR="00F11CE7" w:rsidRPr="009B4E31" w:rsidRDefault="00F11CE7" w:rsidP="00401C5F">
      <w:pPr>
        <w:snapToGrid w:val="0"/>
        <w:spacing w:line="480" w:lineRule="auto"/>
        <w:ind w:right="560"/>
        <w:jc w:val="center"/>
        <w:rPr>
          <w:rFonts w:ascii="Times New Roman"/>
          <w:sz w:val="36"/>
          <w:szCs w:val="36"/>
        </w:rPr>
      </w:pPr>
    </w:p>
    <w:p w:rsidR="00F11CE7" w:rsidRPr="009B4E31" w:rsidRDefault="00F11CE7" w:rsidP="00401C5F">
      <w:pPr>
        <w:snapToGrid w:val="0"/>
        <w:spacing w:line="480" w:lineRule="auto"/>
        <w:ind w:right="560"/>
        <w:jc w:val="center"/>
        <w:rPr>
          <w:rFonts w:ascii="Times New Roman"/>
          <w:sz w:val="36"/>
          <w:szCs w:val="36"/>
        </w:rPr>
      </w:pPr>
      <w:r w:rsidRPr="009B4E31">
        <w:rPr>
          <w:rFonts w:ascii="Times New Roman"/>
          <w:sz w:val="36"/>
          <w:szCs w:val="36"/>
        </w:rPr>
        <w:t>B</w:t>
      </w:r>
      <w:r w:rsidRPr="009B4E31">
        <w:rPr>
          <w:rFonts w:ascii="Times New Roman" w:hint="eastAsia"/>
          <w:sz w:val="36"/>
          <w:szCs w:val="36"/>
        </w:rPr>
        <w:t>ody</w:t>
      </w:r>
      <w:r w:rsidR="009B4E31">
        <w:rPr>
          <w:rFonts w:ascii="Times New Roman" w:hint="eastAsia"/>
          <w:sz w:val="36"/>
          <w:szCs w:val="36"/>
        </w:rPr>
        <w:t>:</w:t>
      </w:r>
    </w:p>
    <w:p w:rsidR="00F11CE7" w:rsidRPr="009B4E31" w:rsidRDefault="00F11CE7" w:rsidP="00401C5F">
      <w:pPr>
        <w:snapToGrid w:val="0"/>
        <w:spacing w:line="480" w:lineRule="auto"/>
        <w:ind w:right="560"/>
        <w:jc w:val="center"/>
        <w:rPr>
          <w:rFonts w:ascii="Times New Roman"/>
          <w:sz w:val="36"/>
          <w:szCs w:val="36"/>
        </w:rPr>
      </w:pPr>
      <w:r w:rsidRPr="009B4E31">
        <w:rPr>
          <w:rFonts w:ascii="Times New Roman"/>
          <w:sz w:val="36"/>
          <w:szCs w:val="36"/>
        </w:rPr>
        <w:t>A</w:t>
      </w:r>
      <w:r w:rsidRPr="009B4E31">
        <w:rPr>
          <w:rFonts w:ascii="Times New Roman" w:hint="eastAsia"/>
          <w:sz w:val="36"/>
          <w:szCs w:val="36"/>
        </w:rPr>
        <w:t xml:space="preserve"> </w:t>
      </w:r>
      <w:r w:rsidRPr="009B4E31">
        <w:rPr>
          <w:rFonts w:ascii="Times New Roman"/>
          <w:sz w:val="36"/>
          <w:szCs w:val="36"/>
        </w:rPr>
        <w:t>successful</w:t>
      </w:r>
      <w:r w:rsidRPr="009B4E31">
        <w:rPr>
          <w:rFonts w:ascii="Times New Roman" w:hint="eastAsia"/>
          <w:sz w:val="36"/>
          <w:szCs w:val="36"/>
        </w:rPr>
        <w:t xml:space="preserve"> experience and failure experience</w:t>
      </w:r>
    </w:p>
    <w:p w:rsidR="009B4E31" w:rsidRDefault="009B4E31" w:rsidP="00401C5F">
      <w:pPr>
        <w:snapToGrid w:val="0"/>
        <w:spacing w:line="480" w:lineRule="auto"/>
        <w:ind w:right="560"/>
        <w:jc w:val="center"/>
        <w:rPr>
          <w:rFonts w:ascii="Times New Roman"/>
          <w:sz w:val="36"/>
          <w:szCs w:val="36"/>
        </w:rPr>
      </w:pPr>
    </w:p>
    <w:p w:rsidR="00F11CE7" w:rsidRPr="009B4E31" w:rsidRDefault="00F42132" w:rsidP="00401C5F">
      <w:pPr>
        <w:snapToGrid w:val="0"/>
        <w:spacing w:line="480" w:lineRule="auto"/>
        <w:ind w:right="560"/>
        <w:jc w:val="center"/>
        <w:rPr>
          <w:rFonts w:ascii="Times New Roman"/>
          <w:sz w:val="36"/>
          <w:szCs w:val="36"/>
        </w:rPr>
      </w:pPr>
      <w:r w:rsidRPr="009B4E31">
        <w:rPr>
          <w:rFonts w:ascii="Times New Roman"/>
          <w:sz w:val="36"/>
          <w:szCs w:val="36"/>
        </w:rPr>
        <w:t>C</w:t>
      </w:r>
      <w:r w:rsidRPr="009B4E31">
        <w:rPr>
          <w:rFonts w:ascii="Times New Roman" w:hint="eastAsia"/>
          <w:sz w:val="36"/>
          <w:szCs w:val="36"/>
        </w:rPr>
        <w:t>onclusion</w:t>
      </w:r>
      <w:r w:rsidR="009B4E31">
        <w:rPr>
          <w:rFonts w:ascii="Times New Roman" w:hint="eastAsia"/>
          <w:sz w:val="36"/>
          <w:szCs w:val="36"/>
        </w:rPr>
        <w:t>:</w:t>
      </w:r>
    </w:p>
    <w:p w:rsidR="00C64BEC" w:rsidRPr="009B4E31" w:rsidRDefault="009129A0" w:rsidP="00401C5F">
      <w:pPr>
        <w:snapToGrid w:val="0"/>
        <w:spacing w:line="480" w:lineRule="auto"/>
        <w:ind w:right="560"/>
        <w:jc w:val="center"/>
        <w:rPr>
          <w:rFonts w:ascii="Times New Roman"/>
          <w:sz w:val="36"/>
          <w:szCs w:val="36"/>
        </w:rPr>
      </w:pPr>
      <w:r w:rsidRPr="009B4E31">
        <w:rPr>
          <w:rFonts w:ascii="Times New Roman"/>
          <w:sz w:val="36"/>
          <w:szCs w:val="36"/>
        </w:rPr>
        <w:t>R</w:t>
      </w:r>
      <w:r w:rsidRPr="009B4E31">
        <w:rPr>
          <w:rFonts w:ascii="Times New Roman" w:hint="eastAsia"/>
          <w:sz w:val="36"/>
          <w:szCs w:val="36"/>
        </w:rPr>
        <w:t>esponsibility as instructor</w:t>
      </w:r>
    </w:p>
    <w:p w:rsidR="00F42132" w:rsidRDefault="00F42132" w:rsidP="00401C5F">
      <w:pPr>
        <w:snapToGrid w:val="0"/>
        <w:spacing w:line="480" w:lineRule="auto"/>
        <w:ind w:right="560"/>
        <w:jc w:val="center"/>
        <w:rPr>
          <w:rFonts w:ascii="Times New Roman"/>
          <w:sz w:val="28"/>
          <w:szCs w:val="28"/>
        </w:rPr>
      </w:pPr>
    </w:p>
    <w:p w:rsidR="00F42132" w:rsidRDefault="00F42132" w:rsidP="00F11CE7">
      <w:pPr>
        <w:snapToGrid w:val="0"/>
        <w:spacing w:line="480" w:lineRule="auto"/>
        <w:ind w:right="560"/>
        <w:jc w:val="left"/>
        <w:rPr>
          <w:rFonts w:ascii="Times New Roman"/>
          <w:sz w:val="28"/>
          <w:szCs w:val="28"/>
        </w:rPr>
      </w:pPr>
    </w:p>
    <w:p w:rsidR="00F42132" w:rsidRDefault="00F42132" w:rsidP="00F11CE7">
      <w:pPr>
        <w:snapToGrid w:val="0"/>
        <w:spacing w:line="480" w:lineRule="auto"/>
        <w:ind w:right="560"/>
        <w:jc w:val="left"/>
        <w:rPr>
          <w:rFonts w:ascii="Times New Roman"/>
          <w:sz w:val="28"/>
          <w:szCs w:val="28"/>
        </w:rPr>
      </w:pPr>
    </w:p>
    <w:p w:rsidR="00F42132" w:rsidRDefault="00F42132" w:rsidP="00F11CE7">
      <w:pPr>
        <w:snapToGrid w:val="0"/>
        <w:spacing w:line="480" w:lineRule="auto"/>
        <w:ind w:right="560"/>
        <w:jc w:val="left"/>
        <w:rPr>
          <w:rFonts w:ascii="Times New Roman"/>
          <w:sz w:val="28"/>
          <w:szCs w:val="28"/>
        </w:rPr>
      </w:pPr>
    </w:p>
    <w:p w:rsidR="00F42132" w:rsidRDefault="00F42132" w:rsidP="00F11CE7">
      <w:pPr>
        <w:snapToGrid w:val="0"/>
        <w:spacing w:line="480" w:lineRule="auto"/>
        <w:ind w:right="560"/>
        <w:jc w:val="left"/>
        <w:rPr>
          <w:rFonts w:ascii="Times New Roman"/>
          <w:sz w:val="28"/>
          <w:szCs w:val="28"/>
        </w:rPr>
      </w:pPr>
    </w:p>
    <w:p w:rsidR="00F42132" w:rsidRDefault="00F42132" w:rsidP="00F11CE7">
      <w:pPr>
        <w:snapToGrid w:val="0"/>
        <w:spacing w:line="480" w:lineRule="auto"/>
        <w:ind w:right="560"/>
        <w:jc w:val="left"/>
        <w:rPr>
          <w:rFonts w:ascii="Times New Roman"/>
          <w:sz w:val="28"/>
          <w:szCs w:val="28"/>
        </w:rPr>
      </w:pPr>
    </w:p>
    <w:p w:rsidR="00F42132" w:rsidRDefault="00F42132" w:rsidP="00F11CE7">
      <w:pPr>
        <w:snapToGrid w:val="0"/>
        <w:spacing w:line="480" w:lineRule="auto"/>
        <w:ind w:right="560"/>
        <w:jc w:val="left"/>
        <w:rPr>
          <w:rFonts w:ascii="Times New Roman"/>
          <w:sz w:val="28"/>
          <w:szCs w:val="28"/>
        </w:rPr>
      </w:pPr>
    </w:p>
    <w:p w:rsidR="00F42132" w:rsidRDefault="00F42132" w:rsidP="00F11CE7">
      <w:pPr>
        <w:snapToGrid w:val="0"/>
        <w:spacing w:line="480" w:lineRule="auto"/>
        <w:ind w:right="560"/>
        <w:jc w:val="left"/>
        <w:rPr>
          <w:rFonts w:ascii="Times New Roman"/>
          <w:sz w:val="28"/>
          <w:szCs w:val="28"/>
        </w:rPr>
      </w:pPr>
    </w:p>
    <w:p w:rsidR="00F42132" w:rsidRDefault="00F42132" w:rsidP="00F11CE7">
      <w:pPr>
        <w:snapToGrid w:val="0"/>
        <w:spacing w:line="480" w:lineRule="auto"/>
        <w:ind w:right="560"/>
        <w:jc w:val="left"/>
        <w:rPr>
          <w:rFonts w:ascii="Times New Roman"/>
          <w:sz w:val="28"/>
          <w:szCs w:val="28"/>
        </w:rPr>
      </w:pPr>
    </w:p>
    <w:p w:rsidR="00C64BEC" w:rsidRPr="005D4566" w:rsidRDefault="0010316A" w:rsidP="009B4E31">
      <w:pPr>
        <w:snapToGrid w:val="0"/>
        <w:spacing w:line="360" w:lineRule="auto"/>
        <w:ind w:right="560"/>
        <w:jc w:val="left"/>
        <w:rPr>
          <w:rFonts w:ascii="Times New Roman"/>
          <w:sz w:val="22"/>
          <w:szCs w:val="22"/>
        </w:rPr>
      </w:pPr>
      <w:r w:rsidRPr="005D4566">
        <w:rPr>
          <w:rFonts w:ascii="Times New Roman" w:hint="eastAsia"/>
          <w:sz w:val="22"/>
          <w:szCs w:val="22"/>
        </w:rPr>
        <w:lastRenderedPageBreak/>
        <w:t xml:space="preserve">Learning second language, </w:t>
      </w:r>
      <w:r w:rsidRPr="005D4566">
        <w:rPr>
          <w:rFonts w:ascii="Times New Roman"/>
          <w:sz w:val="22"/>
          <w:szCs w:val="22"/>
        </w:rPr>
        <w:t>I</w:t>
      </w:r>
      <w:r w:rsidRPr="005D4566">
        <w:rPr>
          <w:rFonts w:ascii="Times New Roman" w:hint="eastAsia"/>
          <w:sz w:val="22"/>
          <w:szCs w:val="22"/>
        </w:rPr>
        <w:t xml:space="preserve"> believe, is considered the best way to get a job with high salary in korea. </w:t>
      </w:r>
      <w:r w:rsidRPr="005D4566">
        <w:rPr>
          <w:rFonts w:ascii="Times New Roman"/>
          <w:sz w:val="22"/>
          <w:szCs w:val="22"/>
        </w:rPr>
        <w:t>M</w:t>
      </w:r>
      <w:r w:rsidRPr="005D4566">
        <w:rPr>
          <w:rFonts w:ascii="Times New Roman" w:hint="eastAsia"/>
          <w:sz w:val="22"/>
          <w:szCs w:val="22"/>
        </w:rPr>
        <w:t xml:space="preserve">ost of </w:t>
      </w:r>
      <w:r w:rsidRPr="005D4566">
        <w:rPr>
          <w:rFonts w:ascii="Times New Roman"/>
          <w:sz w:val="22"/>
          <w:szCs w:val="22"/>
        </w:rPr>
        <w:t>Koreans</w:t>
      </w:r>
      <w:r w:rsidRPr="005D4566">
        <w:rPr>
          <w:rFonts w:ascii="Times New Roman" w:hint="eastAsia"/>
          <w:sz w:val="22"/>
          <w:szCs w:val="22"/>
        </w:rPr>
        <w:t xml:space="preserve"> learn </w:t>
      </w:r>
      <w:r w:rsidRPr="005D4566">
        <w:rPr>
          <w:rFonts w:ascii="Times New Roman"/>
          <w:sz w:val="22"/>
          <w:szCs w:val="22"/>
        </w:rPr>
        <w:t>English</w:t>
      </w:r>
      <w:r w:rsidRPr="005D4566">
        <w:rPr>
          <w:rFonts w:ascii="Times New Roman" w:hint="eastAsia"/>
          <w:sz w:val="22"/>
          <w:szCs w:val="22"/>
        </w:rPr>
        <w:t xml:space="preserve"> as second language at his early age: some parents force their children</w:t>
      </w:r>
      <w:r w:rsidR="00A07E83" w:rsidRPr="005D4566">
        <w:rPr>
          <w:rFonts w:ascii="Times New Roman" w:hint="eastAsia"/>
          <w:sz w:val="22"/>
          <w:szCs w:val="22"/>
        </w:rPr>
        <w:t xml:space="preserve"> to study English even thought the children don</w:t>
      </w:r>
      <w:r w:rsidR="00A07E83" w:rsidRPr="005D4566">
        <w:rPr>
          <w:rFonts w:ascii="Times New Roman"/>
          <w:sz w:val="22"/>
          <w:szCs w:val="22"/>
        </w:rPr>
        <w:t>’</w:t>
      </w:r>
      <w:r w:rsidR="00A07E83" w:rsidRPr="005D4566">
        <w:rPr>
          <w:rFonts w:ascii="Times New Roman" w:hint="eastAsia"/>
          <w:sz w:val="22"/>
          <w:szCs w:val="22"/>
        </w:rPr>
        <w:t xml:space="preserve">t know </w:t>
      </w:r>
      <w:r w:rsidR="00A07E83" w:rsidRPr="005D4566">
        <w:rPr>
          <w:rFonts w:ascii="Times New Roman"/>
          <w:sz w:val="22"/>
          <w:szCs w:val="22"/>
        </w:rPr>
        <w:t>their</w:t>
      </w:r>
      <w:r w:rsidR="00A07E83" w:rsidRPr="005D4566">
        <w:rPr>
          <w:rFonts w:ascii="Times New Roman" w:hint="eastAsia"/>
          <w:sz w:val="22"/>
          <w:szCs w:val="22"/>
        </w:rPr>
        <w:t xml:space="preserve"> mother tongue language, exactly. </w:t>
      </w:r>
      <w:r w:rsidR="00A07E83" w:rsidRPr="005D4566">
        <w:rPr>
          <w:rFonts w:ascii="Times New Roman"/>
          <w:sz w:val="22"/>
          <w:szCs w:val="22"/>
        </w:rPr>
        <w:t>A</w:t>
      </w:r>
      <w:r w:rsidR="00A07E83" w:rsidRPr="005D4566">
        <w:rPr>
          <w:rFonts w:ascii="Times New Roman" w:hint="eastAsia"/>
          <w:sz w:val="22"/>
          <w:szCs w:val="22"/>
        </w:rPr>
        <w:t xml:space="preserve">nd I also did study English for a long time. </w:t>
      </w:r>
      <w:r w:rsidR="00A07E83" w:rsidRPr="005D4566">
        <w:rPr>
          <w:rFonts w:ascii="Times New Roman"/>
          <w:sz w:val="22"/>
          <w:szCs w:val="22"/>
        </w:rPr>
        <w:t>H</w:t>
      </w:r>
      <w:r w:rsidR="00A07E83" w:rsidRPr="005D4566">
        <w:rPr>
          <w:rFonts w:ascii="Times New Roman" w:hint="eastAsia"/>
          <w:sz w:val="22"/>
          <w:szCs w:val="22"/>
        </w:rPr>
        <w:t>owever,</w:t>
      </w:r>
      <w:r w:rsidR="009B4E31" w:rsidRPr="005D4566">
        <w:rPr>
          <w:rFonts w:ascii="Times New Roman" w:hint="eastAsia"/>
          <w:sz w:val="22"/>
          <w:szCs w:val="22"/>
        </w:rPr>
        <w:t xml:space="preserve"> </w:t>
      </w:r>
      <w:r w:rsidR="00A07E83" w:rsidRPr="005D4566">
        <w:rPr>
          <w:rFonts w:ascii="Times New Roman"/>
          <w:sz w:val="22"/>
          <w:szCs w:val="22"/>
        </w:rPr>
        <w:t>I</w:t>
      </w:r>
      <w:r w:rsidR="00A07E83" w:rsidRPr="005D4566">
        <w:rPr>
          <w:rFonts w:ascii="Times New Roman" w:hint="eastAsia"/>
          <w:sz w:val="22"/>
          <w:szCs w:val="22"/>
        </w:rPr>
        <w:t xml:space="preserve">f someone asks me that having fun in learning English? I probably say </w:t>
      </w:r>
      <w:r w:rsidR="00A07E83" w:rsidRPr="005D4566">
        <w:rPr>
          <w:rFonts w:ascii="Times New Roman"/>
          <w:sz w:val="22"/>
          <w:szCs w:val="22"/>
        </w:rPr>
        <w:t>“</w:t>
      </w:r>
      <w:r w:rsidR="00A07E83" w:rsidRPr="005D4566">
        <w:rPr>
          <w:rFonts w:ascii="Times New Roman" w:hint="eastAsia"/>
          <w:sz w:val="22"/>
          <w:szCs w:val="22"/>
        </w:rPr>
        <w:t>No</w:t>
      </w:r>
      <w:r w:rsidR="00A07E83" w:rsidRPr="005D4566">
        <w:rPr>
          <w:rFonts w:ascii="Times New Roman"/>
          <w:sz w:val="22"/>
          <w:szCs w:val="22"/>
        </w:rPr>
        <w:t>”</w:t>
      </w:r>
      <w:r w:rsidR="006C4B3F" w:rsidRPr="005D4566">
        <w:rPr>
          <w:rFonts w:ascii="Times New Roman" w:hint="eastAsia"/>
          <w:sz w:val="22"/>
          <w:szCs w:val="22"/>
        </w:rPr>
        <w:t xml:space="preserve"> for the answer. When English class started, I felt as if falling into hell during school days. I didn</w:t>
      </w:r>
      <w:r w:rsidR="006C4B3F" w:rsidRPr="005D4566">
        <w:rPr>
          <w:rFonts w:ascii="Times New Roman"/>
          <w:sz w:val="22"/>
          <w:szCs w:val="22"/>
        </w:rPr>
        <w:t>’</w:t>
      </w:r>
      <w:r w:rsidR="006C4B3F" w:rsidRPr="005D4566">
        <w:rPr>
          <w:rFonts w:ascii="Times New Roman" w:hint="eastAsia"/>
          <w:sz w:val="22"/>
          <w:szCs w:val="22"/>
        </w:rPr>
        <w:t xml:space="preserve">t like </w:t>
      </w:r>
      <w:r w:rsidR="006C4B3F" w:rsidRPr="005D4566">
        <w:rPr>
          <w:rFonts w:ascii="Times New Roman"/>
          <w:sz w:val="22"/>
          <w:szCs w:val="22"/>
        </w:rPr>
        <w:t>English</w:t>
      </w:r>
      <w:r w:rsidR="006C4B3F" w:rsidRPr="005D4566">
        <w:rPr>
          <w:rFonts w:ascii="Times New Roman" w:hint="eastAsia"/>
          <w:sz w:val="22"/>
          <w:szCs w:val="22"/>
        </w:rPr>
        <w:t xml:space="preserve"> as well as English teachers, especially middle school</w:t>
      </w:r>
      <w:r w:rsidR="00C64BEC" w:rsidRPr="005D4566">
        <w:rPr>
          <w:rFonts w:ascii="Times New Roman" w:hint="eastAsia"/>
          <w:sz w:val="22"/>
          <w:szCs w:val="22"/>
        </w:rPr>
        <w:t xml:space="preserve"> English teacher</w:t>
      </w:r>
      <w:r w:rsidR="006C4B3F" w:rsidRPr="005D4566">
        <w:rPr>
          <w:rFonts w:ascii="Times New Roman"/>
          <w:sz w:val="22"/>
          <w:szCs w:val="22"/>
        </w:rPr>
        <w:t>.</w:t>
      </w:r>
      <w:r w:rsidR="00C64BEC" w:rsidRPr="005D4566">
        <w:rPr>
          <w:rFonts w:ascii="Times New Roman" w:hint="eastAsia"/>
          <w:sz w:val="22"/>
          <w:szCs w:val="22"/>
        </w:rPr>
        <w:t xml:space="preserve"> </w:t>
      </w:r>
      <w:r w:rsidR="00C64BEC" w:rsidRPr="005D4566">
        <w:rPr>
          <w:rFonts w:ascii="Times New Roman"/>
          <w:sz w:val="22"/>
          <w:szCs w:val="22"/>
        </w:rPr>
        <w:t>T</w:t>
      </w:r>
      <w:r w:rsidR="00C64BEC" w:rsidRPr="005D4566">
        <w:rPr>
          <w:rFonts w:ascii="Times New Roman" w:hint="eastAsia"/>
          <w:sz w:val="22"/>
          <w:szCs w:val="22"/>
        </w:rPr>
        <w:t xml:space="preserve">hen, </w:t>
      </w:r>
      <w:r w:rsidR="006C4B3F" w:rsidRPr="005D4566">
        <w:rPr>
          <w:rFonts w:ascii="Times New Roman" w:hint="eastAsia"/>
          <w:sz w:val="22"/>
          <w:szCs w:val="22"/>
        </w:rPr>
        <w:t>Now I</w:t>
      </w:r>
      <w:r w:rsidR="006C4B3F" w:rsidRPr="005D4566">
        <w:rPr>
          <w:rFonts w:ascii="Times New Roman"/>
          <w:sz w:val="22"/>
          <w:szCs w:val="22"/>
        </w:rPr>
        <w:t>’</w:t>
      </w:r>
      <w:r w:rsidR="006C4B3F" w:rsidRPr="005D4566">
        <w:rPr>
          <w:rFonts w:ascii="Times New Roman" w:hint="eastAsia"/>
          <w:sz w:val="22"/>
          <w:szCs w:val="22"/>
        </w:rPr>
        <w:t xml:space="preserve">m going to tell you about my </w:t>
      </w:r>
      <w:r w:rsidR="006C4B3F" w:rsidRPr="005D4566">
        <w:rPr>
          <w:rFonts w:ascii="Times New Roman"/>
          <w:sz w:val="22"/>
          <w:szCs w:val="22"/>
        </w:rPr>
        <w:t>failure</w:t>
      </w:r>
      <w:r w:rsidR="006C4B3F" w:rsidRPr="005D4566">
        <w:rPr>
          <w:rFonts w:ascii="Times New Roman" w:hint="eastAsia"/>
          <w:sz w:val="22"/>
          <w:szCs w:val="22"/>
        </w:rPr>
        <w:t xml:space="preserve"> experience of learning </w:t>
      </w:r>
      <w:r w:rsidR="00C64BEC" w:rsidRPr="005D4566">
        <w:rPr>
          <w:rFonts w:ascii="Times New Roman" w:hint="eastAsia"/>
          <w:sz w:val="22"/>
          <w:szCs w:val="22"/>
        </w:rPr>
        <w:t xml:space="preserve">second language and </w:t>
      </w:r>
      <w:r w:rsidR="00C64BEC" w:rsidRPr="005D4566">
        <w:rPr>
          <w:rFonts w:ascii="Times New Roman"/>
          <w:sz w:val="22"/>
          <w:szCs w:val="22"/>
        </w:rPr>
        <w:t>successful</w:t>
      </w:r>
      <w:r w:rsidR="00C64BEC" w:rsidRPr="005D4566">
        <w:rPr>
          <w:rFonts w:ascii="Times New Roman" w:hint="eastAsia"/>
          <w:sz w:val="22"/>
          <w:szCs w:val="22"/>
        </w:rPr>
        <w:t xml:space="preserve"> one.</w:t>
      </w:r>
    </w:p>
    <w:p w:rsidR="00C64BEC" w:rsidRPr="005D4566" w:rsidRDefault="00C64BEC" w:rsidP="009B4E31">
      <w:pPr>
        <w:snapToGrid w:val="0"/>
        <w:spacing w:line="360" w:lineRule="auto"/>
        <w:ind w:right="560"/>
        <w:jc w:val="left"/>
        <w:rPr>
          <w:rFonts w:ascii="Times New Roman"/>
          <w:sz w:val="22"/>
          <w:szCs w:val="22"/>
        </w:rPr>
      </w:pPr>
    </w:p>
    <w:p w:rsidR="00401C5F" w:rsidRPr="005D4566" w:rsidRDefault="00401C5F" w:rsidP="009B4E31">
      <w:pPr>
        <w:snapToGrid w:val="0"/>
        <w:spacing w:line="360" w:lineRule="auto"/>
        <w:ind w:right="560"/>
        <w:jc w:val="left"/>
        <w:rPr>
          <w:rFonts w:ascii="Times New Roman"/>
          <w:sz w:val="22"/>
          <w:szCs w:val="22"/>
        </w:rPr>
      </w:pPr>
    </w:p>
    <w:p w:rsidR="00943FAA" w:rsidRPr="005D4566" w:rsidRDefault="00C64BEC" w:rsidP="009B4E31">
      <w:pPr>
        <w:snapToGrid w:val="0"/>
        <w:spacing w:line="360" w:lineRule="auto"/>
        <w:ind w:right="560"/>
        <w:jc w:val="left"/>
        <w:rPr>
          <w:rFonts w:ascii="Times New Roman"/>
          <w:sz w:val="22"/>
          <w:szCs w:val="22"/>
        </w:rPr>
      </w:pPr>
      <w:r w:rsidRPr="005D4566">
        <w:rPr>
          <w:rFonts w:ascii="Times New Roman" w:hint="eastAsia"/>
          <w:sz w:val="22"/>
          <w:szCs w:val="22"/>
        </w:rPr>
        <w:t xml:space="preserve">I remember the </w:t>
      </w:r>
      <w:r w:rsidR="00943FAA" w:rsidRPr="005D4566">
        <w:rPr>
          <w:rFonts w:ascii="Times New Roman" w:hint="eastAsia"/>
          <w:sz w:val="22"/>
          <w:szCs w:val="22"/>
        </w:rPr>
        <w:t>day</w:t>
      </w:r>
      <w:r w:rsidRPr="005D4566">
        <w:rPr>
          <w:rFonts w:ascii="Times New Roman" w:hint="eastAsia"/>
          <w:sz w:val="22"/>
          <w:szCs w:val="22"/>
        </w:rPr>
        <w:t xml:space="preserve"> </w:t>
      </w:r>
      <w:r w:rsidR="00943FAA" w:rsidRPr="005D4566">
        <w:rPr>
          <w:rFonts w:ascii="Times New Roman" w:hint="eastAsia"/>
          <w:sz w:val="22"/>
          <w:szCs w:val="22"/>
        </w:rPr>
        <w:t xml:space="preserve">that </w:t>
      </w:r>
      <w:r w:rsidRPr="005D4566">
        <w:rPr>
          <w:rFonts w:ascii="Times New Roman" w:hint="eastAsia"/>
          <w:sz w:val="22"/>
          <w:szCs w:val="22"/>
        </w:rPr>
        <w:t>I went to</w:t>
      </w:r>
      <w:r w:rsidR="00943FAA" w:rsidRPr="005D4566">
        <w:rPr>
          <w:rFonts w:ascii="Times New Roman" w:hint="eastAsia"/>
          <w:sz w:val="22"/>
          <w:szCs w:val="22"/>
        </w:rPr>
        <w:t xml:space="preserve"> my </w:t>
      </w:r>
      <w:r w:rsidRPr="005D4566">
        <w:rPr>
          <w:rFonts w:ascii="Times New Roman" w:hint="eastAsia"/>
          <w:sz w:val="22"/>
          <w:szCs w:val="22"/>
        </w:rPr>
        <w:t>middle school</w:t>
      </w:r>
      <w:r w:rsidR="00943FAA" w:rsidRPr="005D4566">
        <w:rPr>
          <w:rFonts w:ascii="Times New Roman" w:hint="eastAsia"/>
          <w:sz w:val="22"/>
          <w:szCs w:val="22"/>
        </w:rPr>
        <w:t xml:space="preserve"> first</w:t>
      </w:r>
      <w:r w:rsidRPr="005D4566">
        <w:rPr>
          <w:rFonts w:ascii="Times New Roman" w:hint="eastAsia"/>
          <w:sz w:val="22"/>
          <w:szCs w:val="22"/>
        </w:rPr>
        <w:t xml:space="preserve">. </w:t>
      </w:r>
      <w:r w:rsidRPr="005D4566">
        <w:rPr>
          <w:rFonts w:ascii="Times New Roman"/>
          <w:sz w:val="22"/>
          <w:szCs w:val="22"/>
        </w:rPr>
        <w:t>E</w:t>
      </w:r>
      <w:r w:rsidRPr="005D4566">
        <w:rPr>
          <w:rFonts w:ascii="Times New Roman" w:hint="eastAsia"/>
          <w:sz w:val="22"/>
          <w:szCs w:val="22"/>
        </w:rPr>
        <w:t>verything was new, friends and playground</w:t>
      </w:r>
      <w:r w:rsidRPr="005D4566">
        <w:rPr>
          <w:rFonts w:ascii="Times New Roman"/>
          <w:sz w:val="22"/>
          <w:szCs w:val="22"/>
        </w:rPr>
        <w:t>.</w:t>
      </w:r>
      <w:r w:rsidRPr="005D4566">
        <w:rPr>
          <w:rFonts w:ascii="Times New Roman" w:hint="eastAsia"/>
          <w:sz w:val="22"/>
          <w:szCs w:val="22"/>
        </w:rPr>
        <w:t xml:space="preserve"> </w:t>
      </w:r>
      <w:r w:rsidRPr="005D4566">
        <w:rPr>
          <w:rFonts w:ascii="Times New Roman"/>
          <w:sz w:val="22"/>
          <w:szCs w:val="22"/>
        </w:rPr>
        <w:t>A</w:t>
      </w:r>
      <w:r w:rsidRPr="005D4566">
        <w:rPr>
          <w:rFonts w:ascii="Times New Roman" w:hint="eastAsia"/>
          <w:sz w:val="22"/>
          <w:szCs w:val="22"/>
        </w:rPr>
        <w:t xml:space="preserve">t the time, I was filled with full of </w:t>
      </w:r>
      <w:r w:rsidRPr="005D4566">
        <w:rPr>
          <w:rFonts w:ascii="Times New Roman"/>
          <w:sz w:val="22"/>
          <w:szCs w:val="22"/>
        </w:rPr>
        <w:t>excitement</w:t>
      </w:r>
      <w:r w:rsidRPr="005D4566">
        <w:rPr>
          <w:rFonts w:ascii="Times New Roman" w:hint="eastAsia"/>
          <w:sz w:val="22"/>
          <w:szCs w:val="22"/>
        </w:rPr>
        <w:t xml:space="preserve"> of having new school. </w:t>
      </w:r>
      <w:r w:rsidR="00943FAA" w:rsidRPr="005D4566">
        <w:rPr>
          <w:rFonts w:ascii="Times New Roman" w:hint="eastAsia"/>
          <w:sz w:val="22"/>
          <w:szCs w:val="22"/>
        </w:rPr>
        <w:t xml:space="preserve">But few days later, I met an unwelcome visitor, the English teacher. He was a typical Korean </w:t>
      </w:r>
      <w:r w:rsidR="00943FAA" w:rsidRPr="005D4566">
        <w:rPr>
          <w:rFonts w:ascii="Times New Roman"/>
          <w:sz w:val="22"/>
          <w:szCs w:val="22"/>
        </w:rPr>
        <w:t>English</w:t>
      </w:r>
      <w:r w:rsidR="00943FAA" w:rsidRPr="005D4566">
        <w:rPr>
          <w:rFonts w:ascii="Times New Roman" w:hint="eastAsia"/>
          <w:sz w:val="22"/>
          <w:szCs w:val="22"/>
        </w:rPr>
        <w:t xml:space="preserve"> teacher, forcing students to memorize vocabulary and teaching grammar only. </w:t>
      </w:r>
      <w:r w:rsidR="00BD0793" w:rsidRPr="005D4566">
        <w:rPr>
          <w:rFonts w:ascii="Times New Roman" w:hint="eastAsia"/>
          <w:sz w:val="22"/>
          <w:szCs w:val="22"/>
        </w:rPr>
        <w:t>I detest the English class and the teacher. A</w:t>
      </w:r>
      <w:r w:rsidR="00BD0793" w:rsidRPr="005D4566">
        <w:rPr>
          <w:rFonts w:ascii="Times New Roman"/>
          <w:sz w:val="22"/>
          <w:szCs w:val="22"/>
        </w:rPr>
        <w:t xml:space="preserve">t </w:t>
      </w:r>
      <w:r w:rsidR="00BD0793" w:rsidRPr="005D4566">
        <w:rPr>
          <w:rFonts w:ascii="Times New Roman" w:hint="eastAsia"/>
          <w:sz w:val="22"/>
          <w:szCs w:val="22"/>
        </w:rPr>
        <w:t>the moment, English was li</w:t>
      </w:r>
      <w:r w:rsidR="002A0637" w:rsidRPr="005D4566">
        <w:rPr>
          <w:rFonts w:ascii="Times New Roman" w:hint="eastAsia"/>
          <w:sz w:val="22"/>
          <w:szCs w:val="22"/>
        </w:rPr>
        <w:t>ke a monster language that looked a b</w:t>
      </w:r>
      <w:r w:rsidR="00BD0793" w:rsidRPr="005D4566">
        <w:rPr>
          <w:rFonts w:ascii="Times New Roman" w:hint="eastAsia"/>
          <w:sz w:val="22"/>
          <w:szCs w:val="22"/>
        </w:rPr>
        <w:t>unch of word</w:t>
      </w:r>
      <w:r w:rsidR="002A0637" w:rsidRPr="005D4566">
        <w:rPr>
          <w:rFonts w:ascii="Times New Roman" w:hint="eastAsia"/>
          <w:sz w:val="22"/>
          <w:szCs w:val="22"/>
        </w:rPr>
        <w:t>s</w:t>
      </w:r>
      <w:r w:rsidR="00BD0793" w:rsidRPr="005D4566">
        <w:rPr>
          <w:rFonts w:ascii="Times New Roman" w:hint="eastAsia"/>
          <w:sz w:val="22"/>
          <w:szCs w:val="22"/>
        </w:rPr>
        <w:t xml:space="preserve"> strange.</w:t>
      </w:r>
      <w:r w:rsidR="00943FAA" w:rsidRPr="005D4566">
        <w:rPr>
          <w:rFonts w:ascii="Times New Roman" w:hint="eastAsia"/>
          <w:sz w:val="22"/>
          <w:szCs w:val="22"/>
        </w:rPr>
        <w:t xml:space="preserve"> </w:t>
      </w:r>
      <w:r w:rsidR="000934F2" w:rsidRPr="005D4566">
        <w:rPr>
          <w:rFonts w:ascii="Times New Roman"/>
          <w:sz w:val="22"/>
          <w:szCs w:val="22"/>
        </w:rPr>
        <w:t>T</w:t>
      </w:r>
      <w:r w:rsidR="000934F2" w:rsidRPr="005D4566">
        <w:rPr>
          <w:rFonts w:ascii="Times New Roman" w:hint="eastAsia"/>
          <w:sz w:val="22"/>
          <w:szCs w:val="22"/>
        </w:rPr>
        <w:t xml:space="preserve">he teacher even gave it to me hot when </w:t>
      </w:r>
      <w:r w:rsidR="000934F2" w:rsidRPr="005D4566">
        <w:rPr>
          <w:rFonts w:ascii="Times New Roman"/>
          <w:sz w:val="22"/>
          <w:szCs w:val="22"/>
        </w:rPr>
        <w:t>I</w:t>
      </w:r>
      <w:r w:rsidR="000934F2" w:rsidRPr="005D4566">
        <w:rPr>
          <w:rFonts w:ascii="Times New Roman" w:hint="eastAsia"/>
          <w:sz w:val="22"/>
          <w:szCs w:val="22"/>
        </w:rPr>
        <w:t xml:space="preserve"> didn</w:t>
      </w:r>
      <w:r w:rsidR="000934F2" w:rsidRPr="005D4566">
        <w:rPr>
          <w:rFonts w:ascii="Times New Roman"/>
          <w:sz w:val="22"/>
          <w:szCs w:val="22"/>
        </w:rPr>
        <w:t>’</w:t>
      </w:r>
      <w:r w:rsidR="000934F2" w:rsidRPr="005D4566">
        <w:rPr>
          <w:rFonts w:ascii="Times New Roman" w:hint="eastAsia"/>
          <w:sz w:val="22"/>
          <w:szCs w:val="22"/>
        </w:rPr>
        <w:t>t m</w:t>
      </w:r>
      <w:r w:rsidR="002A0637" w:rsidRPr="005D4566">
        <w:rPr>
          <w:rFonts w:ascii="Times New Roman" w:hint="eastAsia"/>
          <w:sz w:val="22"/>
          <w:szCs w:val="22"/>
        </w:rPr>
        <w:t>emorize all the word he said.</w:t>
      </w:r>
    </w:p>
    <w:p w:rsidR="00B71ABA" w:rsidRPr="005D4566" w:rsidRDefault="002A0637" w:rsidP="009B4E31">
      <w:pPr>
        <w:snapToGrid w:val="0"/>
        <w:spacing w:line="360" w:lineRule="auto"/>
        <w:ind w:right="560"/>
        <w:jc w:val="left"/>
        <w:rPr>
          <w:rFonts w:ascii="Times New Roman"/>
          <w:sz w:val="22"/>
          <w:szCs w:val="22"/>
        </w:rPr>
      </w:pPr>
      <w:r w:rsidRPr="005D4566">
        <w:rPr>
          <w:rFonts w:ascii="Times New Roman"/>
          <w:sz w:val="22"/>
          <w:szCs w:val="22"/>
        </w:rPr>
        <w:t>A</w:t>
      </w:r>
      <w:r w:rsidRPr="005D4566">
        <w:rPr>
          <w:rFonts w:ascii="Times New Roman" w:hint="eastAsia"/>
          <w:sz w:val="22"/>
          <w:szCs w:val="22"/>
        </w:rPr>
        <w:t>s a result of all the factors above, I got low grade on ever</w:t>
      </w:r>
      <w:r w:rsidR="00B71ABA" w:rsidRPr="005D4566">
        <w:rPr>
          <w:rFonts w:ascii="Times New Roman" w:hint="eastAsia"/>
          <w:sz w:val="22"/>
          <w:szCs w:val="22"/>
        </w:rPr>
        <w:t>y</w:t>
      </w:r>
      <w:r w:rsidRPr="005D4566">
        <w:rPr>
          <w:rFonts w:ascii="Times New Roman" w:hint="eastAsia"/>
          <w:sz w:val="22"/>
          <w:szCs w:val="22"/>
        </w:rPr>
        <w:t xml:space="preserve"> English test for 3year. Now I can say my mid English teacher was in preference to use G</w:t>
      </w:r>
      <w:r w:rsidR="00B71ABA" w:rsidRPr="005D4566">
        <w:rPr>
          <w:rFonts w:ascii="Times New Roman" w:hint="eastAsia"/>
          <w:sz w:val="22"/>
          <w:szCs w:val="22"/>
        </w:rPr>
        <w:t>rammar Translation Method. It was my failure experience of learning English.</w:t>
      </w:r>
    </w:p>
    <w:p w:rsidR="00B71ABA" w:rsidRPr="005D4566" w:rsidRDefault="00B71ABA" w:rsidP="009B4E31">
      <w:pPr>
        <w:snapToGrid w:val="0"/>
        <w:spacing w:line="360" w:lineRule="auto"/>
        <w:ind w:right="560"/>
        <w:jc w:val="left"/>
        <w:rPr>
          <w:rFonts w:ascii="Times New Roman"/>
          <w:sz w:val="22"/>
          <w:szCs w:val="22"/>
        </w:rPr>
      </w:pPr>
    </w:p>
    <w:p w:rsidR="00401C5F" w:rsidRPr="005D4566" w:rsidRDefault="00401C5F" w:rsidP="009B4E31">
      <w:pPr>
        <w:snapToGrid w:val="0"/>
        <w:spacing w:line="360" w:lineRule="auto"/>
        <w:ind w:right="560"/>
        <w:jc w:val="left"/>
        <w:rPr>
          <w:rFonts w:ascii="Times New Roman"/>
          <w:sz w:val="22"/>
          <w:szCs w:val="22"/>
        </w:rPr>
      </w:pPr>
    </w:p>
    <w:p w:rsidR="000F1C23" w:rsidRPr="005D4566" w:rsidRDefault="00B71ABA" w:rsidP="009B4E31">
      <w:pPr>
        <w:snapToGrid w:val="0"/>
        <w:spacing w:line="360" w:lineRule="auto"/>
        <w:ind w:right="560"/>
        <w:jc w:val="left"/>
        <w:rPr>
          <w:rFonts w:ascii="Times New Roman"/>
          <w:sz w:val="22"/>
          <w:szCs w:val="22"/>
        </w:rPr>
      </w:pPr>
      <w:r w:rsidRPr="005D4566">
        <w:rPr>
          <w:rFonts w:ascii="Times New Roman" w:hint="eastAsia"/>
          <w:sz w:val="22"/>
          <w:szCs w:val="22"/>
        </w:rPr>
        <w:t xml:space="preserve">When studying </w:t>
      </w:r>
      <w:r w:rsidRPr="005D4566">
        <w:rPr>
          <w:rFonts w:ascii="Times New Roman"/>
          <w:sz w:val="22"/>
          <w:szCs w:val="22"/>
        </w:rPr>
        <w:t>English</w:t>
      </w:r>
      <w:r w:rsidRPr="005D4566">
        <w:rPr>
          <w:rFonts w:ascii="Times New Roman" w:hint="eastAsia"/>
          <w:sz w:val="22"/>
          <w:szCs w:val="22"/>
        </w:rPr>
        <w:t xml:space="preserve"> in </w:t>
      </w:r>
      <w:r w:rsidRPr="005D4566">
        <w:rPr>
          <w:rFonts w:ascii="Times New Roman"/>
          <w:sz w:val="22"/>
          <w:szCs w:val="22"/>
        </w:rPr>
        <w:t>Canada</w:t>
      </w:r>
      <w:r w:rsidRPr="005D4566">
        <w:rPr>
          <w:rFonts w:ascii="Times New Roman" w:hint="eastAsia"/>
          <w:sz w:val="22"/>
          <w:szCs w:val="22"/>
        </w:rPr>
        <w:t>, I went to an E.S.L school, VCC. I</w:t>
      </w:r>
      <w:r w:rsidRPr="005D4566">
        <w:rPr>
          <w:rFonts w:ascii="Times New Roman"/>
          <w:sz w:val="22"/>
          <w:szCs w:val="22"/>
        </w:rPr>
        <w:t xml:space="preserve"> met lots of students from different </w:t>
      </w:r>
      <w:r w:rsidRPr="005D4566">
        <w:rPr>
          <w:rFonts w:ascii="Times New Roman" w:hint="eastAsia"/>
          <w:sz w:val="22"/>
          <w:szCs w:val="22"/>
        </w:rPr>
        <w:t xml:space="preserve">countries. I enjoyed the English </w:t>
      </w:r>
      <w:r w:rsidRPr="005D4566">
        <w:rPr>
          <w:rFonts w:ascii="Times New Roman"/>
          <w:sz w:val="22"/>
          <w:szCs w:val="22"/>
        </w:rPr>
        <w:t>environment</w:t>
      </w:r>
      <w:r w:rsidRPr="005D4566">
        <w:rPr>
          <w:rFonts w:ascii="Times New Roman" w:hint="eastAsia"/>
          <w:sz w:val="22"/>
          <w:szCs w:val="22"/>
        </w:rPr>
        <w:t xml:space="preserve"> around me. </w:t>
      </w:r>
      <w:r w:rsidR="00787C9F" w:rsidRPr="005D4566">
        <w:rPr>
          <w:rFonts w:ascii="Times New Roman" w:hint="eastAsia"/>
          <w:sz w:val="22"/>
          <w:szCs w:val="22"/>
        </w:rPr>
        <w:t>During the class, I could share my idea to classmates and play with them in English. However, I don</w:t>
      </w:r>
      <w:r w:rsidR="00787C9F" w:rsidRPr="005D4566">
        <w:rPr>
          <w:rFonts w:ascii="Times New Roman"/>
          <w:sz w:val="22"/>
          <w:szCs w:val="22"/>
        </w:rPr>
        <w:t>’</w:t>
      </w:r>
      <w:r w:rsidR="00787C9F" w:rsidRPr="005D4566">
        <w:rPr>
          <w:rFonts w:ascii="Times New Roman" w:hint="eastAsia"/>
          <w:sz w:val="22"/>
          <w:szCs w:val="22"/>
        </w:rPr>
        <w:t xml:space="preserve">t think </w:t>
      </w:r>
      <w:r w:rsidR="00ED70D4" w:rsidRPr="005D4566">
        <w:rPr>
          <w:rFonts w:ascii="Times New Roman"/>
          <w:sz w:val="22"/>
          <w:szCs w:val="22"/>
        </w:rPr>
        <w:t>English</w:t>
      </w:r>
      <w:r w:rsidR="00ED70D4" w:rsidRPr="005D4566">
        <w:rPr>
          <w:rFonts w:ascii="Times New Roman" w:hint="eastAsia"/>
          <w:sz w:val="22"/>
          <w:szCs w:val="22"/>
        </w:rPr>
        <w:t xml:space="preserve"> play-like class</w:t>
      </w:r>
      <w:r w:rsidR="00787C9F" w:rsidRPr="005D4566">
        <w:rPr>
          <w:rFonts w:ascii="Times New Roman" w:hint="eastAsia"/>
          <w:sz w:val="22"/>
          <w:szCs w:val="22"/>
        </w:rPr>
        <w:t xml:space="preserve"> is the best way to learn about </w:t>
      </w:r>
      <w:r w:rsidR="00787C9F" w:rsidRPr="005D4566">
        <w:rPr>
          <w:rFonts w:ascii="Times New Roman"/>
          <w:sz w:val="22"/>
          <w:szCs w:val="22"/>
        </w:rPr>
        <w:t>something</w:t>
      </w:r>
      <w:r w:rsidR="00787C9F" w:rsidRPr="005D4566">
        <w:rPr>
          <w:rFonts w:ascii="Times New Roman" w:hint="eastAsia"/>
          <w:sz w:val="22"/>
          <w:szCs w:val="22"/>
        </w:rPr>
        <w:t xml:space="preserve">. Inspiring students with </w:t>
      </w:r>
      <w:r w:rsidR="00787C9F" w:rsidRPr="005D4566">
        <w:rPr>
          <w:rFonts w:ascii="Times New Roman"/>
          <w:sz w:val="22"/>
          <w:szCs w:val="22"/>
        </w:rPr>
        <w:t>English</w:t>
      </w:r>
      <w:r w:rsidR="00502F46" w:rsidRPr="005D4566">
        <w:rPr>
          <w:rFonts w:ascii="Times New Roman" w:hint="eastAsia"/>
          <w:sz w:val="22"/>
          <w:szCs w:val="22"/>
        </w:rPr>
        <w:t xml:space="preserve"> interest is great but instructors shouldn</w:t>
      </w:r>
      <w:r w:rsidR="00502F46" w:rsidRPr="005D4566">
        <w:rPr>
          <w:rFonts w:ascii="Times New Roman"/>
          <w:sz w:val="22"/>
          <w:szCs w:val="22"/>
        </w:rPr>
        <w:t>’</w:t>
      </w:r>
      <w:r w:rsidR="00502F46" w:rsidRPr="005D4566">
        <w:rPr>
          <w:rFonts w:ascii="Times New Roman" w:hint="eastAsia"/>
          <w:sz w:val="22"/>
          <w:szCs w:val="22"/>
        </w:rPr>
        <w:t xml:space="preserve">t forget the most important </w:t>
      </w:r>
      <w:r w:rsidR="00502F46" w:rsidRPr="005D4566">
        <w:rPr>
          <w:rFonts w:ascii="Times New Roman"/>
          <w:sz w:val="22"/>
          <w:szCs w:val="22"/>
        </w:rPr>
        <w:t>responsibility</w:t>
      </w:r>
      <w:r w:rsidR="00502F46" w:rsidRPr="005D4566">
        <w:rPr>
          <w:rFonts w:ascii="Times New Roman" w:hint="eastAsia"/>
          <w:sz w:val="22"/>
          <w:szCs w:val="22"/>
        </w:rPr>
        <w:t xml:space="preserve">, teaching things in great detail. I recall an E.S.L teacher who was really famous for international students because of his teaching style. </w:t>
      </w:r>
      <w:r w:rsidR="00502F46" w:rsidRPr="005D4566">
        <w:rPr>
          <w:rFonts w:ascii="Times New Roman"/>
          <w:sz w:val="22"/>
          <w:szCs w:val="22"/>
        </w:rPr>
        <w:t>W</w:t>
      </w:r>
      <w:r w:rsidR="00502F46" w:rsidRPr="005D4566">
        <w:rPr>
          <w:rFonts w:ascii="Times New Roman" w:hint="eastAsia"/>
          <w:sz w:val="22"/>
          <w:szCs w:val="22"/>
        </w:rPr>
        <w:t>ell</w:t>
      </w:r>
      <w:r w:rsidR="00502F46" w:rsidRPr="005D4566">
        <w:rPr>
          <w:rFonts w:ascii="Times New Roman"/>
          <w:sz w:val="22"/>
          <w:szCs w:val="22"/>
        </w:rPr>
        <w:t>…</w:t>
      </w:r>
      <w:r w:rsidR="00ED70D4" w:rsidRPr="005D4566">
        <w:rPr>
          <w:rFonts w:ascii="Times New Roman" w:hint="eastAsia"/>
          <w:sz w:val="22"/>
          <w:szCs w:val="22"/>
        </w:rPr>
        <w:t>actual</w:t>
      </w:r>
      <w:r w:rsidR="00502F46" w:rsidRPr="005D4566">
        <w:rPr>
          <w:rFonts w:ascii="Times New Roman" w:hint="eastAsia"/>
          <w:sz w:val="22"/>
          <w:szCs w:val="22"/>
        </w:rPr>
        <w:t xml:space="preserve">ly he was handsome tough. </w:t>
      </w:r>
      <w:r w:rsidR="009D4978" w:rsidRPr="005D4566">
        <w:rPr>
          <w:rFonts w:ascii="Times New Roman"/>
          <w:sz w:val="22"/>
          <w:szCs w:val="22"/>
        </w:rPr>
        <w:t>He</w:t>
      </w:r>
      <w:r w:rsidR="00ED70D4" w:rsidRPr="005D4566">
        <w:rPr>
          <w:rFonts w:ascii="Times New Roman" w:hint="eastAsia"/>
          <w:sz w:val="22"/>
          <w:szCs w:val="22"/>
        </w:rPr>
        <w:t xml:space="preserve"> was little bit strict when teaching English grammar but after grammar lesson, He became an angel to students, playing cards and board games. </w:t>
      </w:r>
      <w:r w:rsidR="00ED70D4" w:rsidRPr="005D4566">
        <w:rPr>
          <w:rFonts w:ascii="Times New Roman"/>
          <w:sz w:val="22"/>
          <w:szCs w:val="22"/>
        </w:rPr>
        <w:t>T</w:t>
      </w:r>
      <w:r w:rsidR="00ED70D4" w:rsidRPr="005D4566">
        <w:rPr>
          <w:rFonts w:ascii="Times New Roman" w:hint="eastAsia"/>
          <w:sz w:val="22"/>
          <w:szCs w:val="22"/>
        </w:rPr>
        <w:t xml:space="preserve">he </w:t>
      </w:r>
      <w:r w:rsidR="00ED70D4" w:rsidRPr="005D4566">
        <w:rPr>
          <w:rFonts w:ascii="Times New Roman"/>
          <w:sz w:val="22"/>
          <w:szCs w:val="22"/>
        </w:rPr>
        <w:t>N</w:t>
      </w:r>
      <w:r w:rsidR="00ED70D4" w:rsidRPr="005D4566">
        <w:rPr>
          <w:rFonts w:ascii="Times New Roman" w:hint="eastAsia"/>
          <w:sz w:val="22"/>
          <w:szCs w:val="22"/>
        </w:rPr>
        <w:t>otable part of his teaching is that every game is relate</w:t>
      </w:r>
      <w:r w:rsidR="002A5F58">
        <w:rPr>
          <w:rFonts w:ascii="Times New Roman" w:hint="eastAsia"/>
          <w:sz w:val="22"/>
          <w:szCs w:val="22"/>
        </w:rPr>
        <w:t>d</w:t>
      </w:r>
      <w:r w:rsidR="00ED70D4" w:rsidRPr="005D4566">
        <w:rPr>
          <w:rFonts w:ascii="Times New Roman" w:hint="eastAsia"/>
          <w:sz w:val="22"/>
          <w:szCs w:val="22"/>
        </w:rPr>
        <w:t xml:space="preserve"> to the grammar stuff learned.</w:t>
      </w:r>
      <w:r w:rsidR="00ED70D4" w:rsidRPr="005D4566">
        <w:rPr>
          <w:rFonts w:ascii="Times New Roman"/>
          <w:sz w:val="22"/>
          <w:szCs w:val="22"/>
        </w:rPr>
        <w:br/>
      </w:r>
      <w:r w:rsidR="000F1C23" w:rsidRPr="005D4566">
        <w:rPr>
          <w:rFonts w:ascii="Times New Roman" w:hint="eastAsia"/>
          <w:sz w:val="22"/>
          <w:szCs w:val="22"/>
        </w:rPr>
        <w:t>I call his teaching skill as hybr</w:t>
      </w:r>
      <w:r w:rsidR="000F354D">
        <w:rPr>
          <w:rFonts w:ascii="Times New Roman" w:hint="eastAsia"/>
          <w:sz w:val="22"/>
          <w:szCs w:val="22"/>
        </w:rPr>
        <w:t>id because he used A.L.M , T.P.R</w:t>
      </w:r>
      <w:r w:rsidR="000F1C23" w:rsidRPr="005D4566">
        <w:rPr>
          <w:rFonts w:ascii="Times New Roman" w:hint="eastAsia"/>
          <w:sz w:val="22"/>
          <w:szCs w:val="22"/>
        </w:rPr>
        <w:t xml:space="preserve"> and D.M style teaching skills. </w:t>
      </w:r>
      <w:r w:rsidR="000F1C23" w:rsidRPr="005D4566">
        <w:rPr>
          <w:rFonts w:ascii="Times New Roman"/>
          <w:sz w:val="22"/>
          <w:szCs w:val="22"/>
        </w:rPr>
        <w:t>P</w:t>
      </w:r>
      <w:r w:rsidR="000F1C23" w:rsidRPr="005D4566">
        <w:rPr>
          <w:rFonts w:ascii="Times New Roman" w:hint="eastAsia"/>
          <w:sz w:val="22"/>
          <w:szCs w:val="22"/>
        </w:rPr>
        <w:t xml:space="preserve">ersonally, I like his effort to </w:t>
      </w:r>
      <w:r w:rsidR="009129A0" w:rsidRPr="005D4566">
        <w:rPr>
          <w:rFonts w:ascii="Times New Roman" w:hint="eastAsia"/>
          <w:sz w:val="22"/>
          <w:szCs w:val="22"/>
        </w:rPr>
        <w:t xml:space="preserve">try to </w:t>
      </w:r>
      <w:r w:rsidR="000F1C23" w:rsidRPr="005D4566">
        <w:rPr>
          <w:rFonts w:ascii="Times New Roman" w:hint="eastAsia"/>
          <w:sz w:val="22"/>
          <w:szCs w:val="22"/>
        </w:rPr>
        <w:t>understand</w:t>
      </w:r>
      <w:r w:rsidR="009129A0" w:rsidRPr="005D4566">
        <w:rPr>
          <w:rFonts w:ascii="Times New Roman" w:hint="eastAsia"/>
          <w:sz w:val="22"/>
          <w:szCs w:val="22"/>
        </w:rPr>
        <w:t xml:space="preserve"> each of his student</w:t>
      </w:r>
      <w:r w:rsidR="002A5F58">
        <w:rPr>
          <w:rFonts w:ascii="Times New Roman" w:hint="eastAsia"/>
          <w:sz w:val="22"/>
          <w:szCs w:val="22"/>
        </w:rPr>
        <w:t>s</w:t>
      </w:r>
      <w:r w:rsidR="000F1C23" w:rsidRPr="005D4566">
        <w:rPr>
          <w:rFonts w:ascii="Times New Roman" w:hint="eastAsia"/>
          <w:sz w:val="22"/>
          <w:szCs w:val="22"/>
        </w:rPr>
        <w:t xml:space="preserve"> </w:t>
      </w:r>
    </w:p>
    <w:p w:rsidR="000F1C23" w:rsidRPr="005D4566" w:rsidRDefault="000F1C23" w:rsidP="009B4E31">
      <w:pPr>
        <w:snapToGrid w:val="0"/>
        <w:spacing w:line="360" w:lineRule="auto"/>
        <w:ind w:right="560"/>
        <w:jc w:val="left"/>
        <w:rPr>
          <w:rFonts w:ascii="Times New Roman"/>
          <w:sz w:val="22"/>
          <w:szCs w:val="22"/>
        </w:rPr>
      </w:pPr>
      <w:r w:rsidRPr="005D4566">
        <w:rPr>
          <w:rFonts w:ascii="Times New Roman" w:hint="eastAsia"/>
          <w:sz w:val="22"/>
          <w:szCs w:val="22"/>
        </w:rPr>
        <w:t xml:space="preserve">It was really </w:t>
      </w:r>
      <w:r w:rsidRPr="005D4566">
        <w:rPr>
          <w:rFonts w:ascii="Times New Roman"/>
          <w:sz w:val="22"/>
          <w:szCs w:val="22"/>
        </w:rPr>
        <w:t>successful</w:t>
      </w:r>
      <w:r w:rsidRPr="005D4566">
        <w:rPr>
          <w:rFonts w:ascii="Times New Roman" w:hint="eastAsia"/>
          <w:sz w:val="22"/>
          <w:szCs w:val="22"/>
        </w:rPr>
        <w:t xml:space="preserve"> after 8 months. I could read English news paper.</w:t>
      </w:r>
    </w:p>
    <w:p w:rsidR="000F1C23" w:rsidRPr="005D4566" w:rsidRDefault="000F1C23" w:rsidP="009B4E31">
      <w:pPr>
        <w:snapToGrid w:val="0"/>
        <w:spacing w:line="360" w:lineRule="auto"/>
        <w:ind w:right="560"/>
        <w:jc w:val="left"/>
        <w:rPr>
          <w:rFonts w:ascii="Times New Roman"/>
          <w:sz w:val="22"/>
          <w:szCs w:val="22"/>
        </w:rPr>
      </w:pPr>
    </w:p>
    <w:p w:rsidR="000F1C23" w:rsidRPr="005D4566" w:rsidRDefault="000F1C23" w:rsidP="009B4E31">
      <w:pPr>
        <w:snapToGrid w:val="0"/>
        <w:spacing w:line="360" w:lineRule="auto"/>
        <w:ind w:right="560"/>
        <w:jc w:val="left"/>
        <w:rPr>
          <w:rFonts w:ascii="Times New Roman"/>
          <w:sz w:val="22"/>
          <w:szCs w:val="22"/>
        </w:rPr>
      </w:pPr>
    </w:p>
    <w:p w:rsidR="009B4E31" w:rsidRPr="005D4566" w:rsidRDefault="000F1C23" w:rsidP="009B4E31">
      <w:pPr>
        <w:snapToGrid w:val="0"/>
        <w:spacing w:line="360" w:lineRule="auto"/>
        <w:ind w:right="560"/>
        <w:jc w:val="left"/>
        <w:rPr>
          <w:rFonts w:ascii="Times New Roman"/>
          <w:sz w:val="22"/>
          <w:szCs w:val="22"/>
        </w:rPr>
      </w:pPr>
      <w:r w:rsidRPr="005D4566">
        <w:rPr>
          <w:rFonts w:ascii="Times New Roman"/>
          <w:sz w:val="22"/>
          <w:szCs w:val="22"/>
        </w:rPr>
        <w:t>T</w:t>
      </w:r>
      <w:r w:rsidRPr="005D4566">
        <w:rPr>
          <w:rFonts w:ascii="Times New Roman" w:hint="eastAsia"/>
          <w:sz w:val="22"/>
          <w:szCs w:val="22"/>
        </w:rPr>
        <w:t>o</w:t>
      </w:r>
      <w:r w:rsidR="009129A0" w:rsidRPr="005D4566">
        <w:rPr>
          <w:rFonts w:ascii="Times New Roman" w:hint="eastAsia"/>
          <w:sz w:val="22"/>
          <w:szCs w:val="22"/>
        </w:rPr>
        <w:t xml:space="preserve"> conclude, teachers</w:t>
      </w:r>
      <w:r w:rsidR="002A5F58">
        <w:rPr>
          <w:rFonts w:ascii="Times New Roman" w:hint="eastAsia"/>
          <w:sz w:val="22"/>
          <w:szCs w:val="22"/>
        </w:rPr>
        <w:t xml:space="preserve"> should understand each student</w:t>
      </w:r>
      <w:r w:rsidR="009129A0" w:rsidRPr="005D4566">
        <w:rPr>
          <w:rFonts w:ascii="Times New Roman"/>
          <w:sz w:val="22"/>
          <w:szCs w:val="22"/>
        </w:rPr>
        <w:t>’</w:t>
      </w:r>
      <w:r w:rsidR="002A5F58">
        <w:rPr>
          <w:rFonts w:ascii="Times New Roman" w:hint="eastAsia"/>
          <w:sz w:val="22"/>
          <w:szCs w:val="22"/>
        </w:rPr>
        <w:t>s</w:t>
      </w:r>
      <w:r w:rsidR="009129A0" w:rsidRPr="005D4566">
        <w:rPr>
          <w:rFonts w:ascii="Times New Roman" w:hint="eastAsia"/>
          <w:sz w:val="22"/>
          <w:szCs w:val="22"/>
        </w:rPr>
        <w:t xml:space="preserve"> character and cultural background</w:t>
      </w:r>
      <w:r w:rsidR="009B4E31" w:rsidRPr="005D4566">
        <w:rPr>
          <w:rFonts w:ascii="Times New Roman" w:hint="eastAsia"/>
          <w:sz w:val="22"/>
          <w:szCs w:val="22"/>
        </w:rPr>
        <w:t xml:space="preserve"> before teaching text language. Language is just a tool to facilitate communication between people.</w:t>
      </w:r>
      <w:r w:rsidR="00401C5F" w:rsidRPr="005D4566">
        <w:rPr>
          <w:rFonts w:ascii="Times New Roman" w:hint="eastAsia"/>
          <w:sz w:val="22"/>
          <w:szCs w:val="22"/>
        </w:rPr>
        <w:t xml:space="preserve"> </w:t>
      </w:r>
      <w:r w:rsidR="009B4E31" w:rsidRPr="005D4566">
        <w:rPr>
          <w:rFonts w:ascii="Times New Roman" w:hint="eastAsia"/>
          <w:sz w:val="22"/>
          <w:szCs w:val="22"/>
        </w:rPr>
        <w:t>I would like to emphasis that the understanding of students is most important thing for instructors</w:t>
      </w:r>
    </w:p>
    <w:sectPr w:rsidR="009B4E31" w:rsidRPr="005D4566" w:rsidSect="005E1B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1B" w:rsidRDefault="0040641B" w:rsidP="005D4566">
      <w:r>
        <w:separator/>
      </w:r>
    </w:p>
  </w:endnote>
  <w:endnote w:type="continuationSeparator" w:id="0">
    <w:p w:rsidR="0040641B" w:rsidRDefault="0040641B" w:rsidP="005D4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안상수2006굵은">
    <w:panose1 w:val="02020603020101020101"/>
    <w:charset w:val="81"/>
    <w:family w:val="roman"/>
    <w:pitch w:val="variable"/>
    <w:sig w:usb0="800002A7" w:usb1="19D77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1B" w:rsidRDefault="0040641B" w:rsidP="005D4566">
      <w:r>
        <w:separator/>
      </w:r>
    </w:p>
  </w:footnote>
  <w:footnote w:type="continuationSeparator" w:id="0">
    <w:p w:rsidR="0040641B" w:rsidRDefault="0040641B" w:rsidP="005D4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CED"/>
    <w:multiLevelType w:val="hybridMultilevel"/>
    <w:tmpl w:val="7D966F5C"/>
    <w:lvl w:ilvl="0" w:tplc="D6F2AA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3DB5421"/>
    <w:multiLevelType w:val="hybridMultilevel"/>
    <w:tmpl w:val="DCCE57EC"/>
    <w:lvl w:ilvl="0" w:tplc="080C1B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759"/>
    <w:rsid w:val="000934F2"/>
    <w:rsid w:val="000F1C23"/>
    <w:rsid w:val="000F354D"/>
    <w:rsid w:val="0010316A"/>
    <w:rsid w:val="001E4759"/>
    <w:rsid w:val="002A0637"/>
    <w:rsid w:val="002A5F58"/>
    <w:rsid w:val="00357C17"/>
    <w:rsid w:val="003F590B"/>
    <w:rsid w:val="00401C5F"/>
    <w:rsid w:val="0040641B"/>
    <w:rsid w:val="00502F46"/>
    <w:rsid w:val="005D4566"/>
    <w:rsid w:val="005E1B10"/>
    <w:rsid w:val="006A254C"/>
    <w:rsid w:val="006C4B3F"/>
    <w:rsid w:val="006E73DE"/>
    <w:rsid w:val="00720694"/>
    <w:rsid w:val="00787C9F"/>
    <w:rsid w:val="008D258E"/>
    <w:rsid w:val="009129A0"/>
    <w:rsid w:val="00943FAA"/>
    <w:rsid w:val="009B4E31"/>
    <w:rsid w:val="009D4978"/>
    <w:rsid w:val="00A07E83"/>
    <w:rsid w:val="00B71ABA"/>
    <w:rsid w:val="00BD0793"/>
    <w:rsid w:val="00C64BEC"/>
    <w:rsid w:val="00ED70D4"/>
    <w:rsid w:val="00EE022A"/>
    <w:rsid w:val="00F11CE7"/>
    <w:rsid w:val="00F42132"/>
    <w:rsid w:val="00F6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5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E4759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11CE7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5D45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D4566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5D45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D4566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5" w:color="DFDFDF"/>
                    <w:right w:val="none" w:sz="0" w:space="0" w:color="auto"/>
                  </w:divBdr>
                  <w:divsChild>
                    <w:div w:id="10485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없으ㅁ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7</cp:revision>
  <dcterms:created xsi:type="dcterms:W3CDTF">2010-05-15T03:14:00Z</dcterms:created>
  <dcterms:modified xsi:type="dcterms:W3CDTF">2010-05-17T13:31:00Z</dcterms:modified>
</cp:coreProperties>
</file>