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50" w:rsidRPr="00954489" w:rsidRDefault="00954489" w:rsidP="00F1664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Pak, Young Bo (Jason)</w:t>
      </w:r>
    </w:p>
    <w:p w:rsidR="00686081" w:rsidRPr="00954489" w:rsidRDefault="00686081" w:rsidP="00F1664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Valerie Hamer</w:t>
      </w:r>
    </w:p>
    <w:p w:rsidR="00686081" w:rsidRPr="00954489" w:rsidRDefault="00686081" w:rsidP="00F1664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My German Experience</w:t>
      </w:r>
    </w:p>
    <w:p w:rsidR="00686081" w:rsidRPr="00954489" w:rsidRDefault="00686081" w:rsidP="00F16643">
      <w:pPr>
        <w:jc w:val="center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TESOL 33</w:t>
      </w:r>
    </w:p>
    <w:p w:rsidR="00686081" w:rsidRPr="00F16643" w:rsidRDefault="00686081" w:rsidP="00F16643">
      <w:pPr>
        <w:jc w:val="center"/>
        <w:rPr>
          <w:sz w:val="28"/>
          <w:szCs w:val="28"/>
        </w:rPr>
      </w:pPr>
      <w:r w:rsidRPr="00954489">
        <w:rPr>
          <w:rFonts w:ascii="Times New Roman" w:hAnsi="Times New Roman" w:cs="Times New Roman"/>
          <w:sz w:val="32"/>
          <w:szCs w:val="32"/>
        </w:rPr>
        <w:t>September 15, 2010</w:t>
      </w:r>
    </w:p>
    <w:p w:rsidR="00686081" w:rsidRPr="008318FB" w:rsidRDefault="00213949" w:rsidP="008318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5</w:t>
      </w:r>
      <w:r w:rsidR="00236594">
        <w:rPr>
          <w:rFonts w:ascii="Times New Roman" w:hAnsi="Times New Roman" w:cs="Times New Roman" w:hint="eastAsia"/>
          <w:sz w:val="32"/>
          <w:szCs w:val="32"/>
        </w:rPr>
        <w:t>50</w:t>
      </w:r>
      <w:r w:rsidR="008318FB">
        <w:rPr>
          <w:rFonts w:ascii="Times New Roman" w:hAnsi="Times New Roman" w:cs="Times New Roman" w:hint="eastAsia"/>
          <w:sz w:val="32"/>
          <w:szCs w:val="32"/>
        </w:rPr>
        <w:t xml:space="preserve"> Wor</w:t>
      </w:r>
      <w:r w:rsidR="003346AD">
        <w:rPr>
          <w:rFonts w:ascii="Times New Roman" w:hAnsi="Times New Roman" w:cs="Times New Roman" w:hint="eastAsia"/>
          <w:sz w:val="32"/>
          <w:szCs w:val="32"/>
        </w:rPr>
        <w:t>d Essay</w:t>
      </w:r>
    </w:p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040748" w:rsidRDefault="00040748"/>
    <w:p w:rsidR="00F16643" w:rsidRDefault="00F16643" w:rsidP="00F16643"/>
    <w:p w:rsidR="00F16643" w:rsidRDefault="00F16643" w:rsidP="00F16643"/>
    <w:p w:rsidR="00F16643" w:rsidRDefault="00F16643" w:rsidP="00F16643"/>
    <w:p w:rsidR="00F16643" w:rsidRDefault="00F16643" w:rsidP="00F16643"/>
    <w:p w:rsidR="00F16643" w:rsidRDefault="00F16643" w:rsidP="00F16643"/>
    <w:p w:rsidR="00F16643" w:rsidRDefault="00F16643" w:rsidP="00F16643"/>
    <w:p w:rsidR="00954489" w:rsidRDefault="00954489" w:rsidP="00F16643">
      <w:pPr>
        <w:rPr>
          <w:rFonts w:hint="eastAsia"/>
          <w:sz w:val="28"/>
          <w:szCs w:val="28"/>
        </w:rPr>
      </w:pPr>
    </w:p>
    <w:p w:rsidR="00F16643" w:rsidRPr="00954489" w:rsidRDefault="00F16643" w:rsidP="00F16643">
      <w:pPr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lastRenderedPageBreak/>
        <w:t>Outline:</w:t>
      </w:r>
      <w:r w:rsidRPr="00954489">
        <w:rPr>
          <w:rFonts w:ascii="Times New Roman" w:hAnsi="Times New Roman" w:cs="Times New Roman"/>
          <w:sz w:val="32"/>
          <w:szCs w:val="32"/>
        </w:rPr>
        <w:tab/>
      </w:r>
    </w:p>
    <w:p w:rsidR="00F16643" w:rsidRPr="00954489" w:rsidRDefault="00F16643" w:rsidP="00F16643">
      <w:pPr>
        <w:rPr>
          <w:rFonts w:ascii="Times New Roman" w:hAnsi="Times New Roman" w:cs="Times New Roman"/>
          <w:sz w:val="32"/>
          <w:szCs w:val="32"/>
        </w:rPr>
      </w:pPr>
    </w:p>
    <w:p w:rsidR="00F16643" w:rsidRPr="00954489" w:rsidRDefault="00F16643" w:rsidP="00F16643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Introduction</w:t>
      </w:r>
    </w:p>
    <w:p w:rsidR="00F16643" w:rsidRPr="00954489" w:rsidRDefault="00F16643" w:rsidP="00F16643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Body</w:t>
      </w:r>
    </w:p>
    <w:p w:rsidR="00F16643" w:rsidRPr="00954489" w:rsidRDefault="00F16643" w:rsidP="00F16643">
      <w:pPr>
        <w:pStyle w:val="a6"/>
        <w:numPr>
          <w:ilvl w:val="0"/>
          <w:numId w:val="7"/>
        </w:numPr>
        <w:ind w:leftChars="0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Adult learner characteristics</w:t>
      </w:r>
    </w:p>
    <w:p w:rsidR="00F16643" w:rsidRPr="00954489" w:rsidRDefault="00F16643" w:rsidP="00F16643">
      <w:pPr>
        <w:pStyle w:val="a6"/>
        <w:numPr>
          <w:ilvl w:val="0"/>
          <w:numId w:val="7"/>
        </w:numPr>
        <w:ind w:leftChars="0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Traditional – modern classrooms</w:t>
      </w:r>
    </w:p>
    <w:p w:rsidR="00F16643" w:rsidRPr="00954489" w:rsidRDefault="00F16643" w:rsidP="00F16643">
      <w:pPr>
        <w:pStyle w:val="a6"/>
        <w:numPr>
          <w:ilvl w:val="0"/>
          <w:numId w:val="7"/>
        </w:numPr>
        <w:ind w:leftChars="0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Effective teaching</w:t>
      </w:r>
    </w:p>
    <w:p w:rsidR="00F16643" w:rsidRPr="00954489" w:rsidRDefault="00F16643" w:rsidP="00F16643">
      <w:pPr>
        <w:pStyle w:val="a6"/>
        <w:numPr>
          <w:ilvl w:val="0"/>
          <w:numId w:val="7"/>
        </w:numPr>
        <w:ind w:leftChars="0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Teacher types</w:t>
      </w:r>
    </w:p>
    <w:p w:rsidR="00F16643" w:rsidRPr="00954489" w:rsidRDefault="00F16643" w:rsidP="00F16643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  <w:sz w:val="32"/>
          <w:szCs w:val="32"/>
        </w:rPr>
      </w:pPr>
      <w:r w:rsidRPr="00954489">
        <w:rPr>
          <w:rFonts w:ascii="Times New Roman" w:hAnsi="Times New Roman" w:cs="Times New Roman"/>
          <w:sz w:val="32"/>
          <w:szCs w:val="32"/>
        </w:rPr>
        <w:t>Conclusion</w:t>
      </w:r>
    </w:p>
    <w:p w:rsidR="00F16643" w:rsidRDefault="00F16643" w:rsidP="00F16643">
      <w:pPr>
        <w:ind w:left="800"/>
      </w:pPr>
    </w:p>
    <w:p w:rsidR="00040748" w:rsidRDefault="00040748"/>
    <w:p w:rsidR="00040748" w:rsidRDefault="00040748"/>
    <w:p w:rsidR="00040748" w:rsidRDefault="00040748"/>
    <w:p w:rsidR="00040748" w:rsidRDefault="00040748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F16643" w:rsidRDefault="00F16643"/>
    <w:p w:rsidR="004070B0" w:rsidRDefault="004070B0">
      <w:pPr>
        <w:rPr>
          <w:rFonts w:hint="eastAsia"/>
        </w:rPr>
      </w:pPr>
    </w:p>
    <w:p w:rsidR="004070B0" w:rsidRDefault="004070B0">
      <w:pPr>
        <w:rPr>
          <w:rFonts w:hint="eastAsia"/>
        </w:rPr>
      </w:pPr>
    </w:p>
    <w:p w:rsidR="00954489" w:rsidRDefault="00954489" w:rsidP="004070B0">
      <w:pPr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954489" w:rsidRDefault="00954489" w:rsidP="004070B0">
      <w:pPr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954489" w:rsidRDefault="00954489" w:rsidP="004070B0">
      <w:pPr>
        <w:ind w:firstLine="800"/>
        <w:rPr>
          <w:rFonts w:ascii="Times New Roman" w:hAnsi="Times New Roman" w:cs="Times New Roman" w:hint="eastAsia"/>
          <w:sz w:val="24"/>
          <w:szCs w:val="24"/>
        </w:rPr>
      </w:pPr>
    </w:p>
    <w:p w:rsidR="00314A37" w:rsidRDefault="00314A37" w:rsidP="00314A37">
      <w:pPr>
        <w:ind w:firstLine="800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314A37">
        <w:rPr>
          <w:rFonts w:ascii="Times New Roman" w:hAnsi="Times New Roman" w:cs="Times New Roman" w:hint="eastAsia"/>
          <w:sz w:val="28"/>
          <w:szCs w:val="28"/>
        </w:rPr>
        <w:lastRenderedPageBreak/>
        <w:t>My German Experience</w:t>
      </w:r>
    </w:p>
    <w:p w:rsidR="00314A37" w:rsidRPr="00314A37" w:rsidRDefault="00314A37" w:rsidP="00314A37">
      <w:pPr>
        <w:ind w:firstLine="800"/>
        <w:jc w:val="center"/>
        <w:rPr>
          <w:rFonts w:ascii="Times New Roman" w:hAnsi="Times New Roman" w:cs="Times New Roman" w:hint="eastAsia"/>
          <w:sz w:val="28"/>
          <w:szCs w:val="28"/>
        </w:rPr>
      </w:pPr>
    </w:p>
    <w:p w:rsidR="00F16643" w:rsidRPr="004070B0" w:rsidRDefault="00F16643" w:rsidP="004070B0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4070B0">
        <w:rPr>
          <w:rFonts w:ascii="Times New Roman" w:hAnsi="Times New Roman" w:cs="Times New Roman"/>
          <w:sz w:val="24"/>
          <w:szCs w:val="24"/>
        </w:rPr>
        <w:t xml:space="preserve">I took a German class in college as an elective. I chose German because I liked the way it sounded better than Spanish. </w:t>
      </w:r>
      <w:r w:rsidR="00F2431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F51FA0" w:rsidRPr="004070B0">
        <w:rPr>
          <w:rFonts w:ascii="Times New Roman" w:hAnsi="Times New Roman" w:cs="Times New Roman"/>
          <w:sz w:val="24"/>
          <w:szCs w:val="24"/>
        </w:rPr>
        <w:t xml:space="preserve">class </w:t>
      </w:r>
      <w:r w:rsidR="00F24311">
        <w:rPr>
          <w:rFonts w:ascii="Times New Roman" w:hAnsi="Times New Roman" w:cs="Times New Roman" w:hint="eastAsia"/>
          <w:sz w:val="24"/>
          <w:szCs w:val="24"/>
        </w:rPr>
        <w:t xml:space="preserve">was held </w:t>
      </w:r>
      <w:r w:rsidR="00F51FA0" w:rsidRPr="004070B0">
        <w:rPr>
          <w:rFonts w:ascii="Times New Roman" w:hAnsi="Times New Roman" w:cs="Times New Roman"/>
          <w:sz w:val="24"/>
          <w:szCs w:val="24"/>
        </w:rPr>
        <w:t>twice a week for two hours per day for 16 weeks.</w:t>
      </w:r>
    </w:p>
    <w:p w:rsidR="00F51FA0" w:rsidRPr="004070B0" w:rsidRDefault="00F51FA0">
      <w:pPr>
        <w:rPr>
          <w:rFonts w:ascii="Times New Roman" w:hAnsi="Times New Roman" w:cs="Times New Roman"/>
          <w:sz w:val="24"/>
          <w:szCs w:val="24"/>
        </w:rPr>
      </w:pPr>
    </w:p>
    <w:p w:rsidR="00040748" w:rsidRPr="004070B0" w:rsidRDefault="00CB7F56" w:rsidP="00F16643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4070B0">
        <w:rPr>
          <w:rFonts w:ascii="Times New Roman" w:hAnsi="Times New Roman" w:cs="Times New Roman"/>
          <w:sz w:val="24"/>
          <w:szCs w:val="24"/>
        </w:rPr>
        <w:t>I displayed</w:t>
      </w:r>
      <w:r w:rsidR="002D2B44" w:rsidRPr="004070B0">
        <w:rPr>
          <w:rFonts w:ascii="Times New Roman" w:hAnsi="Times New Roman" w:cs="Times New Roman"/>
          <w:sz w:val="24"/>
          <w:szCs w:val="24"/>
        </w:rPr>
        <w:t xml:space="preserve"> some characteristics of adult learners</w:t>
      </w:r>
      <w:r w:rsidRPr="004070B0">
        <w:rPr>
          <w:rFonts w:ascii="Times New Roman" w:hAnsi="Times New Roman" w:cs="Times New Roman"/>
          <w:sz w:val="24"/>
          <w:szCs w:val="24"/>
        </w:rPr>
        <w:t xml:space="preserve"> while trying to learn German</w:t>
      </w:r>
      <w:r w:rsidR="002D2B44" w:rsidRPr="004070B0">
        <w:rPr>
          <w:rFonts w:ascii="Times New Roman" w:hAnsi="Times New Roman" w:cs="Times New Roman"/>
          <w:sz w:val="24"/>
          <w:szCs w:val="24"/>
        </w:rPr>
        <w:t xml:space="preserve">. I was certainly autonomous by being responsible for studying and doing the homework. </w:t>
      </w:r>
      <w:r w:rsidRPr="004070B0">
        <w:rPr>
          <w:rFonts w:ascii="Times New Roman" w:hAnsi="Times New Roman" w:cs="Times New Roman"/>
          <w:sz w:val="24"/>
          <w:szCs w:val="24"/>
        </w:rPr>
        <w:t xml:space="preserve">My </w:t>
      </w:r>
      <w:r w:rsidR="005665C7" w:rsidRPr="004070B0">
        <w:rPr>
          <w:rFonts w:ascii="Times New Roman" w:hAnsi="Times New Roman" w:cs="Times New Roman"/>
          <w:sz w:val="24"/>
          <w:szCs w:val="24"/>
        </w:rPr>
        <w:t xml:space="preserve">goal </w:t>
      </w:r>
      <w:r w:rsidRPr="004070B0">
        <w:rPr>
          <w:rFonts w:ascii="Times New Roman" w:hAnsi="Times New Roman" w:cs="Times New Roman"/>
          <w:sz w:val="24"/>
          <w:szCs w:val="24"/>
        </w:rPr>
        <w:t>was to satisfy</w:t>
      </w:r>
      <w:r w:rsidR="005665C7" w:rsidRPr="004070B0">
        <w:rPr>
          <w:rFonts w:ascii="Times New Roman" w:hAnsi="Times New Roman" w:cs="Times New Roman"/>
          <w:sz w:val="24"/>
          <w:szCs w:val="24"/>
        </w:rPr>
        <w:t xml:space="preserve"> an elective while trying to pick up some tidbits of the language. </w:t>
      </w:r>
      <w:r w:rsidR="002D2B44" w:rsidRPr="004070B0">
        <w:rPr>
          <w:rFonts w:ascii="Times New Roman" w:hAnsi="Times New Roman" w:cs="Times New Roman"/>
          <w:sz w:val="24"/>
          <w:szCs w:val="24"/>
        </w:rPr>
        <w:t xml:space="preserve">I enjoyed watching German films and wanted to learn more about the language. </w:t>
      </w:r>
      <w:r w:rsidR="00364B71">
        <w:rPr>
          <w:rFonts w:ascii="Times New Roman" w:hAnsi="Times New Roman" w:cs="Times New Roman" w:hint="eastAsia"/>
          <w:sz w:val="24"/>
          <w:szCs w:val="24"/>
        </w:rPr>
        <w:t xml:space="preserve">The instructor showed the class respect by treating us as adults, but failed to provide relevancy for studying German. </w:t>
      </w:r>
      <w:r w:rsidR="002D2B44" w:rsidRPr="004070B0">
        <w:rPr>
          <w:rFonts w:ascii="Times New Roman" w:hAnsi="Times New Roman" w:cs="Times New Roman"/>
          <w:sz w:val="24"/>
          <w:szCs w:val="24"/>
        </w:rPr>
        <w:t xml:space="preserve"> </w:t>
      </w:r>
      <w:r w:rsidR="0066367E">
        <w:rPr>
          <w:rFonts w:ascii="Times New Roman" w:hAnsi="Times New Roman" w:cs="Times New Roman" w:hint="eastAsia"/>
          <w:sz w:val="24"/>
          <w:szCs w:val="24"/>
        </w:rPr>
        <w:t>German wasn</w:t>
      </w:r>
      <w:r w:rsidR="0066367E">
        <w:rPr>
          <w:rFonts w:ascii="Times New Roman" w:hAnsi="Times New Roman" w:cs="Times New Roman"/>
          <w:sz w:val="24"/>
          <w:szCs w:val="24"/>
        </w:rPr>
        <w:t>’</w:t>
      </w:r>
      <w:r w:rsidR="0066367E">
        <w:rPr>
          <w:rFonts w:ascii="Times New Roman" w:hAnsi="Times New Roman" w:cs="Times New Roman" w:hint="eastAsia"/>
          <w:sz w:val="24"/>
          <w:szCs w:val="24"/>
        </w:rPr>
        <w:t xml:space="preserve">t in demand and </w:t>
      </w:r>
      <w:r w:rsidR="005665C7" w:rsidRPr="004070B0">
        <w:rPr>
          <w:rFonts w:ascii="Times New Roman" w:hAnsi="Times New Roman" w:cs="Times New Roman"/>
          <w:sz w:val="24"/>
          <w:szCs w:val="24"/>
        </w:rPr>
        <w:t xml:space="preserve">I realized that </w:t>
      </w:r>
      <w:r w:rsidR="0066367E">
        <w:rPr>
          <w:rFonts w:ascii="Times New Roman" w:hAnsi="Times New Roman" w:cs="Times New Roman" w:hint="eastAsia"/>
          <w:sz w:val="24"/>
          <w:szCs w:val="24"/>
        </w:rPr>
        <w:t xml:space="preserve">continuing to study German </w:t>
      </w:r>
      <w:r w:rsidR="002D2B44" w:rsidRPr="004070B0">
        <w:rPr>
          <w:rFonts w:ascii="Times New Roman" w:hAnsi="Times New Roman" w:cs="Times New Roman"/>
          <w:sz w:val="24"/>
          <w:szCs w:val="24"/>
        </w:rPr>
        <w:t>wasn’</w:t>
      </w:r>
      <w:r w:rsidR="005665C7" w:rsidRPr="004070B0">
        <w:rPr>
          <w:rFonts w:ascii="Times New Roman" w:hAnsi="Times New Roman" w:cs="Times New Roman"/>
          <w:sz w:val="24"/>
          <w:szCs w:val="24"/>
        </w:rPr>
        <w:t>t going to add some deep meaning to</w:t>
      </w:r>
      <w:r w:rsidR="0002615A">
        <w:rPr>
          <w:rFonts w:ascii="Times New Roman" w:hAnsi="Times New Roman" w:cs="Times New Roman" w:hint="eastAsia"/>
          <w:sz w:val="24"/>
          <w:szCs w:val="24"/>
        </w:rPr>
        <w:t xml:space="preserve"> my</w:t>
      </w:r>
      <w:r w:rsidR="002D2B44" w:rsidRPr="004070B0">
        <w:rPr>
          <w:rFonts w:ascii="Times New Roman" w:hAnsi="Times New Roman" w:cs="Times New Roman"/>
          <w:sz w:val="24"/>
          <w:szCs w:val="24"/>
        </w:rPr>
        <w:t xml:space="preserve"> life or further my education. </w:t>
      </w:r>
      <w:r w:rsidR="0066367E">
        <w:rPr>
          <w:rFonts w:ascii="Times New Roman" w:hAnsi="Times New Roman" w:cs="Times New Roman" w:hint="eastAsia"/>
          <w:sz w:val="24"/>
          <w:szCs w:val="24"/>
        </w:rPr>
        <w:t>Although I had most of the characteristi</w:t>
      </w:r>
      <w:r w:rsidR="00C64D4A">
        <w:rPr>
          <w:rFonts w:ascii="Times New Roman" w:hAnsi="Times New Roman" w:cs="Times New Roman" w:hint="eastAsia"/>
          <w:sz w:val="24"/>
          <w:szCs w:val="24"/>
        </w:rPr>
        <w:t xml:space="preserve">cs of adult learners, </w:t>
      </w:r>
      <w:r w:rsidR="00C64D4A">
        <w:rPr>
          <w:rFonts w:ascii="Times New Roman" w:hAnsi="Times New Roman" w:cs="Times New Roman"/>
          <w:sz w:val="24"/>
          <w:szCs w:val="24"/>
        </w:rPr>
        <w:t>I</w:t>
      </w:r>
      <w:r w:rsidR="00C64D4A">
        <w:rPr>
          <w:rFonts w:ascii="Times New Roman" w:hAnsi="Times New Roman" w:cs="Times New Roman" w:hint="eastAsia"/>
          <w:sz w:val="24"/>
          <w:szCs w:val="24"/>
        </w:rPr>
        <w:t xml:space="preserve"> lacked relevancy which was the most important factor for me.</w:t>
      </w:r>
    </w:p>
    <w:p w:rsidR="00BA5AC3" w:rsidRPr="004070B0" w:rsidRDefault="00BA5AC3">
      <w:pPr>
        <w:rPr>
          <w:rFonts w:ascii="Times New Roman" w:hAnsi="Times New Roman" w:cs="Times New Roman"/>
          <w:sz w:val="24"/>
          <w:szCs w:val="24"/>
        </w:rPr>
      </w:pPr>
    </w:p>
    <w:p w:rsidR="00BA5AC3" w:rsidRPr="004070B0" w:rsidRDefault="00BA5AC3" w:rsidP="00F16643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4070B0">
        <w:rPr>
          <w:rFonts w:ascii="Times New Roman" w:hAnsi="Times New Roman" w:cs="Times New Roman"/>
          <w:sz w:val="24"/>
          <w:szCs w:val="24"/>
        </w:rPr>
        <w:t xml:space="preserve">The classroom where I attempted to </w:t>
      </w:r>
      <w:r w:rsidR="005665C7" w:rsidRPr="004070B0">
        <w:rPr>
          <w:rFonts w:ascii="Times New Roman" w:hAnsi="Times New Roman" w:cs="Times New Roman"/>
          <w:sz w:val="24"/>
          <w:szCs w:val="24"/>
        </w:rPr>
        <w:t xml:space="preserve">learn </w:t>
      </w:r>
      <w:r w:rsidRPr="004070B0">
        <w:rPr>
          <w:rFonts w:ascii="Times New Roman" w:hAnsi="Times New Roman" w:cs="Times New Roman"/>
          <w:sz w:val="24"/>
          <w:szCs w:val="24"/>
        </w:rPr>
        <w:t xml:space="preserve">German was more modern than traditional. The textbook and the tests were the focus in receiving a passing grade as in traditional classrooms, but the instructor used modern teaching techniques by encouraging participation and group activities. </w:t>
      </w:r>
      <w:r w:rsidR="002B18CE" w:rsidRPr="004070B0">
        <w:rPr>
          <w:rFonts w:ascii="Times New Roman" w:hAnsi="Times New Roman" w:cs="Times New Roman"/>
          <w:sz w:val="24"/>
          <w:szCs w:val="24"/>
        </w:rPr>
        <w:t>The instructor called on students and thereby facilitated learning through practicing pro</w:t>
      </w:r>
      <w:r w:rsidR="00CA04AF" w:rsidRPr="004070B0">
        <w:rPr>
          <w:rFonts w:ascii="Times New Roman" w:hAnsi="Times New Roman" w:cs="Times New Roman"/>
          <w:sz w:val="24"/>
          <w:szCs w:val="24"/>
        </w:rPr>
        <w:t xml:space="preserve">nunciation and forming phrases. </w:t>
      </w:r>
      <w:r w:rsidR="00CB7F56" w:rsidRPr="004070B0">
        <w:rPr>
          <w:rFonts w:ascii="Times New Roman" w:hAnsi="Times New Roman" w:cs="Times New Roman"/>
          <w:sz w:val="24"/>
          <w:szCs w:val="24"/>
        </w:rPr>
        <w:t xml:space="preserve">He also had a TV in the room and </w:t>
      </w:r>
      <w:r w:rsidR="00AB5359">
        <w:rPr>
          <w:rFonts w:ascii="Times New Roman" w:hAnsi="Times New Roman" w:cs="Times New Roman" w:hint="eastAsia"/>
          <w:sz w:val="24"/>
          <w:szCs w:val="24"/>
        </w:rPr>
        <w:t xml:space="preserve">showed </w:t>
      </w:r>
      <w:r w:rsidR="00CB7F56" w:rsidRPr="004070B0">
        <w:rPr>
          <w:rFonts w:ascii="Times New Roman" w:hAnsi="Times New Roman" w:cs="Times New Roman"/>
          <w:sz w:val="24"/>
          <w:szCs w:val="24"/>
        </w:rPr>
        <w:t>us popular German movies.</w:t>
      </w:r>
      <w:r w:rsidR="00D21E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252A">
        <w:rPr>
          <w:rFonts w:ascii="Times New Roman" w:hAnsi="Times New Roman" w:cs="Times New Roman" w:hint="eastAsia"/>
          <w:sz w:val="24"/>
          <w:szCs w:val="24"/>
        </w:rPr>
        <w:t>It was a student centered classroom with active participation by the students due to its small class size.</w:t>
      </w:r>
    </w:p>
    <w:p w:rsidR="00CA04AF" w:rsidRPr="004070B0" w:rsidRDefault="00CA04AF">
      <w:pPr>
        <w:rPr>
          <w:rFonts w:ascii="Times New Roman" w:hAnsi="Times New Roman" w:cs="Times New Roman"/>
          <w:sz w:val="24"/>
          <w:szCs w:val="24"/>
        </w:rPr>
      </w:pPr>
    </w:p>
    <w:p w:rsidR="00CA04AF" w:rsidRPr="004070B0" w:rsidRDefault="00E123CC" w:rsidP="00F16643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4070B0">
        <w:rPr>
          <w:rFonts w:ascii="Times New Roman" w:hAnsi="Times New Roman" w:cs="Times New Roman"/>
          <w:sz w:val="24"/>
          <w:szCs w:val="24"/>
        </w:rPr>
        <w:t xml:space="preserve">My German teacher was a very effective teacher. He was a native speaker so he knew the subject matter well, but he also had many years of experience of teaching German to beginners and knew what worked and what didn’t. </w:t>
      </w:r>
      <w:r w:rsidR="00EE046B">
        <w:rPr>
          <w:rFonts w:ascii="Times New Roman" w:hAnsi="Times New Roman" w:cs="Times New Roman" w:hint="eastAsia"/>
          <w:sz w:val="24"/>
          <w:szCs w:val="24"/>
        </w:rPr>
        <w:t xml:space="preserve">The class was well organized with a combination of lecture and group activities. His </w:t>
      </w:r>
      <w:r w:rsidR="00C64D4A">
        <w:rPr>
          <w:rFonts w:ascii="Times New Roman" w:hAnsi="Times New Roman" w:cs="Times New Roman" w:hint="eastAsia"/>
          <w:sz w:val="24"/>
          <w:szCs w:val="24"/>
        </w:rPr>
        <w:t xml:space="preserve">good sense of humor </w:t>
      </w:r>
      <w:r w:rsidRPr="004070B0">
        <w:rPr>
          <w:rFonts w:ascii="Times New Roman" w:hAnsi="Times New Roman" w:cs="Times New Roman"/>
          <w:sz w:val="24"/>
          <w:szCs w:val="24"/>
        </w:rPr>
        <w:t>l</w:t>
      </w:r>
      <w:r w:rsidR="00C64D4A">
        <w:rPr>
          <w:rFonts w:ascii="Times New Roman" w:hAnsi="Times New Roman" w:cs="Times New Roman"/>
          <w:sz w:val="24"/>
          <w:szCs w:val="24"/>
        </w:rPr>
        <w:t>ightened the mood of the class</w:t>
      </w:r>
      <w:r w:rsidR="00C64D4A">
        <w:rPr>
          <w:rFonts w:ascii="Times New Roman" w:hAnsi="Times New Roman" w:cs="Times New Roman" w:hint="eastAsia"/>
          <w:sz w:val="24"/>
          <w:szCs w:val="24"/>
        </w:rPr>
        <w:t xml:space="preserve"> and his honesty and sincerity showed through his funny anecdotes of his childhood in Germany. </w:t>
      </w:r>
      <w:r w:rsidRPr="004070B0">
        <w:rPr>
          <w:rFonts w:ascii="Times New Roman" w:hAnsi="Times New Roman" w:cs="Times New Roman"/>
          <w:sz w:val="24"/>
          <w:szCs w:val="24"/>
        </w:rPr>
        <w:t>The instructor was really enthusiastic about sharing his love of German with students and it cle</w:t>
      </w:r>
      <w:r w:rsidR="00C64D4A">
        <w:rPr>
          <w:rFonts w:ascii="Times New Roman" w:hAnsi="Times New Roman" w:cs="Times New Roman"/>
          <w:sz w:val="24"/>
          <w:szCs w:val="24"/>
        </w:rPr>
        <w:t xml:space="preserve">arly resonated with the </w:t>
      </w:r>
      <w:r w:rsidR="00C64D4A">
        <w:rPr>
          <w:rFonts w:ascii="Times New Roman" w:hAnsi="Times New Roman" w:cs="Times New Roman" w:hint="eastAsia"/>
          <w:sz w:val="24"/>
          <w:szCs w:val="24"/>
        </w:rPr>
        <w:t>class</w:t>
      </w:r>
      <w:r w:rsidRPr="004070B0">
        <w:rPr>
          <w:rFonts w:ascii="Times New Roman" w:hAnsi="Times New Roman" w:cs="Times New Roman"/>
          <w:sz w:val="24"/>
          <w:szCs w:val="24"/>
        </w:rPr>
        <w:t>.</w:t>
      </w:r>
    </w:p>
    <w:p w:rsidR="00E123CC" w:rsidRPr="004070B0" w:rsidRDefault="00E123CC">
      <w:pPr>
        <w:rPr>
          <w:rFonts w:ascii="Times New Roman" w:hAnsi="Times New Roman" w:cs="Times New Roman"/>
          <w:sz w:val="24"/>
          <w:szCs w:val="24"/>
        </w:rPr>
      </w:pPr>
    </w:p>
    <w:p w:rsidR="005665C7" w:rsidRDefault="00560B52" w:rsidP="00F16643">
      <w:pPr>
        <w:ind w:firstLine="800"/>
        <w:rPr>
          <w:rFonts w:ascii="Times New Roman" w:hAnsi="Times New Roman" w:cs="Times New Roman" w:hint="eastAsia"/>
          <w:sz w:val="24"/>
          <w:szCs w:val="24"/>
        </w:rPr>
      </w:pPr>
      <w:r w:rsidRPr="004070B0">
        <w:rPr>
          <w:rFonts w:ascii="Times New Roman" w:hAnsi="Times New Roman" w:cs="Times New Roman"/>
          <w:sz w:val="24"/>
          <w:szCs w:val="24"/>
        </w:rPr>
        <w:t>I would categorize my German teacher’s style as an enabler</w:t>
      </w:r>
      <w:r w:rsidR="00BD159C">
        <w:rPr>
          <w:rFonts w:ascii="Times New Roman" w:hAnsi="Times New Roman" w:cs="Times New Roman"/>
          <w:sz w:val="24"/>
          <w:szCs w:val="24"/>
        </w:rPr>
        <w:t>.</w:t>
      </w:r>
      <w:r w:rsidR="00BD15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070B0">
        <w:rPr>
          <w:rFonts w:ascii="Times New Roman" w:hAnsi="Times New Roman" w:cs="Times New Roman"/>
          <w:sz w:val="24"/>
          <w:szCs w:val="24"/>
        </w:rPr>
        <w:t xml:space="preserve">He clearly had </w:t>
      </w:r>
      <w:r w:rsidR="00DF1BB1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4070B0">
        <w:rPr>
          <w:rFonts w:ascii="Times New Roman" w:hAnsi="Times New Roman" w:cs="Times New Roman"/>
          <w:sz w:val="24"/>
          <w:szCs w:val="24"/>
        </w:rPr>
        <w:t xml:space="preserve">wealth of knowledge about the subject matter, but due to his experience he didn’t </w:t>
      </w:r>
      <w:r w:rsidR="004B1138" w:rsidRPr="004070B0">
        <w:rPr>
          <w:rFonts w:ascii="Times New Roman" w:hAnsi="Times New Roman" w:cs="Times New Roman"/>
          <w:sz w:val="24"/>
          <w:szCs w:val="24"/>
        </w:rPr>
        <w:t>over re</w:t>
      </w:r>
      <w:r w:rsidR="00AB5359">
        <w:rPr>
          <w:rFonts w:ascii="Times New Roman" w:hAnsi="Times New Roman" w:cs="Times New Roman"/>
          <w:sz w:val="24"/>
          <w:szCs w:val="24"/>
        </w:rPr>
        <w:t>ly on lecturing and explainin</w:t>
      </w:r>
      <w:r w:rsidR="00AB5359">
        <w:rPr>
          <w:rFonts w:ascii="Times New Roman" w:hAnsi="Times New Roman" w:cs="Times New Roman" w:hint="eastAsia"/>
          <w:sz w:val="24"/>
          <w:szCs w:val="24"/>
        </w:rPr>
        <w:t xml:space="preserve">g like an explainer. </w:t>
      </w:r>
      <w:r w:rsidR="00D21E3A">
        <w:rPr>
          <w:rFonts w:ascii="Times New Roman" w:hAnsi="Times New Roman" w:cs="Times New Roman"/>
          <w:sz w:val="24"/>
          <w:szCs w:val="24"/>
        </w:rPr>
        <w:t>H</w:t>
      </w:r>
      <w:r w:rsidR="00D21E3A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D21E3A">
        <w:rPr>
          <w:rFonts w:ascii="Times New Roman" w:hAnsi="Times New Roman" w:cs="Times New Roman"/>
          <w:sz w:val="24"/>
          <w:szCs w:val="24"/>
        </w:rPr>
        <w:t xml:space="preserve">people skills </w:t>
      </w:r>
      <w:r w:rsidR="00D21E3A">
        <w:rPr>
          <w:rFonts w:ascii="Times New Roman" w:hAnsi="Times New Roman" w:cs="Times New Roman" w:hint="eastAsia"/>
          <w:sz w:val="24"/>
          <w:szCs w:val="24"/>
        </w:rPr>
        <w:t>made</w:t>
      </w:r>
      <w:r w:rsidR="004B1138" w:rsidRPr="004070B0">
        <w:rPr>
          <w:rFonts w:ascii="Times New Roman" w:hAnsi="Times New Roman" w:cs="Times New Roman"/>
          <w:sz w:val="24"/>
          <w:szCs w:val="24"/>
        </w:rPr>
        <w:t xml:space="preserve"> students feel welcome and comfortable in his class through fu</w:t>
      </w:r>
      <w:r w:rsidR="00F47958">
        <w:rPr>
          <w:rFonts w:ascii="Times New Roman" w:hAnsi="Times New Roman" w:cs="Times New Roman"/>
          <w:sz w:val="24"/>
          <w:szCs w:val="24"/>
        </w:rPr>
        <w:t xml:space="preserve">nny </w:t>
      </w:r>
      <w:r w:rsidR="00DF1BB1">
        <w:rPr>
          <w:rFonts w:ascii="Times New Roman" w:hAnsi="Times New Roman" w:cs="Times New Roman" w:hint="eastAsia"/>
          <w:sz w:val="24"/>
          <w:szCs w:val="24"/>
        </w:rPr>
        <w:t>stories of his childhood and teaching experiences.</w:t>
      </w:r>
      <w:r w:rsidR="00F4795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F1BB1">
        <w:rPr>
          <w:rFonts w:ascii="Times New Roman" w:hAnsi="Times New Roman" w:cs="Times New Roman" w:hint="eastAsia"/>
          <w:sz w:val="24"/>
          <w:szCs w:val="24"/>
        </w:rPr>
        <w:t xml:space="preserve">Pre-prepared 2 to 3 person </w:t>
      </w:r>
      <w:r w:rsidR="004B1138" w:rsidRPr="004070B0">
        <w:rPr>
          <w:rFonts w:ascii="Times New Roman" w:hAnsi="Times New Roman" w:cs="Times New Roman"/>
          <w:sz w:val="24"/>
          <w:szCs w:val="24"/>
        </w:rPr>
        <w:t xml:space="preserve">scenarios at the bank, the market, </w:t>
      </w:r>
      <w:r w:rsidR="00DF1BB1" w:rsidRPr="004070B0">
        <w:rPr>
          <w:rFonts w:ascii="Times New Roman" w:hAnsi="Times New Roman" w:cs="Times New Roman"/>
          <w:sz w:val="24"/>
          <w:szCs w:val="24"/>
        </w:rPr>
        <w:t>and etc</w:t>
      </w:r>
      <w:r w:rsidR="004B1138" w:rsidRPr="004070B0">
        <w:rPr>
          <w:rFonts w:ascii="Times New Roman" w:hAnsi="Times New Roman" w:cs="Times New Roman"/>
          <w:sz w:val="24"/>
          <w:szCs w:val="24"/>
        </w:rPr>
        <w:t xml:space="preserve">., </w:t>
      </w:r>
      <w:r w:rsidR="00DF1BB1">
        <w:rPr>
          <w:rFonts w:ascii="Times New Roman" w:hAnsi="Times New Roman" w:cs="Times New Roman" w:hint="eastAsia"/>
          <w:sz w:val="24"/>
          <w:szCs w:val="24"/>
        </w:rPr>
        <w:t>helped students to understand through active participation</w:t>
      </w:r>
      <w:r w:rsidR="004B1138" w:rsidRPr="004070B0">
        <w:rPr>
          <w:rFonts w:ascii="Times New Roman" w:hAnsi="Times New Roman" w:cs="Times New Roman"/>
          <w:sz w:val="24"/>
          <w:szCs w:val="24"/>
        </w:rPr>
        <w:t>. He chimed in when things were going really bad, but generally asked other students to help when someone needed help.</w:t>
      </w:r>
      <w:r w:rsidR="00BB193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54A17">
        <w:rPr>
          <w:rFonts w:ascii="Times New Roman" w:hAnsi="Times New Roman" w:cs="Times New Roman" w:hint="eastAsia"/>
          <w:sz w:val="24"/>
          <w:szCs w:val="24"/>
        </w:rPr>
        <w:t>Learning was fun because he used traditional lectures to teach fundamentals but reinforced the lessons by encouraging</w:t>
      </w:r>
      <w:r w:rsidR="00BB193E">
        <w:rPr>
          <w:rFonts w:ascii="Times New Roman" w:hAnsi="Times New Roman" w:cs="Times New Roman" w:hint="eastAsia"/>
          <w:sz w:val="24"/>
          <w:szCs w:val="24"/>
        </w:rPr>
        <w:t xml:space="preserve"> students to be auto</w:t>
      </w:r>
      <w:r w:rsidR="00F47958">
        <w:rPr>
          <w:rFonts w:ascii="Times New Roman" w:hAnsi="Times New Roman" w:cs="Times New Roman" w:hint="eastAsia"/>
          <w:sz w:val="24"/>
          <w:szCs w:val="24"/>
        </w:rPr>
        <w:t xml:space="preserve">nomous through </w:t>
      </w:r>
      <w:r w:rsidR="00754A17">
        <w:rPr>
          <w:rFonts w:ascii="Times New Roman" w:hAnsi="Times New Roman" w:cs="Times New Roman" w:hint="eastAsia"/>
          <w:sz w:val="24"/>
          <w:szCs w:val="24"/>
        </w:rPr>
        <w:t xml:space="preserve">fun </w:t>
      </w:r>
      <w:r w:rsidR="00F47958">
        <w:rPr>
          <w:rFonts w:ascii="Times New Roman" w:hAnsi="Times New Roman" w:cs="Times New Roman" w:hint="eastAsia"/>
          <w:sz w:val="24"/>
          <w:szCs w:val="24"/>
        </w:rPr>
        <w:t>group activities</w:t>
      </w:r>
      <w:r w:rsidR="00754A17">
        <w:rPr>
          <w:rFonts w:ascii="Times New Roman" w:hAnsi="Times New Roman" w:cs="Times New Roman" w:hint="eastAsia"/>
          <w:sz w:val="24"/>
          <w:szCs w:val="24"/>
        </w:rPr>
        <w:t>.</w:t>
      </w:r>
      <w:r w:rsidR="00F4795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754A17" w:rsidRPr="004070B0" w:rsidRDefault="00754A17" w:rsidP="00F16643">
      <w:pPr>
        <w:ind w:firstLine="800"/>
        <w:rPr>
          <w:rFonts w:ascii="Times New Roman" w:hAnsi="Times New Roman" w:cs="Times New Roman"/>
          <w:sz w:val="24"/>
          <w:szCs w:val="24"/>
        </w:rPr>
      </w:pPr>
    </w:p>
    <w:p w:rsidR="00E123CC" w:rsidRPr="004070B0" w:rsidRDefault="005665C7" w:rsidP="00F16643">
      <w:pPr>
        <w:ind w:firstLine="800"/>
        <w:rPr>
          <w:rFonts w:ascii="Times New Roman" w:hAnsi="Times New Roman" w:cs="Times New Roman"/>
          <w:sz w:val="24"/>
          <w:szCs w:val="24"/>
        </w:rPr>
      </w:pPr>
      <w:r w:rsidRPr="004070B0">
        <w:rPr>
          <w:rFonts w:ascii="Times New Roman" w:hAnsi="Times New Roman" w:cs="Times New Roman"/>
          <w:sz w:val="24"/>
          <w:szCs w:val="24"/>
        </w:rPr>
        <w:t>I enjoyed going to my German class</w:t>
      </w:r>
      <w:r w:rsidR="00CB7F56" w:rsidRPr="004070B0">
        <w:rPr>
          <w:rFonts w:ascii="Times New Roman" w:hAnsi="Times New Roman" w:cs="Times New Roman"/>
          <w:sz w:val="24"/>
          <w:szCs w:val="24"/>
        </w:rPr>
        <w:t xml:space="preserve"> especially on film days. It was nice to relax and enjoy a film during school hours. I failed to continue on because speaking German was not high on the priority list for my career.</w:t>
      </w:r>
    </w:p>
    <w:sectPr w:rsidR="00E123CC" w:rsidRPr="004070B0" w:rsidSect="00827B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0E" w:rsidRDefault="00DE0B0E" w:rsidP="00F16643">
      <w:r>
        <w:separator/>
      </w:r>
    </w:p>
  </w:endnote>
  <w:endnote w:type="continuationSeparator" w:id="0">
    <w:p w:rsidR="00DE0B0E" w:rsidRDefault="00DE0B0E" w:rsidP="00F1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0E" w:rsidRDefault="00DE0B0E" w:rsidP="00F16643">
      <w:r>
        <w:separator/>
      </w:r>
    </w:p>
  </w:footnote>
  <w:footnote w:type="continuationSeparator" w:id="0">
    <w:p w:rsidR="00DE0B0E" w:rsidRDefault="00DE0B0E" w:rsidP="00F16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FDA"/>
    <w:multiLevelType w:val="hybridMultilevel"/>
    <w:tmpl w:val="C4EC1EE8"/>
    <w:lvl w:ilvl="0" w:tplc="33F8001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C80C11"/>
    <w:multiLevelType w:val="multilevel"/>
    <w:tmpl w:val="4A4CD0E2"/>
    <w:lvl w:ilvl="0">
      <w:start w:val="1"/>
      <w:numFmt w:val="upperLetter"/>
      <w:lvlText w:val="%1."/>
      <w:lvlJc w:val="left"/>
      <w:pPr>
        <w:ind w:left="19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2400" w:hanging="400"/>
      </w:pPr>
    </w:lvl>
    <w:lvl w:ilvl="2" w:tentative="1">
      <w:start w:val="1"/>
      <w:numFmt w:val="lowerRoman"/>
      <w:lvlText w:val="%3."/>
      <w:lvlJc w:val="right"/>
      <w:pPr>
        <w:ind w:left="2800" w:hanging="400"/>
      </w:pPr>
    </w:lvl>
    <w:lvl w:ilvl="3" w:tentative="1">
      <w:start w:val="1"/>
      <w:numFmt w:val="decimal"/>
      <w:lvlText w:val="%4."/>
      <w:lvlJc w:val="left"/>
      <w:pPr>
        <w:ind w:left="3200" w:hanging="400"/>
      </w:pPr>
    </w:lvl>
    <w:lvl w:ilvl="4" w:tentative="1">
      <w:start w:val="1"/>
      <w:numFmt w:val="upperLetter"/>
      <w:lvlText w:val="%5."/>
      <w:lvlJc w:val="left"/>
      <w:pPr>
        <w:ind w:left="3600" w:hanging="400"/>
      </w:pPr>
    </w:lvl>
    <w:lvl w:ilvl="5" w:tentative="1">
      <w:start w:val="1"/>
      <w:numFmt w:val="lowerRoman"/>
      <w:lvlText w:val="%6."/>
      <w:lvlJc w:val="right"/>
      <w:pPr>
        <w:ind w:left="4000" w:hanging="400"/>
      </w:pPr>
    </w:lvl>
    <w:lvl w:ilvl="6" w:tentative="1">
      <w:start w:val="1"/>
      <w:numFmt w:val="decimal"/>
      <w:lvlText w:val="%7."/>
      <w:lvlJc w:val="left"/>
      <w:pPr>
        <w:ind w:left="4400" w:hanging="400"/>
      </w:pPr>
    </w:lvl>
    <w:lvl w:ilvl="7" w:tentative="1">
      <w:start w:val="1"/>
      <w:numFmt w:val="upperLetter"/>
      <w:lvlText w:val="%8."/>
      <w:lvlJc w:val="left"/>
      <w:pPr>
        <w:ind w:left="4800" w:hanging="400"/>
      </w:pPr>
    </w:lvl>
    <w:lvl w:ilvl="8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">
    <w:nsid w:val="39715C98"/>
    <w:multiLevelType w:val="hybridMultilevel"/>
    <w:tmpl w:val="23748688"/>
    <w:lvl w:ilvl="0" w:tplc="33F8001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1E8193E"/>
    <w:multiLevelType w:val="hybridMultilevel"/>
    <w:tmpl w:val="4A4CD0E2"/>
    <w:lvl w:ilvl="0" w:tplc="4E9403B4">
      <w:start w:val="1"/>
      <w:numFmt w:val="upperLetter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4">
    <w:nsid w:val="4C7D17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597E79F1"/>
    <w:multiLevelType w:val="hybridMultilevel"/>
    <w:tmpl w:val="A5B0D118"/>
    <w:lvl w:ilvl="0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6">
    <w:nsid w:val="67FA2E89"/>
    <w:multiLevelType w:val="multilevel"/>
    <w:tmpl w:val="4A4CD0E2"/>
    <w:lvl w:ilvl="0">
      <w:start w:val="1"/>
      <w:numFmt w:val="upperLetter"/>
      <w:lvlText w:val="%1."/>
      <w:lvlJc w:val="left"/>
      <w:pPr>
        <w:ind w:left="19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2400" w:hanging="400"/>
      </w:pPr>
    </w:lvl>
    <w:lvl w:ilvl="2" w:tentative="1">
      <w:start w:val="1"/>
      <w:numFmt w:val="lowerRoman"/>
      <w:lvlText w:val="%3."/>
      <w:lvlJc w:val="right"/>
      <w:pPr>
        <w:ind w:left="2800" w:hanging="400"/>
      </w:pPr>
    </w:lvl>
    <w:lvl w:ilvl="3" w:tentative="1">
      <w:start w:val="1"/>
      <w:numFmt w:val="decimal"/>
      <w:lvlText w:val="%4."/>
      <w:lvlJc w:val="left"/>
      <w:pPr>
        <w:ind w:left="3200" w:hanging="400"/>
      </w:pPr>
    </w:lvl>
    <w:lvl w:ilvl="4" w:tentative="1">
      <w:start w:val="1"/>
      <w:numFmt w:val="upperLetter"/>
      <w:lvlText w:val="%5."/>
      <w:lvlJc w:val="left"/>
      <w:pPr>
        <w:ind w:left="3600" w:hanging="400"/>
      </w:pPr>
    </w:lvl>
    <w:lvl w:ilvl="5" w:tentative="1">
      <w:start w:val="1"/>
      <w:numFmt w:val="lowerRoman"/>
      <w:lvlText w:val="%6."/>
      <w:lvlJc w:val="right"/>
      <w:pPr>
        <w:ind w:left="4000" w:hanging="400"/>
      </w:pPr>
    </w:lvl>
    <w:lvl w:ilvl="6" w:tentative="1">
      <w:start w:val="1"/>
      <w:numFmt w:val="decimal"/>
      <w:lvlText w:val="%7."/>
      <w:lvlJc w:val="left"/>
      <w:pPr>
        <w:ind w:left="4400" w:hanging="400"/>
      </w:pPr>
    </w:lvl>
    <w:lvl w:ilvl="7" w:tentative="1">
      <w:start w:val="1"/>
      <w:numFmt w:val="upperLetter"/>
      <w:lvlText w:val="%8."/>
      <w:lvlJc w:val="left"/>
      <w:pPr>
        <w:ind w:left="4800" w:hanging="400"/>
      </w:pPr>
    </w:lvl>
    <w:lvl w:ilvl="8" w:tentative="1">
      <w:start w:val="1"/>
      <w:numFmt w:val="lowerRoman"/>
      <w:lvlText w:val="%9."/>
      <w:lvlJc w:val="right"/>
      <w:pPr>
        <w:ind w:left="5200" w:hanging="40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081"/>
    <w:rsid w:val="0002615A"/>
    <w:rsid w:val="00040748"/>
    <w:rsid w:val="00111280"/>
    <w:rsid w:val="00213949"/>
    <w:rsid w:val="00236594"/>
    <w:rsid w:val="0027744E"/>
    <w:rsid w:val="002B18CE"/>
    <w:rsid w:val="002B1919"/>
    <w:rsid w:val="002D2B44"/>
    <w:rsid w:val="00314A37"/>
    <w:rsid w:val="003346AD"/>
    <w:rsid w:val="00364B71"/>
    <w:rsid w:val="004070B0"/>
    <w:rsid w:val="004B1138"/>
    <w:rsid w:val="00560B52"/>
    <w:rsid w:val="005665C7"/>
    <w:rsid w:val="0066367E"/>
    <w:rsid w:val="00686081"/>
    <w:rsid w:val="00754A17"/>
    <w:rsid w:val="0081552A"/>
    <w:rsid w:val="00827B8C"/>
    <w:rsid w:val="008318FB"/>
    <w:rsid w:val="0085252A"/>
    <w:rsid w:val="008A32C9"/>
    <w:rsid w:val="008C7FDE"/>
    <w:rsid w:val="00954489"/>
    <w:rsid w:val="00AB5359"/>
    <w:rsid w:val="00B2246F"/>
    <w:rsid w:val="00B44C00"/>
    <w:rsid w:val="00BA3CDE"/>
    <w:rsid w:val="00BA5AC3"/>
    <w:rsid w:val="00BB193E"/>
    <w:rsid w:val="00BD159C"/>
    <w:rsid w:val="00C04358"/>
    <w:rsid w:val="00C64D4A"/>
    <w:rsid w:val="00CA04AF"/>
    <w:rsid w:val="00CB7F56"/>
    <w:rsid w:val="00D21E3A"/>
    <w:rsid w:val="00DE0B0E"/>
    <w:rsid w:val="00DF1BB1"/>
    <w:rsid w:val="00E123CC"/>
    <w:rsid w:val="00EE046B"/>
    <w:rsid w:val="00F16643"/>
    <w:rsid w:val="00F24311"/>
    <w:rsid w:val="00F47958"/>
    <w:rsid w:val="00F5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8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86081"/>
  </w:style>
  <w:style w:type="character" w:customStyle="1" w:styleId="Char">
    <w:name w:val="날짜 Char"/>
    <w:basedOn w:val="a0"/>
    <w:link w:val="a3"/>
    <w:uiPriority w:val="99"/>
    <w:semiHidden/>
    <w:rsid w:val="00686081"/>
  </w:style>
  <w:style w:type="paragraph" w:styleId="a4">
    <w:name w:val="header"/>
    <w:basedOn w:val="a"/>
    <w:link w:val="Char0"/>
    <w:uiPriority w:val="99"/>
    <w:semiHidden/>
    <w:unhideWhenUsed/>
    <w:rsid w:val="00F166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16643"/>
  </w:style>
  <w:style w:type="paragraph" w:styleId="a5">
    <w:name w:val="footer"/>
    <w:basedOn w:val="a"/>
    <w:link w:val="Char1"/>
    <w:uiPriority w:val="99"/>
    <w:semiHidden/>
    <w:unhideWhenUsed/>
    <w:rsid w:val="00F166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16643"/>
  </w:style>
  <w:style w:type="paragraph" w:styleId="a6">
    <w:name w:val="List Paragraph"/>
    <w:basedOn w:val="a"/>
    <w:uiPriority w:val="34"/>
    <w:qFormat/>
    <w:rsid w:val="00F166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D26E-2EB8-4ED2-8EAE-87100D5E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561</Words>
  <Characters>2824</Characters>
  <Application>Microsoft Office Word</Application>
  <DocSecurity>0</DocSecurity>
  <Lines>128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2010-09-09T10:10:00Z</cp:lastPrinted>
  <dcterms:created xsi:type="dcterms:W3CDTF">2010-09-09T09:21:00Z</dcterms:created>
  <dcterms:modified xsi:type="dcterms:W3CDTF">2010-09-14T08:10:00Z</dcterms:modified>
</cp:coreProperties>
</file>