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5" w:rsidRPr="00ED247B" w:rsidRDefault="00662AC5">
      <w:pPr>
        <w:rPr>
          <w:rFonts w:hint="eastAsia"/>
          <w:sz w:val="18"/>
          <w:szCs w:val="18"/>
          <w:lang w:eastAsia="ko-KR"/>
        </w:rPr>
      </w:pPr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441BB5" w:rsidRPr="00AE330D">
        <w:trPr>
          <w:trHeight w:val="536"/>
        </w:trPr>
        <w:tc>
          <w:tcPr>
            <w:tcW w:w="10007" w:type="dxa"/>
          </w:tcPr>
          <w:p w:rsidR="00441BB5" w:rsidRPr="00B41003" w:rsidRDefault="00441BB5" w:rsidP="00AE4947">
            <w:pPr>
              <w:pStyle w:val="a5"/>
              <w:rPr>
                <w:rFonts w:ascii="Monotype Corsiva" w:hAnsi="Monotype Corsiva"/>
                <w:sz w:val="32"/>
                <w:szCs w:val="32"/>
                <w:lang w:eastAsia="ko-KR"/>
              </w:rPr>
            </w:pPr>
            <w:r w:rsidRPr="00B41003">
              <w:rPr>
                <w:rFonts w:ascii="Monotype Corsiva" w:hAnsi="Monotype Corsiva"/>
                <w:sz w:val="36"/>
                <w:szCs w:val="32"/>
                <w:lang w:eastAsia="ko-KR"/>
              </w:rPr>
              <w:t>Listening Lesson Plan</w:t>
            </w:r>
          </w:p>
        </w:tc>
      </w:tr>
    </w:tbl>
    <w:p w:rsidR="00441BB5" w:rsidRPr="00AF1B05" w:rsidRDefault="00441BB5" w:rsidP="00AE4947">
      <w:pPr>
        <w:rPr>
          <w:rFonts w:ascii="Calibri" w:hAnsi="Calibri"/>
          <w:bCs/>
          <w:i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41BB5" w:rsidRPr="00AE330D">
        <w:trPr>
          <w:trHeight w:val="709"/>
        </w:trPr>
        <w:tc>
          <w:tcPr>
            <w:tcW w:w="10360" w:type="dxa"/>
            <w:vAlign w:val="center"/>
          </w:tcPr>
          <w:p w:rsidR="00441BB5" w:rsidRPr="00A01336" w:rsidRDefault="0080262B" w:rsidP="00AE4947">
            <w:pPr>
              <w:jc w:val="center"/>
              <w:rPr>
                <w:rFonts w:ascii="HY나무B" w:eastAsia="HY나무B"/>
                <w:b/>
                <w:sz w:val="44"/>
                <w:szCs w:val="44"/>
                <w:lang w:eastAsia="ko-KR"/>
              </w:rPr>
            </w:pPr>
            <w:r w:rsidRPr="00A01336">
              <w:rPr>
                <w:rFonts w:ascii="HY나무B" w:eastAsia="HY나무B" w:hint="eastAsia"/>
                <w:b/>
                <w:sz w:val="44"/>
                <w:szCs w:val="44"/>
                <w:lang w:eastAsia="ko-KR"/>
              </w:rPr>
              <w:t>Strengths and Weaknesses</w:t>
            </w:r>
          </w:p>
        </w:tc>
      </w:tr>
    </w:tbl>
    <w:tbl>
      <w:tblPr>
        <w:tblW w:w="100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58"/>
        <w:gridCol w:w="2464"/>
        <w:gridCol w:w="236"/>
        <w:gridCol w:w="2104"/>
        <w:gridCol w:w="236"/>
        <w:gridCol w:w="2240"/>
      </w:tblGrid>
      <w:tr w:rsidR="00E22106" w:rsidRPr="00A01336">
        <w:trPr>
          <w:trHeight w:val="839"/>
          <w:jc w:val="center"/>
        </w:trPr>
        <w:tc>
          <w:tcPr>
            <w:tcW w:w="2498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Instructor:</w:t>
            </w:r>
          </w:p>
          <w:p w:rsidR="00A11844" w:rsidRDefault="0080262B" w:rsidP="00A11844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Yun , Eon Jung</w:t>
            </w:r>
          </w:p>
          <w:p w:rsidR="00441BB5" w:rsidRPr="00A11844" w:rsidRDefault="00E22106" w:rsidP="00A11844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(</w:t>
            </w:r>
            <w:r w:rsidR="0080262B" w:rsidRPr="00A1184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Victoria</w:t>
            </w:r>
            <w:r w:rsidRPr="00A1184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464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Level:</w:t>
            </w:r>
          </w:p>
          <w:p w:rsidR="00441BB5" w:rsidRPr="00A11844" w:rsidRDefault="00D85768" w:rsidP="001618F3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104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Students:</w:t>
            </w:r>
          </w:p>
          <w:p w:rsidR="00441BB5" w:rsidRPr="00A11844" w:rsidRDefault="0080262B" w:rsidP="001618F3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240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Length:</w:t>
            </w:r>
          </w:p>
          <w:p w:rsidR="00441BB5" w:rsidRPr="00A11844" w:rsidRDefault="00D85768" w:rsidP="001618F3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50 minutes</w:t>
            </w:r>
          </w:p>
        </w:tc>
      </w:tr>
    </w:tbl>
    <w:p w:rsidR="00CD4BBC" w:rsidRPr="00A01336" w:rsidRDefault="00CD4BBC" w:rsidP="00AF1B05">
      <w:pPr>
        <w:tabs>
          <w:tab w:val="left" w:pos="2011"/>
        </w:tabs>
        <w:rPr>
          <w:rFonts w:ascii="Calibri" w:hAnsi="Calibri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73199" w:rsidRPr="00A01336" w:rsidTr="00B41003">
        <w:trPr>
          <w:trHeight w:val="2826"/>
        </w:trPr>
        <w:tc>
          <w:tcPr>
            <w:tcW w:w="10008" w:type="dxa"/>
          </w:tcPr>
          <w:p w:rsidR="003C5D81" w:rsidRPr="00A01336" w:rsidRDefault="00373199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Materials:</w:t>
            </w:r>
          </w:p>
          <w:p w:rsidR="00674380" w:rsidRPr="00A11844" w:rsidRDefault="00674380" w:rsidP="00AE4947">
            <w:pPr>
              <w:pStyle w:val="a5"/>
              <w:rPr>
                <w:rFonts w:ascii="Arial Unicode MS" w:eastAsia="Arial Unicode MS" w:hAnsi="Arial Unicode MS" w:cs="Arial Unicode MS"/>
                <w:b/>
                <w:szCs w:val="18"/>
                <w:lang w:eastAsia="ko-KR"/>
              </w:rPr>
            </w:pP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Worksheet #1 (</w:t>
            </w:r>
            <w:r w:rsidR="00C54CC0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Vocabulary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) : 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12 copies for each Ss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Worksheet #2 (</w:t>
            </w:r>
            <w:r w:rsidR="00C54CC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Cloze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) : 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sheet #3 (Group Discussion) : 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Worksheet #4 (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Writing) : 15</w:t>
            </w:r>
            <w:r w:rsidR="00B41003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="00B41003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B41003" w:rsidRPr="00A11844" w:rsidRDefault="000A363E" w:rsidP="00EE1660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B41003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Worksheet #5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assignment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) : 15</w:t>
            </w:r>
            <w:r w:rsidR="00B41003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="00B41003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B41003" w:rsidRPr="008F2357" w:rsidRDefault="0007375A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Word card written </w:t>
            </w:r>
            <w:r w:rsidR="008F2357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“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STRESS</w:t>
            </w:r>
            <w:r w:rsidR="008F2357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”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on it.</w:t>
            </w:r>
          </w:p>
          <w:p w:rsidR="00B41003" w:rsidRPr="00A11844" w:rsidRDefault="00B41003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CD &amp;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CD Player (a short talk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with a length of 70 seconds) </w:t>
            </w:r>
            <w:r w:rsidRPr="00A11844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</w:t>
            </w:r>
          </w:p>
          <w:p w:rsidR="00A01336" w:rsidRPr="00A11844" w:rsidRDefault="00B41003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A01336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White board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A01336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, board markers</w:t>
            </w:r>
            <w:r w:rsidR="008A348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, board eraser </w:t>
            </w:r>
          </w:p>
          <w:p w:rsidR="00D85768" w:rsidRPr="00A01336" w:rsidRDefault="00D85768" w:rsidP="00674380">
            <w:pPr>
              <w:pStyle w:val="a6"/>
              <w:ind w:leftChars="150" w:left="360"/>
              <w:rPr>
                <w:rFonts w:ascii="HY나무B" w:eastAsia="HY나무B" w:hAnsi="Calibri"/>
                <w:bCs/>
                <w:sz w:val="20"/>
                <w:szCs w:val="20"/>
                <w:lang w:eastAsia="ko-KR"/>
              </w:rPr>
            </w:pPr>
          </w:p>
        </w:tc>
      </w:tr>
    </w:tbl>
    <w:p w:rsidR="00CD4BBC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p w:rsidR="00BD6569" w:rsidRPr="00A01336" w:rsidRDefault="00BD6569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BD6569">
        <w:trPr>
          <w:trHeight w:val="2394"/>
        </w:trPr>
        <w:tc>
          <w:tcPr>
            <w:tcW w:w="10008" w:type="dxa"/>
          </w:tcPr>
          <w:p w:rsidR="00CD4BBC" w:rsidRPr="00A01336" w:rsidRDefault="00CD4BBC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Aims:</w:t>
            </w:r>
          </w:p>
          <w:p w:rsidR="00674380" w:rsidRPr="00A01336" w:rsidRDefault="00674380" w:rsidP="00AE4947">
            <w:pPr>
              <w:pStyle w:val="a5"/>
              <w:rPr>
                <w:rFonts w:ascii="HY나무B" w:eastAsia="HY나무B" w:hAnsi="Calibri"/>
                <w:b/>
                <w:szCs w:val="18"/>
                <w:lang w:eastAsia="ko-KR"/>
              </w:rPr>
            </w:pPr>
          </w:p>
          <w:p w:rsidR="00F018C9" w:rsidRPr="00A11844" w:rsidRDefault="008C6C58" w:rsidP="00A11844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- 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To predict main idea of the short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talk from listening</w:t>
            </w:r>
          </w:p>
          <w:p w:rsidR="008C6C58" w:rsidRPr="00A11844" w:rsidRDefault="00A11844" w:rsidP="00A11844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- To be able to listen to the key </w:t>
            </w:r>
            <w:r w:rsidR="008C6C58"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vocabularies through fill in the blanks</w:t>
            </w:r>
          </w:p>
          <w:p w:rsidR="008C6C58" w:rsidRPr="00A11844" w:rsidRDefault="008C6C58" w:rsidP="00A11844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-</w:t>
            </w:r>
            <w:r w:rsidR="00A11844"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 To practice speaking by discussing with group members</w:t>
            </w:r>
          </w:p>
          <w:p w:rsidR="00A11844" w:rsidRPr="00A11844" w:rsidRDefault="00A11844" w:rsidP="00A11844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- To practice writing </w:t>
            </w:r>
            <w:r w:rsidR="00621D9D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own opinion through comparing things related to each other</w:t>
            </w:r>
          </w:p>
          <w:p w:rsidR="008C6C58" w:rsidRPr="008C6C58" w:rsidRDefault="008C6C58" w:rsidP="008C6C58">
            <w:pPr>
              <w:tabs>
                <w:tab w:val="left" w:pos="2011"/>
              </w:tabs>
              <w:ind w:left="720"/>
              <w:rPr>
                <w:rFonts w:ascii="HY나무B" w:eastAsia="HY나무B" w:hAnsi="Calibri"/>
                <w:bCs/>
                <w:sz w:val="20"/>
                <w:szCs w:val="20"/>
                <w:lang w:eastAsia="ko-KR"/>
              </w:rPr>
            </w:pPr>
          </w:p>
        </w:tc>
      </w:tr>
    </w:tbl>
    <w:p w:rsidR="00CD4BBC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p w:rsidR="00BD6569" w:rsidRPr="00A01336" w:rsidRDefault="00BD6569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BD6569">
        <w:trPr>
          <w:trHeight w:val="2265"/>
        </w:trPr>
        <w:tc>
          <w:tcPr>
            <w:tcW w:w="10008" w:type="dxa"/>
          </w:tcPr>
          <w:p w:rsidR="00CD4BBC" w:rsidRPr="00A01336" w:rsidRDefault="00CD4BBC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Language Skills:</w:t>
            </w:r>
          </w:p>
          <w:p w:rsidR="00A11844" w:rsidRDefault="00A11844" w:rsidP="00A11844">
            <w:pPr>
              <w:tabs>
                <w:tab w:val="left" w:pos="2011"/>
              </w:tabs>
              <w:rPr>
                <w:rFonts w:ascii="HY나무B" w:eastAsia="HY나무B" w:hAnsi="Calibri"/>
                <w:b/>
                <w:sz w:val="18"/>
                <w:szCs w:val="18"/>
                <w:lang w:eastAsia="ko-KR"/>
              </w:rPr>
            </w:pPr>
          </w:p>
          <w:p w:rsidR="007F18D8" w:rsidRPr="00A11844" w:rsidRDefault="00A11844" w:rsidP="00A11844">
            <w:pPr>
              <w:tabs>
                <w:tab w:val="left" w:pos="375"/>
                <w:tab w:val="left" w:pos="2011"/>
              </w:tabs>
              <w:ind w:firstLineChars="200" w:firstLine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ko-KR"/>
              </w:rPr>
              <w:t>-</w:t>
            </w: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Listening</w:t>
            </w: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listening to the recording, the teacher and students</w:t>
            </w:r>
          </w:p>
          <w:p w:rsidR="00BD6569" w:rsidRDefault="00A11844" w:rsidP="00BD6569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-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Speaking</w:t>
            </w:r>
            <w:r w:rsidR="00BD65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1A6090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talking to each other </w:t>
            </w:r>
            <w:r w:rsidR="00C94F3B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through 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the </w:t>
            </w:r>
            <w:r w:rsidR="00C94F3B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pair</w:t>
            </w:r>
            <w:r w:rsidR="006C57F7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/group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work</w:t>
            </w:r>
            <w:r w:rsidR="00BD656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</w:p>
          <w:p w:rsidR="00BD6569" w:rsidRDefault="00BD6569" w:rsidP="00BD6569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Reading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: </w:t>
            </w:r>
            <w:r w:rsidRPr="00BD656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read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ing general talk through filling the blanks while listening</w:t>
            </w:r>
          </w:p>
          <w:p w:rsidR="00301D96" w:rsidRPr="008A348E" w:rsidRDefault="00BD6569" w:rsidP="00BD6569">
            <w:pPr>
              <w:tabs>
                <w:tab w:val="left" w:pos="2011"/>
              </w:tabs>
              <w:ind w:firstLineChars="150" w:firstLine="330"/>
              <w:rPr>
                <w:rFonts w:ascii="HY나무B" w:eastAsia="HY나무B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301D96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Writing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301D96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8A348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writing key vocabularies through cloze and through working on Worksheet #4</w:t>
            </w:r>
          </w:p>
        </w:tc>
      </w:tr>
    </w:tbl>
    <w:p w:rsidR="00E35CC2" w:rsidRPr="00A01336" w:rsidRDefault="00E35CC2" w:rsidP="00AE4947">
      <w:pPr>
        <w:rPr>
          <w:rFonts w:ascii="HY나무B" w:eastAsia="HY나무B"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2120"/>
        </w:trPr>
        <w:tc>
          <w:tcPr>
            <w:tcW w:w="10008" w:type="dxa"/>
          </w:tcPr>
          <w:p w:rsidR="00CD3E69" w:rsidRDefault="00CD4BBC" w:rsidP="00CD3E69">
            <w:pPr>
              <w:pStyle w:val="3"/>
              <w:rPr>
                <w:rFonts w:ascii="HY나무B" w:eastAsia="HY나무B" w:hAnsi="Calibri"/>
                <w:b/>
                <w:sz w:val="24"/>
                <w:szCs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  <w:szCs w:val="24"/>
              </w:rPr>
              <w:lastRenderedPageBreak/>
              <w:t>Language Systems:</w:t>
            </w:r>
          </w:p>
          <w:p w:rsidR="00621D9D" w:rsidRDefault="00621D9D" w:rsidP="00621D9D">
            <w:pPr>
              <w:pStyle w:val="3"/>
              <w:rPr>
                <w:rFonts w:ascii="HY나무B" w:eastAsia="HY나무B" w:hAnsi="Calibri"/>
                <w:b/>
                <w:sz w:val="24"/>
                <w:szCs w:val="24"/>
                <w:lang w:eastAsia="ko-KR"/>
              </w:rPr>
            </w:pPr>
          </w:p>
          <w:p w:rsidR="00CD3E69" w:rsidRDefault="00CD3E69" w:rsidP="00621D9D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Phonology </w:t>
            </w:r>
            <w:r w:rsidR="00C06923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Listening to what the speaker says</w:t>
            </w:r>
          </w:p>
          <w:p w:rsid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- Lexis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Pr="00CD3E6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Vocabulary used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in the talk</w:t>
            </w:r>
          </w:p>
          <w:p w:rsid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Function :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F4129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Vocabularies and expressions used in the given situations</w:t>
            </w:r>
          </w:p>
          <w:p w:rsidR="00C773E0" w:rsidRP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sz w:val="24"/>
                <w:szCs w:val="24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Discourse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C06923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discussing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about the topic with group members</w:t>
            </w:r>
            <w:r w:rsidR="007020DA" w:rsidRPr="00A01336">
              <w:rPr>
                <w:rFonts w:ascii="HY나무B" w:eastAsia="HY나무B" w:hAnsi="Calibri" w:hint="eastAsia"/>
                <w:szCs w:val="20"/>
                <w:lang w:eastAsia="ko-KR"/>
              </w:rPr>
              <w:t xml:space="preserve"> 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>
        <w:trPr>
          <w:trHeight w:val="2144"/>
        </w:trPr>
        <w:tc>
          <w:tcPr>
            <w:tcW w:w="10008" w:type="dxa"/>
          </w:tcPr>
          <w:p w:rsidR="00674380" w:rsidRPr="00A01336" w:rsidRDefault="00CD4BBC" w:rsidP="00AE4947">
            <w:pPr>
              <w:jc w:val="both"/>
              <w:rPr>
                <w:rFonts w:ascii="HY나무B" w:eastAsia="HY나무B" w:hAnsi="Calibri"/>
                <w:b/>
                <w:bCs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</w:rPr>
              <w:t>Assumptions:</w:t>
            </w:r>
            <w:r w:rsidR="006537C7" w:rsidRPr="00A01336">
              <w:rPr>
                <w:rFonts w:ascii="HY나무B" w:eastAsia="HY나무B" w:hAnsi="Calibri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</w:p>
          <w:p w:rsidR="00A37370" w:rsidRPr="00F41298" w:rsidRDefault="006537C7" w:rsidP="00AE494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ko-KR"/>
              </w:rPr>
            </w:pPr>
            <w:r w:rsidRPr="00F41298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ko-KR"/>
              </w:rPr>
              <w:t xml:space="preserve">         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Students already know:</w:t>
            </w:r>
          </w:p>
          <w:p w:rsidR="00A37370" w:rsidRPr="00F41298" w:rsidRDefault="00F41298" w:rsidP="00F41298">
            <w:pPr>
              <w:tabs>
                <w:tab w:val="left" w:pos="345"/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F4129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h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ow the class is set up and run (there wi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ll be 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student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groups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at each desk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)</w:t>
            </w:r>
          </w:p>
          <w:p w:rsidR="006537C7" w:rsidRDefault="00F41298" w:rsidP="00F41298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the teacher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 style of teaching and the pace of the course</w:t>
            </w:r>
          </w:p>
          <w:p w:rsidR="00F41298" w:rsidRDefault="00F41298" w:rsidP="00F41298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Ss know each other well</w:t>
            </w:r>
          </w:p>
          <w:p w:rsidR="00621D9D" w:rsidRDefault="00F41298" w:rsidP="00621D9D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Ss are</w:t>
            </w:r>
            <w:r w:rsidR="006A17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familiar with a group work</w:t>
            </w:r>
          </w:p>
          <w:p w:rsidR="00621D9D" w:rsidRDefault="00621D9D" w:rsidP="00621D9D">
            <w:pPr>
              <w:ind w:firstLineChars="250" w:firstLine="55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Teacher</w:t>
            </w:r>
            <w:r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already know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</w:t>
            </w:r>
            <w:r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:</w:t>
            </w:r>
          </w:p>
          <w:p w:rsidR="00621D9D" w:rsidRDefault="00621D9D" w:rsidP="00621D9D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621D9D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ko-KR"/>
              </w:rPr>
              <w:t xml:space="preserve">    -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Ss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age (20~30)</w:t>
            </w:r>
          </w:p>
          <w:p w:rsidR="00621D9D" w:rsidRPr="00621D9D" w:rsidRDefault="00621D9D" w:rsidP="00621D9D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    - Ss understand most of what the teacher says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5946"/>
        </w:trPr>
        <w:tc>
          <w:tcPr>
            <w:tcW w:w="10008" w:type="dxa"/>
          </w:tcPr>
          <w:p w:rsidR="00CD4BBC" w:rsidRPr="00A01336" w:rsidRDefault="00CD4BBC" w:rsidP="00AE4947">
            <w:pPr>
              <w:jc w:val="both"/>
              <w:rPr>
                <w:rFonts w:ascii="HY나무B" w:eastAsia="HY나무B" w:hAnsi="Calibri"/>
                <w:b/>
                <w:bCs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</w:rPr>
              <w:t>Anticipated Errors and Solutions:</w:t>
            </w:r>
          </w:p>
          <w:p w:rsidR="00674380" w:rsidRPr="00A01336" w:rsidRDefault="00674380" w:rsidP="00AE4947">
            <w:pPr>
              <w:jc w:val="both"/>
              <w:rPr>
                <w:rFonts w:ascii="HY나무B" w:eastAsia="HY나무B" w:hAnsi="Calibri"/>
                <w:b/>
                <w:bCs/>
                <w:lang w:eastAsia="ko-KR"/>
              </w:rPr>
            </w:pPr>
          </w:p>
          <w:p w:rsidR="00F762EF" w:rsidRPr="00862FFB" w:rsidRDefault="00F762EF" w:rsidP="00862FFB">
            <w:pPr>
              <w:tabs>
                <w:tab w:val="left" w:pos="345"/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- Ss may not be able to follow the passage easily</w:t>
            </w:r>
          </w:p>
          <w:p w:rsidR="00862FFB" w:rsidRDefault="00F762EF" w:rsidP="00862FFB">
            <w:pPr>
              <w:tabs>
                <w:tab w:val="left" w:pos="2011"/>
              </w:tabs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="00F328EC"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Follow the task-feedback circle: let them listen to the track again until they get the gist of the</w:t>
            </w:r>
          </w:p>
          <w:p w:rsidR="00F762EF" w:rsidRPr="00862FFB" w:rsidRDefault="00F762EF" w:rsidP="00862FFB">
            <w:pPr>
              <w:tabs>
                <w:tab w:val="left" w:pos="2011"/>
              </w:tabs>
              <w:ind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621D9D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content.</w:t>
            </w:r>
          </w:p>
          <w:p w:rsidR="00F328EC" w:rsidRPr="00862FFB" w:rsidRDefault="00862FFB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F762EF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Ss may </w:t>
            </w:r>
            <w:r w:rsidR="00F328EC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not be able to pick up details from listening</w:t>
            </w:r>
          </w:p>
          <w:p w:rsidR="00F328EC" w:rsidRPr="00862FFB" w:rsidRDefault="00F328EC" w:rsidP="00862FFB">
            <w:pPr>
              <w:tabs>
                <w:tab w:val="left" w:pos="2011"/>
              </w:tabs>
              <w:ind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Chunk the listening (pause-play-pause-play)</w:t>
            </w:r>
          </w:p>
          <w:p w:rsidR="00F328EC" w:rsidRPr="00862FFB" w:rsidRDefault="00F328EC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Ss may need more time to work on the vocabulary</w:t>
            </w:r>
          </w:p>
          <w:p w:rsidR="00862FFB" w:rsidRDefault="00F328EC" w:rsidP="00862FFB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Give any other questions eas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i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er</w:t>
            </w:r>
            <w:r w:rsidR="0088564B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to find the answer by her/him self when monitoring them or let</w:t>
            </w:r>
          </w:p>
          <w:p w:rsidR="00862FFB" w:rsidRDefault="0088564B" w:rsidP="00862FFB">
            <w:pPr>
              <w:tabs>
                <w:tab w:val="left" w:pos="540"/>
                <w:tab w:val="left" w:pos="2011"/>
              </w:tabs>
              <w:ind w:leftChars="100" w:left="240"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them to work in pair or group. But if it takes longer than 5minutes, cut answer-checking short by</w:t>
            </w:r>
          </w:p>
          <w:p w:rsidR="00F328EC" w:rsidRPr="00862FFB" w:rsidRDefault="0088564B" w:rsidP="00862FFB">
            <w:pPr>
              <w:tabs>
                <w:tab w:val="left" w:pos="540"/>
                <w:tab w:val="left" w:pos="2011"/>
              </w:tabs>
              <w:ind w:leftChars="100" w:left="240"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verbally sharing the answers instead of having Ss write them on the board.</w:t>
            </w:r>
          </w:p>
          <w:p w:rsidR="006731C2" w:rsidRPr="00862FFB" w:rsidRDefault="0088564B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- </w:t>
            </w:r>
            <w:r w:rsidR="00825E8F"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If time is short</w:t>
            </w:r>
            <w:r w:rsidR="006731C2"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        </w:t>
            </w:r>
          </w:p>
          <w:p w:rsidR="00C21561" w:rsidRDefault="006731C2" w:rsidP="00C21561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825E8F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Cut 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post-activity short (Give less time on writing activity and if not finished, give Ss as an</w:t>
            </w:r>
          </w:p>
          <w:p w:rsidR="00DE429C" w:rsidRPr="00862FFB" w:rsidRDefault="00C21561" w:rsidP="00C21561">
            <w:pPr>
              <w:tabs>
                <w:tab w:val="left" w:pos="540"/>
                <w:tab w:val="left" w:pos="2011"/>
              </w:tabs>
              <w:ind w:leftChars="100" w:left="240"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assignment)-</w:t>
            </w:r>
          </w:p>
          <w:p w:rsidR="006731C2" w:rsidRPr="00862FFB" w:rsidRDefault="00CE1647" w:rsidP="00C21561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6731C2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If students finish their tasks earlier than anticipated</w:t>
            </w:r>
          </w:p>
          <w:p w:rsidR="00F716C9" w:rsidRPr="00F716C9" w:rsidRDefault="006731C2" w:rsidP="00F716C9">
            <w:pPr>
              <w:tabs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="00DD1C85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After writing activity, make students share what they wrote. </w:t>
            </w:r>
            <w:r w:rsidR="00F716C9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(pair work)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1124"/>
        </w:trPr>
        <w:tc>
          <w:tcPr>
            <w:tcW w:w="10008" w:type="dxa"/>
          </w:tcPr>
          <w:p w:rsidR="00CD4BBC" w:rsidRPr="00A01336" w:rsidRDefault="00CD4BBC" w:rsidP="00AE4947">
            <w:pPr>
              <w:rPr>
                <w:rFonts w:ascii="HY나무B" w:eastAsia="HY나무B" w:hAnsi="Calibri"/>
                <w:b/>
                <w:bCs/>
                <w:iCs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  <w:iCs/>
              </w:rPr>
              <w:t>References:</w:t>
            </w:r>
          </w:p>
          <w:p w:rsidR="00CD4BBC" w:rsidRPr="00F716C9" w:rsidRDefault="00830F94" w:rsidP="00816567">
            <w:pPr>
              <w:ind w:firstLineChars="100" w:firstLine="22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1F2C58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TESOL binder</w:t>
            </w:r>
            <w:r w:rsidR="00F716C9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(Appendix </w:t>
            </w:r>
            <w:r w:rsidR="00F716C9" w:rsidRPr="00F716C9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–</w:t>
            </w:r>
            <w:r w:rsidR="00F716C9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Listening Lesson Plan)</w:t>
            </w:r>
          </w:p>
          <w:p w:rsidR="000A6B95" w:rsidRPr="00A01336" w:rsidRDefault="00F716C9" w:rsidP="00674380">
            <w:pPr>
              <w:ind w:firstLineChars="100" w:firstLine="220"/>
              <w:rPr>
                <w:rFonts w:ascii="HY나무B" w:eastAsia="HY나무B" w:hAnsi="Calibri"/>
                <w:bCs/>
                <w:sz w:val="22"/>
                <w:szCs w:val="22"/>
                <w:lang w:eastAsia="ko-KR"/>
              </w:rPr>
            </w:pPr>
            <w:r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Issac</w:t>
            </w:r>
            <w:r w:rsidRPr="00F716C9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’</w:t>
            </w:r>
            <w:r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 Theme Talk: 120 Topics to Talk About (pg192,193)</w:t>
            </w:r>
            <w:r w:rsidR="00834490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225510" w:rsidRPr="00A01336" w:rsidRDefault="00225510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93"/>
        <w:gridCol w:w="6827"/>
      </w:tblGrid>
      <w:tr w:rsidR="00956863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225510" w:rsidRDefault="009C5ACB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Engage</w:t>
            </w:r>
          </w:p>
        </w:tc>
      </w:tr>
      <w:tr w:rsidR="00956863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225510" w:rsidRDefault="00956863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8E08B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board ,</w:t>
            </w:r>
            <w:r w:rsidR="009475E8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markers</w:t>
            </w:r>
            <w:r w:rsidR="008E08B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and  board eraser</w:t>
            </w:r>
            <w:r w:rsidR="00C54CC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B917A2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, word written paper</w:t>
            </w:r>
          </w:p>
        </w:tc>
      </w:tr>
      <w:tr w:rsidR="00956863" w:rsidRPr="00225510">
        <w:trPr>
          <w:trHeight w:val="44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2" w:rsidRPr="00225510" w:rsidRDefault="00956863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D" w:rsidRPr="00225510" w:rsidRDefault="00956863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</w:t>
            </w:r>
          </w:p>
        </w:tc>
      </w:tr>
      <w:tr w:rsidR="00C94F3B" w:rsidRPr="00225510">
        <w:trPr>
          <w:trHeight w:val="541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94F3B" w:rsidRDefault="00C94F3B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225510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Pr="00225510" w:rsidRDefault="00933415" w:rsidP="00933415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6min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94F3B" w:rsidRPr="00225510" w:rsidRDefault="00C94F3B" w:rsidP="0022551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</w:p>
          <w:p w:rsidR="00C94F3B" w:rsidRPr="00225510" w:rsidRDefault="003915E7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&lt;Greeting</w:t>
            </w:r>
            <w:r w:rsidR="00C94F3B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&gt;</w:t>
            </w:r>
          </w:p>
          <w:p w:rsidR="00DA08FD" w:rsidRPr="00225510" w:rsidRDefault="00324E09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Good Morning, everyone?</w:t>
            </w:r>
          </w:p>
          <w:p w:rsidR="00DA08FD" w:rsidRPr="00225510" w:rsidRDefault="00324E09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How was your weekend? </w:t>
            </w:r>
            <w:r w:rsidR="00B0128B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I hope yo</w:t>
            </w:r>
            <w:r w:rsidR="00C54CC0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u all had a good weekend.</w:t>
            </w:r>
          </w:p>
          <w:p w:rsidR="00C54CC0" w:rsidRPr="00225510" w:rsidRDefault="00C54CC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C94F3B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&lt;Elicit</w:t>
            </w:r>
            <w:r w:rsidR="003915E7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ing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&gt;</w:t>
            </w:r>
          </w:p>
          <w:p w:rsidR="00B917A2" w:rsidRPr="00225510" w:rsidRDefault="00C54CC0" w:rsidP="00B917A2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How do you feel when you think of this word?</w:t>
            </w:r>
            <w:r w:rsidR="00B917A2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</w:p>
          <w:p w:rsidR="00C54CC0" w:rsidRPr="00933415" w:rsidRDefault="00B917A2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C54CC0"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(Showing Ss the paper written </w:t>
            </w:r>
            <w:r w:rsidR="00C54CC0" w:rsidRPr="00933415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  <w:t>“</w:t>
            </w:r>
            <w:r w:rsidR="00C54CC0"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STRESS</w:t>
            </w:r>
            <w:r w:rsidR="00C54CC0" w:rsidRPr="00933415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  <w:t>”</w:t>
            </w:r>
            <w:r w:rsidR="00C54CC0"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on it.)</w:t>
            </w:r>
          </w:p>
          <w:p w:rsidR="00C54CC0" w:rsidRPr="00933415" w:rsidRDefault="00C54CC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-</w:t>
            </w:r>
            <w:r w:rsidRPr="00933415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r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Ss answer.</w:t>
            </w:r>
          </w:p>
          <w:p w:rsidR="00C94F3B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(Elicit Ss’ </w:t>
            </w:r>
            <w:r w:rsidR="00005342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idea</w:t>
            </w:r>
            <w:r w:rsidR="00137DFA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s</w:t>
            </w:r>
            <w:r w:rsidR="00005342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E97BFA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about </w:t>
            </w:r>
            <w:r w:rsidR="00C54CC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the word </w:t>
            </w:r>
            <w:r w:rsidR="00C54CC0" w:rsidRPr="0022551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“</w:t>
            </w:r>
            <w:r w:rsidR="00C54CC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STRESS</w:t>
            </w:r>
            <w:r w:rsidR="00C54CC0" w:rsidRPr="0022551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”</w:t>
            </w:r>
            <w:r w:rsidR="00E97BFA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005342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and 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write </w:t>
            </w:r>
            <w:r w:rsidR="00137DFA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them 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on the board.)</w:t>
            </w:r>
          </w:p>
          <w:p w:rsidR="00933415" w:rsidRDefault="00933415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933415" w:rsidRDefault="00933415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What are good points and bad points about </w:t>
            </w: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Stress</w:t>
            </w: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933415" w:rsidRPr="00933415" w:rsidRDefault="00933415" w:rsidP="00933415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-</w:t>
            </w:r>
            <w:r w:rsidRPr="00933415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r w:rsidRPr="00933415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Ss answer.</w:t>
            </w:r>
          </w:p>
          <w:p w:rsidR="00933415" w:rsidRDefault="00933415" w:rsidP="00933415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(Write Ss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ideas on the board)</w:t>
            </w:r>
          </w:p>
          <w:p w:rsidR="00933415" w:rsidRPr="00933415" w:rsidRDefault="00933415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03F4F" w:rsidRPr="00225510" w:rsidRDefault="009A7E19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Thank you. </w:t>
            </w:r>
            <w:r w:rsidRPr="0022551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o, today</w:t>
            </w:r>
            <w:r w:rsidR="00003F4F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we are going to listen </w:t>
            </w:r>
            <w:r w:rsidR="00003F4F" w:rsidRPr="0022551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to someone’s</w:t>
            </w:r>
            <w:r w:rsidR="00003F4F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short talk about his general idea of Strengths and Weaknesses.</w:t>
            </w:r>
          </w:p>
          <w:p w:rsidR="002C6B69" w:rsidRPr="00933415" w:rsidRDefault="00003F4F" w:rsidP="00AE4947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Before listening, let</w:t>
            </w:r>
            <w:r w:rsidRPr="0022551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’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s have a look at the vocabularies which the </w:t>
            </w:r>
            <w:r w:rsidR="00BD6C75" w:rsidRPr="0022551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  <w:t>speaker use</w:t>
            </w:r>
            <w:r w:rsidR="00BD6C75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.</w:t>
            </w:r>
          </w:p>
        </w:tc>
      </w:tr>
    </w:tbl>
    <w:p w:rsidR="001876D1" w:rsidRDefault="001876D1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P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88"/>
        <w:gridCol w:w="6832"/>
      </w:tblGrid>
      <w:tr w:rsidR="00817E4A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225510" w:rsidRDefault="009C5ACB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817E4A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225510" w:rsidRDefault="00817E4A" w:rsidP="00BD6C75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93341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board ,markers, board eraser</w:t>
            </w:r>
            <w:r w:rsidR="00F32CB7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, </w:t>
            </w:r>
            <w:r w:rsidR="00BD6C75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Worksheet #1 </w:t>
            </w:r>
          </w:p>
        </w:tc>
      </w:tr>
      <w:tr w:rsidR="00817E4A" w:rsidRPr="00225510">
        <w:trPr>
          <w:trHeight w:val="44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225510" w:rsidRDefault="00817E4A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225510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BC" w:rsidRPr="00225510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Procedure:</w:t>
            </w:r>
          </w:p>
        </w:tc>
      </w:tr>
      <w:tr w:rsidR="00C94F3B" w:rsidRPr="00225510" w:rsidTr="00225510">
        <w:trPr>
          <w:trHeight w:val="551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223D8C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10min</w:t>
            </w: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94F3B" w:rsidRPr="00225510" w:rsidRDefault="008C7E4D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35F1F" w:rsidRPr="00225510" w:rsidRDefault="00435F1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40694F" w:rsidP="00435F1F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225510" w:rsidRDefault="00C04A14" w:rsidP="001F3BCF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Individu</w:t>
            </w:r>
            <w:r w:rsidR="0040694F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ally</w:t>
            </w:r>
          </w:p>
          <w:p w:rsidR="00C04A14" w:rsidRPr="00225510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225510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225510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225510" w:rsidRDefault="00B917A2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B917A2" w:rsidRPr="00225510" w:rsidRDefault="00B917A2" w:rsidP="00B917A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B917A2" w:rsidRPr="00225510" w:rsidRDefault="00B917A2" w:rsidP="00B917A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In Pairs</w:t>
            </w:r>
          </w:p>
          <w:p w:rsidR="00225510" w:rsidRPr="00225510" w:rsidRDefault="00225510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13A5C" w:rsidRPr="00225510" w:rsidRDefault="00613A5C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226338" w:rsidRDefault="00226338" w:rsidP="0022551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1F3BCF" w:rsidRDefault="001F3BCF" w:rsidP="0022551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1F3BCF" w:rsidRDefault="001F3BCF" w:rsidP="0022551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1F3BCF" w:rsidRPr="00225510" w:rsidRDefault="001F3BCF" w:rsidP="001F3BCF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1F3BCF" w:rsidRPr="00225510" w:rsidRDefault="001F3BCF" w:rsidP="0022551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F25D7" w:rsidRPr="00225510" w:rsidRDefault="00C94F3B" w:rsidP="000F25D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Ⅰ.</w:t>
            </w:r>
            <w:r w:rsidR="000F25D7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</w:t>
            </w:r>
            <w:r w:rsidR="00955392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Vocabulary</w:t>
            </w:r>
          </w:p>
          <w:p w:rsidR="000F25D7" w:rsidRPr="00225510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0F25D7" w:rsidRPr="00225510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 xml:space="preserve">&lt; </w:t>
            </w:r>
            <w:r w:rsidR="00441ADC"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Instructions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&gt;</w:t>
            </w:r>
          </w:p>
          <w:p w:rsidR="008C7E4D" w:rsidRPr="00225510" w:rsidRDefault="00BD6C75" w:rsidP="008C7E4D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Work </w:t>
            </w:r>
            <w:r w:rsidR="008C7E4D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individually. 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Match the words to right definitions.</w:t>
            </w:r>
          </w:p>
          <w:p w:rsidR="00BD6C75" w:rsidRPr="00225510" w:rsidRDefault="00BD6C75" w:rsidP="008C7E4D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Write </w:t>
            </w:r>
            <w:r w:rsidR="00933415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letter </w:t>
            </w:r>
            <w:r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“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A,B,C</w:t>
            </w:r>
            <w:r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”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in the empty boxes.</w:t>
            </w:r>
          </w:p>
          <w:p w:rsidR="00441ADC" w:rsidRPr="00225510" w:rsidRDefault="00613A5C" w:rsidP="000F25D7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You have 4</w:t>
            </w:r>
            <w:r w:rsidR="004840BC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minutes.</w:t>
            </w:r>
          </w:p>
          <w:p w:rsidR="008C7E4D" w:rsidRPr="00225510" w:rsidRDefault="008C7E4D" w:rsidP="000F25D7">
            <w:pPr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:rsidR="00BD6C75" w:rsidRPr="00225510" w:rsidRDefault="00BD6C75" w:rsidP="000F25D7">
            <w:pPr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(Distribute</w:t>
            </w:r>
            <w:r w:rsidR="00140D7C"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 the</w:t>
            </w: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 Worksheet #1)</w:t>
            </w:r>
          </w:p>
          <w:p w:rsidR="00140D7C" w:rsidRPr="00225510" w:rsidRDefault="00140D7C" w:rsidP="00441ADC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441ADC" w:rsidRPr="00225510" w:rsidRDefault="00441ADC" w:rsidP="00441ADC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&lt;Demonstrations&gt;</w:t>
            </w:r>
          </w:p>
          <w:p w:rsidR="000F7336" w:rsidRPr="00225510" w:rsidRDefault="00140D7C" w:rsidP="000F25D7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Look at the first word </w:t>
            </w:r>
            <w:r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“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drastic change</w:t>
            </w:r>
            <w:r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”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.</w:t>
            </w:r>
            <w:r w:rsidR="00140123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It means </w:t>
            </w:r>
            <w:r w:rsidR="00140123"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“</w:t>
            </w:r>
            <w:r w:rsidR="00140123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a very big change</w:t>
            </w:r>
            <w:r w:rsidR="00140123"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”</w:t>
            </w:r>
            <w:r w:rsidR="00140123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.</w:t>
            </w:r>
          </w:p>
          <w:p w:rsidR="00140D7C" w:rsidRPr="00225510" w:rsidRDefault="00140123" w:rsidP="000F25D7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So, put the letter</w:t>
            </w:r>
            <w:r w:rsidR="00140D7C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</w:t>
            </w:r>
            <w:r w:rsidR="00140D7C"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“</w:t>
            </w:r>
            <w:r w:rsidR="00140D7C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>D</w:t>
            </w:r>
            <w:r w:rsidR="00140D7C" w:rsidRPr="002255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ko-KR"/>
              </w:rPr>
              <w:t>”</w:t>
            </w:r>
            <w:r w:rsidR="00140D7C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in the empty box next to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the words.</w:t>
            </w:r>
            <w:r w:rsidR="00140D7C"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:rsidR="00225510" w:rsidRDefault="00225510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0F25D7" w:rsidRPr="00225510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&lt;</w:t>
            </w:r>
            <w:r w:rsidR="00223D8C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C</w:t>
            </w:r>
            <w:r w:rsidR="00140123"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C</w:t>
            </w:r>
            <w:r w:rsidR="00C452A1"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Q</w:t>
            </w:r>
            <w:r w:rsidR="004840BC"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&gt;</w:t>
            </w:r>
          </w:p>
          <w:p w:rsidR="000F25D7" w:rsidRPr="00225510" w:rsidRDefault="00140123" w:rsidP="000F25D7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Do you work with your partner?</w:t>
            </w:r>
          </w:p>
          <w:p w:rsidR="004840BC" w:rsidRPr="00225510" w:rsidRDefault="004840BC" w:rsidP="000F25D7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What do </w:t>
            </w:r>
            <w:r w:rsidR="00D34B8F"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you </w:t>
            </w:r>
            <w:r w:rsidR="00140123"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put in the empty boxes</w:t>
            </w:r>
            <w:r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4840BC" w:rsidRPr="00225510" w:rsidRDefault="004840BC" w:rsidP="000F25D7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How much time do you have?</w:t>
            </w:r>
          </w:p>
          <w:p w:rsidR="00435F1F" w:rsidRPr="00225510" w:rsidRDefault="00435F1F" w:rsidP="00435F1F">
            <w:pPr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435F1F" w:rsidRPr="00225510" w:rsidRDefault="00435F1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Monitor discreetly. </w:t>
            </w:r>
            <w:r w:rsidR="000F25D7"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If students ask some questions, answer them</w:t>
            </w:r>
          </w:p>
          <w:p w:rsidR="00435F1F" w:rsidRPr="00225510" w:rsidRDefault="0040694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Give time warning: 1minute left. </w:t>
            </w:r>
          </w:p>
          <w:p w:rsidR="000F25D7" w:rsidRPr="00225510" w:rsidRDefault="0040694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Be flexible with time</w:t>
            </w:r>
            <w:r w:rsidR="00435F1F"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. If they need more time, give Ss 1 more minute.</w:t>
            </w: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. </w:t>
            </w:r>
          </w:p>
          <w:p w:rsidR="00435F1F" w:rsidRPr="00225510" w:rsidRDefault="00435F1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B917A2" w:rsidRPr="00225510" w:rsidRDefault="00B917A2" w:rsidP="00435F1F">
            <w:pPr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When </w:t>
            </w: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you finish</w:t>
            </w: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</w:rPr>
              <w:t>, compare the answers with your partner.</w:t>
            </w:r>
          </w:p>
          <w:p w:rsidR="00B917A2" w:rsidRPr="00225510" w:rsidRDefault="00B917A2" w:rsidP="00AE4947">
            <w:pPr>
              <w:pStyle w:val="aa"/>
              <w:spacing w:line="240" w:lineRule="auto"/>
              <w:rPr>
                <w:rStyle w:val="ad"/>
                <w:rFonts w:ascii="Arial Unicode MS" w:eastAsia="Arial Unicode MS" w:hAnsi="Arial Unicode MS" w:cs="Arial Unicode MS"/>
              </w:rPr>
            </w:pPr>
          </w:p>
          <w:p w:rsidR="000F25D7" w:rsidRPr="00225510" w:rsidRDefault="00C04A14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</w:rPr>
              <w:t xml:space="preserve">Check the answers: </w:t>
            </w:r>
          </w:p>
          <w:p w:rsidR="00B917A2" w:rsidRPr="00225510" w:rsidRDefault="00B917A2" w:rsidP="00B917A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0F25D7" w:rsidRDefault="00225510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First, elicit the meaning of the words from Ss</w:t>
            </w:r>
          </w:p>
          <w:p w:rsidR="00225510" w:rsidRPr="00225510" w:rsidRDefault="00225510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Explaining the meaning if necessary</w:t>
            </w:r>
          </w:p>
          <w:p w:rsidR="007E4F8D" w:rsidRDefault="007E4F8D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3548C" w:rsidRDefault="0003548C" w:rsidP="00AE494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Ⅱ.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1F7C7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 xml:space="preserve">Prediction (with </w:t>
            </w:r>
            <w:r w:rsidR="001F3BCF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Guiding Question</w:t>
            </w:r>
            <w:r w:rsidR="001F7C7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  <w:p w:rsidR="001F3BCF" w:rsidRPr="00225510" w:rsidRDefault="001F3BCF" w:rsidP="001F3BCF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&lt; Instructions&gt;</w:t>
            </w:r>
          </w:p>
          <w:p w:rsidR="001F3BCF" w:rsidRPr="001F3BCF" w:rsidRDefault="002E03E8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What is the speaker</w:t>
            </w:r>
            <w: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s </w:t>
            </w:r>
            <w:r w:rsidR="001F7C72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opinion about the weakness?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</w:t>
            </w:r>
          </w:p>
          <w:p w:rsidR="001F3BCF" w:rsidRPr="002E03E8" w:rsidRDefault="001F7C72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Think of the question as you listen</w:t>
            </w:r>
            <w:r w:rsidR="002E03E8" w:rsidRPr="002E03E8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to the speaker.</w:t>
            </w:r>
          </w:p>
        </w:tc>
      </w:tr>
    </w:tbl>
    <w:p w:rsidR="00225510" w:rsidRPr="00225510" w:rsidRDefault="0022551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605"/>
        <w:gridCol w:w="6819"/>
      </w:tblGrid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DA6420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Main Activity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205A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  <w:t>–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1</w:t>
            </w:r>
          </w:p>
        </w:tc>
      </w:tr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DA6420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9475E8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CD &amp; CD player</w:t>
            </w:r>
            <w:r w:rsidR="004C2DF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, </w:t>
            </w:r>
            <w:r w:rsidR="00223D8C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board, marker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, board eraser , </w:t>
            </w:r>
            <w:r w:rsidR="00BE3F35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worksheet #2</w:t>
            </w:r>
          </w:p>
        </w:tc>
      </w:tr>
      <w:tr w:rsidR="00DA6420" w:rsidRPr="00225510">
        <w:trPr>
          <w:trHeight w:val="28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Procedure:</w:t>
            </w:r>
          </w:p>
        </w:tc>
      </w:tr>
      <w:tr w:rsidR="009475E8" w:rsidRPr="00225510">
        <w:trPr>
          <w:trHeight w:val="8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8" w:rsidRPr="00225510" w:rsidRDefault="009475E8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475E8" w:rsidRPr="00225510" w:rsidRDefault="00223D8C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5min</w:t>
            </w: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110431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8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min</w:t>
            </w: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8" w:rsidRPr="00225510" w:rsidRDefault="009475E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3B4F" w:rsidRPr="001F7C72" w:rsidRDefault="006E3B4F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1F7C72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E3B4F" w:rsidRPr="001F7C72" w:rsidRDefault="006E3B4F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1F7C72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Individually</w:t>
            </w:r>
          </w:p>
          <w:p w:rsidR="006D257E" w:rsidRPr="001F7C72" w:rsidRDefault="006D257E" w:rsidP="001F7C7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7C72" w:rsidRPr="001F7C72" w:rsidRDefault="001F7C72" w:rsidP="001F7C72">
            <w:pPr>
              <w:ind w:firstLineChars="50" w:firstLine="100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1F7C72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85CB0" w:rsidRPr="00225510" w:rsidRDefault="00C85CB0" w:rsidP="00C85CB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In Pairs</w:t>
            </w: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225510" w:rsidRDefault="006D257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D257E" w:rsidRPr="007205A7" w:rsidRDefault="00C5171C" w:rsidP="00223D8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720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E7620" w:rsidRPr="00225510" w:rsidRDefault="000E7620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E7620" w:rsidRPr="00225510" w:rsidRDefault="000E7620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E7620" w:rsidRPr="00225510" w:rsidRDefault="000E7620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720C5" w:rsidRPr="00225510" w:rsidRDefault="000720C5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720C5" w:rsidRPr="00225510" w:rsidRDefault="000720C5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720C5" w:rsidRPr="00225510" w:rsidRDefault="000720C5" w:rsidP="000E7620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23D8C" w:rsidRDefault="00223D8C" w:rsidP="007205A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7205A7" w:rsidRPr="00225510" w:rsidRDefault="007205A7" w:rsidP="007205A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Groups</w:t>
            </w: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05A7" w:rsidRPr="007205A7" w:rsidRDefault="007205A7" w:rsidP="007205A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720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82C4B" w:rsidRPr="00225510" w:rsidRDefault="00B82C4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071EB" w:rsidRPr="00225510" w:rsidRDefault="009071E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F53D9" w:rsidRPr="00225510" w:rsidRDefault="002F53D9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8" w:rsidRPr="00225510" w:rsidRDefault="009475E8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  <w:p w:rsidR="009475E8" w:rsidRPr="00225510" w:rsidRDefault="009475E8" w:rsidP="00AE4947">
            <w:pPr>
              <w:jc w:val="both"/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</w:rPr>
              <w:t xml:space="preserve">Ⅰ. Listening </w:t>
            </w:r>
            <w:r w:rsidR="00323E22"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lang w:eastAsia="ko-KR"/>
              </w:rPr>
              <w:t>for the main idea</w:t>
            </w:r>
            <w:r w:rsidR="00F91ED7"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lang w:eastAsia="ko-KR"/>
              </w:rPr>
              <w:t xml:space="preserve"> </w:t>
            </w:r>
            <w:r w:rsidR="00385069"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lang w:eastAsia="ko-KR"/>
              </w:rPr>
              <w:t>(general understanding)</w:t>
            </w:r>
          </w:p>
          <w:p w:rsidR="009475E8" w:rsidRPr="00225510" w:rsidRDefault="009475E8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094F26" w:rsidRPr="00225510" w:rsidRDefault="00094F26" w:rsidP="00AE4947">
            <w:pPr>
              <w:jc w:val="both"/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&lt;Instruction</w:t>
            </w:r>
            <w:r w:rsidR="00C85CB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&gt;</w:t>
            </w:r>
          </w:p>
          <w:p w:rsidR="0003548C" w:rsidRDefault="00094F2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Put your pens down. </w:t>
            </w:r>
            <w:r w:rsidR="00B37AC9"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Close your eyes.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Listen to the </w:t>
            </w:r>
            <w:r w:rsidR="0003548C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short talk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. </w:t>
            </w:r>
          </w:p>
          <w:p w:rsidR="00094F26" w:rsidRPr="00225510" w:rsidRDefault="0003548C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Think about what the speaker says.</w:t>
            </w:r>
            <w:r w:rsidR="007F6968"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</w:t>
            </w:r>
          </w:p>
          <w:p w:rsidR="00094F26" w:rsidRPr="00225510" w:rsidRDefault="00094F2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8C0456" w:rsidRPr="00225510" w:rsidRDefault="00C85CB0" w:rsidP="00AE4947">
            <w:pPr>
              <w:jc w:val="both"/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&lt;CC</w:t>
            </w:r>
            <w:r w:rsidR="00537862"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Qs</w:t>
            </w:r>
            <w:r w:rsidR="008C0456" w:rsidRPr="00225510">
              <w:rPr>
                <w:rFonts w:ascii="Arial Unicode MS" w:eastAsia="Arial Unicode MS" w:hAnsi="Arial Unicode MS" w:cs="Arial Unicode MS" w:hint="eastAsia"/>
                <w:b/>
                <w:iCs/>
                <w:sz w:val="20"/>
                <w:szCs w:val="20"/>
                <w:u w:val="single"/>
                <w:lang w:eastAsia="ko-KR"/>
              </w:rPr>
              <w:t>&gt;</w:t>
            </w:r>
          </w:p>
          <w:p w:rsidR="008C0456" w:rsidRPr="00225510" w:rsidRDefault="008C045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What are you supposed to</w:t>
            </w:r>
            <w:r w:rsidR="00945A95"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think about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?</w:t>
            </w:r>
          </w:p>
          <w:p w:rsidR="008C0456" w:rsidRPr="00225510" w:rsidRDefault="008C045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Can you take notes?</w:t>
            </w:r>
          </w:p>
          <w:p w:rsidR="008C0456" w:rsidRPr="00225510" w:rsidRDefault="008C045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094F26" w:rsidRPr="00225510" w:rsidRDefault="00094F2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(Play </w:t>
            </w:r>
            <w:r w:rsidR="00A67C82" w:rsidRPr="00225510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the CD player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without stopping)</w:t>
            </w:r>
          </w:p>
          <w:p w:rsidR="00094F26" w:rsidRDefault="00094F2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C85CB0" w:rsidRPr="00223D8C" w:rsidRDefault="00C85CB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3D8C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Do you want to listen again?</w:t>
            </w:r>
          </w:p>
          <w:p w:rsidR="00C85CB0" w:rsidRDefault="00C85CB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        -</w:t>
            </w:r>
            <w:r w:rsidR="000074A3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  <w:t>Yes:</w:t>
            </w: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Have them listen one more time.</w:t>
            </w:r>
          </w:p>
          <w:p w:rsidR="00C85CB0" w:rsidRPr="00225510" w:rsidRDefault="00C85CB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 xml:space="preserve">         -No: Have them share their thoughts about guiding question</w:t>
            </w:r>
          </w:p>
          <w:p w:rsidR="00C85CB0" w:rsidRDefault="00C85CB0" w:rsidP="00C85CB0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</w:p>
          <w:p w:rsidR="00C85CB0" w:rsidRDefault="00C85CB0" w:rsidP="00C85CB0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What is the speaker</w:t>
            </w:r>
            <w: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s opinion about the weakness? </w:t>
            </w:r>
          </w:p>
          <w:p w:rsidR="00C85CB0" w:rsidRPr="001F3BCF" w:rsidRDefault="00C85CB0" w:rsidP="00C85CB0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(Work in pairs)</w:t>
            </w:r>
          </w:p>
          <w:p w:rsidR="006D257E" w:rsidRPr="00225510" w:rsidRDefault="006D257E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8C0456" w:rsidRPr="00C85CB0" w:rsidRDefault="008C0456" w:rsidP="00C85CB0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Ⅱ.</w:t>
            </w:r>
            <w:r w:rsidR="00F91ED7"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Listening for details </w:t>
            </w:r>
          </w:p>
          <w:p w:rsidR="008C0456" w:rsidRPr="00225510" w:rsidRDefault="008C0456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AC5D1A" w:rsidRPr="00225510" w:rsidRDefault="00AC5D1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&lt;Instruction</w:t>
            </w:r>
            <w:r w:rsidR="00C85CB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&gt;</w:t>
            </w:r>
          </w:p>
          <w:p w:rsidR="00AC5D1A" w:rsidRPr="00225510" w:rsidRDefault="00647A24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Now, we are going to listen one more time and you have to fill in the blanks. First, work individually.</w:t>
            </w:r>
          </w:p>
          <w:p w:rsidR="00AC5D1A" w:rsidRPr="00225510" w:rsidRDefault="00AC5D1A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AC5D1A" w:rsidRPr="00225510" w:rsidRDefault="00AC5D1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&lt;</w:t>
            </w:r>
            <w:r w:rsidR="00647A2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CC</w:t>
            </w:r>
            <w:r w:rsidR="006E3B4F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Qs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eastAsia="ko-KR"/>
              </w:rPr>
              <w:t>&gt;</w:t>
            </w:r>
          </w:p>
          <w:p w:rsidR="006263F0" w:rsidRPr="00225510" w:rsidRDefault="00647A24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Are you working with your partner</w:t>
            </w:r>
            <w:r w:rsidR="006263F0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AC5D1A" w:rsidRPr="00225510" w:rsidRDefault="00D035EC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What should you do while listening?</w:t>
            </w:r>
          </w:p>
          <w:p w:rsidR="00BD37F6" w:rsidRDefault="00BD37F6" w:rsidP="00BD37F6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647A24" w:rsidRPr="00223D8C" w:rsidRDefault="00647A24" w:rsidP="00647A24">
            <w:pPr>
              <w:tabs>
                <w:tab w:val="center" w:pos="3302"/>
              </w:tabs>
              <w:jc w:val="both"/>
              <w:rPr>
                <w:rStyle w:val="ad"/>
                <w:rFonts w:ascii="Arial Unicode MS" w:eastAsia="Arial Unicode MS" w:hAnsi="Arial Unicode MS" w:cs="Arial Unicode MS"/>
                <w:i w:val="0"/>
                <w:sz w:val="20"/>
                <w:szCs w:val="20"/>
                <w:lang w:eastAsia="ko-KR"/>
              </w:rPr>
            </w:pPr>
            <w:r w:rsidRPr="00223D8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>(Distribute the Worksheet #2</w:t>
            </w:r>
            <w:r w:rsidR="001D75B8" w:rsidRPr="00223D8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>)</w:t>
            </w:r>
          </w:p>
          <w:p w:rsidR="00647A24" w:rsidRDefault="00647A24" w:rsidP="00647A24">
            <w:pPr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647A24" w:rsidRPr="00223D8C" w:rsidRDefault="00647A24" w:rsidP="00647A24">
            <w:pPr>
              <w:jc w:val="both"/>
              <w:rPr>
                <w:rStyle w:val="ad"/>
                <w:rFonts w:ascii="Arial Unicode MS" w:eastAsia="Arial Unicode MS" w:hAnsi="Arial Unicode MS" w:cs="Arial Unicode MS"/>
                <w:i w:val="0"/>
                <w:sz w:val="20"/>
                <w:szCs w:val="20"/>
                <w:lang w:eastAsia="ko-KR"/>
              </w:rPr>
            </w:pPr>
            <w:r w:rsidRPr="00223D8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 xml:space="preserve">Play CD </w:t>
            </w:r>
          </w:p>
          <w:p w:rsidR="00647A24" w:rsidRPr="00223D8C" w:rsidRDefault="00647A24" w:rsidP="00647A24">
            <w:pPr>
              <w:jc w:val="both"/>
              <w:rPr>
                <w:rStyle w:val="ad"/>
                <w:rFonts w:ascii="Arial Unicode MS" w:eastAsia="Arial Unicode MS" w:hAnsi="Arial Unicode MS" w:cs="Arial Unicode MS"/>
                <w:i w:val="0"/>
                <w:sz w:val="20"/>
                <w:szCs w:val="20"/>
                <w:lang w:eastAsia="ko-KR"/>
              </w:rPr>
            </w:pPr>
            <w:r w:rsidRPr="00223D8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>Let students write answers as they listen.</w:t>
            </w:r>
          </w:p>
          <w:p w:rsidR="00647A24" w:rsidRPr="00225510" w:rsidRDefault="00647A24" w:rsidP="00BD37F6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957E9B" w:rsidRPr="00225510" w:rsidRDefault="00957E9B" w:rsidP="00957E9B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Do you want to listen again?</w:t>
            </w:r>
          </w:p>
          <w:p w:rsidR="00957E9B" w:rsidRPr="007205A7" w:rsidRDefault="007205A7" w:rsidP="007205A7">
            <w:pPr>
              <w:ind w:firstLine="40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720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957E9B" w:rsidRPr="00720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Yes →Have them listen one more time.</w:t>
            </w:r>
          </w:p>
          <w:p w:rsidR="00957E9B" w:rsidRPr="00225510" w:rsidRDefault="007205A7" w:rsidP="007205A7">
            <w:pPr>
              <w:ind w:firstLineChars="200" w:firstLine="40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- </w:t>
            </w:r>
            <w:r w:rsidR="00957E9B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No →Have the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m compare their answers with group members.</w:t>
            </w:r>
          </w:p>
          <w:p w:rsidR="000E7620" w:rsidRPr="00225510" w:rsidRDefault="000E7620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071EB" w:rsidRPr="00225510" w:rsidRDefault="00B82C4B" w:rsidP="007205A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Compare the </w:t>
            </w:r>
            <w:r w:rsidR="004A5FAA"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answers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with your </w:t>
            </w:r>
            <w:r w:rsidR="007205A7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group members.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(3 student groups)</w:t>
            </w:r>
          </w:p>
          <w:p w:rsidR="009071EB" w:rsidRPr="00225510" w:rsidRDefault="009071EB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2F53D9" w:rsidRPr="007205A7" w:rsidRDefault="002F53D9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7205A7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Listen to the tracks one last time.</w:t>
            </w:r>
          </w:p>
          <w:p w:rsidR="007205A7" w:rsidRPr="007205A7" w:rsidRDefault="007205A7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7205A7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And share with different group members.</w:t>
            </w:r>
          </w:p>
          <w:p w:rsidR="007205A7" w:rsidRDefault="007205A7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Check the answers with Ss and read it together.</w:t>
            </w:r>
          </w:p>
          <w:p w:rsidR="007205A7" w:rsidRPr="00225510" w:rsidRDefault="007205A7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  <w:lang w:eastAsia="ko-KR"/>
              </w:rPr>
              <w:t>(including pronunciation correction)</w:t>
            </w:r>
          </w:p>
          <w:p w:rsidR="002F53D9" w:rsidRPr="00225510" w:rsidRDefault="002F53D9" w:rsidP="007205A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  <w:lang w:eastAsia="ko-KR"/>
              </w:rPr>
            </w:pPr>
          </w:p>
        </w:tc>
      </w:tr>
    </w:tbl>
    <w:p w:rsidR="00B336BE" w:rsidRPr="00225510" w:rsidRDefault="00B336BE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594"/>
        <w:gridCol w:w="6825"/>
      </w:tblGrid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495626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Main</w:t>
            </w:r>
            <w:r w:rsidR="00BC2DEA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871C5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Activity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205A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  <w:t>–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2 </w:t>
            </w:r>
          </w:p>
        </w:tc>
      </w:tr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DA6420" w:rsidP="00223D8C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="00E3304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223D8C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board, marker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, board eraser , </w:t>
            </w:r>
            <w:r w:rsidR="00E3304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worksheet #3</w:t>
            </w:r>
            <w:r w:rsidR="00E3304C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, </w:t>
            </w:r>
          </w:p>
        </w:tc>
      </w:tr>
      <w:tr w:rsidR="00DA6420" w:rsidRPr="00225510">
        <w:trPr>
          <w:trHeight w:val="27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E3304C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o</w:t>
            </w:r>
            <w:r w:rsidR="00DA6420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cedure:</w:t>
            </w:r>
          </w:p>
        </w:tc>
      </w:tr>
      <w:tr w:rsidR="00674EF5" w:rsidRPr="00225510">
        <w:trPr>
          <w:trHeight w:val="20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5" w:rsidRPr="00225510" w:rsidRDefault="00674EF5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74EF5" w:rsidRPr="00225510" w:rsidRDefault="00223D8C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10min</w:t>
            </w: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5" w:rsidRPr="00225510" w:rsidRDefault="00674EF5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E3304C" w:rsidRDefault="006820D8" w:rsidP="00E3304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E3304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6820D8" w:rsidRPr="00E3304C" w:rsidRDefault="006820D8" w:rsidP="00E3304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74EF5" w:rsidRPr="001D75B8" w:rsidRDefault="001D75B8" w:rsidP="001D75B8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1D75B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Groups</w:t>
            </w: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645AE" w:rsidRDefault="00B645AE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8B2B9F" w:rsidRPr="00B645AE" w:rsidRDefault="008B2B9F" w:rsidP="00B645A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8B2B9F" w:rsidRPr="00B645AE" w:rsidRDefault="008B2B9F" w:rsidP="00B645A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645AE" w:rsidRPr="00B645AE" w:rsidRDefault="00B645AE" w:rsidP="00B645A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D1E62" w:rsidRPr="00225510" w:rsidRDefault="00BD1E62" w:rsidP="00BD1E6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A2102" w:rsidRPr="00225510" w:rsidRDefault="007A2102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5" w:rsidRPr="00225510" w:rsidRDefault="009871C5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9871C5" w:rsidRPr="00225510" w:rsidRDefault="00B645AE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*</w:t>
            </w:r>
            <w:r w:rsidR="009871C5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</w:t>
            </w:r>
            <w:r w:rsidR="00F76341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Discussion </w:t>
            </w:r>
            <w:r w:rsidR="00E3304C">
              <w:rPr>
                <w:rFonts w:ascii="Arial Unicode MS" w:eastAsia="Arial Unicode MS" w:hAnsi="Arial Unicode MS" w:cs="Arial Unicode MS" w:hint="eastAsia"/>
                <w:b/>
                <w:bCs/>
              </w:rPr>
              <w:t>about Qs</w:t>
            </w:r>
          </w:p>
          <w:p w:rsidR="008D1694" w:rsidRPr="00225510" w:rsidRDefault="008D1694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9871C5" w:rsidRPr="00225510" w:rsidRDefault="009871C5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&lt;Instruction</w:t>
            </w:r>
            <w:r w:rsidR="00E3304C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&gt;</w:t>
            </w:r>
          </w:p>
          <w:p w:rsidR="009871C5" w:rsidRDefault="006A2293" w:rsidP="006310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 xml:space="preserve">Make </w:t>
            </w:r>
            <w:r w:rsidR="009871C5" w:rsidRPr="0022551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groups of three students.</w:t>
            </w:r>
            <w:r w:rsidR="001D75B8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 Here are the Qs for you to discuss.</w:t>
            </w:r>
          </w:p>
          <w:p w:rsidR="00B645AE" w:rsidRDefault="00B645AE" w:rsidP="006310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There are 3 Qs. Pick one question and talk about it with your group </w:t>
            </w:r>
          </w:p>
          <w:p w:rsidR="00B645AE" w:rsidRDefault="00223D8C" w:rsidP="006310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m</w:t>
            </w:r>
            <w:r w:rsidR="00B645AE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embers.</w:t>
            </w:r>
          </w:p>
          <w:p w:rsidR="001D75B8" w:rsidRPr="00225510" w:rsidRDefault="001D75B8" w:rsidP="00631026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You have </w:t>
            </w:r>
            <w:r w:rsidR="00B645AE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ko-KR"/>
              </w:rPr>
              <w:t xml:space="preserve"> minutes.</w:t>
            </w:r>
          </w:p>
          <w:p w:rsidR="009871C5" w:rsidRDefault="009871C5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1D75B8" w:rsidRDefault="001D75B8" w:rsidP="001D75B8">
            <w:pPr>
              <w:tabs>
                <w:tab w:val="center" w:pos="3302"/>
              </w:tabs>
              <w:jc w:val="both"/>
              <w:rPr>
                <w:rStyle w:val="ad"/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(Distribute the Worksheet #</w:t>
            </w:r>
            <w:r>
              <w:rPr>
                <w:rStyle w:val="ad"/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3)</w:t>
            </w:r>
          </w:p>
          <w:p w:rsidR="001D75B8" w:rsidRPr="00225510" w:rsidRDefault="001D75B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AF75B2" w:rsidRPr="00225510" w:rsidRDefault="00AF75B2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</w:t>
            </w:r>
            <w:r w:rsidR="00E3304C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CCQs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&gt;</w:t>
            </w:r>
          </w:p>
          <w:p w:rsidR="00AF75B2" w:rsidRPr="00225510" w:rsidRDefault="00E3304C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</w:rPr>
              <w:t>Do you work alone</w:t>
            </w:r>
            <w:r w:rsidR="008018F1" w:rsidRPr="00225510">
              <w:rPr>
                <w:rFonts w:ascii="Arial Unicode MS" w:eastAsia="Arial Unicode MS" w:hAnsi="Arial Unicode MS" w:cs="Arial Unicode MS" w:hint="eastAsia"/>
                <w:i/>
                <w:iCs/>
              </w:rPr>
              <w:t>?</w:t>
            </w:r>
          </w:p>
          <w:p w:rsidR="008D1694" w:rsidRDefault="001D75B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</w:rPr>
              <w:t>For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</w:rPr>
              <w:t xml:space="preserve"> how long?</w:t>
            </w:r>
          </w:p>
          <w:p w:rsidR="001D75B8" w:rsidRPr="00225510" w:rsidRDefault="001D75B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645AE" w:rsidRDefault="00B645AE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Monitor actively. </w:t>
            </w:r>
            <w:r w:rsidR="009871C5" w:rsidRPr="00225510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B645AE" w:rsidRPr="00B645AE" w:rsidRDefault="008018F1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25510">
              <w:rPr>
                <w:rFonts w:ascii="Arial Unicode MS" w:eastAsia="Arial Unicode MS" w:hAnsi="Arial Unicode MS" w:cs="Arial Unicode MS" w:hint="eastAsia"/>
              </w:rPr>
              <w:t>Give</w:t>
            </w:r>
            <w:r w:rsidR="008D1694" w:rsidRPr="00225510">
              <w:rPr>
                <w:rFonts w:ascii="Arial Unicode MS" w:eastAsia="Arial Unicode MS" w:hAnsi="Arial Unicode MS" w:cs="Arial Unicode MS" w:hint="eastAsia"/>
              </w:rPr>
              <w:t xml:space="preserve"> time warning: 1 minute left.</w:t>
            </w:r>
            <w:r w:rsidR="007B71F2" w:rsidRPr="00225510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6820D8" w:rsidRDefault="006820D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645AE" w:rsidRPr="00225510" w:rsidRDefault="00B645AE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One student in each group </w:t>
            </w:r>
            <w:r>
              <w:rPr>
                <w:rFonts w:ascii="Arial Unicode MS" w:eastAsia="Arial Unicode MS" w:hAnsi="Arial Unicode MS" w:cs="Arial Unicode MS"/>
              </w:rPr>
              <w:t>makes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speech about the question they chose.</w:t>
            </w:r>
          </w:p>
          <w:p w:rsidR="006820D8" w:rsidRPr="00225510" w:rsidRDefault="00B645AE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(sharing opinions)</w:t>
            </w:r>
          </w:p>
          <w:p w:rsidR="007A2102" w:rsidRPr="00225510" w:rsidRDefault="007A2102" w:rsidP="00B645A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</w:tr>
    </w:tbl>
    <w:p w:rsidR="00B336BE" w:rsidRPr="00225510" w:rsidRDefault="00B336BE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605"/>
        <w:gridCol w:w="6818"/>
      </w:tblGrid>
      <w:tr w:rsidR="00A365DA" w:rsidRPr="00225510">
        <w:trPr>
          <w:trHeight w:val="196"/>
          <w:jc w:val="center"/>
        </w:trPr>
        <w:tc>
          <w:tcPr>
            <w:tcW w:w="10261" w:type="dxa"/>
            <w:gridSpan w:val="3"/>
          </w:tcPr>
          <w:p w:rsidR="00A365DA" w:rsidRPr="00225510" w:rsidRDefault="00807DD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Production</w:t>
            </w:r>
          </w:p>
        </w:tc>
      </w:tr>
      <w:tr w:rsidR="00A365DA" w:rsidRPr="00225510">
        <w:trPr>
          <w:trHeight w:val="196"/>
          <w:jc w:val="center"/>
        </w:trPr>
        <w:tc>
          <w:tcPr>
            <w:tcW w:w="10261" w:type="dxa"/>
            <w:gridSpan w:val="3"/>
          </w:tcPr>
          <w:p w:rsidR="00A365DA" w:rsidRPr="00225510" w:rsidRDefault="00A365D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8D1694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N/A</w:t>
            </w:r>
            <w:r w:rsidR="0099102B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, Worksheet#4</w:t>
            </w:r>
            <w:r w:rsidR="00437DD6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, Worksheet#5 (Assignment)</w:t>
            </w:r>
          </w:p>
        </w:tc>
      </w:tr>
      <w:tr w:rsidR="00A365DA" w:rsidRPr="00225510">
        <w:trPr>
          <w:trHeight w:val="443"/>
          <w:jc w:val="center"/>
        </w:trPr>
        <w:tc>
          <w:tcPr>
            <w:tcW w:w="1620" w:type="dxa"/>
            <w:vAlign w:val="center"/>
          </w:tcPr>
          <w:p w:rsidR="00A365DA" w:rsidRPr="00225510" w:rsidRDefault="00A365DA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vAlign w:val="center"/>
          </w:tcPr>
          <w:p w:rsidR="00A365DA" w:rsidRPr="00225510" w:rsidRDefault="00A365D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vAlign w:val="center"/>
          </w:tcPr>
          <w:p w:rsidR="00E463FE" w:rsidRPr="00225510" w:rsidRDefault="00A365D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Procedure:</w:t>
            </w:r>
          </w:p>
        </w:tc>
      </w:tr>
      <w:tr w:rsidR="008D1694" w:rsidRPr="00225510">
        <w:trPr>
          <w:trHeight w:val="1834"/>
          <w:jc w:val="center"/>
        </w:trPr>
        <w:tc>
          <w:tcPr>
            <w:tcW w:w="1620" w:type="dxa"/>
          </w:tcPr>
          <w:p w:rsidR="008D1694" w:rsidRPr="00225510" w:rsidRDefault="008D1694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8D1694" w:rsidRPr="00225510" w:rsidRDefault="00B014D2" w:rsidP="00110431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11</w:t>
            </w:r>
            <w:r w:rsidR="008D1694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8D1694" w:rsidRPr="00225510" w:rsidRDefault="008D169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355D24" w:rsidRPr="00B645AE" w:rsidRDefault="00355D24" w:rsidP="00355D2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37DD6" w:rsidRPr="00B645AE" w:rsidRDefault="00437DD6" w:rsidP="00437DD6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80BEA" w:rsidRPr="001F7C72" w:rsidRDefault="00F80BEA" w:rsidP="00437DD6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1F7C72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Individually</w:t>
            </w:r>
          </w:p>
          <w:p w:rsidR="00F70DDC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80BEA" w:rsidRPr="00B645AE" w:rsidRDefault="00F80BEA" w:rsidP="00F80BEA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F80BEA" w:rsidRDefault="00F80BEA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Default="001D0927" w:rsidP="001D092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EE1660" w:rsidRDefault="00EE1660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Default="00EE1660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Default="00EE1660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Default="00EE1660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Pr="00B645AE" w:rsidRDefault="00EE1660" w:rsidP="0075486D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EE1660" w:rsidRPr="00225510" w:rsidRDefault="00EE1660" w:rsidP="00CB124F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21" w:type="dxa"/>
          </w:tcPr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8D1694" w:rsidRPr="00225510" w:rsidRDefault="008D1694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Ⅰ. </w:t>
            </w:r>
            <w:r w:rsidR="0030635A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Free Production</w:t>
            </w:r>
          </w:p>
          <w:p w:rsidR="008D1694" w:rsidRPr="00225510" w:rsidRDefault="008D169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0F92" w:rsidRPr="00225510" w:rsidRDefault="00EE0F92" w:rsidP="00EE0F9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&lt;Instruction</w:t>
            </w:r>
            <w:r w:rsidR="00355D24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&gt;</w:t>
            </w:r>
          </w:p>
          <w:p w:rsidR="00355D24" w:rsidRDefault="00355D24" w:rsidP="0031510F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Here are two </w:t>
            </w:r>
            <w:r w:rsidR="0031510F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types of people. You can pick one type of personality and</w:t>
            </w:r>
          </w:p>
          <w:p w:rsidR="00355D24" w:rsidRPr="0075486D" w:rsidRDefault="0031510F" w:rsidP="00AE4947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  <w:t>write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its strengths and weaknesses. 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Check in the box and write about it. </w:t>
            </w:r>
            <w:r w:rsidR="00355D24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Work individually.</w:t>
            </w:r>
            <w:r w:rsidR="0075486D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</w:t>
            </w:r>
            <w:r w:rsidR="00355D24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You have 5 minutes.</w:t>
            </w:r>
          </w:p>
          <w:p w:rsidR="00F80BEA" w:rsidRDefault="00F80BEA" w:rsidP="00EE0F9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</w:p>
          <w:p w:rsidR="00EE0F92" w:rsidRPr="00225510" w:rsidRDefault="00EE0F92" w:rsidP="00EE0F9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</w:t>
            </w:r>
            <w:r w:rsidR="00355D24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CCQs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&gt;</w:t>
            </w:r>
          </w:p>
          <w:p w:rsidR="004718D6" w:rsidRDefault="00355D24" w:rsidP="00EE0F92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How many </w:t>
            </w:r>
            <w:r w:rsidR="0031510F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types of personalities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 xml:space="preserve"> are there?</w:t>
            </w:r>
          </w:p>
          <w:p w:rsidR="00355D24" w:rsidRPr="00225510" w:rsidRDefault="00355D24" w:rsidP="00EE0F92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Do you work alone?</w:t>
            </w:r>
          </w:p>
          <w:p w:rsidR="00EE0F92" w:rsidRPr="00225510" w:rsidRDefault="00EE0F92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80BEA" w:rsidRPr="00F80BEA" w:rsidRDefault="00F80BEA" w:rsidP="00F80BEA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(</w:t>
            </w:r>
            <w:r w:rsidR="001D0927">
              <w:rPr>
                <w:rFonts w:ascii="Arial Unicode MS" w:eastAsia="Arial Unicode MS" w:hAnsi="Arial Unicode MS" w:cs="Arial Unicode MS" w:hint="eastAsia"/>
                <w:bCs/>
              </w:rPr>
              <w:t>Distribute Worksheet #4</w:t>
            </w:r>
            <w:r>
              <w:rPr>
                <w:rFonts w:ascii="Arial Unicode MS" w:eastAsia="Arial Unicode MS" w:hAnsi="Arial Unicode MS" w:cs="Arial Unicode MS" w:hint="eastAsia"/>
                <w:bCs/>
              </w:rPr>
              <w:t>)</w:t>
            </w:r>
          </w:p>
          <w:p w:rsidR="00495626" w:rsidRPr="00F80BEA" w:rsidRDefault="00495626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(Ss work on the Worksheet #4)</w:t>
            </w:r>
          </w:p>
          <w:p w:rsid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5962F2" w:rsidRP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  <w:lang w:eastAsia="ko-KR"/>
              </w:rPr>
            </w:pPr>
            <w:r w:rsidRPr="001D0927">
              <w:rPr>
                <w:rFonts w:ascii="Arial Unicode MS" w:eastAsia="Arial Unicode MS" w:hAnsi="Arial Unicode MS" w:cs="Arial Unicode MS" w:hint="eastAsia"/>
                <w:bCs/>
                <w:i/>
                <w:sz w:val="20"/>
                <w:szCs w:val="20"/>
                <w:lang w:eastAsia="ko-KR"/>
              </w:rPr>
              <w:t>When you finish, exchange worksheet with your partner and read it.</w:t>
            </w:r>
          </w:p>
          <w:p w:rsid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Monitor Ss. Explaining if necessary.</w:t>
            </w:r>
          </w:p>
          <w:p w:rsidR="001D0927" w:rsidRDefault="001D0927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80BEA" w:rsidRDefault="00F80BEA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(If Ss finish earlier ; make students discuss about the topic)</w:t>
            </w:r>
          </w:p>
          <w:p w:rsidR="00F80BEA" w:rsidRDefault="00F80BEA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(If time is short : giving an assignment of completing writing)</w:t>
            </w:r>
          </w:p>
          <w:p w:rsidR="00F80BEA" w:rsidRPr="00225510" w:rsidRDefault="00F80BEA" w:rsidP="00EE0F9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Ⅱ. Conclude Lesson</w:t>
            </w:r>
          </w:p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5962F2" w:rsidRPr="00225510" w:rsidRDefault="00F70DDC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25510">
              <w:rPr>
                <w:rFonts w:ascii="Arial Unicode MS" w:eastAsia="Arial Unicode MS" w:hAnsi="Arial Unicode MS" w:cs="Arial Unicode MS" w:hint="eastAsia"/>
              </w:rPr>
              <w:t>Elicit today’s vocabulary for Ss</w:t>
            </w:r>
          </w:p>
          <w:p w:rsidR="00F70DDC" w:rsidRPr="00225510" w:rsidRDefault="00F70DDC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&lt;Give Homework&gt;</w:t>
            </w:r>
          </w:p>
          <w:p w:rsidR="00EE1660" w:rsidRDefault="00BC3FC5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</w:rPr>
              <w:t xml:space="preserve">Put right words in right </w:t>
            </w:r>
            <w:r>
              <w:rPr>
                <w:rFonts w:ascii="Arial Unicode MS" w:eastAsia="Arial Unicode MS" w:hAnsi="Arial Unicode MS" w:cs="Arial Unicode MS"/>
                <w:i/>
                <w:iCs/>
              </w:rPr>
              <w:t>sentences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</w:rPr>
              <w:t xml:space="preserve">. </w:t>
            </w:r>
            <w:r w:rsidR="00EE1660">
              <w:rPr>
                <w:rFonts w:ascii="Arial Unicode MS" w:eastAsia="Arial Unicode MS" w:hAnsi="Arial Unicode MS" w:cs="Arial Unicode MS" w:hint="eastAsia"/>
                <w:i/>
                <w:iCs/>
              </w:rPr>
              <w:t>Good luck and have a nice day!</w:t>
            </w:r>
          </w:p>
          <w:p w:rsidR="00EE1660" w:rsidRPr="00225510" w:rsidRDefault="00EE1660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i/>
                <w:iCs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</w:rPr>
              <w:t>The homework is due tomorrow.</w:t>
            </w:r>
          </w:p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30635A" w:rsidRPr="0075486D" w:rsidRDefault="0030635A" w:rsidP="0075486D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&lt;</w:t>
            </w:r>
            <w:r w:rsidR="00EE166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CCQs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u w:val="single"/>
              </w:rPr>
              <w:t>&gt;</w:t>
            </w:r>
          </w:p>
          <w:p w:rsidR="00EE1660" w:rsidRPr="00225510" w:rsidRDefault="00EE1660" w:rsidP="00AE4947">
            <w:pP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When is your homework due?</w:t>
            </w:r>
          </w:p>
          <w:p w:rsidR="0031510F" w:rsidRPr="00EE1660" w:rsidRDefault="0099102B" w:rsidP="00BC3FC5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(Distribute </w:t>
            </w:r>
            <w:r w:rsidR="00BC3FC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Homework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)</w:t>
            </w:r>
          </w:p>
        </w:tc>
      </w:tr>
    </w:tbl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Pr="00156C5A" w:rsidRDefault="002574B7" w:rsidP="002574B7">
      <w:pPr>
        <w:snapToGrid w:val="0"/>
        <w:spacing w:line="240" w:lineRule="atLeast"/>
        <w:ind w:right="520" w:firstLineChars="3000" w:firstLine="780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WORD CARD</w:t>
      </w:r>
    </w:p>
    <w:p w:rsidR="006716B7" w:rsidRDefault="006716B7" w:rsidP="006716B7">
      <w:pPr>
        <w:jc w:val="right"/>
        <w:rPr>
          <w:rFonts w:ascii="Calibri" w:hAnsi="Calibri"/>
          <w:bCs/>
          <w:lang w:eastAsia="ko-KR"/>
        </w:rPr>
      </w:pPr>
    </w:p>
    <w:p w:rsidR="006716B7" w:rsidRDefault="00AE6F85" w:rsidP="00F25C50">
      <w:pPr>
        <w:rPr>
          <w:rFonts w:ascii="Calibri" w:hAnsi="Calibri"/>
          <w:bCs/>
          <w:lang w:eastAsia="ko-KR"/>
        </w:rPr>
      </w:pPr>
      <w:r>
        <w:rPr>
          <w:rFonts w:ascii="Calibri" w:hAnsi="Calibri"/>
          <w:bCs/>
          <w:noProof/>
          <w:lang w:eastAsia="ko-KR"/>
        </w:rPr>
        <w:pict>
          <v:roundrect id="_x0000_s1220" style="position:absolute;margin-left:.3pt;margin-top:14.15pt;width:499.5pt;height:207.75pt;z-index:251705344" arcsize="10923f" fillcolor="#fbd4b4 [1305]" strokeweight="4.5pt">
            <v:stroke linestyle="thickThin"/>
          </v:roundrect>
        </w:pict>
      </w: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AE6F85" w:rsidP="00F25C50">
      <w:pPr>
        <w:rPr>
          <w:rFonts w:ascii="Calibri" w:hAnsi="Calibri"/>
          <w:bCs/>
          <w:lang w:eastAsia="ko-KR"/>
        </w:rPr>
      </w:pPr>
      <w:r>
        <w:rPr>
          <w:rFonts w:ascii="Calibri" w:hAnsi="Calibri"/>
          <w:b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margin-left:89.6pt;margin-top:2.05pt;width:379.45pt;height:110.7pt;z-index:251707392;mso-height-percent:200;mso-height-percent:200;mso-width-relative:margin;mso-height-relative:margin" fillcolor="#fbd4b4 [1305]" stroked="f">
            <v:textbox style="mso-fit-shape-to-text:t">
              <w:txbxContent>
                <w:p w:rsidR="00375A9D" w:rsidRPr="006716B7" w:rsidRDefault="00375A9D">
                  <w:pPr>
                    <w:rPr>
                      <w:sz w:val="180"/>
                      <w:lang w:eastAsia="ko-KR"/>
                    </w:rPr>
                  </w:pPr>
                  <w:r w:rsidRPr="006716B7">
                    <w:rPr>
                      <w:rFonts w:hint="eastAsia"/>
                      <w:sz w:val="180"/>
                      <w:lang w:eastAsia="ko-KR"/>
                    </w:rPr>
                    <w:t>STRESS</w:t>
                  </w:r>
                </w:p>
              </w:txbxContent>
            </v:textbox>
          </v:shape>
        </w:pict>
      </w: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F25C50" w:rsidRDefault="00AE6F85" w:rsidP="00F25C50">
      <w:pPr>
        <w:rPr>
          <w:rFonts w:ascii="Calibri" w:hAnsi="Calibri"/>
          <w:bCs/>
          <w:lang w:eastAsia="ko-KR"/>
        </w:rPr>
      </w:pPr>
      <w:r>
        <w:rPr>
          <w:rFonts w:ascii="Calibri" w:hAnsi="Calibri"/>
          <w:bCs/>
          <w:noProof/>
          <w:lang w:eastAsia="ko-KR"/>
        </w:rPr>
        <w:lastRenderedPageBreak/>
        <w:pict>
          <v:rect id="_x0000_s1147" style="position:absolute;margin-left:-4.8pt;margin-top:6.3pt;width:503.25pt;height:669.75pt;z-index:251675648" filled="f" strokeweight="1.5pt">
            <v:stroke dashstyle="dash"/>
          </v:rect>
        </w:pict>
      </w:r>
    </w:p>
    <w:p w:rsidR="00817E4A" w:rsidRPr="00537F60" w:rsidRDefault="00F25C50" w:rsidP="00537F60">
      <w:pPr>
        <w:rPr>
          <w:rFonts w:ascii="Calibri" w:hAnsi="Calibri"/>
          <w:bCs/>
          <w:sz w:val="14"/>
          <w:lang w:eastAsia="ko-KR"/>
        </w:rPr>
      </w:pPr>
      <w:r w:rsidRPr="00F25C50"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  <w:t>Script</w:t>
      </w:r>
      <w:r w:rsidR="00537F60" w:rsidRPr="00537F60">
        <w:rPr>
          <w:rFonts w:ascii="Arial Unicode MS" w:eastAsia="Arial Unicode MS" w:hAnsi="Arial Unicode MS" w:cs="Arial Unicode MS" w:hint="eastAsia"/>
          <w:bCs/>
          <w:sz w:val="22"/>
          <w:szCs w:val="22"/>
          <w:lang w:eastAsia="ko-KR"/>
        </w:rPr>
        <w:t xml:space="preserve"> </w:t>
      </w:r>
      <w:r w:rsidR="00537F60">
        <w:rPr>
          <w:rFonts w:ascii="Arial Unicode MS" w:eastAsia="Arial Unicode MS" w:hAnsi="Arial Unicode MS" w:cs="Arial Unicode MS" w:hint="eastAsia"/>
          <w:bCs/>
          <w:sz w:val="22"/>
          <w:szCs w:val="22"/>
          <w:lang w:eastAsia="ko-KR"/>
        </w:rPr>
        <w:t xml:space="preserve">                                                                                                  </w:t>
      </w:r>
      <w:r w:rsidR="00537F60" w:rsidRPr="00537F60">
        <w:rPr>
          <w:rFonts w:ascii="Arial Unicode MS" w:eastAsia="Arial Unicode MS" w:hAnsi="Arial Unicode MS" w:cs="Arial Unicode MS" w:hint="eastAsia"/>
          <w:bCs/>
          <w:sz w:val="14"/>
          <w:szCs w:val="22"/>
          <w:lang w:eastAsia="ko-KR"/>
        </w:rPr>
        <w:t>Issac</w:t>
      </w:r>
      <w:r w:rsidR="00537F60" w:rsidRPr="00537F60">
        <w:rPr>
          <w:rFonts w:ascii="Arial Unicode MS" w:eastAsia="Arial Unicode MS" w:hAnsi="Arial Unicode MS" w:cs="Arial Unicode MS"/>
          <w:bCs/>
          <w:sz w:val="14"/>
          <w:szCs w:val="22"/>
          <w:lang w:eastAsia="ko-KR"/>
        </w:rPr>
        <w:t>’</w:t>
      </w:r>
      <w:r w:rsidR="00537F60" w:rsidRPr="00537F60">
        <w:rPr>
          <w:rFonts w:ascii="Arial Unicode MS" w:eastAsia="Arial Unicode MS" w:hAnsi="Arial Unicode MS" w:cs="Arial Unicode MS" w:hint="eastAsia"/>
          <w:bCs/>
          <w:sz w:val="14"/>
          <w:szCs w:val="22"/>
          <w:lang w:eastAsia="ko-KR"/>
        </w:rPr>
        <w:t>s Theme Talk: 120 Topics to Talk About</w:t>
      </w:r>
    </w:p>
    <w:p w:rsidR="00E463FE" w:rsidRDefault="00AE6F85" w:rsidP="00784DDF">
      <w:pPr>
        <w:spacing w:line="360" w:lineRule="auto"/>
        <w:rPr>
          <w:rFonts w:ascii="Calibri" w:hAnsi="Calibri"/>
          <w:bCs/>
          <w:lang w:eastAsia="ko-KR"/>
        </w:rPr>
      </w:pPr>
      <w:r>
        <w:rPr>
          <w:rFonts w:ascii="Calibri" w:hAnsi="Calibri"/>
          <w:bCs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-4.8pt;margin-top:8.2pt;width:503.25pt;height:0;z-index:251677696" o:connectortype="straight" strokeweight="1.5pt">
            <v:stroke dashstyle="dash"/>
          </v:shape>
        </w:pict>
      </w:r>
    </w:p>
    <w:p w:rsidR="00BF43A8" w:rsidRDefault="00BF43A8" w:rsidP="00CB124F">
      <w:pPr>
        <w:snapToGrid w:val="0"/>
        <w:spacing w:line="240" w:lineRule="atLeast"/>
        <w:jc w:val="center"/>
        <w:rPr>
          <w:rFonts w:ascii="굴림" w:eastAsia="굴림" w:hAnsi="굴림" w:cs="굴림"/>
          <w:b/>
          <w:sz w:val="44"/>
          <w:lang w:eastAsia="ko-KR"/>
        </w:rPr>
      </w:pPr>
      <w:r>
        <w:rPr>
          <w:rFonts w:ascii="굴림" w:eastAsia="굴림" w:hAnsi="굴림" w:cs="굴림" w:hint="eastAsia"/>
          <w:b/>
          <w:sz w:val="44"/>
          <w:lang w:eastAsia="ko-KR"/>
        </w:rPr>
        <w:t>Strengths and Weakness</w:t>
      </w:r>
      <w:r w:rsidR="006716B7">
        <w:rPr>
          <w:rFonts w:ascii="굴림" w:eastAsia="굴림" w:hAnsi="굴림" w:cs="굴림" w:hint="eastAsia"/>
          <w:b/>
          <w:sz w:val="44"/>
          <w:lang w:eastAsia="ko-KR"/>
        </w:rPr>
        <w:t>es</w:t>
      </w:r>
    </w:p>
    <w:p w:rsidR="00BF43A8" w:rsidRPr="00BF43A8" w:rsidRDefault="00BF43A8" w:rsidP="00CB124F">
      <w:pPr>
        <w:snapToGrid w:val="0"/>
        <w:spacing w:line="240" w:lineRule="atLeast"/>
        <w:jc w:val="center"/>
        <w:rPr>
          <w:rFonts w:ascii="Calibri" w:hAnsi="Calibri"/>
          <w:bCs/>
          <w:sz w:val="28"/>
          <w:szCs w:val="28"/>
          <w:lang w:eastAsia="ko-KR"/>
        </w:rPr>
      </w:pPr>
    </w:p>
    <w:p w:rsidR="00BF43A8" w:rsidRPr="002B0E9E" w:rsidRDefault="002E03E8" w:rsidP="00F25C50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Nobody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perfect.</w:t>
      </w:r>
    </w:p>
    <w:p w:rsidR="002E03E8" w:rsidRPr="002B0E9E" w:rsidRDefault="002E03E8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 all have strengths and weaknesses, and it seems like our strengths and weaknesses</w:t>
      </w:r>
      <w:r w:rsid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are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related.</w:t>
      </w:r>
    </w:p>
    <w:p w:rsidR="002E03E8" w:rsidRPr="002B0E9E" w:rsidRDefault="002E03E8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2E03E8" w:rsidRPr="002B0E9E" w:rsidRDefault="002E03E8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If you think long and hard about your weaknesses, it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easy to get frustrated and depressed.</w:t>
      </w:r>
    </w:p>
    <w:p w:rsidR="002E03E8" w:rsidRPr="002B0E9E" w:rsidRDefault="002E03E8" w:rsidP="00A83A09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How am I going to change? Oh NO!!!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2E03E8" w:rsidRPr="002B0E9E" w:rsidRDefault="002E03E8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2E03E8" w:rsidRPr="002B0E9E" w:rsidRDefault="002E03E8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Well</w:t>
      </w:r>
      <w:r w:rsidR="001F7C72"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="001F7C72"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.maybe a drastic change is not the answer. Perhaps just twisting or tweaking that weakness a little bit is.</w:t>
      </w:r>
    </w:p>
    <w:p w:rsidR="001F7C72" w:rsidRPr="002B0E9E" w:rsidRDefault="001F7C72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1F7C72" w:rsidRPr="002B0E9E" w:rsidRDefault="001F7C72" w:rsidP="00A83A09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For example, if someone is really stubborn, that person doesn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 give up easily.</w:t>
      </w:r>
    </w:p>
    <w:p w:rsidR="001F7C72" w:rsidRPr="002B0E9E" w:rsidRDefault="001F7C72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1F7C72" w:rsidRPr="002B0E9E" w:rsidRDefault="001F7C72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So each weakness has a good point if we can just find it. It takes some focusing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some twisting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but if that weakness can become a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strength…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WOW!</w:t>
      </w:r>
    </w:p>
    <w:p w:rsidR="001F7C72" w:rsidRPr="002B0E9E" w:rsidRDefault="001F7C72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A83A09" w:rsidRDefault="001F7C72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Also, the way we see others can change a little. If we perceive someone as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stubborn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,</w:t>
      </w:r>
      <w:r w:rsidR="00A83A09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then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, rather than saying,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don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 want that person on my team. </w:t>
      </w:r>
    </w:p>
    <w:p w:rsidR="001F7C72" w:rsidRPr="002B0E9E" w:rsidRDefault="001F7C72" w:rsidP="00A83A09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He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too stubborn!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 w:rsidR="00A83A09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you might say,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want that person on my team because he never gives up.</w:t>
      </w:r>
      <w:r w:rsidR="00A83A09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He has the type of determination it takes to win!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1F7C72" w:rsidRPr="002B0E9E" w:rsidRDefault="001F7C72" w:rsidP="00CB124F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2B0E9E" w:rsidRDefault="001F7C72" w:rsidP="00A83A09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A lot of it is just</w:t>
      </w:r>
      <w:r w:rsidR="002B0E9E"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changing the way we look at something.</w:t>
      </w:r>
    </w:p>
    <w:p w:rsidR="001F7C72" w:rsidRPr="002B0E9E" w:rsidRDefault="002B0E9E" w:rsidP="00A83A09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Try thinking about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or looking at something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with a different perspective.</w:t>
      </w:r>
    </w:p>
    <w:p w:rsidR="00156C5A" w:rsidRDefault="002B0E9E" w:rsidP="00156C5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That might be all you need to do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to change a negative into a positive.</w:t>
      </w:r>
    </w:p>
    <w:p w:rsidR="00156C5A" w:rsidRPr="00156C5A" w:rsidRDefault="00AE6F85" w:rsidP="00156C5A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bCs/>
          <w:noProof/>
          <w:color w:val="8DB3E2" w:themeColor="text2" w:themeTint="66"/>
          <w:sz w:val="36"/>
          <w:lang w:eastAsia="ko-KR"/>
        </w:rPr>
        <w:lastRenderedPageBreak/>
        <w:pict>
          <v:group id="_x0000_s1160" style="position:absolute;left:0;text-align:left;margin-left:-1.8pt;margin-top:2.55pt;width:503.25pt;height:666.75pt;z-index:251686912" coordorigin="1098,1185" coordsize="10065,13335">
            <v:rect id="_x0000_s1151" style="position:absolute;left:1098;top:1185;width:10065;height:13335" filled="f" strokeweight="1.5pt">
              <v:stroke dashstyle="dash"/>
            </v:rect>
            <v:shape id="_x0000_s1152" type="#_x0000_t32" style="position:absolute;left:1098;top:2271;width:10065;height:0" o:connectortype="straight" strokeweight="1.5pt">
              <v:stroke dashstyle="dash"/>
            </v:shape>
            <v:rect id="_x0000_s1153" style="position:absolute;left:2085;top:3765;width:565;height:510"/>
            <v:rect id="_x0000_s1154" style="position:absolute;left:2085;top:4620;width:565;height:510"/>
            <v:rect id="_x0000_s1155" style="position:absolute;left:2085;top:5550;width:565;height:510"/>
            <v:rect id="_x0000_s1157" style="position:absolute;left:2085;top:6435;width:565;height:510"/>
            <v:rect id="_x0000_s1158" style="position:absolute;left:2085;top:7380;width:565;height:510"/>
            <v:rect id="_x0000_s1159" style="position:absolute;left:2085;top:8295;width:565;height:510"/>
          </v:group>
        </w:pict>
      </w:r>
      <w:r w:rsidR="00156C5A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156C5A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#1</w:t>
      </w:r>
    </w:p>
    <w:p w:rsidR="00B85340" w:rsidRDefault="00156C5A" w:rsidP="00B85340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Vocabulary</w:t>
      </w:r>
    </w:p>
    <w:p w:rsidR="000074A3" w:rsidRPr="00B85340" w:rsidRDefault="000074A3" w:rsidP="00B85340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</w:p>
    <w:p w:rsidR="00B85340" w:rsidRDefault="00B85340" w:rsidP="00B85340">
      <w:pPr>
        <w:pStyle w:val="a6"/>
        <w:numPr>
          <w:ilvl w:val="0"/>
          <w:numId w:val="17"/>
        </w:numPr>
        <w:tabs>
          <w:tab w:val="left" w:pos="3060"/>
        </w:tabs>
        <w:ind w:leftChars="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Write letters in the empty boxes with right definition</w:t>
      </w:r>
      <w:r w:rsidR="002C7CC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below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.</w:t>
      </w:r>
    </w:p>
    <w:p w:rsid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1.                </w:t>
      </w: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drastic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change</w:t>
      </w:r>
    </w:p>
    <w:p w:rsid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2.                </w:t>
      </w:r>
      <w:r w:rsidR="00F62115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tweak</w:t>
      </w:r>
    </w:p>
    <w:p w:rsid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Pr="00B85340" w:rsidRDefault="00B85340" w:rsidP="00B85340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3.                </w:t>
      </w: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stubborn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4.                 perceive</w:t>
      </w: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5.                  determination</w:t>
      </w: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85340" w:rsidRDefault="00B8534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6.                 perspective</w:t>
      </w:r>
    </w:p>
    <w:p w:rsidR="0071574D" w:rsidRDefault="0071574D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71574D" w:rsidRDefault="0071574D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71574D" w:rsidRPr="002C7CCB" w:rsidRDefault="0071574D" w:rsidP="002C7CCB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/>
        </w:rPr>
        <w:t>the quality of being determined; firmness of purpose</w:t>
      </w:r>
    </w:p>
    <w:p w:rsidR="002C7CCB" w:rsidRPr="002C7CCB" w:rsidRDefault="002C7CCB" w:rsidP="002C7CCB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/>
        </w:rPr>
        <w:t>determined not to change one's attitude or position.</w:t>
      </w:r>
    </w:p>
    <w:p w:rsidR="00F62115" w:rsidRPr="002C7CCB" w:rsidRDefault="00F62115" w:rsidP="00F62115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lang w:eastAsia="ko-KR"/>
        </w:rPr>
        <w:t>mak</w:t>
      </w:r>
      <w:r>
        <w:rPr>
          <w:rFonts w:ascii="Arial Unicode MS" w:eastAsia="Arial Unicode MS" w:hAnsi="Arial Unicode MS" w:cs="Arial Unicode MS" w:hint="eastAsia"/>
          <w:lang w:eastAsia="ko-KR"/>
        </w:rPr>
        <w:t>e</w:t>
      </w:r>
      <w:r w:rsidRPr="002C7CCB">
        <w:rPr>
          <w:rFonts w:ascii="Arial Unicode MS" w:eastAsia="Arial Unicode MS" w:hAnsi="Arial Unicode MS" w:cs="Arial Unicode MS" w:hint="eastAsia"/>
          <w:lang w:eastAsia="ko-KR"/>
        </w:rPr>
        <w:t xml:space="preserve"> minor changes</w:t>
      </w:r>
      <w:r>
        <w:rPr>
          <w:rFonts w:ascii="Arial Unicode MS" w:eastAsia="Arial Unicode MS" w:hAnsi="Arial Unicode MS" w:cs="Arial Unicode MS" w:hint="eastAsia"/>
          <w:lang w:eastAsia="ko-KR"/>
        </w:rPr>
        <w:t xml:space="preserve"> / improve by making </w:t>
      </w:r>
      <w:r w:rsidR="00FA29F6">
        <w:rPr>
          <w:rFonts w:ascii="Arial Unicode MS" w:eastAsia="Arial Unicode MS" w:hAnsi="Arial Unicode MS" w:cs="Arial Unicode MS" w:hint="eastAsia"/>
          <w:lang w:eastAsia="ko-KR"/>
        </w:rPr>
        <w:t>a slight change</w:t>
      </w:r>
    </w:p>
    <w:p w:rsidR="002C7CCB" w:rsidRPr="002C7CCB" w:rsidRDefault="002C7CCB" w:rsidP="002C7CCB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 w:hint="eastAsia"/>
          <w:lang w:eastAsia="ko-KR"/>
        </w:rPr>
        <w:t>a very big change; a sudden change</w:t>
      </w:r>
    </w:p>
    <w:p w:rsidR="002C7CCB" w:rsidRDefault="002C7CCB" w:rsidP="002C7CCB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/>
        </w:rPr>
        <w:t>a particular way of regarding something</w:t>
      </w:r>
      <w:r>
        <w:rPr>
          <w:rFonts w:ascii="Arial Unicode MS" w:eastAsia="Arial Unicode MS" w:hAnsi="Arial Unicode MS" w:cs="Arial Unicode MS" w:hint="eastAsia"/>
          <w:lang w:eastAsia="ko-KR"/>
        </w:rPr>
        <w:t xml:space="preserve"> / a point of view</w:t>
      </w:r>
    </w:p>
    <w:p w:rsidR="002C7CCB" w:rsidRDefault="002C7CCB" w:rsidP="002C7CCB">
      <w:pPr>
        <w:pStyle w:val="a6"/>
        <w:numPr>
          <w:ilvl w:val="0"/>
          <w:numId w:val="19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regard as </w:t>
      </w:r>
    </w:p>
    <w:p w:rsidR="00C546AA" w:rsidRDefault="00C546AA" w:rsidP="00C546AA">
      <w:pPr>
        <w:tabs>
          <w:tab w:val="left" w:pos="3060"/>
        </w:tabs>
        <w:spacing w:line="360" w:lineRule="auto"/>
        <w:ind w:left="284"/>
        <w:rPr>
          <w:rFonts w:ascii="Arial Unicode MS" w:eastAsia="Arial Unicode MS" w:hAnsi="Arial Unicode MS" w:cs="Arial Unicode MS"/>
          <w:lang w:eastAsia="ko-KR"/>
        </w:rPr>
      </w:pPr>
    </w:p>
    <w:p w:rsidR="00C546AA" w:rsidRPr="00537F60" w:rsidRDefault="00537F60" w:rsidP="00537F60">
      <w:pPr>
        <w:tabs>
          <w:tab w:val="left" w:pos="3060"/>
        </w:tabs>
        <w:spacing w:line="360" w:lineRule="auto"/>
        <w:ind w:left="284"/>
        <w:jc w:val="right"/>
        <w:rPr>
          <w:rFonts w:ascii="Arial Unicode MS" w:eastAsia="Arial Unicode MS" w:hAnsi="Arial Unicode MS" w:cs="Arial Unicode MS"/>
          <w:sz w:val="18"/>
          <w:lang w:eastAsia="ko-KR"/>
        </w:rPr>
      </w:pPr>
      <w:r>
        <w:rPr>
          <w:rFonts w:ascii="Arial Unicode MS" w:eastAsia="Arial Unicode MS" w:hAnsi="Arial Unicode MS" w:cs="Arial Unicode MS" w:hint="eastAsia"/>
          <w:sz w:val="18"/>
          <w:lang w:eastAsia="ko-KR"/>
        </w:rPr>
        <w:t xml:space="preserve"> </w:t>
      </w:r>
      <w:r w:rsidRPr="00537F60">
        <w:rPr>
          <w:rFonts w:ascii="Arial Unicode MS" w:eastAsia="Arial Unicode MS" w:hAnsi="Arial Unicode MS" w:cs="Arial Unicode MS" w:hint="eastAsia"/>
          <w:sz w:val="18"/>
          <w:lang w:eastAsia="ko-KR"/>
        </w:rPr>
        <w:t xml:space="preserve"> </w:t>
      </w:r>
    </w:p>
    <w:p w:rsidR="00C546AA" w:rsidRPr="00156C5A" w:rsidRDefault="00AE6F85" w:rsidP="00C546AA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bCs/>
          <w:noProof/>
          <w:color w:val="8DB3E2" w:themeColor="text2" w:themeTint="66"/>
          <w:sz w:val="36"/>
          <w:lang w:eastAsia="ko-KR"/>
        </w:rPr>
        <w:lastRenderedPageBreak/>
        <w:pict>
          <v:group id="_x0000_s1170" style="position:absolute;left:0;text-align:left;margin-left:-1.8pt;margin-top:2.55pt;width:503.25pt;height:666.75pt;z-index:251689984" coordorigin="1098,1185" coordsize="10065,13335">
            <v:rect id="_x0000_s1171" style="position:absolute;left:1098;top:1185;width:10065;height:13335" filled="f" strokeweight="1.5pt">
              <v:stroke dashstyle="dash"/>
            </v:rect>
            <v:shape id="_x0000_s1172" type="#_x0000_t32" style="position:absolute;left:1098;top:2271;width:10065;height:0" o:connectortype="straight" strokeweight="1.5pt">
              <v:stroke dashstyle="dash"/>
            </v:shape>
            <v:rect id="_x0000_s1173" style="position:absolute;left:2085;top:3765;width:565;height:510" filled="f"/>
            <v:rect id="_x0000_s1174" style="position:absolute;left:2085;top:4620;width:565;height:510" filled="f"/>
            <v:rect id="_x0000_s1175" style="position:absolute;left:2085;top:5550;width:565;height:510" filled="f"/>
            <v:rect id="_x0000_s1176" style="position:absolute;left:2085;top:6435;width:565;height:510" filled="f"/>
            <v:rect id="_x0000_s1177" style="position:absolute;left:2085;top:7380;width:565;height:510" filled="f"/>
            <v:rect id="_x0000_s1178" style="position:absolute;left:2085;top:8295;width:565;height:510" filled="f"/>
          </v:group>
        </w:pict>
      </w:r>
      <w:r w:rsidR="00C546AA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C546AA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orksheet #1 </w:t>
      </w:r>
      <w:r w:rsidR="00C546AA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="00C546AA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Answer Sheet</w:t>
      </w:r>
    </w:p>
    <w:p w:rsidR="00C546AA" w:rsidRDefault="00C546AA" w:rsidP="00C546AA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Vocabulary</w:t>
      </w:r>
    </w:p>
    <w:p w:rsidR="00C546AA" w:rsidRPr="00B85340" w:rsidRDefault="00C546AA" w:rsidP="00E56FFC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</w:p>
    <w:p w:rsidR="00C546AA" w:rsidRDefault="00C546AA" w:rsidP="00C546AA">
      <w:pPr>
        <w:pStyle w:val="a6"/>
        <w:numPr>
          <w:ilvl w:val="0"/>
          <w:numId w:val="17"/>
        </w:numPr>
        <w:tabs>
          <w:tab w:val="left" w:pos="3060"/>
        </w:tabs>
        <w:ind w:leftChars="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Write letters in the empty boxes with right definition below.</w:t>
      </w:r>
    </w:p>
    <w:p w:rsidR="00C546AA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1.  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D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</w:t>
      </w: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drastic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change</w:t>
      </w:r>
    </w:p>
    <w:p w:rsidR="00C546AA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2. 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C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F62115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tweak</w:t>
      </w:r>
    </w:p>
    <w:p w:rsidR="00C546AA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Pr="00B85340" w:rsidRDefault="00C546AA" w:rsidP="00C546AA">
      <w:pPr>
        <w:tabs>
          <w:tab w:val="left" w:pos="3060"/>
        </w:tabs>
        <w:ind w:left="27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3.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B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</w:t>
      </w: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stubborn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4.   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F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perceive</w:t>
      </w: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5.   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A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determination</w:t>
      </w: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6.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E56FFC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E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perspective</w:t>
      </w:r>
    </w:p>
    <w:p w:rsidR="00C546AA" w:rsidRPr="00E56FFC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Default="00C546AA" w:rsidP="00C546A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C546AA" w:rsidRPr="00C546AA" w:rsidRDefault="00C546AA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C546AA">
        <w:rPr>
          <w:rFonts w:ascii="Arial Unicode MS" w:eastAsia="Arial Unicode MS" w:hAnsi="Arial Unicode MS" w:cs="Arial Unicode MS"/>
        </w:rPr>
        <w:t>the quality of being determined; firmness of purpose</w:t>
      </w:r>
    </w:p>
    <w:p w:rsidR="00C546AA" w:rsidRPr="002C7CCB" w:rsidRDefault="00C546AA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/>
        </w:rPr>
        <w:t>determined not to ch</w:t>
      </w:r>
      <w:r w:rsidR="00F62115">
        <w:rPr>
          <w:rFonts w:ascii="Arial Unicode MS" w:eastAsia="Arial Unicode MS" w:hAnsi="Arial Unicode MS" w:cs="Arial Unicode MS"/>
        </w:rPr>
        <w:t>ange one's attitude or position</w:t>
      </w:r>
    </w:p>
    <w:p w:rsidR="00C546AA" w:rsidRPr="002C7CCB" w:rsidRDefault="00F62115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lang w:eastAsia="ko-KR"/>
        </w:rPr>
        <w:t>mak</w:t>
      </w:r>
      <w:r>
        <w:rPr>
          <w:rFonts w:ascii="Arial Unicode MS" w:eastAsia="Arial Unicode MS" w:hAnsi="Arial Unicode MS" w:cs="Arial Unicode MS" w:hint="eastAsia"/>
          <w:lang w:eastAsia="ko-KR"/>
        </w:rPr>
        <w:t>e</w:t>
      </w:r>
      <w:r w:rsidR="00C546AA" w:rsidRPr="002C7CCB">
        <w:rPr>
          <w:rFonts w:ascii="Arial Unicode MS" w:eastAsia="Arial Unicode MS" w:hAnsi="Arial Unicode MS" w:cs="Arial Unicode MS" w:hint="eastAsia"/>
          <w:lang w:eastAsia="ko-KR"/>
        </w:rPr>
        <w:t xml:space="preserve"> minor changes</w:t>
      </w:r>
      <w:r>
        <w:rPr>
          <w:rFonts w:ascii="Arial Unicode MS" w:eastAsia="Arial Unicode MS" w:hAnsi="Arial Unicode MS" w:cs="Arial Unicode MS" w:hint="eastAsia"/>
          <w:lang w:eastAsia="ko-KR"/>
        </w:rPr>
        <w:t xml:space="preserve"> / improve by </w:t>
      </w:r>
      <w:r w:rsidR="00FA29F6">
        <w:rPr>
          <w:rFonts w:ascii="Arial Unicode MS" w:eastAsia="Arial Unicode MS" w:hAnsi="Arial Unicode MS" w:cs="Arial Unicode MS" w:hint="eastAsia"/>
          <w:lang w:eastAsia="ko-KR"/>
        </w:rPr>
        <w:t>making a slight change</w:t>
      </w:r>
    </w:p>
    <w:p w:rsidR="00C546AA" w:rsidRPr="002C7CCB" w:rsidRDefault="00C546AA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 w:hint="eastAsia"/>
          <w:lang w:eastAsia="ko-KR"/>
        </w:rPr>
        <w:t>a very big change; a sudden change</w:t>
      </w:r>
    </w:p>
    <w:p w:rsidR="00C546AA" w:rsidRDefault="00C546AA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 w:rsidRPr="002C7CCB">
        <w:rPr>
          <w:rFonts w:ascii="Arial Unicode MS" w:eastAsia="Arial Unicode MS" w:hAnsi="Arial Unicode MS" w:cs="Arial Unicode MS"/>
        </w:rPr>
        <w:t>a particular way of regarding something</w:t>
      </w:r>
      <w:r>
        <w:rPr>
          <w:rFonts w:ascii="Arial Unicode MS" w:eastAsia="Arial Unicode MS" w:hAnsi="Arial Unicode MS" w:cs="Arial Unicode MS" w:hint="eastAsia"/>
          <w:lang w:eastAsia="ko-KR"/>
        </w:rPr>
        <w:t xml:space="preserve"> / a point of view</w:t>
      </w:r>
    </w:p>
    <w:p w:rsidR="00C546AA" w:rsidRDefault="00C546AA" w:rsidP="00C546AA">
      <w:pPr>
        <w:pStyle w:val="a6"/>
        <w:numPr>
          <w:ilvl w:val="0"/>
          <w:numId w:val="20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regard as </w:t>
      </w:r>
    </w:p>
    <w:p w:rsidR="00C546AA" w:rsidRDefault="00C546AA" w:rsidP="00C546AA">
      <w:pPr>
        <w:tabs>
          <w:tab w:val="left" w:pos="3060"/>
        </w:tabs>
        <w:spacing w:line="360" w:lineRule="auto"/>
        <w:ind w:left="284"/>
        <w:rPr>
          <w:rFonts w:ascii="Arial Unicode MS" w:eastAsia="Arial Unicode MS" w:hAnsi="Arial Unicode MS" w:cs="Arial Unicode MS"/>
          <w:lang w:eastAsia="ko-KR"/>
        </w:rPr>
      </w:pPr>
    </w:p>
    <w:p w:rsidR="00454C42" w:rsidRDefault="00454C42" w:rsidP="00C546AA">
      <w:pPr>
        <w:tabs>
          <w:tab w:val="left" w:pos="3060"/>
        </w:tabs>
        <w:spacing w:line="360" w:lineRule="auto"/>
        <w:ind w:left="284"/>
        <w:rPr>
          <w:rFonts w:ascii="Arial Unicode MS" w:eastAsia="Arial Unicode MS" w:hAnsi="Arial Unicode MS" w:cs="Arial Unicode MS"/>
          <w:lang w:eastAsia="ko-KR"/>
        </w:rPr>
      </w:pPr>
    </w:p>
    <w:p w:rsidR="00454C42" w:rsidRPr="00156C5A" w:rsidRDefault="00AE6F85" w:rsidP="00454C42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group id="_x0000_s1190" style="position:absolute;left:0;text-align:left;margin-left:-1.05pt;margin-top:4.05pt;width:503.25pt;height:666.75pt;z-index:251692032" coordorigin="1113,1260" coordsize="10065,13335">
            <v:rect id="_x0000_s1182" style="position:absolute;left:1113;top:1260;width:10065;height:13335" o:regroupid="3" filled="f" strokeweight="1.5pt">
              <v:stroke dashstyle="dash"/>
            </v:rect>
            <v:shape id="_x0000_s1183" type="#_x0000_t32" style="position:absolute;left:1113;top:2346;width:10065;height:0" o:connectortype="straight" o:regroupid="3" strokeweight="1.5pt">
              <v:stroke dashstyle="dash"/>
            </v:shape>
          </v:group>
        </w:pict>
      </w:r>
      <w:r w:rsidR="00454C42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454C42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#2</w:t>
      </w:r>
    </w:p>
    <w:p w:rsidR="00454C42" w:rsidRDefault="00454C42" w:rsidP="00454C42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Cloze</w:t>
      </w:r>
    </w:p>
    <w:p w:rsidR="00454C42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lang w:eastAsia="ko-KR"/>
        </w:rPr>
      </w:pPr>
    </w:p>
    <w:p w:rsidR="00454C42" w:rsidRDefault="00454C42" w:rsidP="00454C42">
      <w:pPr>
        <w:snapToGrid w:val="0"/>
        <w:spacing w:line="240" w:lineRule="atLeast"/>
        <w:ind w:firstLineChars="100" w:firstLine="432"/>
        <w:jc w:val="center"/>
        <w:rPr>
          <w:rFonts w:ascii="굴림" w:eastAsia="굴림" w:hAnsi="굴림" w:cs="굴림"/>
          <w:b/>
          <w:sz w:val="44"/>
          <w:lang w:eastAsia="ko-KR"/>
        </w:rPr>
      </w:pPr>
      <w:r>
        <w:rPr>
          <w:rFonts w:ascii="굴림" w:eastAsia="굴림" w:hAnsi="굴림" w:cs="굴림" w:hint="eastAsia"/>
          <w:b/>
          <w:sz w:val="44"/>
          <w:lang w:eastAsia="ko-KR"/>
        </w:rPr>
        <w:t>Strengths and Weakness</w:t>
      </w:r>
      <w:r w:rsidR="002574B7">
        <w:rPr>
          <w:rFonts w:ascii="굴림" w:eastAsia="굴림" w:hAnsi="굴림" w:cs="굴림" w:hint="eastAsia"/>
          <w:b/>
          <w:sz w:val="44"/>
          <w:lang w:eastAsia="ko-KR"/>
        </w:rPr>
        <w:t>es</w:t>
      </w:r>
    </w:p>
    <w:p w:rsidR="00454C42" w:rsidRPr="00BF43A8" w:rsidRDefault="00454C42" w:rsidP="00454C42">
      <w:pPr>
        <w:snapToGrid w:val="0"/>
        <w:spacing w:line="240" w:lineRule="atLeast"/>
        <w:jc w:val="center"/>
        <w:rPr>
          <w:rFonts w:ascii="Calibri" w:hAnsi="Calibri"/>
          <w:bCs/>
          <w:sz w:val="28"/>
          <w:szCs w:val="28"/>
          <w:lang w:eastAsia="ko-KR"/>
        </w:rPr>
      </w:pPr>
    </w:p>
    <w:p w:rsidR="00454C42" w:rsidRPr="002B0E9E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Nobody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perfect.</w:t>
      </w:r>
    </w:p>
    <w:p w:rsidR="00454C42" w:rsidRPr="002B0E9E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 all have strengths and weaknesses, and it seems like our strengths and weaknesses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are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If you think long and hard about your weaknesses, it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 easy to get frustrated and </w:t>
      </w:r>
    </w:p>
    <w:p w:rsidR="00454C42" w:rsidRPr="002B0E9E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454C42" w:rsidRPr="002B0E9E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How am I going to change? Oh NO!!!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Pr="002B0E9E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Well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.maybe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change is not the answer. Perhaps just twisting or tweaking that weakness a little bit is.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Pr="002B0E9E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For example, if someone is really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, that person doesn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 give up easily.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Pr="002B0E9E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So each weakness has a good point if we can just find it. It takes some focusing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some twisting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but if that weakness can become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  )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WOW!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Also, the way we see others can change a little. If we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someone as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stubborn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,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then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, rather than saying,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don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 want that person on my team. </w:t>
      </w:r>
    </w:p>
    <w:p w:rsidR="00454C42" w:rsidRPr="002B0E9E" w:rsidRDefault="00454C42" w:rsidP="00454C42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He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too stubborn!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you might say,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want that person on my team because he never gives up.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He has the type of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it takes to win!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454C42" w:rsidRPr="002B0E9E" w:rsidRDefault="00454C42" w:rsidP="00454C42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454C42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A lot of it is just changing the way we look at something.</w:t>
      </w:r>
    </w:p>
    <w:p w:rsidR="00454C42" w:rsidRPr="002B0E9E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Try thinking about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or looking at something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with a different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454C42" w:rsidRDefault="00454C42" w:rsidP="00454C42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That might be all you need to do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to change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(                   ) into a (                  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C4207A" w:rsidRPr="00156C5A" w:rsidRDefault="00AE6F85" w:rsidP="00C4207A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group id="_x0000_s1203" style="position:absolute;left:0;text-align:left;margin-left:-1.05pt;margin-top:4.05pt;width:503.25pt;height:666.75pt;z-index:251695104" coordorigin="1113,1260" coordsize="10065,13335">
            <v:rect id="_x0000_s1204" style="position:absolute;left:1113;top:1260;width:10065;height:13335" filled="f" strokeweight="1.5pt">
              <v:stroke dashstyle="dash"/>
            </v:rect>
            <v:shape id="_x0000_s1205" type="#_x0000_t32" style="position:absolute;left:1113;top:2346;width:10065;height:0" o:connectortype="straight" strokeweight="1.5pt">
              <v:stroke dashstyle="dash"/>
            </v:shape>
          </v:group>
        </w:pict>
      </w:r>
      <w:r w:rsidR="00C4207A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C4207A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orksheet #2 </w:t>
      </w:r>
      <w:r w:rsidR="00C4207A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="00C4207A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Answer Sheet</w:t>
      </w:r>
    </w:p>
    <w:p w:rsidR="00C4207A" w:rsidRDefault="00C4207A" w:rsidP="00C4207A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Cloze</w:t>
      </w:r>
    </w:p>
    <w:p w:rsidR="00C4207A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lang w:eastAsia="ko-KR"/>
        </w:rPr>
      </w:pPr>
    </w:p>
    <w:p w:rsidR="00C4207A" w:rsidRDefault="00C4207A" w:rsidP="00C4207A">
      <w:pPr>
        <w:snapToGrid w:val="0"/>
        <w:spacing w:line="240" w:lineRule="atLeast"/>
        <w:ind w:firstLineChars="100" w:firstLine="432"/>
        <w:jc w:val="center"/>
        <w:rPr>
          <w:rFonts w:ascii="굴림" w:eastAsia="굴림" w:hAnsi="굴림" w:cs="굴림"/>
          <w:b/>
          <w:sz w:val="44"/>
          <w:lang w:eastAsia="ko-KR"/>
        </w:rPr>
      </w:pPr>
      <w:r>
        <w:rPr>
          <w:rFonts w:ascii="굴림" w:eastAsia="굴림" w:hAnsi="굴림" w:cs="굴림" w:hint="eastAsia"/>
          <w:b/>
          <w:sz w:val="44"/>
          <w:lang w:eastAsia="ko-KR"/>
        </w:rPr>
        <w:t>Strengths and Weakness</w:t>
      </w:r>
      <w:r w:rsidR="00F42540">
        <w:rPr>
          <w:rFonts w:ascii="굴림" w:eastAsia="굴림" w:hAnsi="굴림" w:cs="굴림" w:hint="eastAsia"/>
          <w:b/>
          <w:sz w:val="44"/>
          <w:lang w:eastAsia="ko-KR"/>
        </w:rPr>
        <w:t>es</w:t>
      </w:r>
    </w:p>
    <w:p w:rsidR="00C4207A" w:rsidRPr="00BF43A8" w:rsidRDefault="00C4207A" w:rsidP="00C4207A">
      <w:pPr>
        <w:snapToGrid w:val="0"/>
        <w:spacing w:line="240" w:lineRule="atLeast"/>
        <w:jc w:val="center"/>
        <w:rPr>
          <w:rFonts w:ascii="Calibri" w:hAnsi="Calibri"/>
          <w:bCs/>
          <w:sz w:val="28"/>
          <w:szCs w:val="28"/>
          <w:lang w:eastAsia="ko-KR"/>
        </w:rPr>
      </w:pPr>
    </w:p>
    <w:p w:rsidR="00C4207A" w:rsidRPr="002B0E9E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Nobody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perfect.</w:t>
      </w:r>
    </w:p>
    <w:p w:rsidR="00C4207A" w:rsidRPr="002B0E9E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 all have strengths and weaknesses, and it seems like our strengths and weaknesses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are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related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If you think long and hard about your weaknesses, it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 easy to get frustrated and </w:t>
      </w:r>
    </w:p>
    <w:p w:rsidR="00C4207A" w:rsidRPr="002B0E9E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depressed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C4207A" w:rsidRPr="002B0E9E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How am I going to change? Oh NO!!!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Pr="002B0E9E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Well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.maybe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drastic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change is not the answer. Perhaps just twisting or tweaking that weakness a little bit is.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Pr="002B0E9E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For example, if someone is really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 xml:space="preserve">stubborn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, that person doesn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 give up easily.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Pr="002B0E9E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So each weakness has a good point if we can just find it. It takes some focusing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some twisting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but if that weakness can become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 xml:space="preserve"> strength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WOW!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Also, the way we see others can change a little. If we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perceive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someone as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stubborn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,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then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, rather than saying,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don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 want that person on my team. </w:t>
      </w:r>
    </w:p>
    <w:p w:rsidR="00C4207A" w:rsidRPr="002B0E9E" w:rsidRDefault="00C4207A" w:rsidP="00C4207A">
      <w:pPr>
        <w:snapToGrid w:val="0"/>
        <w:spacing w:line="240" w:lineRule="atLeast"/>
        <w:ind w:leftChars="100" w:left="24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He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’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s too stubborn!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you might say,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“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I want that person on my team because he never gives up.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He has the type of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determination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it takes to win!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”</w:t>
      </w:r>
    </w:p>
    <w:p w:rsidR="00C4207A" w:rsidRPr="002B0E9E" w:rsidRDefault="00C4207A" w:rsidP="00C4207A">
      <w:pPr>
        <w:snapToGrid w:val="0"/>
        <w:spacing w:line="240" w:lineRule="atLeas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C4207A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A lot of it is just changing the way we look at something.</w:t>
      </w:r>
    </w:p>
    <w:p w:rsidR="00C4207A" w:rsidRPr="002B0E9E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Try thinking about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or looking at something 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–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with a different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perspective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C4207A" w:rsidRDefault="00C4207A" w:rsidP="00C4207A">
      <w:pPr>
        <w:snapToGrid w:val="0"/>
        <w:spacing w:line="240" w:lineRule="atLeast"/>
        <w:ind w:firstLineChars="100" w:firstLine="260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That might be all you need to do</w:t>
      </w:r>
      <w:r w:rsidRPr="002B0E9E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…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to change a 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negative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 into a (  </w:t>
      </w:r>
      <w:r w:rsidRPr="00C4207A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ko-KR"/>
        </w:rPr>
        <w:t>positive</w:t>
      </w:r>
      <w:r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  )</w:t>
      </w:r>
      <w:r w:rsidRPr="002B0E9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.</w:t>
      </w:r>
    </w:p>
    <w:p w:rsidR="008F0931" w:rsidRPr="00156C5A" w:rsidRDefault="00AE6F85" w:rsidP="008F0931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group id="_x0000_s1206" style="position:absolute;left:0;text-align:left;margin-left:-2.55pt;margin-top:4.05pt;width:503.25pt;height:666.75pt;z-index:251696128" coordorigin="1113,1260" coordsize="10065,13335">
            <v:rect id="_x0000_s1207" style="position:absolute;left:1113;top:1260;width:10065;height:13335" filled="f" strokeweight="1.5pt">
              <v:stroke dashstyle="dash"/>
            </v:rect>
            <v:shape id="_x0000_s1208" type="#_x0000_t32" style="position:absolute;left:1113;top:2346;width:10065;height:0" o:connectortype="straight" strokeweight="1.5pt">
              <v:stroke dashstyle="dash"/>
            </v:shape>
          </v:group>
        </w:pict>
      </w:r>
      <w:r w:rsidR="008F0931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8F0931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#3</w:t>
      </w:r>
    </w:p>
    <w:p w:rsidR="008F0931" w:rsidRDefault="008F0931" w:rsidP="008F0931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Group Discussing</w:t>
      </w:r>
    </w:p>
    <w:p w:rsidR="00454C42" w:rsidRDefault="00454C42" w:rsidP="00454C42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8F0931" w:rsidRPr="008F0931" w:rsidRDefault="008F0931" w:rsidP="008F0931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numPr>
          <w:ilvl w:val="0"/>
          <w:numId w:val="17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sz w:val="28"/>
          <w:lang w:eastAsia="ko-KR"/>
        </w:rPr>
        <w:t>Why do employers often ask you about your strengths and weaknesses?</w:t>
      </w: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numPr>
          <w:ilvl w:val="0"/>
          <w:numId w:val="17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sz w:val="28"/>
          <w:lang w:eastAsia="ko-KR"/>
        </w:rPr>
      </w:pPr>
      <w:r w:rsidRPr="008F0931">
        <w:rPr>
          <w:rFonts w:ascii="Arial Unicode MS" w:eastAsia="Arial Unicode MS" w:hAnsi="Arial Unicode MS" w:cs="Arial Unicode MS" w:hint="eastAsia"/>
          <w:sz w:val="28"/>
          <w:lang w:eastAsia="ko-KR"/>
        </w:rPr>
        <w:t>Have you ever changed one of your weaknesses into a strength?</w:t>
      </w: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numPr>
          <w:ilvl w:val="0"/>
          <w:numId w:val="17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sz w:val="28"/>
          <w:lang w:eastAsia="ko-KR"/>
        </w:rPr>
        <w:t>Give an example of something that can be both a strength and</w:t>
      </w: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/>
          <w:sz w:val="28"/>
          <w:lang w:eastAsia="ko-KR"/>
        </w:rPr>
        <w:t>weakness</w:t>
      </w:r>
      <w:r>
        <w:rPr>
          <w:rFonts w:ascii="Arial Unicode MS" w:eastAsia="Arial Unicode MS" w:hAnsi="Arial Unicode MS" w:cs="Arial Unicode MS" w:hint="eastAsia"/>
          <w:sz w:val="28"/>
          <w:lang w:eastAsia="ko-KR"/>
        </w:rPr>
        <w:t>.</w:t>
      </w: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Pr="00156C5A" w:rsidRDefault="00AE6F85" w:rsidP="008F0931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rect id="_x0000_s1213" style="position:absolute;left:0;text-align:left;margin-left:-2.55pt;margin-top:4.05pt;width:503.25pt;height:666.75pt;z-index:251699200" o:regroupid="4" filled="f" strokeweight="1.5pt">
            <v:stroke dashstyle="dash"/>
          </v:rect>
        </w:pict>
      </w:r>
      <w:r w:rsidR="008F0931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8F0931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#4</w:t>
      </w:r>
    </w:p>
    <w:p w:rsidR="008F0931" w:rsidRDefault="008F0931" w:rsidP="008F0931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36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>Writing</w:t>
      </w:r>
    </w:p>
    <w:p w:rsidR="00C76E57" w:rsidRDefault="00AE6F85" w:rsidP="00C76E57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/>
          <w:noProof/>
          <w:sz w:val="28"/>
          <w:lang w:eastAsia="ko-KR"/>
        </w:rPr>
        <w:pict>
          <v:rect id="_x0000_s1219" style="position:absolute;margin-left:265.8pt;margin-top:35.55pt;width:32.25pt;height:30.75pt;z-index:251704320"/>
        </w:pict>
      </w:r>
      <w:r>
        <w:rPr>
          <w:rFonts w:ascii="Arial Unicode MS" w:eastAsia="Arial Unicode MS" w:hAnsi="Arial Unicode MS" w:cs="Arial Unicode MS"/>
          <w:noProof/>
          <w:sz w:val="28"/>
          <w:lang w:eastAsia="ko-KR"/>
        </w:rPr>
        <w:pict>
          <v:rect id="_x0000_s1218" style="position:absolute;margin-left:11.55pt;margin-top:35.55pt;width:32.25pt;height:30.75pt;z-index:251703296"/>
        </w:pict>
      </w:r>
      <w:r>
        <w:rPr>
          <w:rFonts w:ascii="Arial Unicode MS" w:eastAsia="Arial Unicode MS" w:hAnsi="Arial Unicode MS" w:cs="Arial Unicode MS"/>
          <w:noProof/>
          <w:sz w:val="28"/>
          <w:lang w:eastAsia="ko-KR"/>
        </w:rPr>
        <w:pict>
          <v:shape id="_x0000_s1217" type="#_x0000_t32" style="position:absolute;margin-left:251.55pt;margin-top:4.35pt;width:0;height:73.95pt;z-index:251702272" o:connectortype="straight" strokeweight="1.5pt">
            <v:stroke dashstyle="dash"/>
          </v:shape>
        </w:pict>
      </w:r>
      <w:r>
        <w:rPr>
          <w:rFonts w:ascii="Arial Unicode MS" w:eastAsia="Arial Unicode MS" w:hAnsi="Arial Unicode MS" w:cs="Arial Unicode MS"/>
          <w:noProof/>
          <w:sz w:val="28"/>
          <w:lang w:eastAsia="ko-KR"/>
        </w:rPr>
        <w:pict>
          <v:shape id="_x0000_s1214" type="#_x0000_t32" style="position:absolute;margin-left:-2.55pt;margin-top:4.35pt;width:503.25pt;height:0;z-index:251700224" o:connectortype="straight" o:regroupid="4" strokeweight="1.5pt">
            <v:stroke dashstyle="dash"/>
          </v:shape>
        </w:pict>
      </w:r>
    </w:p>
    <w:p w:rsidR="00C76E57" w:rsidRPr="0031510F" w:rsidRDefault="0031510F" w:rsidP="0045201E">
      <w:pPr>
        <w:tabs>
          <w:tab w:val="left" w:pos="3060"/>
        </w:tabs>
        <w:spacing w:line="360" w:lineRule="auto"/>
        <w:ind w:firstLineChars="350" w:firstLine="980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sz w:val="28"/>
          <w:lang w:eastAsia="ko-KR"/>
        </w:rPr>
        <w:t xml:space="preserve">people who are </w:t>
      </w:r>
      <w:r>
        <w:rPr>
          <w:rFonts w:ascii="Arial Unicode MS" w:eastAsia="Arial Unicode MS" w:hAnsi="Arial Unicode MS" w:cs="Arial Unicode MS"/>
          <w:sz w:val="28"/>
          <w:lang w:eastAsia="ko-KR"/>
        </w:rPr>
        <w:t>“</w:t>
      </w:r>
      <w:r w:rsidRPr="00C76E57">
        <w:rPr>
          <w:rFonts w:ascii="Arial Unicode MS" w:eastAsia="Arial Unicode MS" w:hAnsi="Arial Unicode MS" w:cs="Arial Unicode MS" w:hint="eastAsia"/>
          <w:sz w:val="28"/>
          <w:u w:val="single"/>
          <w:lang w:eastAsia="ko-KR"/>
        </w:rPr>
        <w:t>EMOTIONAL</w:t>
      </w:r>
      <w:r>
        <w:rPr>
          <w:rFonts w:ascii="Arial Unicode MS" w:eastAsia="Arial Unicode MS" w:hAnsi="Arial Unicode MS" w:cs="Arial Unicode MS"/>
          <w:sz w:val="28"/>
          <w:lang w:eastAsia="ko-KR"/>
        </w:rPr>
        <w:t>”</w:t>
      </w:r>
      <w:r w:rsidR="0045201E">
        <w:rPr>
          <w:rFonts w:ascii="Arial Unicode MS" w:eastAsia="Arial Unicode MS" w:hAnsi="Arial Unicode MS" w:cs="Arial Unicode MS" w:hint="eastAsia"/>
          <w:sz w:val="28"/>
          <w:lang w:eastAsia="ko-KR"/>
        </w:rPr>
        <w:t xml:space="preserve">              </w:t>
      </w:r>
      <w:r w:rsidR="00C76E57">
        <w:rPr>
          <w:rFonts w:ascii="Arial Unicode MS" w:eastAsia="Arial Unicode MS" w:hAnsi="Arial Unicode MS" w:cs="Arial Unicode MS" w:hint="eastAsia"/>
          <w:sz w:val="28"/>
          <w:lang w:eastAsia="ko-KR"/>
        </w:rPr>
        <w:t xml:space="preserve">    people who are </w:t>
      </w:r>
      <w:r w:rsidR="00C76E57">
        <w:rPr>
          <w:rFonts w:ascii="Arial Unicode MS" w:eastAsia="Arial Unicode MS" w:hAnsi="Arial Unicode MS" w:cs="Arial Unicode MS"/>
          <w:sz w:val="28"/>
          <w:lang w:eastAsia="ko-KR"/>
        </w:rPr>
        <w:t>“</w:t>
      </w:r>
      <w:r w:rsidR="00C76E57" w:rsidRPr="00C76E57">
        <w:rPr>
          <w:rFonts w:ascii="Arial Unicode MS" w:eastAsia="Arial Unicode MS" w:hAnsi="Arial Unicode MS" w:cs="Arial Unicode MS" w:hint="eastAsia"/>
          <w:sz w:val="28"/>
          <w:u w:val="single"/>
          <w:lang w:eastAsia="ko-KR"/>
        </w:rPr>
        <w:t>RATIONAL</w:t>
      </w:r>
      <w:r w:rsidR="00C76E57">
        <w:rPr>
          <w:rFonts w:ascii="Arial Unicode MS" w:eastAsia="Arial Unicode MS" w:hAnsi="Arial Unicode MS" w:cs="Arial Unicode MS"/>
          <w:sz w:val="28"/>
          <w:lang w:eastAsia="ko-KR"/>
        </w:rPr>
        <w:t>”</w:t>
      </w:r>
    </w:p>
    <w:p w:rsidR="0031510F" w:rsidRPr="00C76E57" w:rsidRDefault="00AE6F85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/>
          <w:noProof/>
          <w:sz w:val="28"/>
          <w:lang w:eastAsia="ko-KR"/>
        </w:rPr>
        <w:pict>
          <v:shape id="_x0000_s1215" type="#_x0000_t32" style="position:absolute;margin-left:-2.55pt;margin-top:5.1pt;width:503.25pt;height:0;z-index:251701248" o:connectortype="straight" strokeweight="1.5pt">
            <v:stroke dashstyle="dash"/>
          </v:shape>
        </w:pict>
      </w: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sz w:val="28"/>
          <w:lang w:eastAsia="ko-KR"/>
        </w:rPr>
        <w:t xml:space="preserve"> </w:t>
      </w: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31510F" w:rsidRDefault="0031510F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Default="002574B7" w:rsidP="0031510F">
      <w:pPr>
        <w:tabs>
          <w:tab w:val="left" w:pos="3060"/>
        </w:tabs>
        <w:spacing w:line="360" w:lineRule="auto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2574B7" w:rsidRPr="00156C5A" w:rsidRDefault="00AE6F85" w:rsidP="002574B7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group id="_x0000_s1231" style="position:absolute;left:0;text-align:left;margin-left:-1.05pt;margin-top:4.05pt;width:503.25pt;height:666.75pt;z-index:251709440" coordorigin="1113,1260" coordsize="10065,13335">
            <v:rect id="_x0000_s1232" style="position:absolute;left:1113;top:1260;width:10065;height:13335" filled="f" strokeweight="1.5pt">
              <v:stroke dashstyle="dash"/>
            </v:rect>
            <v:shape id="_x0000_s1233" type="#_x0000_t32" style="position:absolute;left:1113;top:2346;width:10065;height:0" o:connectortype="straight" strokeweight="1.5pt">
              <v:stroke dashstyle="dash"/>
            </v:shape>
          </v:group>
        </w:pict>
      </w:r>
      <w:r w:rsidR="002574B7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2574B7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#5</w:t>
      </w:r>
    </w:p>
    <w:p w:rsidR="002574B7" w:rsidRPr="002574B7" w:rsidRDefault="002574B7" w:rsidP="002574B7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 xml:space="preserve">Assignment </w:t>
      </w:r>
    </w:p>
    <w:p w:rsidR="002574B7" w:rsidRDefault="002574B7" w:rsidP="002574B7">
      <w:pPr>
        <w:snapToGrid w:val="0"/>
        <w:spacing w:line="240" w:lineRule="atLeast"/>
        <w:rPr>
          <w:rFonts w:ascii="Arial Unicode MS" w:eastAsia="Arial Unicode MS" w:hAnsi="Arial Unicode MS" w:cs="Arial Unicode MS"/>
          <w:lang w:eastAsia="ko-KR"/>
        </w:rPr>
      </w:pPr>
    </w:p>
    <w:p w:rsidR="00767C00" w:rsidRDefault="00767C00" w:rsidP="00F62115">
      <w:pPr>
        <w:tabs>
          <w:tab w:val="left" w:pos="3060"/>
        </w:tabs>
        <w:spacing w:line="360" w:lineRule="auto"/>
        <w:ind w:firstLineChars="50" w:firstLine="160"/>
        <w:jc w:val="center"/>
        <w:rPr>
          <w:rFonts w:ascii="Arial Unicode MS" w:eastAsia="Arial Unicode MS" w:hAnsi="Arial Unicode MS" w:cs="Arial Unicode MS"/>
          <w:bCs/>
          <w:sz w:val="32"/>
          <w:lang w:eastAsia="ko-KR"/>
        </w:rPr>
      </w:pPr>
    </w:p>
    <w:p w:rsidR="002574B7" w:rsidRDefault="002574B7" w:rsidP="00F62115">
      <w:pPr>
        <w:tabs>
          <w:tab w:val="left" w:pos="3060"/>
        </w:tabs>
        <w:spacing w:line="360" w:lineRule="auto"/>
        <w:ind w:firstLineChars="50" w:firstLine="160"/>
        <w:jc w:val="center"/>
        <w:rPr>
          <w:rFonts w:ascii="Arial Unicode MS" w:eastAsia="Arial Unicode MS" w:hAnsi="Arial Unicode MS" w:cs="Arial Unicode MS"/>
          <w:bCs/>
          <w:sz w:val="32"/>
          <w:lang w:eastAsia="ko-KR"/>
        </w:rPr>
      </w:pPr>
      <w:r w:rsidRPr="00F62115">
        <w:rPr>
          <w:rFonts w:ascii="Arial Unicode MS" w:eastAsia="Arial Unicode MS" w:hAnsi="Arial Unicode MS" w:cs="Arial Unicode MS" w:hint="eastAsia"/>
          <w:bCs/>
          <w:sz w:val="32"/>
          <w:lang w:eastAsia="ko-KR"/>
        </w:rPr>
        <w:t>Fill in the blank with the correct word from the list</w:t>
      </w:r>
    </w:p>
    <w:p w:rsidR="00F62115" w:rsidRPr="00375A9D" w:rsidRDefault="00F62115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Style w:val="fnte094"/>
          <w:rFonts w:ascii="Arial Unicode MS" w:eastAsia="Arial Unicode MS" w:hAnsi="Arial Unicode MS" w:cs="Arial Unicode MS"/>
          <w:bCs/>
          <w:color w:val="auto"/>
          <w:sz w:val="24"/>
          <w:szCs w:val="24"/>
          <w:lang w:eastAsia="ko-KR"/>
        </w:rPr>
      </w:pPr>
      <w:r w:rsidRPr="00375A9D">
        <w:rPr>
          <w:rStyle w:val="fnte094"/>
          <w:rFonts w:ascii="Arial Unicode MS" w:eastAsia="Arial Unicode MS" w:hAnsi="Arial Unicode MS" w:cs="Arial Unicode MS"/>
          <w:sz w:val="24"/>
          <w:szCs w:val="24"/>
        </w:rPr>
        <w:t xml:space="preserve">As with most new managers, Roger was at a loss to explain the </w:t>
      </w:r>
      <w:r w:rsidRPr="00375A9D">
        <w:rPr>
          <w:rStyle w:val="fnte094"/>
          <w:rFonts w:ascii="Arial Unicode MS" w:eastAsia="Arial Unicode MS" w:hAnsi="Arial Unicode MS" w:cs="Arial Unicode MS" w:hint="eastAsia"/>
          <w:sz w:val="24"/>
          <w:szCs w:val="24"/>
          <w:lang w:eastAsia="ko-KR"/>
        </w:rPr>
        <w:t>_________________</w:t>
      </w:r>
      <w:r w:rsidRPr="00375A9D">
        <w:rPr>
          <w:rStyle w:val="fnte094"/>
          <w:rFonts w:ascii="Arial Unicode MS" w:eastAsia="Arial Unicode MS" w:hAnsi="Arial Unicode MS" w:cs="Arial Unicode MS"/>
          <w:sz w:val="24"/>
          <w:szCs w:val="24"/>
        </w:rPr>
        <w:t>in sales till the last month.</w:t>
      </w:r>
    </w:p>
    <w:p w:rsidR="00F62115" w:rsidRPr="00375A9D" w:rsidRDefault="00F62115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Try to see the issue from a different 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_____________.</w:t>
      </w:r>
    </w:p>
    <w:p w:rsidR="00F62115" w:rsidRPr="00375A9D" w:rsidRDefault="00375A9D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I think you'll have to 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_______________</w:t>
      </w:r>
      <w:r w:rsidRPr="00375A9D">
        <w:rPr>
          <w:rFonts w:ascii="Arial Unicode MS" w:eastAsia="Arial Unicode MS" w:hAnsi="Arial Unicode MS" w:cs="Arial Unicode MS"/>
          <w:color w:val="666666"/>
        </w:rPr>
        <w:t xml:space="preserve"> these figures a little before you show them to the boss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.</w:t>
      </w:r>
    </w:p>
    <w:p w:rsidR="00375A9D" w:rsidRPr="00375A9D" w:rsidRDefault="00375A9D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He was too 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_________________</w:t>
      </w:r>
      <w:r w:rsidRPr="00375A9D">
        <w:rPr>
          <w:rFonts w:ascii="Arial Unicode MS" w:eastAsia="Arial Unicode MS" w:hAnsi="Arial Unicode MS" w:cs="Arial Unicode MS"/>
          <w:color w:val="666666"/>
        </w:rPr>
        <w:t xml:space="preserve"> to admit that he was wrong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.</w:t>
      </w:r>
    </w:p>
    <w:p w:rsidR="00375A9D" w:rsidRPr="00375A9D" w:rsidRDefault="00375A9D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000000"/>
        </w:rPr>
        <w:t xml:space="preserve">She has great </w:t>
      </w:r>
      <w:r w:rsidRPr="00375A9D">
        <w:rPr>
          <w:rStyle w:val="a8"/>
          <w:rFonts w:ascii="Arial Unicode MS" w:eastAsia="Arial Unicode MS" w:hAnsi="Arial Unicode MS" w:cs="Arial Unicode MS" w:hint="eastAsia"/>
          <w:color w:val="000000"/>
          <w:lang w:eastAsia="ko-KR"/>
        </w:rPr>
        <w:t>_______________</w:t>
      </w:r>
      <w:r w:rsidRPr="00375A9D">
        <w:rPr>
          <w:rFonts w:ascii="Arial Unicode MS" w:eastAsia="Arial Unicode MS" w:hAnsi="Arial Unicode MS" w:cs="Arial Unicode MS"/>
          <w:color w:val="000000"/>
        </w:rPr>
        <w:t xml:space="preserve"> to succeed</w:t>
      </w:r>
      <w:r w:rsidRPr="00375A9D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</w:p>
    <w:p w:rsidR="00375A9D" w:rsidRPr="00375A9D" w:rsidRDefault="00375A9D" w:rsidP="00375A9D">
      <w:pPr>
        <w:pStyle w:val="a6"/>
        <w:numPr>
          <w:ilvl w:val="0"/>
          <w:numId w:val="24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000000"/>
        </w:rPr>
        <w:t xml:space="preserve">Our appearance plays an important part in how our customers </w:t>
      </w:r>
      <w:r>
        <w:rPr>
          <w:rStyle w:val="a8"/>
          <w:rFonts w:ascii="Arial Unicode MS" w:eastAsia="Arial Unicode MS" w:hAnsi="Arial Unicode MS" w:cs="Arial Unicode MS" w:hint="eastAsia"/>
          <w:color w:val="000000"/>
          <w:lang w:eastAsia="ko-KR"/>
        </w:rPr>
        <w:t>_______________</w:t>
      </w:r>
      <w:r w:rsidRPr="00375A9D">
        <w:rPr>
          <w:rFonts w:ascii="Arial Unicode MS" w:eastAsia="Arial Unicode MS" w:hAnsi="Arial Unicode MS" w:cs="Arial Unicode MS"/>
          <w:color w:val="000000"/>
        </w:rPr>
        <w:t xml:space="preserve"> us</w:t>
      </w:r>
      <w:r w:rsidRPr="00375A9D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</w:p>
    <w:p w:rsidR="00375A9D" w:rsidRDefault="00375A9D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767C00" w:rsidRDefault="00767C00" w:rsidP="00767C00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767C00" w:rsidRDefault="00AE6F85" w:rsidP="00767C00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noProof/>
          <w:color w:val="000000"/>
          <w:lang w:eastAsia="ko-KR"/>
        </w:rPr>
        <w:pict>
          <v:rect id="_x0000_s1234" style="position:absolute;left:0;text-align:left;margin-left:34.8pt;margin-top:24.65pt;width:430.5pt;height:67.5pt;z-index:251710464" filled="f" strokeweight="1.5pt"/>
        </w:pict>
      </w:r>
    </w:p>
    <w:p w:rsidR="00375A9D" w:rsidRPr="00767C00" w:rsidRDefault="00375A9D" w:rsidP="00767C00">
      <w:pPr>
        <w:pStyle w:val="a6"/>
        <w:tabs>
          <w:tab w:val="left" w:pos="3060"/>
        </w:tabs>
        <w:spacing w:line="360" w:lineRule="auto"/>
        <w:ind w:leftChars="0" w:left="880" w:firstLineChars="50" w:firstLine="12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color w:val="000000"/>
          <w:lang w:eastAsia="ko-KR"/>
        </w:rPr>
        <w:t>drastic</w:t>
      </w:r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change</w:t>
      </w:r>
      <w:r w:rsidR="00767C00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stubborn</w:t>
      </w:r>
      <w:r w:rsidR="00767C00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perceive</w:t>
      </w:r>
    </w:p>
    <w:p w:rsidR="00375A9D" w:rsidRPr="00767C00" w:rsidRDefault="00375A9D" w:rsidP="00767C00">
      <w:pPr>
        <w:pStyle w:val="a6"/>
        <w:tabs>
          <w:tab w:val="left" w:pos="3060"/>
        </w:tabs>
        <w:spacing w:line="360" w:lineRule="auto"/>
        <w:ind w:leftChars="0" w:left="880" w:firstLineChars="50" w:firstLine="12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color w:val="000000"/>
          <w:lang w:eastAsia="ko-KR"/>
        </w:rPr>
        <w:t>determination</w:t>
      </w:r>
      <w:r w:rsidR="00767C00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tweak</w:t>
      </w:r>
      <w:r w:rsidR="00767C00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perspective</w:t>
      </w:r>
    </w:p>
    <w:p w:rsidR="00375A9D" w:rsidRDefault="00375A9D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p w:rsidR="00BD6AC5" w:rsidRDefault="00BD6AC5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p w:rsidR="00BD6AC5" w:rsidRDefault="00BD6AC5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p w:rsidR="00BD6AC5" w:rsidRPr="00156C5A" w:rsidRDefault="00AE6F85" w:rsidP="00BD6AC5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AE6F85">
        <w:rPr>
          <w:rFonts w:ascii="Arial Unicode MS" w:eastAsia="Arial Unicode MS" w:hAnsi="Arial Unicode MS" w:cs="Arial Unicode MS"/>
          <w:noProof/>
          <w:lang w:eastAsia="ko-KR"/>
        </w:rPr>
        <w:lastRenderedPageBreak/>
        <w:pict>
          <v:group id="_x0000_s1238" style="position:absolute;left:0;text-align:left;margin-left:-1.05pt;margin-top:4.05pt;width:503.25pt;height:666.75pt;z-index:251712512" coordorigin="1113,1260" coordsize="10065,13335">
            <v:rect id="_x0000_s1239" style="position:absolute;left:1113;top:1260;width:10065;height:13335" filled="f" strokeweight="1.5pt">
              <v:stroke dashstyle="dash"/>
            </v:rect>
            <v:shape id="_x0000_s1240" type="#_x0000_t32" style="position:absolute;left:1113;top:2346;width:10065;height:0" o:connectortype="straight" strokeweight="1.5pt">
              <v:stroke dashstyle="dash"/>
            </v:shape>
          </v:group>
        </w:pict>
      </w:r>
      <w:r w:rsidR="00BD6AC5"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  <w:t>W</w:t>
      </w:r>
      <w:r w:rsidR="00BD6AC5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>orksheet #5 - Answer Sheet (for next class)</w:t>
      </w:r>
    </w:p>
    <w:p w:rsidR="00BD6AC5" w:rsidRPr="002574B7" w:rsidRDefault="00BD6AC5" w:rsidP="00BD6AC5">
      <w:pPr>
        <w:ind w:firstLineChars="50" w:firstLine="180"/>
        <w:rPr>
          <w:rFonts w:ascii="Arial Unicode MS" w:eastAsia="Arial Unicode MS" w:hAnsi="Arial Unicode MS" w:cs="Arial Unicode MS"/>
          <w:bCs/>
          <w:color w:val="8DB3E2" w:themeColor="text2" w:themeTint="66"/>
          <w:sz w:val="28"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color w:val="8DB3E2" w:themeColor="text2" w:themeTint="66"/>
          <w:sz w:val="36"/>
          <w:lang w:eastAsia="ko-KR"/>
        </w:rPr>
        <w:t xml:space="preserve">Assignment </w:t>
      </w:r>
    </w:p>
    <w:p w:rsidR="00BD6AC5" w:rsidRDefault="00BD6AC5" w:rsidP="00BD6AC5">
      <w:pPr>
        <w:tabs>
          <w:tab w:val="left" w:pos="3060"/>
        </w:tabs>
        <w:spacing w:line="360" w:lineRule="auto"/>
        <w:ind w:firstLineChars="50" w:firstLine="160"/>
        <w:jc w:val="center"/>
        <w:rPr>
          <w:rFonts w:ascii="Arial Unicode MS" w:eastAsia="Arial Unicode MS" w:hAnsi="Arial Unicode MS" w:cs="Arial Unicode MS"/>
          <w:bCs/>
          <w:sz w:val="32"/>
          <w:lang w:eastAsia="ko-KR"/>
        </w:rPr>
      </w:pPr>
    </w:p>
    <w:p w:rsidR="00BD6AC5" w:rsidRDefault="00BD6AC5" w:rsidP="00BD6AC5">
      <w:pPr>
        <w:tabs>
          <w:tab w:val="left" w:pos="3060"/>
        </w:tabs>
        <w:spacing w:line="360" w:lineRule="auto"/>
        <w:ind w:firstLineChars="50" w:firstLine="160"/>
        <w:jc w:val="center"/>
        <w:rPr>
          <w:rFonts w:ascii="Arial Unicode MS" w:eastAsia="Arial Unicode MS" w:hAnsi="Arial Unicode MS" w:cs="Arial Unicode MS"/>
          <w:bCs/>
          <w:sz w:val="32"/>
          <w:lang w:eastAsia="ko-KR"/>
        </w:rPr>
      </w:pPr>
    </w:p>
    <w:p w:rsidR="00BD6AC5" w:rsidRDefault="00BD6AC5" w:rsidP="00BD6AC5">
      <w:pPr>
        <w:tabs>
          <w:tab w:val="left" w:pos="3060"/>
        </w:tabs>
        <w:spacing w:line="360" w:lineRule="auto"/>
        <w:ind w:firstLineChars="50" w:firstLine="160"/>
        <w:jc w:val="center"/>
        <w:rPr>
          <w:rFonts w:ascii="Arial Unicode MS" w:eastAsia="Arial Unicode MS" w:hAnsi="Arial Unicode MS" w:cs="Arial Unicode MS"/>
          <w:bCs/>
          <w:sz w:val="32"/>
          <w:lang w:eastAsia="ko-KR"/>
        </w:rPr>
      </w:pPr>
      <w:r w:rsidRPr="00F62115">
        <w:rPr>
          <w:rFonts w:ascii="Arial Unicode MS" w:eastAsia="Arial Unicode MS" w:hAnsi="Arial Unicode MS" w:cs="Arial Unicode MS" w:hint="eastAsia"/>
          <w:bCs/>
          <w:sz w:val="32"/>
          <w:lang w:eastAsia="ko-KR"/>
        </w:rPr>
        <w:t>Fill in the blank with the correct word from the list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Style w:val="fnte094"/>
          <w:rFonts w:ascii="Arial Unicode MS" w:eastAsia="Arial Unicode MS" w:hAnsi="Arial Unicode MS" w:cs="Arial Unicode MS"/>
          <w:bCs/>
          <w:color w:val="auto"/>
          <w:sz w:val="24"/>
          <w:szCs w:val="24"/>
          <w:lang w:eastAsia="ko-KR"/>
        </w:rPr>
      </w:pPr>
      <w:r w:rsidRPr="00375A9D">
        <w:rPr>
          <w:rStyle w:val="fnte094"/>
          <w:rFonts w:ascii="Arial Unicode MS" w:eastAsia="Arial Unicode MS" w:hAnsi="Arial Unicode MS" w:cs="Arial Unicode MS"/>
          <w:sz w:val="24"/>
          <w:szCs w:val="24"/>
        </w:rPr>
        <w:t xml:space="preserve">As with most new managers, Roger was at a loss to explain the </w:t>
      </w:r>
      <w:r w:rsidRPr="00BD6AC5">
        <w:rPr>
          <w:rStyle w:val="fnte094"/>
          <w:rFonts w:ascii="Arial Unicode MS" w:eastAsia="Arial Unicode MS" w:hAnsi="Arial Unicode MS" w:cs="Arial Unicode MS" w:hint="eastAsia"/>
          <w:color w:val="B2A1C7" w:themeColor="accent4" w:themeTint="99"/>
          <w:sz w:val="24"/>
          <w:szCs w:val="24"/>
          <w:u w:val="single"/>
          <w:lang w:eastAsia="ko-KR"/>
        </w:rPr>
        <w:t>drastic change</w:t>
      </w:r>
      <w:r>
        <w:rPr>
          <w:rStyle w:val="fnte094"/>
          <w:rFonts w:ascii="Arial Unicode MS" w:eastAsia="Arial Unicode MS" w:hAnsi="Arial Unicode MS" w:cs="Arial Unicode MS" w:hint="eastAsia"/>
          <w:sz w:val="24"/>
          <w:szCs w:val="24"/>
          <w:lang w:eastAsia="ko-KR"/>
        </w:rPr>
        <w:t xml:space="preserve"> </w:t>
      </w:r>
      <w:r w:rsidRPr="00375A9D">
        <w:rPr>
          <w:rStyle w:val="fnte094"/>
          <w:rFonts w:ascii="Arial Unicode MS" w:eastAsia="Arial Unicode MS" w:hAnsi="Arial Unicode MS" w:cs="Arial Unicode MS"/>
          <w:sz w:val="24"/>
          <w:szCs w:val="24"/>
        </w:rPr>
        <w:t>in sales till the last month.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Try to see the issue from a different </w:t>
      </w:r>
      <w:r w:rsidRPr="00BD6AC5">
        <w:rPr>
          <w:rFonts w:ascii="Arial Unicode MS" w:eastAsia="Arial Unicode MS" w:hAnsi="Arial Unicode MS" w:cs="Arial Unicode MS" w:hint="eastAsia"/>
          <w:color w:val="B2A1C7" w:themeColor="accent4" w:themeTint="99"/>
          <w:u w:val="single"/>
          <w:lang w:eastAsia="ko-KR"/>
        </w:rPr>
        <w:t>perspective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.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I think you'll have to </w:t>
      </w:r>
      <w:r w:rsidRPr="00BD6AC5">
        <w:rPr>
          <w:rFonts w:ascii="Arial Unicode MS" w:eastAsia="Arial Unicode MS" w:hAnsi="Arial Unicode MS" w:cs="Arial Unicode MS" w:hint="eastAsia"/>
          <w:color w:val="B2A1C7" w:themeColor="accent4" w:themeTint="99"/>
          <w:u w:val="single"/>
          <w:lang w:eastAsia="ko-KR"/>
        </w:rPr>
        <w:t>tweak</w:t>
      </w:r>
      <w:r w:rsidRPr="00375A9D">
        <w:rPr>
          <w:rFonts w:ascii="Arial Unicode MS" w:eastAsia="Arial Unicode MS" w:hAnsi="Arial Unicode MS" w:cs="Arial Unicode MS"/>
          <w:color w:val="666666"/>
        </w:rPr>
        <w:t xml:space="preserve"> these figures a little before you show them to the boss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.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666666"/>
        </w:rPr>
        <w:t xml:space="preserve">He was too </w:t>
      </w:r>
      <w:r w:rsidRPr="00BD6AC5">
        <w:rPr>
          <w:rFonts w:ascii="Arial Unicode MS" w:eastAsia="Arial Unicode MS" w:hAnsi="Arial Unicode MS" w:cs="Arial Unicode MS" w:hint="eastAsia"/>
          <w:color w:val="B2A1C7" w:themeColor="accent4" w:themeTint="99"/>
          <w:u w:val="single"/>
          <w:lang w:eastAsia="ko-KR"/>
        </w:rPr>
        <w:t>stubborn</w:t>
      </w:r>
      <w:r w:rsidRPr="00375A9D">
        <w:rPr>
          <w:rFonts w:ascii="Arial Unicode MS" w:eastAsia="Arial Unicode MS" w:hAnsi="Arial Unicode MS" w:cs="Arial Unicode MS"/>
          <w:color w:val="666666"/>
        </w:rPr>
        <w:t xml:space="preserve"> to admit that he was wrong</w:t>
      </w:r>
      <w:r w:rsidRPr="00375A9D">
        <w:rPr>
          <w:rFonts w:ascii="Arial Unicode MS" w:eastAsia="Arial Unicode MS" w:hAnsi="Arial Unicode MS" w:cs="Arial Unicode MS" w:hint="eastAsia"/>
          <w:color w:val="666666"/>
          <w:lang w:eastAsia="ko-KR"/>
        </w:rPr>
        <w:t>.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000000"/>
        </w:rPr>
        <w:t xml:space="preserve">She has great </w:t>
      </w:r>
      <w:r w:rsidRPr="00BD6AC5">
        <w:rPr>
          <w:rStyle w:val="a8"/>
          <w:rFonts w:ascii="Arial Unicode MS" w:eastAsia="Arial Unicode MS" w:hAnsi="Arial Unicode MS" w:cs="Arial Unicode MS" w:hint="eastAsia"/>
          <w:b w:val="0"/>
          <w:color w:val="B2A1C7" w:themeColor="accent4" w:themeTint="99"/>
          <w:u w:val="single"/>
          <w:lang w:eastAsia="ko-KR"/>
        </w:rPr>
        <w:t>determination</w:t>
      </w:r>
      <w:r w:rsidRPr="00375A9D">
        <w:rPr>
          <w:rFonts w:ascii="Arial Unicode MS" w:eastAsia="Arial Unicode MS" w:hAnsi="Arial Unicode MS" w:cs="Arial Unicode MS"/>
          <w:color w:val="000000"/>
        </w:rPr>
        <w:t xml:space="preserve"> to succeed</w:t>
      </w:r>
      <w:r w:rsidRPr="00375A9D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</w:p>
    <w:p w:rsidR="00BD6AC5" w:rsidRPr="00375A9D" w:rsidRDefault="00BD6AC5" w:rsidP="00BD6AC5">
      <w:pPr>
        <w:pStyle w:val="a6"/>
        <w:numPr>
          <w:ilvl w:val="0"/>
          <w:numId w:val="25"/>
        </w:numPr>
        <w:tabs>
          <w:tab w:val="left" w:pos="3060"/>
        </w:tabs>
        <w:spacing w:line="360" w:lineRule="auto"/>
        <w:ind w:leftChars="0"/>
        <w:rPr>
          <w:rFonts w:ascii="Arial Unicode MS" w:eastAsia="Arial Unicode MS" w:hAnsi="Arial Unicode MS" w:cs="Arial Unicode MS"/>
          <w:bCs/>
          <w:lang w:eastAsia="ko-KR"/>
        </w:rPr>
      </w:pPr>
      <w:r w:rsidRPr="00375A9D">
        <w:rPr>
          <w:rFonts w:ascii="Arial Unicode MS" w:eastAsia="Arial Unicode MS" w:hAnsi="Arial Unicode MS" w:cs="Arial Unicode MS"/>
          <w:color w:val="000000"/>
        </w:rPr>
        <w:t xml:space="preserve">Our appearance plays an important part in how our customers </w:t>
      </w:r>
      <w:r w:rsidRPr="00BD6AC5">
        <w:rPr>
          <w:rStyle w:val="a8"/>
          <w:rFonts w:ascii="Arial Unicode MS" w:eastAsia="Arial Unicode MS" w:hAnsi="Arial Unicode MS" w:cs="Arial Unicode MS" w:hint="eastAsia"/>
          <w:b w:val="0"/>
          <w:color w:val="B2A1C7" w:themeColor="accent4" w:themeTint="99"/>
          <w:u w:val="single"/>
          <w:lang w:eastAsia="ko-KR"/>
        </w:rPr>
        <w:t>perceive</w:t>
      </w:r>
      <w:r>
        <w:rPr>
          <w:rStyle w:val="a8"/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375A9D">
        <w:rPr>
          <w:rFonts w:ascii="Arial Unicode MS" w:eastAsia="Arial Unicode MS" w:hAnsi="Arial Unicode MS" w:cs="Arial Unicode MS"/>
          <w:color w:val="000000"/>
        </w:rPr>
        <w:t>us</w:t>
      </w:r>
      <w:r w:rsidRPr="00375A9D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</w:p>
    <w:p w:rsidR="00BD6AC5" w:rsidRDefault="00BD6AC5" w:rsidP="00BD6AC5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D6AC5" w:rsidRDefault="00BD6AC5" w:rsidP="00BD6AC5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D6AC5" w:rsidRDefault="00AE6F85" w:rsidP="00BD6AC5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noProof/>
          <w:color w:val="000000"/>
          <w:lang w:eastAsia="ko-KR"/>
        </w:rPr>
        <w:pict>
          <v:rect id="_x0000_s1241" style="position:absolute;left:0;text-align:left;margin-left:34.8pt;margin-top:24.65pt;width:430.5pt;height:67.5pt;z-index:251714560" filled="f" strokeweight="1.5pt"/>
        </w:pict>
      </w:r>
    </w:p>
    <w:p w:rsidR="00BD6AC5" w:rsidRPr="00767C00" w:rsidRDefault="00BD6AC5" w:rsidP="00BD6AC5">
      <w:pPr>
        <w:pStyle w:val="a6"/>
        <w:tabs>
          <w:tab w:val="left" w:pos="3060"/>
        </w:tabs>
        <w:spacing w:line="360" w:lineRule="auto"/>
        <w:ind w:leftChars="0" w:left="880" w:firstLineChars="50" w:firstLine="12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color w:val="000000"/>
          <w:lang w:eastAsia="ko-KR"/>
        </w:rPr>
        <w:t>drastic</w:t>
      </w:r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change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stubborn</w:t>
      </w:r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perceive</w:t>
      </w:r>
    </w:p>
    <w:p w:rsidR="00BD6AC5" w:rsidRPr="00767C00" w:rsidRDefault="00BD6AC5" w:rsidP="00BD6AC5">
      <w:pPr>
        <w:pStyle w:val="a6"/>
        <w:tabs>
          <w:tab w:val="left" w:pos="3060"/>
        </w:tabs>
        <w:spacing w:line="360" w:lineRule="auto"/>
        <w:ind w:leftChars="0" w:left="880" w:firstLineChars="50" w:firstLine="120"/>
        <w:rPr>
          <w:rFonts w:ascii="Arial Unicode MS" w:eastAsia="Arial Unicode MS" w:hAnsi="Arial Unicode MS" w:cs="Arial Unicode MS"/>
          <w:color w:val="000000"/>
          <w:lang w:eastAsia="ko-KR"/>
        </w:rPr>
      </w:pPr>
      <w:r>
        <w:rPr>
          <w:rFonts w:ascii="Arial Unicode MS" w:eastAsia="Arial Unicode MS" w:hAnsi="Arial Unicode MS" w:cs="Arial Unicode MS"/>
          <w:color w:val="000000"/>
          <w:lang w:eastAsia="ko-KR"/>
        </w:rPr>
        <w:t>determination</w:t>
      </w:r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tweak</w:t>
      </w:r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                                    </w:t>
      </w:r>
      <w:r w:rsidRPr="00767C00">
        <w:rPr>
          <w:rFonts w:ascii="Arial Unicode MS" w:eastAsia="Arial Unicode MS" w:hAnsi="Arial Unicode MS" w:cs="Arial Unicode MS"/>
          <w:color w:val="000000"/>
          <w:lang w:eastAsia="ko-KR"/>
        </w:rPr>
        <w:t>perspective</w:t>
      </w:r>
    </w:p>
    <w:p w:rsidR="00BD6AC5" w:rsidRDefault="00BD6AC5" w:rsidP="00BD6AC5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p w:rsidR="00BD6AC5" w:rsidRPr="00BD6AC5" w:rsidRDefault="00BD6AC5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sectPr w:rsidR="00BD6AC5" w:rsidRPr="00BD6AC5" w:rsidSect="0085220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31" w:rsidRDefault="00DD2231">
      <w:r>
        <w:separator/>
      </w:r>
    </w:p>
  </w:endnote>
  <w:endnote w:type="continuationSeparator" w:id="0">
    <w:p w:rsidR="00DD2231" w:rsidRDefault="00DD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31" w:rsidRDefault="00DD2231">
      <w:r>
        <w:separator/>
      </w:r>
    </w:p>
  </w:footnote>
  <w:footnote w:type="continuationSeparator" w:id="0">
    <w:p w:rsidR="00DD2231" w:rsidRDefault="00DD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9A2"/>
    <w:multiLevelType w:val="hybridMultilevel"/>
    <w:tmpl w:val="E8E668AE"/>
    <w:lvl w:ilvl="0" w:tplc="C750D83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8718DB"/>
    <w:multiLevelType w:val="hybridMultilevel"/>
    <w:tmpl w:val="43185346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FCE0C680">
      <w:start w:val="10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맑은 고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7109EF"/>
    <w:multiLevelType w:val="hybridMultilevel"/>
    <w:tmpl w:val="877C1038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030062F"/>
    <w:multiLevelType w:val="hybridMultilevel"/>
    <w:tmpl w:val="AE52EFBC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4">
    <w:nsid w:val="22E553C6"/>
    <w:multiLevelType w:val="hybridMultilevel"/>
    <w:tmpl w:val="464421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B0631D7"/>
    <w:multiLevelType w:val="hybridMultilevel"/>
    <w:tmpl w:val="D4C660D2"/>
    <w:lvl w:ilvl="0" w:tplc="4214475A">
      <w:start w:val="1"/>
      <w:numFmt w:val="decimal"/>
      <w:lvlText w:val="%1."/>
      <w:lvlJc w:val="left"/>
      <w:pPr>
        <w:ind w:left="880" w:hanging="360"/>
      </w:pPr>
      <w:rPr>
        <w:rFonts w:hint="eastAsia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7">
    <w:nsid w:val="38097D8C"/>
    <w:multiLevelType w:val="hybridMultilevel"/>
    <w:tmpl w:val="1D465B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B2240CA"/>
    <w:multiLevelType w:val="hybridMultilevel"/>
    <w:tmpl w:val="851E60E6"/>
    <w:lvl w:ilvl="0" w:tplc="9F805A7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9">
    <w:nsid w:val="3F3F0CFF"/>
    <w:multiLevelType w:val="hybridMultilevel"/>
    <w:tmpl w:val="D4C660D2"/>
    <w:lvl w:ilvl="0" w:tplc="4214475A">
      <w:start w:val="1"/>
      <w:numFmt w:val="decimal"/>
      <w:lvlText w:val="%1."/>
      <w:lvlJc w:val="left"/>
      <w:pPr>
        <w:ind w:left="880" w:hanging="360"/>
      </w:pPr>
      <w:rPr>
        <w:rFonts w:hint="eastAsia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0">
    <w:nsid w:val="45341796"/>
    <w:multiLevelType w:val="hybridMultilevel"/>
    <w:tmpl w:val="92203EE0"/>
    <w:lvl w:ilvl="0" w:tplc="C0D68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482F7951"/>
    <w:multiLevelType w:val="hybridMultilevel"/>
    <w:tmpl w:val="02C83050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AA72D30"/>
    <w:multiLevelType w:val="hybridMultilevel"/>
    <w:tmpl w:val="F04E7610"/>
    <w:lvl w:ilvl="0" w:tplc="14C8979E">
      <w:start w:val="1"/>
      <w:numFmt w:val="upperLetter"/>
      <w:lvlText w:val="%1."/>
      <w:lvlJc w:val="left"/>
      <w:pPr>
        <w:ind w:left="644" w:hanging="360"/>
      </w:pPr>
      <w:rPr>
        <w:rFonts w:ascii="Arial Unicode MS" w:eastAsia="Arial Unicode MS" w:hAnsi="Arial Unicode MS" w:cs="Arial Unicode MS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>
    <w:nsid w:val="5C44715C"/>
    <w:multiLevelType w:val="hybridMultilevel"/>
    <w:tmpl w:val="616607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63503A"/>
    <w:multiLevelType w:val="hybridMultilevel"/>
    <w:tmpl w:val="CA849FF6"/>
    <w:lvl w:ilvl="0" w:tplc="AB487DF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15">
    <w:nsid w:val="6C832883"/>
    <w:multiLevelType w:val="hybridMultilevel"/>
    <w:tmpl w:val="B97E8EA0"/>
    <w:lvl w:ilvl="0" w:tplc="3B4E746C">
      <w:start w:val="1"/>
      <w:numFmt w:val="decimal"/>
      <w:lvlText w:val="%1."/>
      <w:lvlJc w:val="left"/>
      <w:pPr>
        <w:ind w:left="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16">
    <w:nsid w:val="6EE069F7"/>
    <w:multiLevelType w:val="hybridMultilevel"/>
    <w:tmpl w:val="15DC0856"/>
    <w:lvl w:ilvl="0" w:tplc="01A67C68">
      <w:numFmt w:val="bullet"/>
      <w:lvlText w:val="-"/>
      <w:lvlJc w:val="left"/>
      <w:pPr>
        <w:ind w:left="760" w:hanging="360"/>
      </w:pPr>
      <w:rPr>
        <w:rFonts w:ascii="HY나무B" w:eastAsia="HY나무B" w:hAnsi="Calibri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EC3162"/>
    <w:multiLevelType w:val="hybridMultilevel"/>
    <w:tmpl w:val="4A06569E"/>
    <w:lvl w:ilvl="0" w:tplc="43884512"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8">
    <w:nsid w:val="73AD737F"/>
    <w:multiLevelType w:val="hybridMultilevel"/>
    <w:tmpl w:val="D59A3572"/>
    <w:lvl w:ilvl="0" w:tplc="60C6EDEA">
      <w:numFmt w:val="bullet"/>
      <w:lvlText w:val="-"/>
      <w:lvlJc w:val="left"/>
      <w:pPr>
        <w:ind w:left="800" w:hanging="360"/>
      </w:pPr>
      <w:rPr>
        <w:rFonts w:ascii="HY나무B" w:eastAsia="HY나무B" w:hAnsi="Calibri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9">
    <w:nsid w:val="73DE4F81"/>
    <w:multiLevelType w:val="hybridMultilevel"/>
    <w:tmpl w:val="8BB29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4E120F9"/>
    <w:multiLevelType w:val="hybridMultilevel"/>
    <w:tmpl w:val="2D74447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66A2081"/>
    <w:multiLevelType w:val="hybridMultilevel"/>
    <w:tmpl w:val="8E3C4000"/>
    <w:lvl w:ilvl="0" w:tplc="CC84915A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62E6"/>
    <w:multiLevelType w:val="hybridMultilevel"/>
    <w:tmpl w:val="65BEB7E8"/>
    <w:lvl w:ilvl="0" w:tplc="04A8E728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81"/>
        </w:tabs>
        <w:ind w:left="148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81"/>
        </w:tabs>
        <w:ind w:left="268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81"/>
        </w:tabs>
        <w:ind w:left="388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00"/>
      </w:pPr>
    </w:lvl>
  </w:abstractNum>
  <w:abstractNum w:abstractNumId="23">
    <w:nsid w:val="7A9324ED"/>
    <w:multiLevelType w:val="hybridMultilevel"/>
    <w:tmpl w:val="083092F4"/>
    <w:lvl w:ilvl="0" w:tplc="2D9C49D6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CD379EF"/>
    <w:multiLevelType w:val="hybridMultilevel"/>
    <w:tmpl w:val="32C6623E"/>
    <w:lvl w:ilvl="0" w:tplc="C3729BD8">
      <w:numFmt w:val="bullet"/>
      <w:lvlText w:val=""/>
      <w:lvlJc w:val="left"/>
      <w:pPr>
        <w:ind w:left="63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3"/>
  </w:num>
  <w:num w:numId="5">
    <w:abstractNumId w:val="21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8"/>
  </w:num>
  <w:num w:numId="15">
    <w:abstractNumId w:val="16"/>
  </w:num>
  <w:num w:numId="16">
    <w:abstractNumId w:val="23"/>
  </w:num>
  <w:num w:numId="17">
    <w:abstractNumId w:val="24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7"/>
  </w:num>
  <w:num w:numId="23">
    <w:abstractNumId w:val="15"/>
  </w:num>
  <w:num w:numId="24">
    <w:abstractNumId w:val="6"/>
  </w:num>
  <w:num w:numId="2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20482">
      <v:stroke dashstyle="dash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35FB"/>
    <w:rsid w:val="00003F4F"/>
    <w:rsid w:val="00005342"/>
    <w:rsid w:val="000058DA"/>
    <w:rsid w:val="00005D3A"/>
    <w:rsid w:val="000074A3"/>
    <w:rsid w:val="00012EA8"/>
    <w:rsid w:val="00017D9D"/>
    <w:rsid w:val="00021A07"/>
    <w:rsid w:val="00022D18"/>
    <w:rsid w:val="000279B1"/>
    <w:rsid w:val="000343AD"/>
    <w:rsid w:val="00035173"/>
    <w:rsid w:val="0003548C"/>
    <w:rsid w:val="000421F6"/>
    <w:rsid w:val="0004298F"/>
    <w:rsid w:val="00043D4C"/>
    <w:rsid w:val="00047BE2"/>
    <w:rsid w:val="000530C8"/>
    <w:rsid w:val="000720C5"/>
    <w:rsid w:val="000722A7"/>
    <w:rsid w:val="0007375A"/>
    <w:rsid w:val="00076E20"/>
    <w:rsid w:val="00083A9B"/>
    <w:rsid w:val="000919A6"/>
    <w:rsid w:val="00094F26"/>
    <w:rsid w:val="000A363E"/>
    <w:rsid w:val="000A4CE1"/>
    <w:rsid w:val="000A69F2"/>
    <w:rsid w:val="000A6B95"/>
    <w:rsid w:val="000A76E3"/>
    <w:rsid w:val="000B2BA3"/>
    <w:rsid w:val="000B3C9F"/>
    <w:rsid w:val="000B7D0F"/>
    <w:rsid w:val="000C7C49"/>
    <w:rsid w:val="000D004B"/>
    <w:rsid w:val="000D276F"/>
    <w:rsid w:val="000D2F81"/>
    <w:rsid w:val="000D4590"/>
    <w:rsid w:val="000D4C47"/>
    <w:rsid w:val="000D5C15"/>
    <w:rsid w:val="000D6F86"/>
    <w:rsid w:val="000E43F9"/>
    <w:rsid w:val="000E7620"/>
    <w:rsid w:val="000F25D7"/>
    <w:rsid w:val="000F7336"/>
    <w:rsid w:val="001055EA"/>
    <w:rsid w:val="00106B77"/>
    <w:rsid w:val="00110431"/>
    <w:rsid w:val="0011441F"/>
    <w:rsid w:val="00122D9C"/>
    <w:rsid w:val="001257EA"/>
    <w:rsid w:val="00125E17"/>
    <w:rsid w:val="0013158A"/>
    <w:rsid w:val="00131FE2"/>
    <w:rsid w:val="00134FB5"/>
    <w:rsid w:val="001351F5"/>
    <w:rsid w:val="0013748A"/>
    <w:rsid w:val="00137DF7"/>
    <w:rsid w:val="00137DFA"/>
    <w:rsid w:val="00140123"/>
    <w:rsid w:val="00140AB9"/>
    <w:rsid w:val="00140D7C"/>
    <w:rsid w:val="00145745"/>
    <w:rsid w:val="00154337"/>
    <w:rsid w:val="00154B46"/>
    <w:rsid w:val="00156C5A"/>
    <w:rsid w:val="001603AE"/>
    <w:rsid w:val="001618F3"/>
    <w:rsid w:val="00163309"/>
    <w:rsid w:val="00164C20"/>
    <w:rsid w:val="00164F6E"/>
    <w:rsid w:val="001731E4"/>
    <w:rsid w:val="00174E76"/>
    <w:rsid w:val="00175C9B"/>
    <w:rsid w:val="00177D5F"/>
    <w:rsid w:val="00183A47"/>
    <w:rsid w:val="00184510"/>
    <w:rsid w:val="001859A2"/>
    <w:rsid w:val="0018616B"/>
    <w:rsid w:val="0018649B"/>
    <w:rsid w:val="00186A80"/>
    <w:rsid w:val="001876D1"/>
    <w:rsid w:val="00190C57"/>
    <w:rsid w:val="00193C80"/>
    <w:rsid w:val="00195427"/>
    <w:rsid w:val="001A38E4"/>
    <w:rsid w:val="001A46BE"/>
    <w:rsid w:val="001A6090"/>
    <w:rsid w:val="001A669A"/>
    <w:rsid w:val="001A696E"/>
    <w:rsid w:val="001B189B"/>
    <w:rsid w:val="001B26DB"/>
    <w:rsid w:val="001B4D58"/>
    <w:rsid w:val="001C199D"/>
    <w:rsid w:val="001C52AE"/>
    <w:rsid w:val="001D0927"/>
    <w:rsid w:val="001D576B"/>
    <w:rsid w:val="001D75B8"/>
    <w:rsid w:val="001E3AF2"/>
    <w:rsid w:val="001E796D"/>
    <w:rsid w:val="001F2073"/>
    <w:rsid w:val="001F2C58"/>
    <w:rsid w:val="001F3BCF"/>
    <w:rsid w:val="001F3E2C"/>
    <w:rsid w:val="001F74D9"/>
    <w:rsid w:val="001F7C72"/>
    <w:rsid w:val="002104E6"/>
    <w:rsid w:val="002111AE"/>
    <w:rsid w:val="00213302"/>
    <w:rsid w:val="002148B0"/>
    <w:rsid w:val="00215404"/>
    <w:rsid w:val="00223D8C"/>
    <w:rsid w:val="00224BE3"/>
    <w:rsid w:val="00225510"/>
    <w:rsid w:val="00226338"/>
    <w:rsid w:val="002302A3"/>
    <w:rsid w:val="00232C32"/>
    <w:rsid w:val="00235989"/>
    <w:rsid w:val="00240F2F"/>
    <w:rsid w:val="0024162B"/>
    <w:rsid w:val="00241F51"/>
    <w:rsid w:val="00244619"/>
    <w:rsid w:val="00245DCC"/>
    <w:rsid w:val="00246D4B"/>
    <w:rsid w:val="002574B7"/>
    <w:rsid w:val="00263AD9"/>
    <w:rsid w:val="00266063"/>
    <w:rsid w:val="00266C1C"/>
    <w:rsid w:val="002671BE"/>
    <w:rsid w:val="00267933"/>
    <w:rsid w:val="00270D84"/>
    <w:rsid w:val="00276239"/>
    <w:rsid w:val="002823B8"/>
    <w:rsid w:val="002829D2"/>
    <w:rsid w:val="0028518B"/>
    <w:rsid w:val="00285B84"/>
    <w:rsid w:val="00285C6D"/>
    <w:rsid w:val="00290B72"/>
    <w:rsid w:val="00297014"/>
    <w:rsid w:val="002B0E9E"/>
    <w:rsid w:val="002B5022"/>
    <w:rsid w:val="002C3E18"/>
    <w:rsid w:val="002C3FDD"/>
    <w:rsid w:val="002C6B69"/>
    <w:rsid w:val="002C7CCB"/>
    <w:rsid w:val="002D19D4"/>
    <w:rsid w:val="002D2362"/>
    <w:rsid w:val="002D2ECB"/>
    <w:rsid w:val="002D6CE5"/>
    <w:rsid w:val="002E03E8"/>
    <w:rsid w:val="002E2169"/>
    <w:rsid w:val="002E6F40"/>
    <w:rsid w:val="002F28FB"/>
    <w:rsid w:val="002F445C"/>
    <w:rsid w:val="002F53D9"/>
    <w:rsid w:val="002F63BA"/>
    <w:rsid w:val="003003FE"/>
    <w:rsid w:val="00301C34"/>
    <w:rsid w:val="00301D96"/>
    <w:rsid w:val="0030635A"/>
    <w:rsid w:val="00313D70"/>
    <w:rsid w:val="0031510F"/>
    <w:rsid w:val="003153B8"/>
    <w:rsid w:val="00317419"/>
    <w:rsid w:val="00323E22"/>
    <w:rsid w:val="00323EB3"/>
    <w:rsid w:val="00323F77"/>
    <w:rsid w:val="00324E09"/>
    <w:rsid w:val="00327E70"/>
    <w:rsid w:val="00331238"/>
    <w:rsid w:val="003312DA"/>
    <w:rsid w:val="00332F10"/>
    <w:rsid w:val="003356C4"/>
    <w:rsid w:val="003412F5"/>
    <w:rsid w:val="00345AC7"/>
    <w:rsid w:val="00352BB5"/>
    <w:rsid w:val="00353792"/>
    <w:rsid w:val="00355CDF"/>
    <w:rsid w:val="00355D24"/>
    <w:rsid w:val="003601B0"/>
    <w:rsid w:val="00360E2F"/>
    <w:rsid w:val="00363C80"/>
    <w:rsid w:val="003658C4"/>
    <w:rsid w:val="0036685E"/>
    <w:rsid w:val="00367CF6"/>
    <w:rsid w:val="0037178F"/>
    <w:rsid w:val="00373199"/>
    <w:rsid w:val="00375A9D"/>
    <w:rsid w:val="00380EC2"/>
    <w:rsid w:val="003825A5"/>
    <w:rsid w:val="00382C38"/>
    <w:rsid w:val="00385069"/>
    <w:rsid w:val="003915E7"/>
    <w:rsid w:val="00393157"/>
    <w:rsid w:val="00395430"/>
    <w:rsid w:val="003A377E"/>
    <w:rsid w:val="003A37AB"/>
    <w:rsid w:val="003A6BAB"/>
    <w:rsid w:val="003B0093"/>
    <w:rsid w:val="003B5930"/>
    <w:rsid w:val="003B648D"/>
    <w:rsid w:val="003C173A"/>
    <w:rsid w:val="003C50D1"/>
    <w:rsid w:val="003C5932"/>
    <w:rsid w:val="003C5D81"/>
    <w:rsid w:val="003C6944"/>
    <w:rsid w:val="003D1090"/>
    <w:rsid w:val="003D276F"/>
    <w:rsid w:val="003E3303"/>
    <w:rsid w:val="003E7CB5"/>
    <w:rsid w:val="003F4BD5"/>
    <w:rsid w:val="003F54B1"/>
    <w:rsid w:val="003F6DBC"/>
    <w:rsid w:val="00400487"/>
    <w:rsid w:val="004012D0"/>
    <w:rsid w:val="00404880"/>
    <w:rsid w:val="0040694F"/>
    <w:rsid w:val="00410AB5"/>
    <w:rsid w:val="004139BF"/>
    <w:rsid w:val="00414815"/>
    <w:rsid w:val="0042691B"/>
    <w:rsid w:val="00434C02"/>
    <w:rsid w:val="00435F1F"/>
    <w:rsid w:val="00437A26"/>
    <w:rsid w:val="00437DD6"/>
    <w:rsid w:val="00441ADC"/>
    <w:rsid w:val="00441BB5"/>
    <w:rsid w:val="0045201E"/>
    <w:rsid w:val="00454C42"/>
    <w:rsid w:val="00454FB1"/>
    <w:rsid w:val="00460E53"/>
    <w:rsid w:val="00460E75"/>
    <w:rsid w:val="0046110B"/>
    <w:rsid w:val="00461BE5"/>
    <w:rsid w:val="00461D7B"/>
    <w:rsid w:val="00466A62"/>
    <w:rsid w:val="00471495"/>
    <w:rsid w:val="004716BE"/>
    <w:rsid w:val="004718D6"/>
    <w:rsid w:val="0047714C"/>
    <w:rsid w:val="00480979"/>
    <w:rsid w:val="004840BC"/>
    <w:rsid w:val="00485309"/>
    <w:rsid w:val="00487DEC"/>
    <w:rsid w:val="00495626"/>
    <w:rsid w:val="004A18D8"/>
    <w:rsid w:val="004A2F47"/>
    <w:rsid w:val="004A3732"/>
    <w:rsid w:val="004A5C46"/>
    <w:rsid w:val="004A5FAA"/>
    <w:rsid w:val="004B089F"/>
    <w:rsid w:val="004B338D"/>
    <w:rsid w:val="004C2DFE"/>
    <w:rsid w:val="004C2EAF"/>
    <w:rsid w:val="004E3FFA"/>
    <w:rsid w:val="004F22AE"/>
    <w:rsid w:val="004F5EB8"/>
    <w:rsid w:val="004F70FA"/>
    <w:rsid w:val="005016F6"/>
    <w:rsid w:val="0050749A"/>
    <w:rsid w:val="005107C7"/>
    <w:rsid w:val="00512490"/>
    <w:rsid w:val="00515013"/>
    <w:rsid w:val="00520797"/>
    <w:rsid w:val="0052236E"/>
    <w:rsid w:val="0052580B"/>
    <w:rsid w:val="005324AD"/>
    <w:rsid w:val="0053611C"/>
    <w:rsid w:val="00537862"/>
    <w:rsid w:val="00537F60"/>
    <w:rsid w:val="00541595"/>
    <w:rsid w:val="0054327F"/>
    <w:rsid w:val="00545D63"/>
    <w:rsid w:val="00552084"/>
    <w:rsid w:val="00554AA8"/>
    <w:rsid w:val="005573DE"/>
    <w:rsid w:val="00557446"/>
    <w:rsid w:val="005626A3"/>
    <w:rsid w:val="00572C92"/>
    <w:rsid w:val="005774C2"/>
    <w:rsid w:val="0058297B"/>
    <w:rsid w:val="00587D54"/>
    <w:rsid w:val="00590001"/>
    <w:rsid w:val="00592FCE"/>
    <w:rsid w:val="005962F2"/>
    <w:rsid w:val="005A053D"/>
    <w:rsid w:val="005A23E8"/>
    <w:rsid w:val="005C3763"/>
    <w:rsid w:val="005C39DE"/>
    <w:rsid w:val="005C45AE"/>
    <w:rsid w:val="005C49EA"/>
    <w:rsid w:val="005C4C1C"/>
    <w:rsid w:val="005C5AFD"/>
    <w:rsid w:val="005C6439"/>
    <w:rsid w:val="005C7E90"/>
    <w:rsid w:val="005D001A"/>
    <w:rsid w:val="005D3DDD"/>
    <w:rsid w:val="005D5B7D"/>
    <w:rsid w:val="005D5E90"/>
    <w:rsid w:val="005E23E9"/>
    <w:rsid w:val="005E5399"/>
    <w:rsid w:val="005F038D"/>
    <w:rsid w:val="005F25FB"/>
    <w:rsid w:val="005F3C37"/>
    <w:rsid w:val="00600AFD"/>
    <w:rsid w:val="00610921"/>
    <w:rsid w:val="00613A5C"/>
    <w:rsid w:val="00620122"/>
    <w:rsid w:val="006215AF"/>
    <w:rsid w:val="006217A4"/>
    <w:rsid w:val="006218E4"/>
    <w:rsid w:val="00621D9D"/>
    <w:rsid w:val="00621DC4"/>
    <w:rsid w:val="00623067"/>
    <w:rsid w:val="0062369E"/>
    <w:rsid w:val="006263F0"/>
    <w:rsid w:val="00626772"/>
    <w:rsid w:val="00627412"/>
    <w:rsid w:val="00630355"/>
    <w:rsid w:val="00631026"/>
    <w:rsid w:val="00632C9B"/>
    <w:rsid w:val="006334E7"/>
    <w:rsid w:val="00634951"/>
    <w:rsid w:val="00637BA9"/>
    <w:rsid w:val="006419C4"/>
    <w:rsid w:val="00643A6E"/>
    <w:rsid w:val="00647A24"/>
    <w:rsid w:val="006508EA"/>
    <w:rsid w:val="00652D8F"/>
    <w:rsid w:val="006537C7"/>
    <w:rsid w:val="00656ED3"/>
    <w:rsid w:val="00662AC5"/>
    <w:rsid w:val="006716B7"/>
    <w:rsid w:val="006731C2"/>
    <w:rsid w:val="00674380"/>
    <w:rsid w:val="00674EF5"/>
    <w:rsid w:val="006775AA"/>
    <w:rsid w:val="00680C26"/>
    <w:rsid w:val="006820D8"/>
    <w:rsid w:val="00692D26"/>
    <w:rsid w:val="00694EA7"/>
    <w:rsid w:val="00694F84"/>
    <w:rsid w:val="006951BC"/>
    <w:rsid w:val="006951F4"/>
    <w:rsid w:val="00695CE6"/>
    <w:rsid w:val="006A17A8"/>
    <w:rsid w:val="006A1AD8"/>
    <w:rsid w:val="006A2293"/>
    <w:rsid w:val="006B41C0"/>
    <w:rsid w:val="006B670B"/>
    <w:rsid w:val="006C4276"/>
    <w:rsid w:val="006C57F7"/>
    <w:rsid w:val="006D257E"/>
    <w:rsid w:val="006D68DF"/>
    <w:rsid w:val="006E279A"/>
    <w:rsid w:val="006E3B4F"/>
    <w:rsid w:val="006E626D"/>
    <w:rsid w:val="006F68B1"/>
    <w:rsid w:val="007020DA"/>
    <w:rsid w:val="00707123"/>
    <w:rsid w:val="00710FC3"/>
    <w:rsid w:val="0071574D"/>
    <w:rsid w:val="00716353"/>
    <w:rsid w:val="007205A7"/>
    <w:rsid w:val="00723B85"/>
    <w:rsid w:val="007317E4"/>
    <w:rsid w:val="00733D75"/>
    <w:rsid w:val="00750168"/>
    <w:rsid w:val="0075486D"/>
    <w:rsid w:val="0076063E"/>
    <w:rsid w:val="0076390A"/>
    <w:rsid w:val="00764DCA"/>
    <w:rsid w:val="00767C00"/>
    <w:rsid w:val="007822C2"/>
    <w:rsid w:val="0078249D"/>
    <w:rsid w:val="00784DDF"/>
    <w:rsid w:val="00786F8E"/>
    <w:rsid w:val="0079247F"/>
    <w:rsid w:val="007979BC"/>
    <w:rsid w:val="007A2102"/>
    <w:rsid w:val="007A5016"/>
    <w:rsid w:val="007B2D4F"/>
    <w:rsid w:val="007B71F2"/>
    <w:rsid w:val="007C253B"/>
    <w:rsid w:val="007C4060"/>
    <w:rsid w:val="007D12A3"/>
    <w:rsid w:val="007D2BBD"/>
    <w:rsid w:val="007E0229"/>
    <w:rsid w:val="007E4F8D"/>
    <w:rsid w:val="007E5C8C"/>
    <w:rsid w:val="007E6F27"/>
    <w:rsid w:val="007F18D8"/>
    <w:rsid w:val="007F3302"/>
    <w:rsid w:val="007F38E2"/>
    <w:rsid w:val="007F6968"/>
    <w:rsid w:val="008001D4"/>
    <w:rsid w:val="008018F1"/>
    <w:rsid w:val="0080262B"/>
    <w:rsid w:val="00807DDA"/>
    <w:rsid w:val="00816567"/>
    <w:rsid w:val="00817E4A"/>
    <w:rsid w:val="0082025A"/>
    <w:rsid w:val="00823EDD"/>
    <w:rsid w:val="008249F8"/>
    <w:rsid w:val="00825E8F"/>
    <w:rsid w:val="00830F94"/>
    <w:rsid w:val="008335F6"/>
    <w:rsid w:val="00834490"/>
    <w:rsid w:val="00840DA9"/>
    <w:rsid w:val="00846606"/>
    <w:rsid w:val="0084755B"/>
    <w:rsid w:val="00852206"/>
    <w:rsid w:val="0085527D"/>
    <w:rsid w:val="00857647"/>
    <w:rsid w:val="00862FFB"/>
    <w:rsid w:val="00871068"/>
    <w:rsid w:val="0087222E"/>
    <w:rsid w:val="00874BB4"/>
    <w:rsid w:val="008762D4"/>
    <w:rsid w:val="008764B7"/>
    <w:rsid w:val="00876E7A"/>
    <w:rsid w:val="008773BF"/>
    <w:rsid w:val="008804EF"/>
    <w:rsid w:val="008853ED"/>
    <w:rsid w:val="0088564B"/>
    <w:rsid w:val="00887AB4"/>
    <w:rsid w:val="00891CB8"/>
    <w:rsid w:val="00893912"/>
    <w:rsid w:val="008943D9"/>
    <w:rsid w:val="00897B35"/>
    <w:rsid w:val="008A0086"/>
    <w:rsid w:val="008A348E"/>
    <w:rsid w:val="008A364E"/>
    <w:rsid w:val="008A5F48"/>
    <w:rsid w:val="008A6ED3"/>
    <w:rsid w:val="008B2B9F"/>
    <w:rsid w:val="008B71C6"/>
    <w:rsid w:val="008C0456"/>
    <w:rsid w:val="008C0D55"/>
    <w:rsid w:val="008C3418"/>
    <w:rsid w:val="008C6C58"/>
    <w:rsid w:val="008C7E4D"/>
    <w:rsid w:val="008C7EC4"/>
    <w:rsid w:val="008D0D90"/>
    <w:rsid w:val="008D1694"/>
    <w:rsid w:val="008D2DE1"/>
    <w:rsid w:val="008E08B0"/>
    <w:rsid w:val="008E1539"/>
    <w:rsid w:val="008E3EB2"/>
    <w:rsid w:val="008E4941"/>
    <w:rsid w:val="008F0931"/>
    <w:rsid w:val="008F17E3"/>
    <w:rsid w:val="008F22C7"/>
    <w:rsid w:val="008F2357"/>
    <w:rsid w:val="008F7E90"/>
    <w:rsid w:val="009011DC"/>
    <w:rsid w:val="009028BF"/>
    <w:rsid w:val="00902E85"/>
    <w:rsid w:val="009032BA"/>
    <w:rsid w:val="00904588"/>
    <w:rsid w:val="00904E45"/>
    <w:rsid w:val="009071EB"/>
    <w:rsid w:val="00911698"/>
    <w:rsid w:val="00917AC4"/>
    <w:rsid w:val="009209B3"/>
    <w:rsid w:val="00921344"/>
    <w:rsid w:val="009228E4"/>
    <w:rsid w:val="00922FAA"/>
    <w:rsid w:val="00924F94"/>
    <w:rsid w:val="009263C2"/>
    <w:rsid w:val="00933415"/>
    <w:rsid w:val="00936E11"/>
    <w:rsid w:val="00943112"/>
    <w:rsid w:val="00945A95"/>
    <w:rsid w:val="009475E8"/>
    <w:rsid w:val="009508F1"/>
    <w:rsid w:val="0095280B"/>
    <w:rsid w:val="0095457C"/>
    <w:rsid w:val="00955392"/>
    <w:rsid w:val="009555EA"/>
    <w:rsid w:val="00956863"/>
    <w:rsid w:val="0095758D"/>
    <w:rsid w:val="00957D05"/>
    <w:rsid w:val="00957E9B"/>
    <w:rsid w:val="00975CFA"/>
    <w:rsid w:val="009871C5"/>
    <w:rsid w:val="0099102B"/>
    <w:rsid w:val="00993A22"/>
    <w:rsid w:val="00994B62"/>
    <w:rsid w:val="00997DBD"/>
    <w:rsid w:val="009A151F"/>
    <w:rsid w:val="009A1584"/>
    <w:rsid w:val="009A4984"/>
    <w:rsid w:val="009A52E2"/>
    <w:rsid w:val="009A6F5F"/>
    <w:rsid w:val="009A79AC"/>
    <w:rsid w:val="009A7E19"/>
    <w:rsid w:val="009B5583"/>
    <w:rsid w:val="009C0048"/>
    <w:rsid w:val="009C5ACB"/>
    <w:rsid w:val="009C64D9"/>
    <w:rsid w:val="009D13C4"/>
    <w:rsid w:val="009D6954"/>
    <w:rsid w:val="009E744D"/>
    <w:rsid w:val="009E7E06"/>
    <w:rsid w:val="009F39DC"/>
    <w:rsid w:val="009F71B8"/>
    <w:rsid w:val="00A00060"/>
    <w:rsid w:val="00A00D39"/>
    <w:rsid w:val="00A01336"/>
    <w:rsid w:val="00A022CB"/>
    <w:rsid w:val="00A049E0"/>
    <w:rsid w:val="00A05A4B"/>
    <w:rsid w:val="00A075E9"/>
    <w:rsid w:val="00A07826"/>
    <w:rsid w:val="00A1056F"/>
    <w:rsid w:val="00A11844"/>
    <w:rsid w:val="00A31403"/>
    <w:rsid w:val="00A31AA9"/>
    <w:rsid w:val="00A365DA"/>
    <w:rsid w:val="00A37370"/>
    <w:rsid w:val="00A40A14"/>
    <w:rsid w:val="00A45A6F"/>
    <w:rsid w:val="00A46A85"/>
    <w:rsid w:val="00A47847"/>
    <w:rsid w:val="00A53E37"/>
    <w:rsid w:val="00A54020"/>
    <w:rsid w:val="00A54D55"/>
    <w:rsid w:val="00A57506"/>
    <w:rsid w:val="00A64B94"/>
    <w:rsid w:val="00A67C78"/>
    <w:rsid w:val="00A67C82"/>
    <w:rsid w:val="00A70933"/>
    <w:rsid w:val="00A71B12"/>
    <w:rsid w:val="00A7222B"/>
    <w:rsid w:val="00A728C6"/>
    <w:rsid w:val="00A83A09"/>
    <w:rsid w:val="00A875FF"/>
    <w:rsid w:val="00A902EB"/>
    <w:rsid w:val="00A9109A"/>
    <w:rsid w:val="00A94C2F"/>
    <w:rsid w:val="00AA0F88"/>
    <w:rsid w:val="00AA1E30"/>
    <w:rsid w:val="00AA2B6C"/>
    <w:rsid w:val="00AA48D9"/>
    <w:rsid w:val="00AA76D3"/>
    <w:rsid w:val="00AB102B"/>
    <w:rsid w:val="00AB1887"/>
    <w:rsid w:val="00AB5751"/>
    <w:rsid w:val="00AC0385"/>
    <w:rsid w:val="00AC390D"/>
    <w:rsid w:val="00AC4316"/>
    <w:rsid w:val="00AC5D1A"/>
    <w:rsid w:val="00AC652A"/>
    <w:rsid w:val="00AE330D"/>
    <w:rsid w:val="00AE4947"/>
    <w:rsid w:val="00AE6D3A"/>
    <w:rsid w:val="00AE6F85"/>
    <w:rsid w:val="00AF0B93"/>
    <w:rsid w:val="00AF1B05"/>
    <w:rsid w:val="00AF75B2"/>
    <w:rsid w:val="00B0128B"/>
    <w:rsid w:val="00B014D2"/>
    <w:rsid w:val="00B02C95"/>
    <w:rsid w:val="00B04BB0"/>
    <w:rsid w:val="00B04C0F"/>
    <w:rsid w:val="00B05FC6"/>
    <w:rsid w:val="00B07C2C"/>
    <w:rsid w:val="00B12CD8"/>
    <w:rsid w:val="00B2120F"/>
    <w:rsid w:val="00B21700"/>
    <w:rsid w:val="00B336BE"/>
    <w:rsid w:val="00B37AC9"/>
    <w:rsid w:val="00B41003"/>
    <w:rsid w:val="00B446E0"/>
    <w:rsid w:val="00B456EC"/>
    <w:rsid w:val="00B50E5C"/>
    <w:rsid w:val="00B536DF"/>
    <w:rsid w:val="00B62577"/>
    <w:rsid w:val="00B62962"/>
    <w:rsid w:val="00B63E3E"/>
    <w:rsid w:val="00B645AE"/>
    <w:rsid w:val="00B65D28"/>
    <w:rsid w:val="00B71033"/>
    <w:rsid w:val="00B72850"/>
    <w:rsid w:val="00B7586D"/>
    <w:rsid w:val="00B77F94"/>
    <w:rsid w:val="00B8029C"/>
    <w:rsid w:val="00B80921"/>
    <w:rsid w:val="00B81014"/>
    <w:rsid w:val="00B81AC3"/>
    <w:rsid w:val="00B81B9D"/>
    <w:rsid w:val="00B82C4B"/>
    <w:rsid w:val="00B83380"/>
    <w:rsid w:val="00B85340"/>
    <w:rsid w:val="00B913E2"/>
    <w:rsid w:val="00B917A2"/>
    <w:rsid w:val="00B94CAB"/>
    <w:rsid w:val="00B9745A"/>
    <w:rsid w:val="00B97649"/>
    <w:rsid w:val="00BA2C24"/>
    <w:rsid w:val="00BA3529"/>
    <w:rsid w:val="00BB6013"/>
    <w:rsid w:val="00BB6072"/>
    <w:rsid w:val="00BB6C75"/>
    <w:rsid w:val="00BC2DEA"/>
    <w:rsid w:val="00BC3FC5"/>
    <w:rsid w:val="00BD1C2D"/>
    <w:rsid w:val="00BD1E62"/>
    <w:rsid w:val="00BD37F6"/>
    <w:rsid w:val="00BD415A"/>
    <w:rsid w:val="00BD6569"/>
    <w:rsid w:val="00BD6AC5"/>
    <w:rsid w:val="00BD6C75"/>
    <w:rsid w:val="00BE08F3"/>
    <w:rsid w:val="00BE299D"/>
    <w:rsid w:val="00BE3F35"/>
    <w:rsid w:val="00BE696E"/>
    <w:rsid w:val="00BF0B27"/>
    <w:rsid w:val="00BF2984"/>
    <w:rsid w:val="00BF43A8"/>
    <w:rsid w:val="00BF557F"/>
    <w:rsid w:val="00C04A14"/>
    <w:rsid w:val="00C06923"/>
    <w:rsid w:val="00C111C6"/>
    <w:rsid w:val="00C1136C"/>
    <w:rsid w:val="00C12327"/>
    <w:rsid w:val="00C13149"/>
    <w:rsid w:val="00C177D4"/>
    <w:rsid w:val="00C21561"/>
    <w:rsid w:val="00C25C5B"/>
    <w:rsid w:val="00C31F4E"/>
    <w:rsid w:val="00C32A1E"/>
    <w:rsid w:val="00C36F77"/>
    <w:rsid w:val="00C4207A"/>
    <w:rsid w:val="00C422EC"/>
    <w:rsid w:val="00C452A1"/>
    <w:rsid w:val="00C5171C"/>
    <w:rsid w:val="00C51B24"/>
    <w:rsid w:val="00C546AA"/>
    <w:rsid w:val="00C54CC0"/>
    <w:rsid w:val="00C55DBF"/>
    <w:rsid w:val="00C644F2"/>
    <w:rsid w:val="00C703D7"/>
    <w:rsid w:val="00C75326"/>
    <w:rsid w:val="00C75EF7"/>
    <w:rsid w:val="00C76E57"/>
    <w:rsid w:val="00C773CC"/>
    <w:rsid w:val="00C773E0"/>
    <w:rsid w:val="00C85CB0"/>
    <w:rsid w:val="00C8681E"/>
    <w:rsid w:val="00C94F3B"/>
    <w:rsid w:val="00C96977"/>
    <w:rsid w:val="00CA3F9E"/>
    <w:rsid w:val="00CB124F"/>
    <w:rsid w:val="00CB160D"/>
    <w:rsid w:val="00CB2C37"/>
    <w:rsid w:val="00CB2FB0"/>
    <w:rsid w:val="00CB735E"/>
    <w:rsid w:val="00CC40B8"/>
    <w:rsid w:val="00CC4592"/>
    <w:rsid w:val="00CC47D2"/>
    <w:rsid w:val="00CD0BF3"/>
    <w:rsid w:val="00CD3E69"/>
    <w:rsid w:val="00CD4BBC"/>
    <w:rsid w:val="00CD7E82"/>
    <w:rsid w:val="00CD7FE8"/>
    <w:rsid w:val="00CE1647"/>
    <w:rsid w:val="00CE194F"/>
    <w:rsid w:val="00CF1506"/>
    <w:rsid w:val="00CF4304"/>
    <w:rsid w:val="00CF7756"/>
    <w:rsid w:val="00CF7920"/>
    <w:rsid w:val="00D0218B"/>
    <w:rsid w:val="00D035EC"/>
    <w:rsid w:val="00D05ACE"/>
    <w:rsid w:val="00D12148"/>
    <w:rsid w:val="00D121CC"/>
    <w:rsid w:val="00D12968"/>
    <w:rsid w:val="00D1324A"/>
    <w:rsid w:val="00D15206"/>
    <w:rsid w:val="00D17EE9"/>
    <w:rsid w:val="00D2371F"/>
    <w:rsid w:val="00D24191"/>
    <w:rsid w:val="00D2478E"/>
    <w:rsid w:val="00D247FC"/>
    <w:rsid w:val="00D31723"/>
    <w:rsid w:val="00D3189E"/>
    <w:rsid w:val="00D3370D"/>
    <w:rsid w:val="00D34B8F"/>
    <w:rsid w:val="00D36CA9"/>
    <w:rsid w:val="00D54C60"/>
    <w:rsid w:val="00D62D52"/>
    <w:rsid w:val="00D64175"/>
    <w:rsid w:val="00D72F58"/>
    <w:rsid w:val="00D808B2"/>
    <w:rsid w:val="00D80DBF"/>
    <w:rsid w:val="00D85768"/>
    <w:rsid w:val="00D858E7"/>
    <w:rsid w:val="00D86051"/>
    <w:rsid w:val="00DA08FD"/>
    <w:rsid w:val="00DA598B"/>
    <w:rsid w:val="00DA6420"/>
    <w:rsid w:val="00DB1062"/>
    <w:rsid w:val="00DB3DEA"/>
    <w:rsid w:val="00DB4648"/>
    <w:rsid w:val="00DC2EE4"/>
    <w:rsid w:val="00DC3DED"/>
    <w:rsid w:val="00DC5DF2"/>
    <w:rsid w:val="00DD1C85"/>
    <w:rsid w:val="00DD2231"/>
    <w:rsid w:val="00DD23AD"/>
    <w:rsid w:val="00DD5C28"/>
    <w:rsid w:val="00DD6C2D"/>
    <w:rsid w:val="00DE429C"/>
    <w:rsid w:val="00DE7A44"/>
    <w:rsid w:val="00DF3706"/>
    <w:rsid w:val="00DF3A81"/>
    <w:rsid w:val="00E01488"/>
    <w:rsid w:val="00E01D04"/>
    <w:rsid w:val="00E06226"/>
    <w:rsid w:val="00E11BAF"/>
    <w:rsid w:val="00E13D35"/>
    <w:rsid w:val="00E14135"/>
    <w:rsid w:val="00E2000E"/>
    <w:rsid w:val="00E22106"/>
    <w:rsid w:val="00E23399"/>
    <w:rsid w:val="00E27253"/>
    <w:rsid w:val="00E3165D"/>
    <w:rsid w:val="00E32359"/>
    <w:rsid w:val="00E3304C"/>
    <w:rsid w:val="00E35CC2"/>
    <w:rsid w:val="00E37EE4"/>
    <w:rsid w:val="00E434FC"/>
    <w:rsid w:val="00E43626"/>
    <w:rsid w:val="00E45B58"/>
    <w:rsid w:val="00E463FE"/>
    <w:rsid w:val="00E527E5"/>
    <w:rsid w:val="00E56FFC"/>
    <w:rsid w:val="00E57539"/>
    <w:rsid w:val="00E6231C"/>
    <w:rsid w:val="00E6256F"/>
    <w:rsid w:val="00E62F34"/>
    <w:rsid w:val="00E63DC9"/>
    <w:rsid w:val="00E7014E"/>
    <w:rsid w:val="00E7180E"/>
    <w:rsid w:val="00E773A4"/>
    <w:rsid w:val="00E85A0A"/>
    <w:rsid w:val="00E909FC"/>
    <w:rsid w:val="00E90AD6"/>
    <w:rsid w:val="00E92224"/>
    <w:rsid w:val="00E97566"/>
    <w:rsid w:val="00E97BFA"/>
    <w:rsid w:val="00EA086B"/>
    <w:rsid w:val="00EA2876"/>
    <w:rsid w:val="00EA29A7"/>
    <w:rsid w:val="00EA2B0F"/>
    <w:rsid w:val="00EA386F"/>
    <w:rsid w:val="00EA6343"/>
    <w:rsid w:val="00EB1331"/>
    <w:rsid w:val="00EB3C07"/>
    <w:rsid w:val="00EB6F41"/>
    <w:rsid w:val="00EB7E36"/>
    <w:rsid w:val="00EC162E"/>
    <w:rsid w:val="00EC5A35"/>
    <w:rsid w:val="00ED247B"/>
    <w:rsid w:val="00ED7349"/>
    <w:rsid w:val="00EE0F92"/>
    <w:rsid w:val="00EE1660"/>
    <w:rsid w:val="00EE2AED"/>
    <w:rsid w:val="00EE3224"/>
    <w:rsid w:val="00EE3334"/>
    <w:rsid w:val="00EE3378"/>
    <w:rsid w:val="00EE47A5"/>
    <w:rsid w:val="00EE632E"/>
    <w:rsid w:val="00EF0FA4"/>
    <w:rsid w:val="00EF47C6"/>
    <w:rsid w:val="00EF496B"/>
    <w:rsid w:val="00EF51D4"/>
    <w:rsid w:val="00F018C9"/>
    <w:rsid w:val="00F05BF6"/>
    <w:rsid w:val="00F14096"/>
    <w:rsid w:val="00F16E78"/>
    <w:rsid w:val="00F21239"/>
    <w:rsid w:val="00F22DC8"/>
    <w:rsid w:val="00F25C50"/>
    <w:rsid w:val="00F30833"/>
    <w:rsid w:val="00F319BB"/>
    <w:rsid w:val="00F328EC"/>
    <w:rsid w:val="00F32CB7"/>
    <w:rsid w:val="00F41298"/>
    <w:rsid w:val="00F412FC"/>
    <w:rsid w:val="00F4192E"/>
    <w:rsid w:val="00F42540"/>
    <w:rsid w:val="00F4590A"/>
    <w:rsid w:val="00F4611A"/>
    <w:rsid w:val="00F46257"/>
    <w:rsid w:val="00F57A4C"/>
    <w:rsid w:val="00F62115"/>
    <w:rsid w:val="00F70A90"/>
    <w:rsid w:val="00F70DDC"/>
    <w:rsid w:val="00F716C9"/>
    <w:rsid w:val="00F75B79"/>
    <w:rsid w:val="00F762EF"/>
    <w:rsid w:val="00F76341"/>
    <w:rsid w:val="00F7721C"/>
    <w:rsid w:val="00F776AC"/>
    <w:rsid w:val="00F80795"/>
    <w:rsid w:val="00F80BEA"/>
    <w:rsid w:val="00F91ED7"/>
    <w:rsid w:val="00F92191"/>
    <w:rsid w:val="00F94B53"/>
    <w:rsid w:val="00FA18EC"/>
    <w:rsid w:val="00FA29F6"/>
    <w:rsid w:val="00FA57F2"/>
    <w:rsid w:val="00FB0B7A"/>
    <w:rsid w:val="00FB17C8"/>
    <w:rsid w:val="00FB1E19"/>
    <w:rsid w:val="00FB1F2D"/>
    <w:rsid w:val="00FB2200"/>
    <w:rsid w:val="00FB35EF"/>
    <w:rsid w:val="00FB450C"/>
    <w:rsid w:val="00FB78B6"/>
    <w:rsid w:val="00FC10D4"/>
    <w:rsid w:val="00FC1812"/>
    <w:rsid w:val="00FC4E4F"/>
    <w:rsid w:val="00FC58BA"/>
    <w:rsid w:val="00FC62D7"/>
    <w:rsid w:val="00FD0B53"/>
    <w:rsid w:val="00FE128C"/>
    <w:rsid w:val="00FE6C44"/>
    <w:rsid w:val="00FE7460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stroke dashstyle="dash"/>
      <o:colormenu v:ext="edit" fillcolor="none" strokecolor="none"/>
    </o:shapedefaults>
    <o:shapelayout v:ext="edit">
      <o:idmap v:ext="edit" data="1"/>
      <o:rules v:ext="edit">
        <o:r id="V:Rule12" type="connector" idref="#_x0000_s1217"/>
        <o:r id="V:Rule13" type="connector" idref="#_x0000_s1214"/>
        <o:r id="V:Rule14" type="connector" idref="#_x0000_s1152"/>
        <o:r id="V:Rule15" type="connector" idref="#_x0000_s1208"/>
        <o:r id="V:Rule16" type="connector" idref="#_x0000_s1205"/>
        <o:r id="V:Rule17" type="connector" idref="#_x0000_s1149"/>
        <o:r id="V:Rule18" type="connector" idref="#_x0000_s1215"/>
        <o:r id="V:Rule19" type="connector" idref="#_x0000_s1172"/>
        <o:r id="V:Rule20" type="connector" idref="#_x0000_s1240"/>
        <o:r id="V:Rule21" type="connector" idref="#_x0000_s1233"/>
        <o:r id="V:Rule22" type="connector" idref="#_x0000_s1183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0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9D6954"/>
    <w:pPr>
      <w:ind w:leftChars="400" w:left="800"/>
    </w:pPr>
  </w:style>
  <w:style w:type="character" w:customStyle="1" w:styleId="pronchars">
    <w:name w:val="pronchars"/>
    <w:basedOn w:val="a0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basedOn w:val="a0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a0"/>
    <w:rsid w:val="009209B3"/>
  </w:style>
  <w:style w:type="character" w:styleId="a8">
    <w:name w:val="Strong"/>
    <w:basedOn w:val="a0"/>
    <w:uiPriority w:val="22"/>
    <w:qFormat/>
    <w:rsid w:val="009209B3"/>
    <w:rPr>
      <w:b/>
      <w:bCs/>
    </w:rPr>
  </w:style>
  <w:style w:type="character" w:customStyle="1" w:styleId="sensecontent1">
    <w:name w:val="sense_content1"/>
    <w:basedOn w:val="a0"/>
    <w:rsid w:val="00487DEC"/>
    <w:rPr>
      <w:rFonts w:ascii="Times New Roman" w:hAnsi="Times New Roman" w:cs="Times New Roman" w:hint="default"/>
      <w:b w:val="0"/>
      <w:bCs w:val="0"/>
    </w:rPr>
  </w:style>
  <w:style w:type="paragraph" w:styleId="a9">
    <w:name w:val="Balloon Text"/>
    <w:basedOn w:val="a"/>
    <w:link w:val="Char1"/>
    <w:rsid w:val="00186A8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character" w:customStyle="1" w:styleId="Char0">
    <w:name w:val="바닥글 Char"/>
    <w:basedOn w:val="a0"/>
    <w:link w:val="a4"/>
    <w:uiPriority w:val="99"/>
    <w:rsid w:val="00FE128C"/>
    <w:rPr>
      <w:rFonts w:eastAsia="맑은 고딕"/>
      <w:sz w:val="24"/>
      <w:szCs w:val="24"/>
      <w:lang w:val="en-US" w:eastAsia="en-US" w:bidi="ar-SA"/>
    </w:rPr>
  </w:style>
  <w:style w:type="paragraph" w:customStyle="1" w:styleId="MS">
    <w:name w:val="MS바탕글"/>
    <w:basedOn w:val="a"/>
    <w:rsid w:val="00D247FC"/>
    <w:pPr>
      <w:snapToGrid w:val="0"/>
      <w:spacing w:line="384" w:lineRule="auto"/>
      <w:jc w:val="both"/>
    </w:pPr>
    <w:rPr>
      <w:rFonts w:ascii="바탕" w:eastAsia="바탕" w:cs="Arial Unicode MS" w:hint="eastAsia"/>
      <w:color w:val="000000"/>
      <w:lang w:eastAsia="ko-KR"/>
    </w:rPr>
  </w:style>
  <w:style w:type="table" w:styleId="ac">
    <w:name w:val="Table Grid"/>
    <w:basedOn w:val="a1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3"/>
    <w:rsid w:val="00956863"/>
    <w:rPr>
      <w:sz w:val="24"/>
      <w:szCs w:val="24"/>
      <w:lang w:eastAsia="en-US"/>
    </w:rPr>
  </w:style>
  <w:style w:type="character" w:customStyle="1" w:styleId="de">
    <w:name w:val="de"/>
    <w:basedOn w:val="a0"/>
    <w:rsid w:val="009228E4"/>
  </w:style>
  <w:style w:type="character" w:customStyle="1" w:styleId="egph">
    <w:name w:val="egph"/>
    <w:basedOn w:val="a0"/>
    <w:rsid w:val="009228E4"/>
  </w:style>
  <w:style w:type="character" w:customStyle="1" w:styleId="synm">
    <w:name w:val="synm"/>
    <w:basedOn w:val="a0"/>
    <w:rsid w:val="009228E4"/>
  </w:style>
  <w:style w:type="character" w:customStyle="1" w:styleId="antm">
    <w:name w:val="antm"/>
    <w:basedOn w:val="a0"/>
    <w:rsid w:val="009228E4"/>
  </w:style>
  <w:style w:type="character" w:customStyle="1" w:styleId="pospthe">
    <w:name w:val="posp_the"/>
    <w:basedOn w:val="a0"/>
    <w:rsid w:val="009228E4"/>
  </w:style>
  <w:style w:type="character" w:customStyle="1" w:styleId="dnum2">
    <w:name w:val="dnum2"/>
    <w:basedOn w:val="a0"/>
    <w:rsid w:val="009228E4"/>
  </w:style>
  <w:style w:type="character" w:customStyle="1" w:styleId="usage1">
    <w:name w:val="usage1"/>
    <w:basedOn w:val="a0"/>
    <w:rsid w:val="00E57539"/>
  </w:style>
  <w:style w:type="character" w:styleId="ad">
    <w:name w:val="Emphasis"/>
    <w:basedOn w:val="a0"/>
    <w:qFormat/>
    <w:rsid w:val="00003F4F"/>
    <w:rPr>
      <w:i/>
      <w:iCs/>
    </w:rPr>
  </w:style>
  <w:style w:type="character" w:customStyle="1" w:styleId="fnte094">
    <w:name w:val="fnt_e094"/>
    <w:basedOn w:val="a0"/>
    <w:rsid w:val="00F62115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/>
  <LinksUpToDate>false</LinksUpToDate>
  <CharactersWithSpaces>14537</CharactersWithSpaces>
  <SharedDoc>false</SharedDoc>
  <HLinks>
    <vt:vector size="252" baseType="variant">
      <vt:variant>
        <vt:i4>3997739</vt:i4>
      </vt:variant>
      <vt:variant>
        <vt:i4>123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120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117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2621476</vt:i4>
      </vt:variant>
      <vt:variant>
        <vt:i4>114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111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108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105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102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99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96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93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87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84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81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78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75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72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69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66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63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60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2621476</vt:i4>
      </vt:variant>
      <vt:variant>
        <vt:i4>57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54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51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48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42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39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36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33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30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27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24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15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sample</dc:creator>
  <cp:keywords/>
  <dc:description/>
  <cp:lastModifiedBy>Windows XP</cp:lastModifiedBy>
  <cp:revision>25</cp:revision>
  <cp:lastPrinted>2010-11-20T06:46:00Z</cp:lastPrinted>
  <dcterms:created xsi:type="dcterms:W3CDTF">2010-11-18T16:46:00Z</dcterms:created>
  <dcterms:modified xsi:type="dcterms:W3CDTF">2010-11-20T06:47:00Z</dcterms:modified>
</cp:coreProperties>
</file>