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88" w:rsidRPr="000F4135" w:rsidRDefault="00B322A9" w:rsidP="00B322A9">
      <w:pPr>
        <w:ind w:left="400"/>
        <w:jc w:val="center"/>
        <w:rPr>
          <w:rFonts w:ascii="Arial Unicode MS" w:eastAsia="Arial Unicode MS" w:hAnsi="Arial Unicode MS" w:cs="Arial Unicode MS"/>
          <w:iCs/>
          <w:sz w:val="32"/>
          <w:szCs w:val="32"/>
        </w:rPr>
      </w:pPr>
      <w:proofErr w:type="gramStart"/>
      <w:r w:rsidRPr="000F4135">
        <w:rPr>
          <w:rFonts w:ascii="Arial Unicode MS" w:eastAsia="Arial Unicode MS" w:hAnsi="Arial Unicode MS" w:cs="Arial Unicode MS" w:hint="eastAsia"/>
          <w:iCs/>
          <w:sz w:val="32"/>
          <w:szCs w:val="32"/>
        </w:rPr>
        <w:t>Title :</w:t>
      </w:r>
      <w:proofErr w:type="gramEnd"/>
      <w:r w:rsidRPr="000F4135">
        <w:rPr>
          <w:rFonts w:ascii="Arial Unicode MS" w:eastAsia="Arial Unicode MS" w:hAnsi="Arial Unicode MS" w:cs="Arial Unicode MS" w:hint="eastAsia"/>
          <w:iCs/>
          <w:sz w:val="32"/>
          <w:szCs w:val="32"/>
        </w:rPr>
        <w:t xml:space="preserve"> Classroom Management </w:t>
      </w:r>
      <w:r w:rsidR="000F4135">
        <w:rPr>
          <w:rFonts w:ascii="Arial Unicode MS" w:eastAsia="Arial Unicode MS" w:hAnsi="Arial Unicode MS" w:cs="Arial Unicode MS" w:hint="eastAsia"/>
          <w:iCs/>
          <w:sz w:val="32"/>
          <w:szCs w:val="32"/>
        </w:rPr>
        <w:t>Assignment</w:t>
      </w:r>
    </w:p>
    <w:p w:rsidR="00B322A9" w:rsidRPr="00B322A9" w:rsidRDefault="00B322A9" w:rsidP="00B322A9">
      <w:pPr>
        <w:rPr>
          <w:rFonts w:ascii="Arial Unicode MS" w:eastAsia="Arial Unicode MS" w:hAnsi="Arial Unicode MS" w:cs="Arial Unicode MS"/>
          <w:iCs/>
        </w:rPr>
      </w:pPr>
    </w:p>
    <w:p w:rsidR="00B322A9" w:rsidRPr="000F4135" w:rsidRDefault="00B322A9" w:rsidP="00B322A9">
      <w:pPr>
        <w:rPr>
          <w:rFonts w:ascii="Arial Unicode MS" w:eastAsia="Arial Unicode MS" w:hAnsi="Arial Unicode MS" w:cs="Arial Unicode MS"/>
          <w:iCs/>
          <w:sz w:val="24"/>
          <w:szCs w:val="24"/>
        </w:rPr>
      </w:pPr>
      <w:proofErr w:type="gramStart"/>
      <w:r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>Quote :</w:t>
      </w:r>
      <w:proofErr w:type="gramEnd"/>
      <w:r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 xml:space="preserve"> </w:t>
      </w:r>
      <w:r w:rsidR="004E2F88"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 xml:space="preserve">I have no idea which method is good or right. </w:t>
      </w:r>
    </w:p>
    <w:p w:rsidR="000F4135" w:rsidRDefault="004E2F88" w:rsidP="000F4135">
      <w:pPr>
        <w:ind w:firstLineChars="350" w:firstLine="840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>Teaching is not only thinking and holding certain values, it is action.</w:t>
      </w:r>
      <w:r w:rsidR="00B322A9"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 xml:space="preserve"> </w:t>
      </w:r>
    </w:p>
    <w:p w:rsidR="00B322A9" w:rsidRPr="000F4135" w:rsidRDefault="00280F54" w:rsidP="000F4135">
      <w:pPr>
        <w:pStyle w:val="a3"/>
        <w:numPr>
          <w:ilvl w:val="0"/>
          <w:numId w:val="9"/>
        </w:numPr>
        <w:ind w:leftChars="0"/>
        <w:jc w:val="right"/>
        <w:rPr>
          <w:rFonts w:ascii="Arial Unicode MS" w:eastAsia="Arial Unicode MS" w:hAnsi="Arial Unicode MS" w:cs="Arial Unicode MS"/>
          <w:iCs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iCs/>
          <w:sz w:val="24"/>
          <w:szCs w:val="24"/>
        </w:rPr>
        <w:t>by Diane Larsen</w:t>
      </w:r>
    </w:p>
    <w:p w:rsidR="00280F54" w:rsidRDefault="00280F54" w:rsidP="00280F54">
      <w:pPr>
        <w:rPr>
          <w:rFonts w:ascii="Arial Unicode MS" w:eastAsia="Arial Unicode MS" w:hAnsi="Arial Unicode MS" w:cs="Arial Unicode MS"/>
          <w:iCs/>
        </w:rPr>
      </w:pPr>
    </w:p>
    <w:p w:rsidR="000F4135" w:rsidRDefault="000F4135" w:rsidP="000F4135">
      <w:pPr>
        <w:jc w:val="right"/>
        <w:rPr>
          <w:rFonts w:ascii="Arial Unicode MS" w:eastAsia="Arial Unicode MS" w:hAnsi="Arial Unicode MS" w:cs="Arial Unicode MS"/>
          <w:iCs/>
        </w:rPr>
      </w:pPr>
      <w:proofErr w:type="gramStart"/>
      <w:r>
        <w:rPr>
          <w:rFonts w:ascii="Arial Unicode MS" w:eastAsia="Arial Unicode MS" w:hAnsi="Arial Unicode MS" w:cs="Arial Unicode MS" w:hint="eastAsia"/>
          <w:iCs/>
        </w:rPr>
        <w:t>66</w:t>
      </w:r>
      <w:r w:rsidRPr="000F4135">
        <w:rPr>
          <w:rFonts w:ascii="Arial Unicode MS" w:eastAsia="Arial Unicode MS" w:hAnsi="Arial Unicode MS" w:cs="Arial Unicode MS" w:hint="eastAsia"/>
          <w:iCs/>
          <w:vertAlign w:val="superscript"/>
        </w:rPr>
        <w:t>th</w:t>
      </w:r>
      <w:r>
        <w:rPr>
          <w:rFonts w:ascii="Arial Unicode MS" w:eastAsia="Arial Unicode MS" w:hAnsi="Arial Unicode MS" w:cs="Arial Unicode MS" w:hint="eastAsia"/>
          <w:iCs/>
        </w:rPr>
        <w:t xml:space="preserve"> Cherra (</w:t>
      </w:r>
      <w:proofErr w:type="spellStart"/>
      <w:r>
        <w:rPr>
          <w:rFonts w:ascii="Arial Unicode MS" w:eastAsia="Arial Unicode MS" w:hAnsi="Arial Unicode MS" w:cs="Arial Unicode MS" w:hint="eastAsia"/>
          <w:iCs/>
        </w:rPr>
        <w:t>Jong-Sim</w:t>
      </w:r>
      <w:proofErr w:type="spellEnd"/>
      <w:r>
        <w:rPr>
          <w:rFonts w:ascii="Arial Unicode MS" w:eastAsia="Arial Unicode MS" w:hAnsi="Arial Unicode MS" w:cs="Arial Unicode MS" w:hint="eastAsia"/>
          <w:iCs/>
        </w:rPr>
        <w:t xml:space="preserve">) </w:t>
      </w:r>
      <w:proofErr w:type="spellStart"/>
      <w:r>
        <w:rPr>
          <w:rFonts w:ascii="Arial Unicode MS" w:eastAsia="Arial Unicode MS" w:hAnsi="Arial Unicode MS" w:cs="Arial Unicode MS" w:hint="eastAsia"/>
          <w:iCs/>
        </w:rPr>
        <w:t>Joh</w:t>
      </w:r>
      <w:proofErr w:type="spellEnd"/>
      <w:r>
        <w:rPr>
          <w:rFonts w:ascii="Arial Unicode MS" w:eastAsia="Arial Unicode MS" w:hAnsi="Arial Unicode MS" w:cs="Arial Unicode MS" w:hint="eastAsia"/>
          <w:iCs/>
        </w:rPr>
        <w:t>.</w:t>
      </w:r>
      <w:proofErr w:type="gramEnd"/>
    </w:p>
    <w:p w:rsidR="000F4135" w:rsidRDefault="000F4135" w:rsidP="00280F54">
      <w:pPr>
        <w:rPr>
          <w:rFonts w:ascii="Arial Unicode MS" w:eastAsia="Arial Unicode MS" w:hAnsi="Arial Unicode MS" w:cs="Arial Unicode MS"/>
          <w:iCs/>
        </w:rPr>
      </w:pPr>
    </w:p>
    <w:p w:rsidR="00280F54" w:rsidRPr="000F4135" w:rsidRDefault="005C7B1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0F4135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6</w:t>
      </w:r>
      <w:r w:rsidR="00091850">
        <w:rPr>
          <w:rFonts w:ascii="Arial Unicode MS" w:eastAsia="Arial Unicode MS" w:hAnsi="Arial Unicode MS" w:cs="Arial Unicode MS" w:hint="eastAsia"/>
          <w:sz w:val="24"/>
          <w:szCs w:val="24"/>
        </w:rPr>
        <w:t>4!!</w:t>
      </w:r>
      <w:r w:rsidRPr="000F4135">
        <w:rPr>
          <w:rFonts w:ascii="Arial Unicode MS" w:eastAsia="Arial Unicode MS" w:hAnsi="Arial Unicode MS" w:cs="Arial Unicode MS"/>
          <w:sz w:val="24"/>
          <w:szCs w:val="24"/>
        </w:rPr>
        <w:t>”</w:t>
      </w:r>
    </w:p>
    <w:p w:rsidR="005C7B10" w:rsidRPr="000F4135" w:rsidRDefault="005C7B1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Can you guess what number it is?</w:t>
      </w:r>
    </w:p>
    <w:p w:rsidR="000F4135" w:rsidRDefault="005C7B1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Surprisingly, it was a number of my classmates when </w:t>
      </w:r>
      <w:r w:rsidRPr="000F4135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a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 of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Dongbu</w:t>
      </w:r>
      <w:proofErr w:type="spellEnd"/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rimary 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chool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Incheon</w:t>
      </w:r>
      <w:proofErr w:type="spellEnd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proofErr w:type="gramStart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Republic</w:t>
      </w:r>
      <w:proofErr w:type="gramEnd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Korea. </w:t>
      </w:r>
      <w:r w:rsidR="004761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Actually 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was not 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only one who ha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d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those kinds of experiences. </w:t>
      </w:r>
    </w:p>
    <w:p w:rsidR="005C7B10" w:rsidRPr="000F4135" w:rsidRDefault="005C7B1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After graduating </w:t>
      </w:r>
      <w:r w:rsidR="000F4135">
        <w:rPr>
          <w:rFonts w:ascii="Arial Unicode MS" w:eastAsia="Arial Unicode MS" w:hAnsi="Arial Unicode MS" w:cs="Arial Unicode MS" w:hint="eastAsia"/>
          <w:sz w:val="24"/>
          <w:szCs w:val="24"/>
        </w:rPr>
        <w:t>from the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primary school in 1988, the number of classmates in </w:t>
      </w:r>
      <w:proofErr w:type="spellStart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Mansu</w:t>
      </w:r>
      <w:proofErr w:type="spellEnd"/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D5FC3" w:rsidRPr="000F4135">
        <w:rPr>
          <w:rFonts w:ascii="Arial Unicode MS" w:eastAsia="Arial Unicode MS" w:hAnsi="Arial Unicode MS" w:cs="Arial Unicode MS"/>
          <w:sz w:val="24"/>
          <w:szCs w:val="24"/>
        </w:rPr>
        <w:t>Women’s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Middle School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proofErr w:type="spellStart"/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>Incheon</w:t>
      </w:r>
      <w:proofErr w:type="spellEnd"/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proofErr w:type="gramStart"/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>Republic</w:t>
      </w:r>
      <w:proofErr w:type="gramEnd"/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Korea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>remark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ably diminished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</w:t>
      </w:r>
      <w:r w:rsidR="003D5FC3" w:rsidRPr="000F4135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>55</w:t>
      </w:r>
      <w:r w:rsidR="003D5FC3" w:rsidRPr="000F4135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63538F" w:rsidRDefault="0063538F" w:rsidP="0063538F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N</w:t>
      </w:r>
      <w:r w:rsidR="003D5FC3" w:rsidRPr="000F4135">
        <w:rPr>
          <w:rFonts w:ascii="Arial Unicode MS" w:eastAsia="Arial Unicode MS" w:hAnsi="Arial Unicode MS" w:cs="Arial Unicode MS"/>
          <w:sz w:val="24"/>
          <w:szCs w:val="24"/>
        </w:rPr>
        <w:t>evertheless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ideal language classes should be comprised of no more than 12 to 15 students</w:t>
      </w:r>
      <w:r w:rsidR="004761FE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Pr="000F413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teachers had to cope with the reality of a large class for the time being</w:t>
      </w:r>
      <w:r w:rsidR="003D5FC3" w:rsidRPr="000F4135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DC160F" w:rsidRDefault="0063538F" w:rsidP="0063538F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That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why there must be some problems such as individual teacher-student </w:t>
      </w:r>
      <w:r>
        <w:rPr>
          <w:rFonts w:ascii="Arial Unicode MS" w:eastAsia="Arial Unicode MS" w:hAnsi="Arial Unicode MS" w:cs="Arial Unicode MS"/>
          <w:sz w:val="24"/>
          <w:szCs w:val="24"/>
        </w:rPr>
        <w:t>attention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 minimized, student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 opportunities to speak are lessened and proficiency &amp; ability vary widely among students.</w:t>
      </w:r>
    </w:p>
    <w:p w:rsidR="0063538F" w:rsidRPr="0063538F" w:rsidRDefault="0063538F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</w:p>
    <w:p w:rsidR="003D5FC3" w:rsidRDefault="00091850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Fortunately nowadays the 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 xml:space="preserve">educational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environment is </w:t>
      </w:r>
      <w:r>
        <w:rPr>
          <w:rFonts w:ascii="Arial Unicode MS" w:eastAsia="Arial Unicode MS" w:hAnsi="Arial Unicode MS" w:cs="Arial Unicode MS"/>
          <w:sz w:val="24"/>
          <w:szCs w:val="24"/>
        </w:rPr>
        <w:t>totally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different so we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don</w:t>
      </w:r>
      <w:r w:rsidR="00B956D8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need to worry about such kind of </w:t>
      </w:r>
      <w:r w:rsidR="004761FE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 xml:space="preserve">backward </w:t>
      </w:r>
      <w:r w:rsidR="00E17F3C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4761FE">
        <w:rPr>
          <w:rFonts w:ascii="Arial Unicode MS" w:eastAsia="Arial Unicode MS" w:hAnsi="Arial Unicode MS" w:cs="Arial Unicode MS" w:hint="eastAsia"/>
          <w:sz w:val="24"/>
          <w:szCs w:val="24"/>
        </w:rPr>
        <w:t>tructure</w:t>
      </w:r>
      <w:r w:rsidR="00E17F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956D8">
        <w:rPr>
          <w:rFonts w:ascii="Arial Unicode MS" w:eastAsia="Arial Unicode MS" w:hAnsi="Arial Unicode MS" w:cs="Arial Unicode MS" w:hint="eastAsia"/>
          <w:sz w:val="24"/>
          <w:szCs w:val="24"/>
        </w:rPr>
        <w:t>anymore.</w:t>
      </w:r>
    </w:p>
    <w:p w:rsidR="00B754BE" w:rsidRDefault="00D3483C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Even though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structure of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education system is greatly improved compare to the past, 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there </w:t>
      </w:r>
      <w:proofErr w:type="gramStart"/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>are</w:t>
      </w:r>
      <w:proofErr w:type="gramEnd"/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B754BE">
        <w:rPr>
          <w:rFonts w:ascii="Arial Unicode MS" w:eastAsia="Arial Unicode MS" w:hAnsi="Arial Unicode MS" w:cs="Arial Unicode MS"/>
          <w:sz w:val="24"/>
          <w:szCs w:val="24"/>
        </w:rPr>
        <w:t>something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 still need to take into consideration </w:t>
      </w:r>
      <w:r w:rsidR="003A0EBA">
        <w:rPr>
          <w:rFonts w:ascii="Arial Unicode MS" w:eastAsia="Arial Unicode MS" w:hAnsi="Arial Unicode MS" w:cs="Arial Unicode MS" w:hint="eastAsia"/>
          <w:sz w:val="24"/>
          <w:szCs w:val="24"/>
        </w:rPr>
        <w:t>in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classroom</w:t>
      </w:r>
      <w:r w:rsidR="003A0EBA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E17F3C" w:rsidRDefault="003A0EBA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First</w:t>
      </w:r>
      <w:r w:rsidR="00E61168">
        <w:rPr>
          <w:rFonts w:ascii="Arial Unicode MS" w:eastAsia="Arial Unicode MS" w:hAnsi="Arial Unicode MS" w:cs="Arial Unicode MS" w:hint="eastAsia"/>
          <w:sz w:val="24"/>
          <w:szCs w:val="24"/>
        </w:rPr>
        <w:t>ly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there is 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sometimes an undercurrent of opinion that claims students should never use native languages in the classroom especially in institutions. </w:t>
      </w:r>
      <w:r w:rsidR="0018246F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think it</w:t>
      </w:r>
      <w:r w:rsidR="0018246F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>s like</w:t>
      </w:r>
      <w:r w:rsidR="00E128A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Direct Method advocated </w:t>
      </w:r>
      <w:r w:rsidR="0018246F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>target language only</w:t>
      </w:r>
      <w:r w:rsidR="0018246F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18246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practices</w:t>
      </w:r>
      <w:r w:rsidR="00E128A5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</w:p>
    <w:p w:rsidR="00E128A5" w:rsidRDefault="003A0EBA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ome institutions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also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price themselves in advertising direct use of the target language in their classrooms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but it</w:t>
      </w:r>
      <w:r w:rsidR="00D3483C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s not that difficult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to discover how and when such prohibitions can be broken.</w:t>
      </w:r>
    </w:p>
    <w:p w:rsidR="0068266C" w:rsidRDefault="0068266C" w:rsidP="000F4135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It might be a reason that we need some guidelines for dealing with issues </w:t>
      </w:r>
      <w:r w:rsidR="00AD772C">
        <w:rPr>
          <w:rFonts w:ascii="Arial Unicode MS" w:eastAsia="Arial Unicode MS" w:hAnsi="Arial Unicode MS" w:cs="Arial Unicode MS" w:hint="eastAsia"/>
          <w:sz w:val="24"/>
          <w:szCs w:val="24"/>
        </w:rPr>
        <w:t>to use native languages in the classroom.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 xml:space="preserve">Let me tell you what 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="004B135B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3483C">
        <w:rPr>
          <w:rFonts w:ascii="Arial Unicode MS" w:eastAsia="Arial Unicode MS" w:hAnsi="Arial Unicode MS" w:cs="Arial Unicode MS" w:hint="eastAsia"/>
          <w:sz w:val="24"/>
          <w:szCs w:val="24"/>
        </w:rPr>
        <w:t>ve been thinking about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. They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may be worthy of implementation.</w:t>
      </w:r>
    </w:p>
    <w:p w:rsidR="00AD772C" w:rsidRDefault="007234E7" w:rsidP="00283EB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policy has to be included some exceptions so we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d better 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AD772C">
        <w:rPr>
          <w:rFonts w:ascii="Arial Unicode MS" w:eastAsia="Arial Unicode MS" w:hAnsi="Arial Unicode MS" w:cs="Arial Unicode MS" w:hint="eastAsia"/>
          <w:sz w:val="24"/>
          <w:szCs w:val="24"/>
        </w:rPr>
        <w:t>et clear guidelines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AD772C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However beforehand we are supposed to 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n</w:t>
      </w:r>
      <w:r w:rsidR="006F37B3">
        <w:rPr>
          <w:rFonts w:ascii="Arial Unicode MS" w:eastAsia="Arial Unicode MS" w:hAnsi="Arial Unicode MS" w:cs="Arial Unicode MS"/>
          <w:sz w:val="24"/>
          <w:szCs w:val="24"/>
        </w:rPr>
        <w:t>egotiate</w:t>
      </w:r>
      <w:r w:rsidR="00AD772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with students on why it is important for them to us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e English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If we don</w:t>
      </w:r>
      <w:r w:rsidR="00283EB7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, those guidelines </w:t>
      </w:r>
      <w:r w:rsidR="00283EB7">
        <w:rPr>
          <w:rFonts w:ascii="Arial Unicode MS" w:eastAsia="Arial Unicode MS" w:hAnsi="Arial Unicode MS" w:cs="Arial Unicode MS" w:hint="eastAsia"/>
          <w:sz w:val="24"/>
          <w:szCs w:val="24"/>
        </w:rPr>
        <w:t>would be easily broken.</w:t>
      </w:r>
    </w:p>
    <w:p w:rsidR="006F37B3" w:rsidRDefault="00283EB7" w:rsidP="00283EB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Also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timulat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 the motivation to use English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would be one of important parts because if students are not motivated the guidelines would exist only for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marketing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purpose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of institutions.</w:t>
      </w:r>
    </w:p>
    <w:p w:rsidR="00283EB7" w:rsidRDefault="00283EB7" w:rsidP="00283EB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Teachers also need to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c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hoose appropriate tasks for students to accomplish the </w:t>
      </w:r>
      <w:r w:rsidR="006F37B3">
        <w:rPr>
          <w:rFonts w:ascii="Arial Unicode MS" w:eastAsia="Arial Unicode MS" w:hAnsi="Arial Unicode MS" w:cs="Arial Unicode MS"/>
          <w:sz w:val="24"/>
          <w:szCs w:val="24"/>
        </w:rPr>
        <w:t>objectives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activities and therefore less temped to cheat by using their native language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Creat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</w:t>
      </w:r>
      <w:r w:rsidR="00DE6650">
        <w:rPr>
          <w:rFonts w:ascii="Arial Unicode MS" w:eastAsia="Arial Unicode MS" w:hAnsi="Arial Unicode MS" w:cs="Arial Unicode MS" w:hint="eastAsia"/>
          <w:sz w:val="24"/>
          <w:szCs w:val="24"/>
        </w:rPr>
        <w:t>the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classroom an English atmosphere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would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 xml:space="preserve">definitely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help students to speak English. </w:t>
      </w:r>
    </w:p>
    <w:p w:rsidR="006F37B3" w:rsidRDefault="00283EB7" w:rsidP="00283EB7">
      <w:pPr>
        <w:spacing w:line="480" w:lineRule="auto"/>
        <w:ind w:firstLineChars="100"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I think most of Korean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who studied English as a second language in Korea have experiences that how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awkward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it is to speak English to Korean.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That</w:t>
      </w:r>
      <w:r w:rsidR="0070751E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s why teacher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need to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do 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their best to make student comfortable such as </w:t>
      </w:r>
      <w:r w:rsidR="0070751E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expos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posters, magazines, computer websites and other </w:t>
      </w:r>
      <w:proofErr w:type="spellStart"/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realia</w:t>
      </w:r>
      <w:proofErr w:type="spellEnd"/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>t stimulate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use of English</w:t>
      </w:r>
      <w:r w:rsidR="0070751E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70751E">
        <w:rPr>
          <w:rFonts w:ascii="Arial Unicode MS" w:eastAsia="Arial Unicode MS" w:hAnsi="Arial Unicode MS" w:cs="Arial Unicode MS" w:hint="eastAsia"/>
          <w:sz w:val="24"/>
          <w:szCs w:val="24"/>
        </w:rPr>
        <w:t>. T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hose materials 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will 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more likely </w:t>
      </w:r>
      <w:r w:rsidR="004B135B">
        <w:rPr>
          <w:rFonts w:ascii="Arial Unicode MS" w:eastAsia="Arial Unicode MS" w:hAnsi="Arial Unicode MS" w:cs="Arial Unicode MS" w:hint="eastAsia"/>
          <w:sz w:val="24"/>
          <w:szCs w:val="24"/>
        </w:rPr>
        <w:t xml:space="preserve">help to </w:t>
      </w:r>
      <w:r w:rsidR="006F37B3">
        <w:rPr>
          <w:rFonts w:ascii="Arial Unicode MS" w:eastAsia="Arial Unicode MS" w:hAnsi="Arial Unicode MS" w:cs="Arial Unicode MS" w:hint="eastAsia"/>
          <w:sz w:val="24"/>
          <w:szCs w:val="24"/>
        </w:rPr>
        <w:t>be in the mood to speak English.</w:t>
      </w:r>
    </w:p>
    <w:p w:rsidR="00B754BE" w:rsidRDefault="00E4445E" w:rsidP="0070751E">
      <w:pPr>
        <w:spacing w:line="480" w:lineRule="auto"/>
        <w:ind w:firstLineChars="50" w:firstLine="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Secondly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even 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if all of students were hard-working, strongly motivated, active, dedicated, goal-oriented learners, well </w:t>
      </w:r>
      <w:r w:rsidR="00DE6650">
        <w:rPr>
          <w:rFonts w:ascii="Arial Unicode MS" w:eastAsia="Arial Unicode MS" w:hAnsi="Arial Unicode MS" w:cs="Arial Unicode MS" w:hint="eastAsia"/>
          <w:sz w:val="24"/>
          <w:szCs w:val="24"/>
        </w:rPr>
        <w:t>we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would still have what we call </w:t>
      </w:r>
      <w:r w:rsidR="00B754BE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>discipline</w:t>
      </w:r>
      <w:r w:rsidR="00B754BE"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problems</w:t>
      </w:r>
      <w:r w:rsidR="00B754BE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</w:p>
    <w:p w:rsidR="00E4445E" w:rsidRDefault="00E75082" w:rsidP="00E75082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In that case teachers should l</w:t>
      </w:r>
      <w:r w:rsidR="002A3D3E" w:rsidRPr="00E750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earn to be comfortable with </w:t>
      </w:r>
      <w:r w:rsidR="00DE6650">
        <w:rPr>
          <w:rFonts w:ascii="Arial Unicode MS" w:eastAsia="Arial Unicode MS" w:hAnsi="Arial Unicode MS" w:cs="Arial Unicode MS" w:hint="eastAsia"/>
          <w:sz w:val="24"/>
          <w:szCs w:val="24"/>
        </w:rPr>
        <w:t>thei</w:t>
      </w:r>
      <w:r w:rsidR="002A3D3E" w:rsidRPr="00E75082">
        <w:rPr>
          <w:rFonts w:ascii="Arial Unicode MS" w:eastAsia="Arial Unicode MS" w:hAnsi="Arial Unicode MS" w:cs="Arial Unicode MS" w:hint="eastAsia"/>
          <w:sz w:val="24"/>
          <w:szCs w:val="24"/>
        </w:rPr>
        <w:t>r position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beforehand to g</w:t>
      </w:r>
      <w:r w:rsidR="00E4445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ain the respect of </w:t>
      </w:r>
      <w:r w:rsidR="00DE6650">
        <w:rPr>
          <w:rFonts w:ascii="Arial Unicode MS" w:eastAsia="Arial Unicode MS" w:hAnsi="Arial Unicode MS" w:cs="Arial Unicode MS" w:hint="eastAsia"/>
          <w:sz w:val="24"/>
          <w:szCs w:val="24"/>
        </w:rPr>
        <w:t>their</w:t>
      </w:r>
      <w:r w:rsidR="00E4445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by treating them all with equal fairness.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According to my experiences, </w:t>
      </w:r>
      <w:r w:rsidRPr="00E75082">
        <w:rPr>
          <w:rFonts w:ascii="Arial Unicode MS" w:eastAsia="Arial Unicode MS" w:hAnsi="Arial Unicode MS" w:cs="Arial Unicode MS" w:hint="eastAsia"/>
          <w:sz w:val="24"/>
          <w:szCs w:val="24"/>
        </w:rPr>
        <w:t>l</w:t>
      </w:r>
      <w:r w:rsidR="00E4445E" w:rsidRPr="00E75082">
        <w:rPr>
          <w:rFonts w:ascii="Arial Unicode MS" w:eastAsia="Arial Unicode MS" w:hAnsi="Arial Unicode MS" w:cs="Arial Unicode MS" w:hint="eastAsia"/>
          <w:sz w:val="24"/>
          <w:szCs w:val="24"/>
        </w:rPr>
        <w:t>isten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E4445E" w:rsidRPr="00E750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students and </w:t>
      </w:r>
      <w:r w:rsidR="00E4445E" w:rsidRPr="00E75082">
        <w:rPr>
          <w:rFonts w:ascii="Arial Unicode MS" w:eastAsia="Arial Unicode MS" w:hAnsi="Arial Unicode MS" w:cs="Arial Unicode MS"/>
          <w:sz w:val="24"/>
          <w:szCs w:val="24"/>
        </w:rPr>
        <w:t>attendance</w:t>
      </w:r>
      <w:r w:rsidR="00E4445E" w:rsidRPr="00E750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E75082">
        <w:rPr>
          <w:rFonts w:ascii="Arial Unicode MS" w:eastAsia="Arial Unicode MS" w:hAnsi="Arial Unicode MS" w:cs="Arial Unicode MS"/>
          <w:sz w:val="24"/>
          <w:szCs w:val="24"/>
        </w:rPr>
        <w:t>issues (</w:t>
      </w:r>
      <w:r w:rsidR="00E4445E" w:rsidRPr="00E75082">
        <w:rPr>
          <w:rFonts w:ascii="Arial Unicode MS" w:eastAsia="Arial Unicode MS" w:hAnsi="Arial Unicode MS" w:cs="Arial Unicode MS" w:hint="eastAsia"/>
          <w:sz w:val="24"/>
          <w:szCs w:val="24"/>
        </w:rPr>
        <w:t xml:space="preserve">tardiness and absence policy)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were very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important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E75082" w:rsidRPr="00E75082" w:rsidRDefault="00E75082" w:rsidP="00E75082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Some of them must have their own reason why. </w:t>
      </w:r>
      <w:r w:rsidR="00061712">
        <w:rPr>
          <w:rFonts w:ascii="Arial Unicode MS" w:eastAsia="Arial Unicode MS" w:hAnsi="Arial Unicode MS" w:cs="Arial Unicode MS" w:hint="eastAsia"/>
          <w:sz w:val="24"/>
          <w:szCs w:val="24"/>
        </w:rPr>
        <w:t>Of course some of them have not but teachers must listen and stand on their students</w:t>
      </w:r>
      <w:r w:rsidR="00061712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06171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side and make them feel that teachers really think about the students. </w:t>
      </w:r>
    </w:p>
    <w:p w:rsidR="00A61EE1" w:rsidRDefault="00061712" w:rsidP="00061712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If those are doesn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t work well we can also try</w:t>
      </w:r>
      <w:r w:rsidR="00A61EE1" w:rsidRPr="0006171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initially to resolve disciplinary matters outside of class time so that valuable class minutes are not focusing one student.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But the most important thing would be teachers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way of thinking. First of all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teachers t</w:t>
      </w:r>
      <w:r w:rsidR="00E4445E">
        <w:rPr>
          <w:rFonts w:ascii="Arial Unicode MS" w:eastAsia="Arial Unicode MS" w:hAnsi="Arial Unicode MS" w:cs="Arial Unicode MS" w:hint="eastAsia"/>
          <w:sz w:val="24"/>
          <w:szCs w:val="24"/>
        </w:rPr>
        <w:t>ry to find the source of the problem rather than treating symptoms.</w:t>
      </w:r>
    </w:p>
    <w:p w:rsidR="007234E7" w:rsidRDefault="00E61168" w:rsidP="00061712">
      <w:pPr>
        <w:spacing w:line="48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Lastly</w:t>
      </w:r>
      <w:r w:rsidR="00673594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06171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nowadays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all 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techniques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based on the internet are quite useful. So teachers also need to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be familiar with new technologies. 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ne of representative things could be 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Presentation</w:t>
      </w:r>
      <w:r w:rsidR="007234E7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7E4264" w:rsidRDefault="007234E7" w:rsidP="00061712">
      <w:pPr>
        <w:spacing w:line="48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teach </w:t>
      </w:r>
      <w:r w:rsidR="007E4264">
        <w:rPr>
          <w:rFonts w:ascii="Arial Unicode MS" w:eastAsia="Arial Unicode MS" w:hAnsi="Arial Unicode MS" w:cs="Arial Unicode MS" w:hint="eastAsia"/>
          <w:sz w:val="24"/>
          <w:szCs w:val="24"/>
        </w:rPr>
        <w:t>presentation teacher should specify to students what the purpose of the presentation is. Giving clear directions to students on how to get started and showing a sample presentation from a previous student might help to stimulate thoughts what to include. If teachers give guidelines on acceptable materials to include students may feel very pleased for that.</w:t>
      </w:r>
    </w:p>
    <w:p w:rsidR="000A7602" w:rsidRDefault="007E4264" w:rsidP="007E4264">
      <w:pPr>
        <w:spacing w:line="48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When teachers give some feedback, they also need to b</w:t>
      </w:r>
      <w:r w:rsidR="000A76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clear on the principal purpose of the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presentation</w:t>
      </w:r>
      <w:r w:rsidR="000A760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make sure feedback speaks to that purpose.</w:t>
      </w:r>
    </w:p>
    <w:p w:rsidR="00E83CD0" w:rsidRDefault="00E83CD0" w:rsidP="007E4264">
      <w:pPr>
        <w:spacing w:line="48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E83CD0" w:rsidRDefault="00DE6650" w:rsidP="00F83524">
      <w:pPr>
        <w:spacing w:line="480" w:lineRule="auto"/>
        <w:ind w:firstLine="240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conclusion, 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>thinking about the classroom management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 could feel that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 xml:space="preserve">it could be 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most important </w:t>
      </w:r>
      <w:r w:rsidR="007234E7">
        <w:rPr>
          <w:rFonts w:ascii="Arial Unicode MS" w:eastAsia="Arial Unicode MS" w:hAnsi="Arial Unicode MS" w:cs="Arial Unicode MS" w:hint="eastAsia"/>
          <w:sz w:val="24"/>
          <w:szCs w:val="24"/>
        </w:rPr>
        <w:t>part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T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>each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ing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students is not only giving them knowledge but managing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how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they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can get used to adapt th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os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>e polic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ies</w:t>
      </w:r>
      <w:r w:rsidR="00F83524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F83524" w:rsidRDefault="00F83524" w:rsidP="00F83524">
      <w:pPr>
        <w:spacing w:line="480" w:lineRule="auto"/>
        <w:ind w:firstLine="240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That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the reason why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>teachers</w:t>
      </w:r>
      <w:r w:rsidR="00F60AC4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F5686">
        <w:rPr>
          <w:rFonts w:ascii="Arial Unicode MS" w:eastAsia="Arial Unicode MS" w:hAnsi="Arial Unicode MS" w:cs="Arial Unicode MS" w:hint="eastAsia"/>
          <w:sz w:val="24"/>
          <w:szCs w:val="24"/>
        </w:rPr>
        <w:t xml:space="preserve">action should be accompanied with </w:t>
      </w:r>
      <w:r w:rsidR="00F60AC4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their </w:t>
      </w:r>
      <w:r w:rsidR="002F5686">
        <w:rPr>
          <w:rFonts w:ascii="Arial Unicode MS" w:eastAsia="Arial Unicode MS" w:hAnsi="Arial Unicode MS" w:cs="Arial Unicode MS" w:hint="eastAsia"/>
          <w:sz w:val="24"/>
          <w:szCs w:val="24"/>
        </w:rPr>
        <w:t>teaching.</w:t>
      </w:r>
    </w:p>
    <w:p w:rsidR="002F5686" w:rsidRPr="00F60AC4" w:rsidRDefault="002F5686" w:rsidP="00F83524">
      <w:pPr>
        <w:spacing w:line="480" w:lineRule="auto"/>
        <w:ind w:firstLine="240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2F5686" w:rsidRDefault="002F5686" w:rsidP="00F83524">
      <w:pPr>
        <w:spacing w:line="480" w:lineRule="auto"/>
        <w:ind w:firstLine="240"/>
        <w:rPr>
          <w:rFonts w:ascii="Arial Unicode MS" w:eastAsia="Arial Unicode MS" w:hAnsi="Arial Unicode MS" w:cs="Arial Unicode MS" w:hint="eastAsia"/>
          <w:sz w:val="24"/>
          <w:szCs w:val="24"/>
        </w:rPr>
      </w:pPr>
    </w:p>
    <w:p w:rsidR="002F5686" w:rsidRPr="00E4445E" w:rsidRDefault="002F5686" w:rsidP="00F83524">
      <w:pPr>
        <w:spacing w:line="480" w:lineRule="auto"/>
        <w:ind w:firstLine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Thank you for reading my essay.</w:t>
      </w:r>
    </w:p>
    <w:sectPr w:rsidR="002F5686" w:rsidRPr="00E4445E" w:rsidSect="00B322A9">
      <w:footerReference w:type="default" r:id="rId7"/>
      <w:pgSz w:w="11906" w:h="16838"/>
      <w:pgMar w:top="720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95" w:rsidRDefault="00B44F95" w:rsidP="00CF67AF">
      <w:r>
        <w:separator/>
      </w:r>
    </w:p>
  </w:endnote>
  <w:endnote w:type="continuationSeparator" w:id="0">
    <w:p w:rsidR="00B44F95" w:rsidRDefault="00B44F95" w:rsidP="00CF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E7" w:rsidRDefault="007234E7" w:rsidP="00B322A9">
    <w:pPr>
      <w:pStyle w:val="a5"/>
      <w:jc w:val="center"/>
    </w:pPr>
    <w:r>
      <w:rPr>
        <w:rFonts w:hint="eastAsia"/>
      </w:rPr>
      <w:t>-</w:t>
    </w:r>
    <w:sdt>
      <w:sdtPr>
        <w:id w:val="825043"/>
        <w:docPartObj>
          <w:docPartGallery w:val="Page Numbers (Bottom of Page)"/>
          <w:docPartUnique/>
        </w:docPartObj>
      </w:sdtPr>
      <w:sdtContent>
        <w:fldSimple w:instr=" PAGE   \* MERGEFORMAT ">
          <w:r w:rsidR="00F60AC4" w:rsidRPr="00F60AC4">
            <w:rPr>
              <w:noProof/>
              <w:lang w:val="ko-KR"/>
            </w:rPr>
            <w:t>1</w:t>
          </w:r>
        </w:fldSimple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95" w:rsidRDefault="00B44F95" w:rsidP="00CF67AF">
      <w:r>
        <w:separator/>
      </w:r>
    </w:p>
  </w:footnote>
  <w:footnote w:type="continuationSeparator" w:id="0">
    <w:p w:rsidR="00B44F95" w:rsidRDefault="00B44F95" w:rsidP="00CF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672"/>
    <w:multiLevelType w:val="hybridMultilevel"/>
    <w:tmpl w:val="2012C6A4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54083"/>
    <w:multiLevelType w:val="hybridMultilevel"/>
    <w:tmpl w:val="273A5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D4B28"/>
    <w:multiLevelType w:val="hybridMultilevel"/>
    <w:tmpl w:val="7D04A0D6"/>
    <w:lvl w:ilvl="0" w:tplc="397C9194">
      <w:start w:val="2"/>
      <w:numFmt w:val="bullet"/>
      <w:lvlText w:val="-"/>
      <w:lvlJc w:val="left"/>
      <w:pPr>
        <w:ind w:left="555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>
    <w:nsid w:val="40AD7C9C"/>
    <w:multiLevelType w:val="hybridMultilevel"/>
    <w:tmpl w:val="733AFDC0"/>
    <w:lvl w:ilvl="0" w:tplc="C4FEFA14">
      <w:start w:val="1"/>
      <w:numFmt w:val="bullet"/>
      <w:lvlText w:val="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21778B"/>
    <w:multiLevelType w:val="hybridMultilevel"/>
    <w:tmpl w:val="A1B2A0C0"/>
    <w:lvl w:ilvl="0" w:tplc="5593948B">
      <w:numFmt w:val="bullet"/>
      <w:lvlText w:val="-"/>
      <w:lvlJc w:val="left"/>
      <w:pPr>
        <w:tabs>
          <w:tab w:val="num" w:pos="840"/>
        </w:tabs>
        <w:ind w:left="134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4F506D47"/>
    <w:multiLevelType w:val="hybridMultilevel"/>
    <w:tmpl w:val="2F9E476E"/>
    <w:lvl w:ilvl="0" w:tplc="5593948B">
      <w:numFmt w:val="bullet"/>
      <w:lvlText w:val="-"/>
      <w:lvlJc w:val="left"/>
      <w:pPr>
        <w:ind w:left="122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>
    <w:nsid w:val="50854A48"/>
    <w:multiLevelType w:val="hybridMultilevel"/>
    <w:tmpl w:val="BA56ED74"/>
    <w:lvl w:ilvl="0" w:tplc="BB3EE33A">
      <w:start w:val="1"/>
      <w:numFmt w:val="bullet"/>
      <w:lvlText w:val="-"/>
      <w:lvlJc w:val="left"/>
      <w:pPr>
        <w:ind w:left="120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7">
    <w:nsid w:val="55F72F06"/>
    <w:multiLevelType w:val="hybridMultilevel"/>
    <w:tmpl w:val="3DD8F564"/>
    <w:lvl w:ilvl="0" w:tplc="5A362E00">
      <w:start w:val="1"/>
      <w:numFmt w:val="lowerRoman"/>
      <w:lvlText w:val="%1."/>
      <w:lvlJc w:val="left"/>
      <w:pPr>
        <w:ind w:left="1275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8">
    <w:nsid w:val="5DD62AD0"/>
    <w:multiLevelType w:val="hybridMultilevel"/>
    <w:tmpl w:val="73B8D9CC"/>
    <w:lvl w:ilvl="0" w:tplc="5593948B">
      <w:numFmt w:val="bullet"/>
      <w:lvlText w:val="-"/>
      <w:lvlJc w:val="left"/>
      <w:pPr>
        <w:tabs>
          <w:tab w:val="num" w:pos="360"/>
        </w:tabs>
        <w:ind w:left="864" w:hanging="360"/>
      </w:pPr>
      <w:rPr>
        <w:rFonts w:ascii="Symbol" w:hAnsi="Symbol"/>
        <w:snapToGrid/>
        <w:spacing w:val="-5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79F"/>
    <w:rsid w:val="00061712"/>
    <w:rsid w:val="00091850"/>
    <w:rsid w:val="000A7602"/>
    <w:rsid w:val="000F4135"/>
    <w:rsid w:val="00124C4B"/>
    <w:rsid w:val="0018246F"/>
    <w:rsid w:val="00280F54"/>
    <w:rsid w:val="00283EB7"/>
    <w:rsid w:val="002A3D3E"/>
    <w:rsid w:val="002F5686"/>
    <w:rsid w:val="00363A13"/>
    <w:rsid w:val="00396A2A"/>
    <w:rsid w:val="003A0EBA"/>
    <w:rsid w:val="003B2139"/>
    <w:rsid w:val="003D5B35"/>
    <w:rsid w:val="003D5FC3"/>
    <w:rsid w:val="004761FE"/>
    <w:rsid w:val="004B135B"/>
    <w:rsid w:val="004E2F88"/>
    <w:rsid w:val="00550F9A"/>
    <w:rsid w:val="0057352B"/>
    <w:rsid w:val="005C7B10"/>
    <w:rsid w:val="0060316C"/>
    <w:rsid w:val="0063538F"/>
    <w:rsid w:val="006475C4"/>
    <w:rsid w:val="00673594"/>
    <w:rsid w:val="0068266C"/>
    <w:rsid w:val="006E0D08"/>
    <w:rsid w:val="006F37B3"/>
    <w:rsid w:val="0070751E"/>
    <w:rsid w:val="007234E7"/>
    <w:rsid w:val="007C39F6"/>
    <w:rsid w:val="007E4264"/>
    <w:rsid w:val="00892AD0"/>
    <w:rsid w:val="008F111F"/>
    <w:rsid w:val="00920272"/>
    <w:rsid w:val="00A61EE1"/>
    <w:rsid w:val="00A943DA"/>
    <w:rsid w:val="00AC0081"/>
    <w:rsid w:val="00AD772C"/>
    <w:rsid w:val="00B175BA"/>
    <w:rsid w:val="00B31A04"/>
    <w:rsid w:val="00B322A9"/>
    <w:rsid w:val="00B44F95"/>
    <w:rsid w:val="00B754BE"/>
    <w:rsid w:val="00B956D8"/>
    <w:rsid w:val="00BA70B3"/>
    <w:rsid w:val="00BF179F"/>
    <w:rsid w:val="00C410C9"/>
    <w:rsid w:val="00C43138"/>
    <w:rsid w:val="00CB5BCF"/>
    <w:rsid w:val="00CF67AF"/>
    <w:rsid w:val="00D25461"/>
    <w:rsid w:val="00D3483C"/>
    <w:rsid w:val="00DC160F"/>
    <w:rsid w:val="00DE6650"/>
    <w:rsid w:val="00E128A5"/>
    <w:rsid w:val="00E17F3C"/>
    <w:rsid w:val="00E3635A"/>
    <w:rsid w:val="00E4445E"/>
    <w:rsid w:val="00E61168"/>
    <w:rsid w:val="00E75082"/>
    <w:rsid w:val="00E83CD0"/>
    <w:rsid w:val="00EA6350"/>
    <w:rsid w:val="00EC5DD7"/>
    <w:rsid w:val="00EF40FC"/>
    <w:rsid w:val="00F30E81"/>
    <w:rsid w:val="00F60AC4"/>
    <w:rsid w:val="00F8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9F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CF6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F67AF"/>
  </w:style>
  <w:style w:type="paragraph" w:styleId="a5">
    <w:name w:val="footer"/>
    <w:basedOn w:val="a"/>
    <w:link w:val="Char0"/>
    <w:uiPriority w:val="99"/>
    <w:unhideWhenUsed/>
    <w:rsid w:val="00CF6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67AF"/>
  </w:style>
  <w:style w:type="character" w:styleId="a6">
    <w:name w:val="Hyperlink"/>
    <w:basedOn w:val="a0"/>
    <w:uiPriority w:val="99"/>
    <w:unhideWhenUsed/>
    <w:rsid w:val="00280F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cherra</dc:creator>
  <cp:lastModifiedBy>user</cp:lastModifiedBy>
  <cp:revision>23</cp:revision>
  <cp:lastPrinted>2011-08-12T08:14:00Z</cp:lastPrinted>
  <dcterms:created xsi:type="dcterms:W3CDTF">2011-08-11T14:54:00Z</dcterms:created>
  <dcterms:modified xsi:type="dcterms:W3CDTF">2011-08-12T08:34:00Z</dcterms:modified>
</cp:coreProperties>
</file>