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0" w:rsidRDefault="00DF28E0" w:rsidP="00DF28E0">
      <w:pPr>
        <w:rPr>
          <w:rFonts w:hint="eastAsia"/>
          <w:b/>
          <w:bCs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9"/>
        <w:gridCol w:w="1839"/>
        <w:gridCol w:w="2343"/>
        <w:gridCol w:w="1931"/>
      </w:tblGrid>
      <w:tr w:rsidR="00DF28E0" w:rsidRPr="000E5FAF" w:rsidTr="00DE6DDA">
        <w:tc>
          <w:tcPr>
            <w:tcW w:w="9242" w:type="dxa"/>
            <w:gridSpan w:val="4"/>
          </w:tcPr>
          <w:p w:rsidR="00DF28E0" w:rsidRPr="00E57BDE" w:rsidRDefault="00DF28E0" w:rsidP="00E57BDE">
            <w:pPr>
              <w:pStyle w:val="4"/>
              <w:jc w:val="center"/>
              <w:rPr>
                <w:rFonts w:ascii="Arial" w:hAnsi="Arial" w:cs="Arial" w:hint="eastAsia"/>
                <w:bCs w:val="0"/>
                <w:sz w:val="28"/>
                <w:szCs w:val="28"/>
                <w:lang w:eastAsia="ko-KR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Lesson Plan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- Activity</w:t>
            </w: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 Based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Template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CA2213" w:rsidRDefault="00DF28E0" w:rsidP="00CA2213">
            <w:pPr>
              <w:pStyle w:val="4"/>
              <w:rPr>
                <w:rFonts w:ascii="Arial" w:hAnsi="Arial" w:cs="Arial" w:hint="eastAsia"/>
                <w:bCs w:val="0"/>
                <w:sz w:val="28"/>
                <w:szCs w:val="28"/>
                <w:lang w:eastAsia="ko-KR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>Topic</w:t>
            </w:r>
            <w:r w:rsidR="00CA2213">
              <w:rPr>
                <w:rFonts w:ascii="Arial" w:hAnsi="Arial" w:cs="Arial" w:hint="eastAsia"/>
                <w:bCs w:val="0"/>
                <w:sz w:val="28"/>
                <w:szCs w:val="28"/>
                <w:lang w:eastAsia="ko-KR"/>
              </w:rPr>
              <w:t xml:space="preserve"> : Can You Swim?  </w:t>
            </w:r>
          </w:p>
        </w:tc>
      </w:tr>
      <w:tr w:rsidR="00DF28E0" w:rsidRPr="000E5FAF" w:rsidTr="000166D3">
        <w:tc>
          <w:tcPr>
            <w:tcW w:w="3129" w:type="dxa"/>
          </w:tcPr>
          <w:p w:rsidR="00DF28E0" w:rsidRPr="00512681" w:rsidRDefault="00DF28E0" w:rsidP="00947342">
            <w:pPr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Instructor:</w:t>
            </w:r>
          </w:p>
          <w:p w:rsidR="00DF28E0" w:rsidRPr="00512681" w:rsidRDefault="00CA2213" w:rsidP="00947342">
            <w:pPr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Lee Nam Young</w:t>
            </w:r>
          </w:p>
        </w:tc>
        <w:tc>
          <w:tcPr>
            <w:tcW w:w="1839" w:type="dxa"/>
          </w:tcPr>
          <w:p w:rsidR="00DF28E0" w:rsidRDefault="00DF28E0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Students Level:</w:t>
            </w:r>
          </w:p>
          <w:p w:rsidR="00CA2213" w:rsidRPr="000E5FAF" w:rsidRDefault="00CA2213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 grade (</w:t>
            </w:r>
            <w:r w:rsidR="00464AFD" w:rsidRPr="006F77AF">
              <w:rPr>
                <w:rFonts w:ascii="굴림" w:eastAsia="굴림" w:hAnsi="굴림" w:cs="Arial" w:hint="eastAsia"/>
                <w:b/>
                <w:lang w:eastAsia="ko-KR"/>
              </w:rPr>
              <w:t>beginners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343" w:type="dxa"/>
          </w:tcPr>
          <w:p w:rsidR="00DF28E0" w:rsidRDefault="00DF28E0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CA2213" w:rsidRPr="000E5FAF" w:rsidRDefault="00CA2213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9 students</w:t>
            </w:r>
          </w:p>
        </w:tc>
        <w:tc>
          <w:tcPr>
            <w:tcW w:w="1931" w:type="dxa"/>
          </w:tcPr>
          <w:p w:rsidR="00DF28E0" w:rsidRDefault="00DF28E0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CA2213" w:rsidRPr="000E5FAF" w:rsidRDefault="00CA2213" w:rsidP="0094734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40mins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Materials:</w:t>
            </w:r>
          </w:p>
          <w:p w:rsidR="00DF28E0" w:rsidRPr="00512681" w:rsidRDefault="00464AFD" w:rsidP="00E57BDE">
            <w:pPr>
              <w:spacing w:line="360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512681">
              <w:rPr>
                <w:rFonts w:eastAsia="굴림"/>
                <w:b/>
                <w:sz w:val="20"/>
                <w:szCs w:val="20"/>
              </w:rPr>
              <w:t xml:space="preserve">Some pictures, Worksheets, white board, board makers, flash card, </w:t>
            </w:r>
            <w:r w:rsidR="00E57BDE">
              <w:rPr>
                <w:rFonts w:eastAsia="굴림" w:hint="eastAsia"/>
                <w:b/>
                <w:sz w:val="20"/>
                <w:szCs w:val="20"/>
                <w:lang w:eastAsia="ko-KR"/>
              </w:rPr>
              <w:t>3~4</w:t>
            </w:r>
            <w:r w:rsidRPr="00512681">
              <w:rPr>
                <w:rFonts w:eastAsia="굴림"/>
                <w:b/>
                <w:sz w:val="20"/>
                <w:szCs w:val="20"/>
              </w:rPr>
              <w:t xml:space="preserve">board papers, </w:t>
            </w:r>
            <w:r w:rsidR="00E57BDE">
              <w:rPr>
                <w:rFonts w:eastAsia="굴림" w:hint="eastAsia"/>
                <w:b/>
                <w:sz w:val="20"/>
                <w:szCs w:val="20"/>
                <w:lang w:eastAsia="ko-KR"/>
              </w:rPr>
              <w:t>3~4</w:t>
            </w:r>
            <w:r w:rsidRPr="00512681">
              <w:rPr>
                <w:rFonts w:eastAsia="굴림"/>
                <w:b/>
                <w:sz w:val="20"/>
                <w:szCs w:val="20"/>
              </w:rPr>
              <w:t xml:space="preserve"> dice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Objective/Aims of Lesson: (What students will be able to do during the lesson and as a result of the lesson.)</w:t>
            </w:r>
          </w:p>
          <w:p w:rsidR="00464AFD" w:rsidRPr="00512681" w:rsidRDefault="00464AFD" w:rsidP="00E57BDE">
            <w:pPr>
              <w:pStyle w:val="a5"/>
              <w:spacing w:line="360" w:lineRule="auto"/>
              <w:ind w:left="120" w:right="120"/>
              <w:rPr>
                <w:rFonts w:ascii="Times New Roman" w:eastAsia="굴림" w:hAnsi="Times New Roman" w:cs="Times New Roman"/>
                <w:b/>
                <w:bCs/>
              </w:rPr>
            </w:pPr>
            <w:r w:rsidRPr="00512681">
              <w:rPr>
                <w:rFonts w:ascii="Times New Roman" w:eastAsia="굴림" w:hAnsi="Times New Roman" w:cs="Times New Roman"/>
                <w:b/>
                <w:bCs/>
              </w:rPr>
              <w:t xml:space="preserve">Students will be able to ask and answer </w:t>
            </w:r>
            <w:r w:rsidR="00E57BDE">
              <w:rPr>
                <w:rFonts w:ascii="Times New Roman" w:eastAsia="굴림" w:hAnsi="Times New Roman" w:cs="Times New Roman" w:hint="eastAsia"/>
                <w:b/>
                <w:bCs/>
              </w:rPr>
              <w:t xml:space="preserve">using </w:t>
            </w:r>
            <w:r w:rsidR="00E57BDE">
              <w:rPr>
                <w:rFonts w:ascii="Times New Roman" w:eastAsia="굴림" w:hAnsi="Times New Roman" w:cs="Times New Roman"/>
                <w:b/>
                <w:bCs/>
              </w:rPr>
              <w:t>“</w:t>
            </w:r>
            <w:r w:rsidR="00E57BDE">
              <w:rPr>
                <w:rFonts w:ascii="Times New Roman" w:eastAsia="굴림" w:hAnsi="Times New Roman" w:cs="Times New Roman" w:hint="eastAsia"/>
                <w:b/>
                <w:bCs/>
              </w:rPr>
              <w:t xml:space="preserve">can you______? </w:t>
            </w:r>
            <w:r w:rsidR="00E57BDE">
              <w:rPr>
                <w:rFonts w:ascii="Times New Roman" w:eastAsia="굴림" w:hAnsi="Times New Roman" w:cs="Times New Roman"/>
                <w:b/>
                <w:bCs/>
              </w:rPr>
              <w:t>”</w:t>
            </w:r>
            <w:r w:rsidRPr="00512681">
              <w:rPr>
                <w:rFonts w:ascii="Times New Roman" w:eastAsia="굴림" w:hAnsi="Times New Roman" w:cs="Times New Roman"/>
                <w:b/>
                <w:bCs/>
              </w:rPr>
              <w:t>through various activities.</w:t>
            </w:r>
          </w:p>
          <w:p w:rsidR="00DF28E0" w:rsidRPr="00512681" w:rsidRDefault="00464AFD" w:rsidP="00E57BDE">
            <w:pPr>
              <w:spacing w:line="360" w:lineRule="auto"/>
              <w:ind w:firstLineChars="50" w:firstLine="98"/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</w:pPr>
            <w:r w:rsidRPr="00512681"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  <w:t>Students will be able to use the target sentence of this Lesson on a real situation.</w:t>
            </w:r>
          </w:p>
          <w:p w:rsidR="00DF28E0" w:rsidRPr="00E57BDE" w:rsidRDefault="00FC55E2" w:rsidP="00E57BDE">
            <w:pPr>
              <w:spacing w:line="360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512681">
              <w:rPr>
                <w:rFonts w:eastAsia="바탕"/>
                <w:b/>
                <w:sz w:val="20"/>
                <w:szCs w:val="20"/>
              </w:rPr>
              <w:softHyphen/>
            </w:r>
            <w:r w:rsidR="00E57BDE">
              <w:rPr>
                <w:rFonts w:eastAsia="바탕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57BDE" w:rsidRPr="00512681"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  <w:t>Students</w:t>
            </w:r>
            <w:r w:rsidR="00E57BDE" w:rsidRPr="00512681">
              <w:rPr>
                <w:rFonts w:eastAsia="바탕"/>
                <w:b/>
                <w:sz w:val="20"/>
                <w:szCs w:val="20"/>
              </w:rPr>
              <w:t xml:space="preserve"> </w:t>
            </w:r>
            <w:r w:rsidRPr="00512681">
              <w:rPr>
                <w:rFonts w:eastAsia="바탕"/>
                <w:b/>
                <w:sz w:val="20"/>
                <w:szCs w:val="20"/>
              </w:rPr>
              <w:t xml:space="preserve">will be able to make a sentence of their own using </w:t>
            </w:r>
            <w:r w:rsidRPr="00512681">
              <w:rPr>
                <w:b/>
                <w:sz w:val="20"/>
                <w:szCs w:val="20"/>
              </w:rPr>
              <w:t>“can”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Language Skills: (Lists what language skills students will be using)</w:t>
            </w:r>
          </w:p>
          <w:p w:rsidR="00155753" w:rsidRPr="00512681" w:rsidRDefault="00155753" w:rsidP="00E57BDE">
            <w:pPr>
              <w:spacing w:line="360" w:lineRule="auto"/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-Listening: </w:t>
            </w:r>
            <w:r w:rsidRPr="00512681">
              <w:rPr>
                <w:rFonts w:eastAsia="바탕"/>
                <w:b/>
                <w:sz w:val="20"/>
                <w:szCs w:val="20"/>
                <w:lang w:eastAsia="ko-KR"/>
              </w:rPr>
              <w:t xml:space="preserve">Ss will listen to T and Ss talk about “can you ____?, yes, I can./ no, I can’t. </w:t>
            </w:r>
          </w:p>
          <w:p w:rsidR="00155753" w:rsidRPr="00512681" w:rsidRDefault="00155753" w:rsidP="00E57BDE">
            <w:pPr>
              <w:spacing w:line="360" w:lineRule="auto"/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-Speaking: </w:t>
            </w:r>
            <w:r w:rsidRPr="00512681">
              <w:rPr>
                <w:rFonts w:eastAsia="바탕"/>
                <w:b/>
                <w:sz w:val="20"/>
                <w:szCs w:val="20"/>
                <w:lang w:eastAsia="ko-KR"/>
              </w:rPr>
              <w:t>Ss will speak in can forms</w:t>
            </w:r>
            <w:r w:rsidRPr="00512681">
              <w:rPr>
                <w:b/>
                <w:sz w:val="20"/>
                <w:szCs w:val="20"/>
                <w:lang w:eastAsia="ko-KR"/>
              </w:rPr>
              <w:t xml:space="preserve"> and “yes, I can./no, I can’t.”</w:t>
            </w:r>
          </w:p>
          <w:p w:rsidR="00155753" w:rsidRPr="00512681" w:rsidRDefault="00155753" w:rsidP="00E57BDE">
            <w:pPr>
              <w:spacing w:line="360" w:lineRule="auto"/>
              <w:ind w:left="1100" w:hangingChars="550" w:hanging="1100"/>
              <w:rPr>
                <w:rFonts w:eastAsia="바탕"/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-Reading: Ss </w:t>
            </w:r>
            <w:r w:rsidRPr="00512681">
              <w:rPr>
                <w:rFonts w:eastAsia="바탕"/>
                <w:b/>
                <w:sz w:val="20"/>
                <w:szCs w:val="20"/>
                <w:lang w:eastAsia="ko-KR"/>
              </w:rPr>
              <w:t>will read the direction of information for the activity. It can help Ss understand details more accurately.</w:t>
            </w:r>
          </w:p>
          <w:p w:rsidR="000166D3" w:rsidRPr="00E57BDE" w:rsidRDefault="00155753" w:rsidP="00E57BDE">
            <w:pPr>
              <w:widowControl/>
              <w:kinsoku/>
              <w:snapToGrid w:val="0"/>
              <w:spacing w:line="360" w:lineRule="auto"/>
              <w:jc w:val="both"/>
              <w:rPr>
                <w:rFonts w:eastAsia="한양신명조" w:hint="eastAsia"/>
                <w:b/>
                <w:color w:val="000000"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-Writing: </w:t>
            </w:r>
            <w:r w:rsidRPr="00512681">
              <w:rPr>
                <w:rFonts w:eastAsia="바탕"/>
                <w:b/>
                <w:sz w:val="20"/>
                <w:szCs w:val="20"/>
                <w:lang w:eastAsia="ko-KR"/>
              </w:rPr>
              <w:t>Ss will complete fill in the worksheet.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Assumptions: (What students must already be able to do and what concepts must already be mastered before the lesson.)</w:t>
            </w:r>
          </w:p>
          <w:p w:rsidR="00464AFD" w:rsidRPr="00512681" w:rsidRDefault="00464AFD" w:rsidP="00E57BDE">
            <w:pPr>
              <w:spacing w:line="360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512681">
              <w:rPr>
                <w:rFonts w:eastAsia="굴림"/>
                <w:b/>
                <w:sz w:val="20"/>
                <w:szCs w:val="20"/>
                <w:lang w:eastAsia="ko-KR"/>
              </w:rPr>
              <w:t>-Third grades are the beginners of learning English in the elementary school.</w:t>
            </w:r>
          </w:p>
          <w:p w:rsidR="00DF28E0" w:rsidRDefault="00464AFD" w:rsidP="00E57BDE">
            <w:pPr>
              <w:spacing w:line="360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  <w:r w:rsidRPr="00512681">
              <w:rPr>
                <w:rFonts w:eastAsia="굴림"/>
                <w:b/>
                <w:sz w:val="20"/>
                <w:szCs w:val="20"/>
                <w:lang w:eastAsia="ko-KR"/>
              </w:rPr>
              <w:t>-All Ss already learn about greeting and introducing.</w:t>
            </w:r>
          </w:p>
          <w:p w:rsidR="00E57BDE" w:rsidRPr="00E57BDE" w:rsidRDefault="00E57BDE" w:rsidP="00E57BDE">
            <w:pPr>
              <w:spacing w:line="360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 xml:space="preserve">-they </w:t>
            </w:r>
            <w:r w:rsidRPr="00512681">
              <w:rPr>
                <w:rFonts w:eastAsia="굴림"/>
                <w:b/>
                <w:sz w:val="20"/>
                <w:szCs w:val="20"/>
                <w:lang w:eastAsia="ko-KR"/>
              </w:rPr>
              <w:t>already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 xml:space="preserve"> know many </w:t>
            </w:r>
            <w:r>
              <w:rPr>
                <w:rFonts w:eastAsia="굴림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Anticipated Errors and Solutions: (What things might go wrong in the lesson and what the solution will be.)</w:t>
            </w:r>
          </w:p>
          <w:p w:rsidR="00464AFD" w:rsidRPr="00512681" w:rsidRDefault="00E57BDE" w:rsidP="00E57BDE">
            <w:pPr>
              <w:spacing w:line="360" w:lineRule="auto"/>
              <w:ind w:left="450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-Errors: </w:t>
            </w:r>
            <w:r w:rsidR="00464AFD" w:rsidRPr="00512681">
              <w:rPr>
                <w:rFonts w:eastAsia="굴림"/>
                <w:b/>
                <w:sz w:val="20"/>
                <w:szCs w:val="20"/>
                <w:lang w:eastAsia="ko-KR"/>
              </w:rPr>
              <w:t>Ss may not know some vocabulary words of places.</w:t>
            </w:r>
          </w:p>
          <w:p w:rsidR="00464AFD" w:rsidRPr="00512681" w:rsidRDefault="00E57BDE" w:rsidP="00E57BDE">
            <w:pPr>
              <w:spacing w:line="360" w:lineRule="auto"/>
              <w:ind w:left="450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-Solutions: </w:t>
            </w:r>
            <w:r w:rsidR="00464AFD" w:rsidRPr="00512681">
              <w:rPr>
                <w:rFonts w:eastAsia="굴림"/>
                <w:b/>
                <w:sz w:val="20"/>
                <w:szCs w:val="20"/>
                <w:lang w:eastAsia="ko-KR"/>
              </w:rPr>
              <w:t xml:space="preserve">Working with partner or group will learn other student. (peer-teaching) </w:t>
            </w:r>
          </w:p>
          <w:p w:rsidR="00464AFD" w:rsidRPr="00512681" w:rsidRDefault="00E57BDE" w:rsidP="00E57BDE">
            <w:pPr>
              <w:spacing w:line="360" w:lineRule="auto"/>
              <w:ind w:left="450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-Errors: </w:t>
            </w:r>
            <w:r w:rsidR="00464AFD" w:rsidRPr="00512681">
              <w:rPr>
                <w:rFonts w:eastAsia="굴림"/>
                <w:b/>
                <w:sz w:val="20"/>
                <w:szCs w:val="20"/>
                <w:lang w:eastAsia="ko-KR"/>
              </w:rPr>
              <w:t>Ss may make mistake some sentence.</w:t>
            </w:r>
          </w:p>
          <w:p w:rsidR="00DF28E0" w:rsidRPr="00512681" w:rsidRDefault="00E57BDE" w:rsidP="00E57BDE">
            <w:pPr>
              <w:spacing w:line="360" w:lineRule="auto"/>
              <w:ind w:firstLineChars="200" w:firstLine="400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-Solutions: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64AFD" w:rsidRPr="00512681">
              <w:rPr>
                <w:rFonts w:eastAsia="굴림"/>
                <w:b/>
                <w:sz w:val="20"/>
                <w:szCs w:val="20"/>
                <w:lang w:eastAsia="ko-KR"/>
              </w:rPr>
              <w:t>Encourage make the sentence and give the hint with some gesture.</w:t>
            </w:r>
          </w:p>
          <w:p w:rsidR="00FC55E2" w:rsidRPr="00512681" w:rsidRDefault="00FC55E2" w:rsidP="00E57BDE">
            <w:pPr>
              <w:spacing w:line="360" w:lineRule="auto"/>
              <w:ind w:firstLineChars="200" w:firstLine="400"/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-Errors: Ss may get confused how to make question. </w:t>
            </w:r>
          </w:p>
          <w:p w:rsidR="00FC55E2" w:rsidRPr="00512681" w:rsidRDefault="00FC55E2" w:rsidP="00E57BDE">
            <w:pPr>
              <w:spacing w:line="360" w:lineRule="auto"/>
              <w:ind w:leftChars="167" w:left="1001" w:hangingChars="300" w:hanging="600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-Solutions: T will offer a lot of practice with a variety of materials to help Ss. understanding such as picture card, story book and work sheet.</w:t>
            </w:r>
          </w:p>
          <w:p w:rsidR="00FC55E2" w:rsidRPr="00512681" w:rsidRDefault="00FC55E2" w:rsidP="00E57BDE">
            <w:pPr>
              <w:spacing w:line="360" w:lineRule="auto"/>
              <w:ind w:firstLineChars="200" w:firstLine="400"/>
              <w:rPr>
                <w:b/>
                <w:iCs/>
                <w:sz w:val="20"/>
                <w:szCs w:val="20"/>
                <w:lang w:eastAsia="ko-KR"/>
              </w:rPr>
            </w:pPr>
            <w:r w:rsidRPr="00512681">
              <w:rPr>
                <w:b/>
                <w:iCs/>
                <w:sz w:val="20"/>
                <w:szCs w:val="20"/>
                <w:lang w:eastAsia="ko-KR"/>
              </w:rPr>
              <w:t>-</w:t>
            </w:r>
            <w:r w:rsidR="00FA7C48" w:rsidRPr="00512681">
              <w:rPr>
                <w:b/>
                <w:sz w:val="20"/>
                <w:szCs w:val="20"/>
                <w:lang w:eastAsia="ko-KR"/>
              </w:rPr>
              <w:t xml:space="preserve"> Errors: </w:t>
            </w:r>
            <w:r w:rsidRPr="00512681">
              <w:rPr>
                <w:b/>
                <w:iCs/>
                <w:sz w:val="20"/>
                <w:szCs w:val="20"/>
                <w:lang w:eastAsia="ko-KR"/>
              </w:rPr>
              <w:t>If students don’t know understanding what they have to do</w:t>
            </w:r>
          </w:p>
          <w:p w:rsidR="00FC55E2" w:rsidRPr="00512681" w:rsidRDefault="00FA7C48" w:rsidP="00FA7C48">
            <w:pPr>
              <w:spacing w:line="360" w:lineRule="auto"/>
              <w:ind w:firstLineChars="200" w:firstLine="400"/>
              <w:rPr>
                <w:b/>
                <w:iCs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-Solutions</w:t>
            </w:r>
            <w:r w:rsidR="00FC55E2" w:rsidRPr="00512681">
              <w:rPr>
                <w:b/>
                <w:iCs/>
                <w:sz w:val="20"/>
                <w:szCs w:val="20"/>
                <w:lang w:eastAsia="ko-KR"/>
              </w:rPr>
              <w:t>:</w:t>
            </w:r>
            <w:r>
              <w:rPr>
                <w:rFonts w:hint="eastAsia"/>
                <w:b/>
                <w:iCs/>
                <w:sz w:val="20"/>
                <w:szCs w:val="20"/>
                <w:lang w:eastAsia="ko-KR"/>
              </w:rPr>
              <w:t xml:space="preserve"> </w:t>
            </w:r>
            <w:r w:rsidR="00FC55E2" w:rsidRPr="00512681">
              <w:rPr>
                <w:b/>
                <w:iCs/>
                <w:sz w:val="20"/>
                <w:szCs w:val="20"/>
                <w:lang w:eastAsia="ko-KR"/>
              </w:rPr>
              <w:t>explain it clearly and slowly</w:t>
            </w:r>
          </w:p>
          <w:p w:rsidR="00FC55E2" w:rsidRPr="00512681" w:rsidRDefault="00FA7C48" w:rsidP="00FA7C48">
            <w:pPr>
              <w:spacing w:line="360" w:lineRule="auto"/>
              <w:ind w:firstLineChars="200" w:firstLine="400"/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 xml:space="preserve">-Errors: </w:t>
            </w:r>
            <w:r w:rsidR="00FC55E2" w:rsidRPr="00512681">
              <w:rPr>
                <w:b/>
                <w:sz w:val="20"/>
                <w:szCs w:val="20"/>
              </w:rPr>
              <w:t>The lesson finishes early.</w:t>
            </w:r>
          </w:p>
          <w:p w:rsidR="00FC55E2" w:rsidRPr="00512681" w:rsidRDefault="00FC55E2" w:rsidP="00FA7C48">
            <w:pPr>
              <w:spacing w:line="360" w:lineRule="auto"/>
              <w:ind w:firstLineChars="200" w:firstLine="400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 xml:space="preserve">-The lesson finishes </w:t>
            </w:r>
            <w:r w:rsidRPr="00512681">
              <w:rPr>
                <w:b/>
                <w:sz w:val="20"/>
                <w:szCs w:val="20"/>
                <w:lang w:eastAsia="ko-KR"/>
              </w:rPr>
              <w:t xml:space="preserve">5 min </w:t>
            </w:r>
            <w:r w:rsidRPr="00512681">
              <w:rPr>
                <w:b/>
                <w:sz w:val="20"/>
                <w:szCs w:val="20"/>
              </w:rPr>
              <w:t>early</w:t>
            </w:r>
            <w:r w:rsidRPr="00512681">
              <w:rPr>
                <w:b/>
                <w:sz w:val="20"/>
                <w:szCs w:val="20"/>
                <w:lang w:eastAsia="ko-KR"/>
              </w:rPr>
              <w:t>:  Do SOS activity (1)</w:t>
            </w:r>
          </w:p>
          <w:p w:rsidR="00DF28E0" w:rsidRPr="00512681" w:rsidRDefault="00FC55E2" w:rsidP="00FA7C48">
            <w:pPr>
              <w:spacing w:line="360" w:lineRule="auto"/>
              <w:ind w:firstLineChars="200" w:firstLine="400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-The lesson time runs out: Cut-off the post activity</w:t>
            </w:r>
          </w:p>
          <w:p w:rsidR="00FA7C48" w:rsidRPr="00512681" w:rsidRDefault="00FA7C48" w:rsidP="00FA7C48">
            <w:pPr>
              <w:spacing w:line="360" w:lineRule="auto"/>
              <w:ind w:firstLineChars="200" w:firstLine="400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SOS activity (1)</w:t>
            </w:r>
          </w:p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F28E0" w:rsidRPr="000E5FAF" w:rsidTr="00DE6DDA">
        <w:tc>
          <w:tcPr>
            <w:tcW w:w="9242" w:type="dxa"/>
            <w:gridSpan w:val="4"/>
          </w:tcPr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lastRenderedPageBreak/>
              <w:t>References:</w:t>
            </w:r>
          </w:p>
          <w:p w:rsidR="00464AFD" w:rsidRPr="00512681" w:rsidRDefault="00464AFD" w:rsidP="00E57BDE">
            <w:pPr>
              <w:spacing w:line="360" w:lineRule="auto"/>
              <w:rPr>
                <w:b/>
                <w:sz w:val="20"/>
                <w:szCs w:val="20"/>
                <w:lang w:eastAsia="ko-KR"/>
              </w:rPr>
            </w:pPr>
            <w:hyperlink r:id="rId7" w:history="1">
              <w:r w:rsidRPr="00512681">
                <w:rPr>
                  <w:rStyle w:val="a6"/>
                  <w:b/>
                  <w:sz w:val="20"/>
                  <w:szCs w:val="20"/>
                </w:rPr>
                <w:t>http://www.eslflashcards.com</w:t>
              </w:r>
            </w:hyperlink>
            <w:r w:rsidRPr="00512681">
              <w:rPr>
                <w:b/>
                <w:sz w:val="20"/>
                <w:szCs w:val="20"/>
                <w:lang w:eastAsia="ko-KR"/>
              </w:rPr>
              <w:t xml:space="preserve"> :flashcard</w:t>
            </w:r>
          </w:p>
          <w:p w:rsidR="00464AFD" w:rsidRPr="00512681" w:rsidRDefault="00464AFD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http://www.teacherplus.co.kr/</w:t>
            </w:r>
          </w:p>
          <w:p w:rsidR="00464AFD" w:rsidRPr="00512681" w:rsidRDefault="00464AFD" w:rsidP="00E57BDE">
            <w:pPr>
              <w:spacing w:line="360" w:lineRule="auto"/>
              <w:rPr>
                <w:b/>
                <w:sz w:val="20"/>
                <w:szCs w:val="20"/>
              </w:rPr>
            </w:pPr>
            <w:r w:rsidRPr="00512681">
              <w:rPr>
                <w:b/>
                <w:sz w:val="20"/>
                <w:szCs w:val="20"/>
              </w:rPr>
              <w:t>http://www.primeteacher.co.kr/</w:t>
            </w:r>
          </w:p>
          <w:p w:rsidR="00464AFD" w:rsidRPr="00512681" w:rsidRDefault="00464AFD" w:rsidP="00E57BDE">
            <w:pPr>
              <w:spacing w:line="360" w:lineRule="auto"/>
              <w:rPr>
                <w:b/>
                <w:sz w:val="20"/>
                <w:szCs w:val="20"/>
                <w:lang w:eastAsia="ko-KR"/>
              </w:rPr>
            </w:pPr>
            <w:r w:rsidRPr="00512681">
              <w:rPr>
                <w:b/>
                <w:sz w:val="20"/>
                <w:szCs w:val="20"/>
                <w:lang w:eastAsia="ko-KR"/>
              </w:rPr>
              <w:t>http://www.ebs.co.kr/</w:t>
            </w:r>
          </w:p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F28E0" w:rsidRPr="00512681" w:rsidRDefault="00DF28E0" w:rsidP="00E57BD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E6DDA" w:rsidRDefault="00DE6DD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884"/>
        <w:gridCol w:w="3000"/>
        <w:gridCol w:w="3365"/>
      </w:tblGrid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lastRenderedPageBreak/>
              <w:t>PREPARATION-FAMILIARIZATION PART</w:t>
            </w:r>
          </w:p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(Input Stage, the  main purpose is to introduce the key language needed for the Main Activity)</w:t>
            </w:r>
          </w:p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rPr>
                <w:rFonts w:hint="eastAsia"/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Materials:</w:t>
            </w:r>
            <w:r w:rsidR="00FA7C48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0398E" w:rsidRPr="00C16FD7">
              <w:rPr>
                <w:b/>
                <w:sz w:val="20"/>
                <w:szCs w:val="20"/>
                <w:lang w:eastAsia="ko-KR"/>
              </w:rPr>
              <w:t xml:space="preserve">Board and pen, </w:t>
            </w:r>
            <w:r w:rsidR="0030398E" w:rsidRPr="00C16FD7">
              <w:rPr>
                <w:rFonts w:eastAsia="굴림"/>
                <w:b/>
                <w:sz w:val="20"/>
                <w:szCs w:val="20"/>
              </w:rPr>
              <w:t>card1-</w:t>
            </w:r>
            <w:r w:rsidR="0030398E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the name of verbs</w:t>
            </w:r>
            <w:r w:rsidR="0030398E" w:rsidRPr="00C16FD7">
              <w:rPr>
                <w:b/>
                <w:sz w:val="20"/>
                <w:szCs w:val="20"/>
                <w:lang w:eastAsia="ko-KR"/>
              </w:rPr>
              <w:t xml:space="preserve">, </w:t>
            </w:r>
            <w:r w:rsidR="0030398E" w:rsidRPr="00C16FD7">
              <w:rPr>
                <w:rFonts w:eastAsia="굴림"/>
                <w:b/>
                <w:sz w:val="20"/>
                <w:szCs w:val="20"/>
              </w:rPr>
              <w:t xml:space="preserve">card2- </w:t>
            </w:r>
            <w:r w:rsidR="0030398E" w:rsidRPr="00C16FD7">
              <w:rPr>
                <w:rFonts w:eastAsia="굴림"/>
                <w:b/>
                <w:sz w:val="20"/>
                <w:szCs w:val="20"/>
                <w:lang w:eastAsia="ko-KR"/>
              </w:rPr>
              <w:t>pictures about verbs</w:t>
            </w:r>
          </w:p>
        </w:tc>
      </w:tr>
      <w:tr w:rsidR="00DF28E0" w:rsidRPr="00C16FD7" w:rsidTr="00DE6DDA">
        <w:tc>
          <w:tcPr>
            <w:tcW w:w="993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884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000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65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Teacher Procedure:</w:t>
            </w:r>
          </w:p>
        </w:tc>
      </w:tr>
      <w:tr w:rsidR="00464AFD" w:rsidRPr="00C16FD7" w:rsidTr="00DE6DDA">
        <w:tc>
          <w:tcPr>
            <w:tcW w:w="993" w:type="dxa"/>
          </w:tcPr>
          <w:p w:rsidR="00464AFD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3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mins</w:t>
            </w: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A70AF3" w:rsidRPr="00C16FD7" w:rsidRDefault="00A70AF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FC55E2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FC55E2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FC55E2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FC55E2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FC55E2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pStyle w:val="a3"/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pStyle w:val="a3"/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pStyle w:val="a3"/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A70AF3" w:rsidRPr="00C16FD7" w:rsidRDefault="00A531E5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6</w:t>
            </w:r>
            <w:r w:rsidR="00A70AF3" w:rsidRPr="00C16FD7">
              <w:rPr>
                <w:rFonts w:eastAsia="굴림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1884" w:type="dxa"/>
          </w:tcPr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Whol</w:t>
            </w:r>
            <w:r w:rsidR="00D66131" w:rsidRPr="00C16FD7">
              <w:rPr>
                <w:rFonts w:eastAsia="굴림"/>
                <w:b/>
                <w:sz w:val="20"/>
                <w:szCs w:val="20"/>
                <w:lang w:eastAsia="ko-KR"/>
              </w:rPr>
              <w:t>e class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</w:rPr>
            </w:pPr>
          </w:p>
          <w:p w:rsidR="00464AFD" w:rsidRDefault="00464AFD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Pr="00C16FD7" w:rsidRDefault="00FA7C48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000" w:type="dxa"/>
          </w:tcPr>
          <w:p w:rsidR="00BE705A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Greeting</w:t>
            </w:r>
            <w:r w:rsidR="00BE705A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each other</w:t>
            </w:r>
          </w:p>
          <w:p w:rsidR="00464AFD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S: 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I’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m fine/ ok/ etc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S: it’s hot/ cold.. 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Listen TT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D66131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FA7C48" w:rsidRDefault="00D66131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D66131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Ss’performance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0398E" w:rsidRPr="00C16FD7" w:rsidRDefault="0030398E" w:rsidP="00C16FD7">
            <w:pPr>
              <w:spacing w:line="276" w:lineRule="auto"/>
              <w:rPr>
                <w:b/>
                <w:iCs/>
                <w:sz w:val="20"/>
                <w:szCs w:val="20"/>
                <w:lang w:eastAsia="ko-KR"/>
              </w:rPr>
            </w:pPr>
            <w:r w:rsidRPr="00C16FD7">
              <w:rPr>
                <w:b/>
                <w:iCs/>
                <w:sz w:val="20"/>
                <w:szCs w:val="20"/>
                <w:lang w:eastAsia="ko-KR"/>
              </w:rPr>
              <w:t>Yes, I can.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Ss’performance(matching the names and pictures )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S:4mins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S:Our group.</w:t>
            </w:r>
          </w:p>
          <w:p w:rsidR="00BE705A" w:rsidRPr="00C16FD7" w:rsidRDefault="00BE705A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65" w:type="dxa"/>
          </w:tcPr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Greeting</w:t>
            </w:r>
          </w:p>
          <w:p w:rsidR="00464AF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</w:t>
            </w:r>
            <w:r w:rsidR="00FA7C48" w:rsidRPr="00C16FD7">
              <w:rPr>
                <w:rFonts w:eastAsia="굴림"/>
                <w:b/>
                <w:sz w:val="20"/>
                <w:szCs w:val="20"/>
                <w:lang w:eastAsia="ko-KR"/>
              </w:rPr>
              <w:t>: Everyone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, Good afternoon.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How are you today?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How’s the weather today?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C55E2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</w:rPr>
              <w:t xml:space="preserve"> </w:t>
            </w:r>
            <w:r w:rsidRPr="00FA7C48">
              <w:rPr>
                <w:rFonts w:eastAsia="굴림"/>
                <w:b/>
                <w:sz w:val="20"/>
                <w:szCs w:val="20"/>
              </w:rPr>
              <w:t>Eliciting</w:t>
            </w:r>
            <w:r w:rsidR="00FC55E2" w:rsidRPr="00FA7C48">
              <w:rPr>
                <w:rFonts w:eastAsia="굴림"/>
                <w:b/>
                <w:sz w:val="20"/>
                <w:szCs w:val="20"/>
                <w:lang w:eastAsia="ko-KR"/>
              </w:rPr>
              <w:t xml:space="preserve"> and </w:t>
            </w:r>
            <w:r w:rsidR="00FC55E2" w:rsidRPr="00FA7C48">
              <w:rPr>
                <w:b/>
                <w:sz w:val="20"/>
                <w:szCs w:val="20"/>
                <w:lang w:eastAsia="ko-KR"/>
              </w:rPr>
              <w:t>prediction</w:t>
            </w:r>
          </w:p>
          <w:p w:rsidR="00FC55E2" w:rsidRPr="00C16FD7" w:rsidRDefault="00FC55E2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>Did you sleep well last night? (asking why or why not)</w:t>
            </w:r>
          </w:p>
          <w:p w:rsidR="00FC55E2" w:rsidRPr="00C16FD7" w:rsidRDefault="00FC55E2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>TT: actually, I did not sleep very well last night. I was so hungry. So I couldn’t sleep well.</w:t>
            </w:r>
          </w:p>
          <w:p w:rsidR="00FC55E2" w:rsidRPr="00C16FD7" w:rsidRDefault="00FC55E2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>(T try to open the cap of juice )</w:t>
            </w:r>
          </w:p>
          <w:p w:rsidR="00FC55E2" w:rsidRPr="00C16FD7" w:rsidRDefault="00FC55E2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 xml:space="preserve"> T say, “ I can’t open, need someone’s help . “Can you open?”</w:t>
            </w:r>
          </w:p>
          <w:p w:rsidR="00FC55E2" w:rsidRPr="00C16FD7" w:rsidRDefault="00FC55E2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>(T picks someone among the Ss.)</w:t>
            </w:r>
          </w:p>
          <w:p w:rsidR="00FC55E2" w:rsidRPr="00C16FD7" w:rsidRDefault="00FC55E2" w:rsidP="00C16FD7">
            <w:pPr>
              <w:spacing w:line="276" w:lineRule="auto"/>
              <w:ind w:left="100" w:hangingChars="50" w:hanging="100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>TN: Ask to each student for eliciting interest.</w:t>
            </w:r>
          </w:p>
          <w:p w:rsidR="00D66131" w:rsidRPr="00C16FD7" w:rsidRDefault="00FC55E2" w:rsidP="00C16FD7">
            <w:pPr>
              <w:spacing w:line="276" w:lineRule="auto"/>
              <w:ind w:leftChars="49" w:left="118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So 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We’re going to learn “</w:t>
            </w:r>
            <w:r w:rsidR="00D66131" w:rsidRPr="00C16FD7">
              <w:rPr>
                <w:rFonts w:eastAsia="굴림"/>
                <w:b/>
                <w:sz w:val="20"/>
                <w:szCs w:val="20"/>
                <w:lang w:eastAsia="ko-KR"/>
              </w:rPr>
              <w:t>can you swim?”</w:t>
            </w:r>
          </w:p>
          <w:p w:rsidR="00D66131" w:rsidRPr="00C16FD7" w:rsidRDefault="00D66131" w:rsidP="00C16FD7">
            <w:pPr>
              <w:spacing w:line="276" w:lineRule="auto"/>
              <w:ind w:left="98" w:hangingChars="50" w:hanging="98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A70AF3" w:rsidP="00C16FD7">
            <w:pPr>
              <w:spacing w:line="276" w:lineRule="auto"/>
              <w:ind w:left="98" w:hangingChars="50" w:hanging="98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match word</w:t>
            </w:r>
          </w:p>
          <w:p w:rsidR="0030398E" w:rsidRPr="00C16FD7" w:rsidRDefault="0030398E" w:rsidP="00C16FD7">
            <w:pPr>
              <w:spacing w:line="276" w:lineRule="auto"/>
              <w:rPr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b/>
                <w:sz w:val="20"/>
                <w:szCs w:val="20"/>
                <w:u w:val="single"/>
              </w:rPr>
              <w:t>Procedure</w:t>
            </w:r>
          </w:p>
          <w:p w:rsidR="00A70AF3" w:rsidRPr="00C16FD7" w:rsidRDefault="00A70AF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>(distributing the cards to each group)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>card1-</w:t>
            </w:r>
            <w:r w:rsidR="00BE705A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the name of verbs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 xml:space="preserve">card2- 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pictures about </w:t>
            </w:r>
            <w:r w:rsidR="00BE705A" w:rsidRPr="00C16FD7">
              <w:rPr>
                <w:rFonts w:eastAsia="굴림"/>
                <w:b/>
                <w:sz w:val="20"/>
                <w:szCs w:val="20"/>
                <w:lang w:eastAsia="ko-KR"/>
              </w:rPr>
              <w:t>verbs</w:t>
            </w:r>
          </w:p>
          <w:p w:rsidR="00BE705A" w:rsidRPr="00C16FD7" w:rsidRDefault="00BE705A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Matching the word cards and pictures.</w:t>
            </w:r>
          </w:p>
          <w:p w:rsidR="00A70AF3" w:rsidRPr="00C16FD7" w:rsidRDefault="00BE705A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I will divide 2 groups. </w:t>
            </w:r>
            <w:r w:rsidR="00A70AF3" w:rsidRPr="00C16FD7">
              <w:rPr>
                <w:rFonts w:eastAsia="굴림"/>
                <w:b/>
                <w:sz w:val="20"/>
                <w:szCs w:val="20"/>
                <w:lang w:eastAsia="ko-KR"/>
              </w:rPr>
              <w:t>I will give 4mins.</w:t>
            </w:r>
          </w:p>
          <w:p w:rsidR="00A70AF3" w:rsidRPr="00C16FD7" w:rsidRDefault="0030398E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u w:val="single"/>
              </w:rPr>
              <w:t xml:space="preserve">Instruction: demonstration </w:t>
            </w:r>
          </w:p>
          <w:p w:rsidR="00A70AF3" w:rsidRPr="00C16FD7" w:rsidRDefault="00BE705A" w:rsidP="00C16FD7">
            <w:pPr>
              <w:widowControl/>
              <w:numPr>
                <w:ilvl w:val="0"/>
                <w:numId w:val="1"/>
              </w:numPr>
              <w:suppressAutoHyphens/>
              <w:kinsoku/>
              <w:snapToGrid w:val="0"/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>put</w:t>
            </w:r>
            <w:r w:rsidR="00A70AF3" w:rsidRPr="00C16FD7">
              <w:rPr>
                <w:rFonts w:eastAsia="굴림"/>
                <w:b/>
                <w:sz w:val="20"/>
                <w:szCs w:val="20"/>
              </w:rPr>
              <w:t xml:space="preserve"> cards on your desk</w:t>
            </w:r>
          </w:p>
          <w:p w:rsidR="00A70AF3" w:rsidRPr="00C16FD7" w:rsidRDefault="00A70AF3" w:rsidP="00C16FD7">
            <w:pPr>
              <w:widowControl/>
              <w:numPr>
                <w:ilvl w:val="0"/>
                <w:numId w:val="1"/>
              </w:numPr>
              <w:suppressAutoHyphens/>
              <w:kinsoku/>
              <w:snapToGrid w:val="0"/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 xml:space="preserve">see the cards </w:t>
            </w:r>
          </w:p>
          <w:p w:rsidR="00A70AF3" w:rsidRPr="00C16FD7" w:rsidRDefault="00A70AF3" w:rsidP="00C16FD7">
            <w:pPr>
              <w:widowControl/>
              <w:numPr>
                <w:ilvl w:val="0"/>
                <w:numId w:val="1"/>
              </w:numPr>
              <w:suppressAutoHyphens/>
              <w:kinsoku/>
              <w:snapToGrid w:val="0"/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</w:rPr>
              <w:t>put another cards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of the name</w:t>
            </w:r>
            <w:r w:rsidRPr="00C16FD7">
              <w:rPr>
                <w:rFonts w:eastAsia="굴림"/>
                <w:b/>
                <w:sz w:val="20"/>
                <w:szCs w:val="20"/>
              </w:rPr>
              <w:t xml:space="preserve"> on the second line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&lt;CCQ&gt;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-How many minutes do you have?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-Who do you with?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(Ts monitor Ss’performance)</w:t>
            </w:r>
          </w:p>
          <w:p w:rsidR="00A70AF3" w:rsidRPr="00C16FD7" w:rsidRDefault="00A70AF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Let’s put the word cards and pictures on the board.</w:t>
            </w:r>
          </w:p>
          <w:p w:rsidR="00A70AF3" w:rsidRPr="00C16FD7" w:rsidRDefault="00A70AF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Very good</w:t>
            </w:r>
          </w:p>
          <w:p w:rsidR="0030398E" w:rsidRPr="00C16FD7" w:rsidRDefault="0030398E" w:rsidP="00C16FD7">
            <w:pPr>
              <w:tabs>
                <w:tab w:val="left" w:pos="1648"/>
              </w:tabs>
              <w:spacing w:line="276" w:lineRule="auto"/>
              <w:rPr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  <w:lang w:eastAsia="ko-KR"/>
              </w:rPr>
              <w:t xml:space="preserve">We use can you ____? When </w:t>
            </w:r>
            <w:r w:rsidRPr="00FA7C48">
              <w:rPr>
                <w:b/>
                <w:sz w:val="20"/>
                <w:szCs w:val="20"/>
                <w:lang w:eastAsia="ko-KR"/>
              </w:rPr>
              <w:t>we ask</w:t>
            </w:r>
            <w:r w:rsidRPr="00C16FD7">
              <w:rPr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C16FD7">
              <w:rPr>
                <w:b/>
                <w:sz w:val="20"/>
                <w:szCs w:val="20"/>
                <w:lang w:eastAsia="ko-KR"/>
              </w:rPr>
              <w:t>to people to do things.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</w:tr>
    </w:tbl>
    <w:p w:rsidR="000166D3" w:rsidRPr="00C16FD7" w:rsidRDefault="000166D3" w:rsidP="00C16FD7">
      <w:pPr>
        <w:spacing w:line="276" w:lineRule="auto"/>
        <w:rPr>
          <w:b/>
          <w:sz w:val="20"/>
          <w:szCs w:val="20"/>
        </w:rPr>
      </w:pPr>
    </w:p>
    <w:p w:rsidR="00DE6DDA" w:rsidRPr="00C16FD7" w:rsidRDefault="00DE6DDA" w:rsidP="00C16FD7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049"/>
        <w:gridCol w:w="3000"/>
        <w:gridCol w:w="3365"/>
      </w:tblGrid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MAIN ACTIVITY PART</w:t>
            </w:r>
          </w:p>
          <w:p w:rsidR="00DF28E0" w:rsidRPr="00C16FD7" w:rsidRDefault="00DF28E0" w:rsidP="00C16F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</w:rPr>
              <w:t>Materials:</w:t>
            </w:r>
            <w:r w:rsidR="00FA7C48">
              <w:rPr>
                <w:b/>
                <w:sz w:val="20"/>
                <w:szCs w:val="20"/>
                <w:lang w:eastAsia="ko-KR"/>
              </w:rPr>
              <w:t>P</w:t>
            </w:r>
            <w:r w:rsidR="00FA7C48">
              <w:rPr>
                <w:rFonts w:hint="eastAsia"/>
                <w:b/>
                <w:sz w:val="20"/>
                <w:szCs w:val="20"/>
                <w:lang w:eastAsia="ko-KR"/>
              </w:rPr>
              <w:t xml:space="preserve">ictures and </w:t>
            </w:r>
            <w:r w:rsidR="00FA7C48">
              <w:rPr>
                <w:rFonts w:eastAsia="굴림" w:hint="eastAsia"/>
                <w:b/>
                <w:sz w:val="20"/>
                <w:szCs w:val="20"/>
                <w:lang w:eastAsia="ko-KR"/>
              </w:rPr>
              <w:t>3~4</w:t>
            </w:r>
            <w:r w:rsidR="00FA7C48" w:rsidRPr="00512681">
              <w:rPr>
                <w:rFonts w:eastAsia="굴림"/>
                <w:b/>
                <w:sz w:val="20"/>
                <w:szCs w:val="20"/>
              </w:rPr>
              <w:t xml:space="preserve">board papers, </w:t>
            </w:r>
            <w:r w:rsidR="00FA7C48">
              <w:rPr>
                <w:rFonts w:eastAsia="굴림" w:hint="eastAsia"/>
                <w:b/>
                <w:sz w:val="20"/>
                <w:szCs w:val="20"/>
                <w:lang w:eastAsia="ko-KR"/>
              </w:rPr>
              <w:t>3~4</w:t>
            </w:r>
            <w:r w:rsidR="00FA7C48" w:rsidRPr="00512681">
              <w:rPr>
                <w:rFonts w:eastAsia="굴림"/>
                <w:b/>
                <w:sz w:val="20"/>
                <w:szCs w:val="20"/>
              </w:rPr>
              <w:t xml:space="preserve"> dice</w:t>
            </w:r>
            <w:r w:rsidR="00F06BD7">
              <w:rPr>
                <w:rFonts w:eastAsia="굴림" w:hint="eastAsia"/>
                <w:b/>
                <w:sz w:val="20"/>
                <w:szCs w:val="20"/>
                <w:lang w:eastAsia="ko-KR"/>
              </w:rPr>
              <w:t>, worksheets</w:t>
            </w:r>
          </w:p>
        </w:tc>
      </w:tr>
      <w:tr w:rsidR="00DF28E0" w:rsidRPr="00C16FD7" w:rsidTr="000166D3">
        <w:tc>
          <w:tcPr>
            <w:tcW w:w="828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2049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000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65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Teacher Procedure:</w:t>
            </w:r>
          </w:p>
        </w:tc>
      </w:tr>
      <w:tr w:rsidR="00464AFD" w:rsidRPr="00C16FD7" w:rsidTr="000166D3">
        <w:tc>
          <w:tcPr>
            <w:tcW w:w="828" w:type="dxa"/>
          </w:tcPr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</w:rPr>
            </w:pPr>
          </w:p>
          <w:p w:rsidR="00464AFD" w:rsidRPr="00C16FD7" w:rsidRDefault="001C3EA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8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ins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E0E1D" w:rsidRPr="00C16FD7" w:rsidRDefault="003E0E1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1C3EA3" w:rsidRPr="00C16FD7" w:rsidRDefault="001C3EA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1C3EA3" w:rsidRPr="00C16FD7" w:rsidRDefault="001C3EA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A531E5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6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mins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A531E5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lastRenderedPageBreak/>
              <w:t>6</w:t>
            </w:r>
            <w:r w:rsidR="00620113" w:rsidRPr="00C16FD7">
              <w:rPr>
                <w:rFonts w:eastAsia="굴림"/>
                <w:b/>
                <w:sz w:val="20"/>
                <w:szCs w:val="20"/>
                <w:lang w:eastAsia="ko-KR"/>
              </w:rPr>
              <w:t>mins</w:t>
            </w: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49" w:type="dxa"/>
          </w:tcPr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Whole class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E0E1D" w:rsidRPr="00C16FD7" w:rsidRDefault="003E0E1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1C3EA3" w:rsidRPr="00C16FD7" w:rsidRDefault="001C3EA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3E0E1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Pair work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lastRenderedPageBreak/>
              <w:t>Pair work</w:t>
            </w: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00" w:type="dxa"/>
          </w:tcPr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A7C48" w:rsidRPr="00C16FD7" w:rsidRDefault="00FA7C48" w:rsidP="00FA7C48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Playing the “guessing game.” </w:t>
            </w:r>
          </w:p>
          <w:p w:rsidR="00464AFD" w:rsidRPr="00FA7C48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9809A7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S: no, I can’t.</w:t>
            </w:r>
          </w:p>
          <w:p w:rsidR="009809A7" w:rsidRPr="00C16FD7" w:rsidRDefault="009809A7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S: yes, I can.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E0E1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They p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lay the “guessing game.” 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FA7C48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/>
                <w:b/>
                <w:sz w:val="20"/>
                <w:szCs w:val="20"/>
                <w:lang w:eastAsia="ko-KR"/>
              </w:rPr>
              <w:t>Y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es.</w:t>
            </w:r>
          </w:p>
          <w:p w:rsidR="003E0E1D" w:rsidRPr="00C16FD7" w:rsidRDefault="003E0E1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12B44" w:rsidRPr="00C16FD7" w:rsidRDefault="00312B44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12B44" w:rsidRPr="00C16FD7" w:rsidRDefault="00312B44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8D25ED" w:rsidRPr="00C16FD7" w:rsidRDefault="008D25E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FA7C48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/>
                <w:b/>
                <w:sz w:val="20"/>
                <w:szCs w:val="20"/>
                <w:lang w:eastAsia="ko-KR"/>
              </w:rPr>
              <w:t>P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 xml:space="preserve">laying the 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Board game</w:t>
            </w: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FA7C48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D66131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D66131" w:rsidRPr="00C16FD7" w:rsidRDefault="00D66131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Default="00FA7C48" w:rsidP="00C16FD7">
            <w:pPr>
              <w:snapToGrid w:val="0"/>
              <w:spacing w:line="276" w:lineRule="auto"/>
              <w:rPr>
                <w:rFonts w:eastAsia="굴림" w:hint="eastAsia"/>
                <w:b/>
                <w:sz w:val="20"/>
                <w:szCs w:val="20"/>
                <w:lang w:eastAsia="ko-KR"/>
              </w:rPr>
            </w:pPr>
            <w:r>
              <w:rPr>
                <w:rFonts w:eastAsia="굴림"/>
                <w:b/>
                <w:sz w:val="20"/>
                <w:szCs w:val="20"/>
                <w:lang w:eastAsia="ko-KR"/>
              </w:rPr>
              <w:t xml:space="preserve"> S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 xml:space="preserve">ay </w:t>
            </w:r>
            <w:r>
              <w:rPr>
                <w:rFonts w:eastAsia="굴림"/>
                <w:b/>
                <w:sz w:val="20"/>
                <w:szCs w:val="20"/>
                <w:lang w:eastAsia="ko-KR"/>
              </w:rPr>
              <w:t>partner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s</w:t>
            </w:r>
            <w:r>
              <w:rPr>
                <w:rFonts w:eastAsia="굴림"/>
                <w:b/>
                <w:sz w:val="20"/>
                <w:szCs w:val="20"/>
                <w:lang w:eastAsia="ko-KR"/>
              </w:rPr>
              <w:t xml:space="preserve">  nam</w:t>
            </w: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e</w:t>
            </w:r>
          </w:p>
          <w:p w:rsidR="00FA7C48" w:rsidRPr="00C16FD7" w:rsidRDefault="00FA7C48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061C8D" w:rsidRPr="00C16FD7" w:rsidRDefault="00061C8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lastRenderedPageBreak/>
              <w:t>Ss find the words and circle the words.</w:t>
            </w: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65" w:type="dxa"/>
          </w:tcPr>
          <w:p w:rsidR="009809A7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lastRenderedPageBreak/>
              <w:t>◈</w:t>
            </w:r>
            <w:r w:rsidR="009809A7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guessing game </w:t>
            </w:r>
          </w:p>
          <w:p w:rsidR="0030398E" w:rsidRPr="00C16FD7" w:rsidRDefault="0030398E" w:rsidP="00C16FD7">
            <w:pPr>
              <w:spacing w:line="276" w:lineRule="auto"/>
              <w:rPr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b/>
                <w:sz w:val="20"/>
                <w:szCs w:val="20"/>
                <w:u w:val="single"/>
              </w:rPr>
              <w:t>Procedure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It’s time for playing the “guessing game.” 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T: let’s practice before playing the game.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(show a </w:t>
            </w:r>
            <w:r w:rsidR="00FA7C48">
              <w:rPr>
                <w:rFonts w:eastAsia="굴림"/>
                <w:b/>
                <w:sz w:val="20"/>
                <w:szCs w:val="20"/>
                <w:lang w:eastAsia="ko-KR"/>
              </w:rPr>
              <w:t xml:space="preserve">picture to 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students and ask)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T: can you fly?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T: can you jump?</w:t>
            </w:r>
          </w:p>
          <w:p w:rsidR="0030398E" w:rsidRPr="00C16FD7" w:rsidRDefault="0030398E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u w:val="single"/>
              </w:rPr>
              <w:t xml:space="preserve">Instruction: demonstration </w:t>
            </w:r>
          </w:p>
          <w:p w:rsidR="009809A7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9809A7" w:rsidRPr="00C16FD7">
              <w:rPr>
                <w:rFonts w:eastAsia="굴림"/>
                <w:b/>
                <w:sz w:val="20"/>
                <w:szCs w:val="20"/>
                <w:lang w:eastAsia="ko-KR"/>
              </w:rPr>
              <w:t>Now, let’s play the game.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I’ll explain how to play it.</w:t>
            </w: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First, draw a picture on this paper. For exampl</w:t>
            </w:r>
            <w:r w:rsidR="00481069" w:rsidRPr="00C16FD7">
              <w:rPr>
                <w:rFonts w:eastAsia="굴림"/>
                <w:b/>
                <w:sz w:val="20"/>
                <w:szCs w:val="20"/>
                <w:lang w:eastAsia="ko-KR"/>
              </w:rPr>
              <w:t>e, swimming, flying, dancing, etc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.</w:t>
            </w:r>
          </w:p>
          <w:p w:rsidR="009809A7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9809A7" w:rsidRPr="00C16FD7">
              <w:rPr>
                <w:rFonts w:eastAsia="굴림"/>
                <w:b/>
                <w:sz w:val="20"/>
                <w:szCs w:val="20"/>
                <w:lang w:eastAsia="ko-KR"/>
              </w:rPr>
              <w:t>Put the picture around your neck. Please make sure that other student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s can’t see your picture.</w:t>
            </w:r>
          </w:p>
          <w:p w:rsidR="003E0E1D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Everybody, come to the front, and </w:t>
            </w:r>
            <w:r w:rsidR="00FA7C48" w:rsidRPr="00C16FD7">
              <w:rPr>
                <w:rFonts w:eastAsia="굴림"/>
                <w:b/>
                <w:sz w:val="20"/>
                <w:szCs w:val="20"/>
                <w:lang w:eastAsia="ko-KR"/>
              </w:rPr>
              <w:t>makes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a circle, please.</w:t>
            </w:r>
          </w:p>
          <w:p w:rsidR="003E0E1D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 will pick a student and ask.</w:t>
            </w:r>
          </w:p>
          <w:p w:rsidR="00620113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&lt;CCQ&gt;</w:t>
            </w:r>
          </w:p>
          <w:p w:rsidR="003E0E1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D</w:t>
            </w:r>
            <w:r w:rsidR="008B7C78" w:rsidRPr="00C16FD7">
              <w:rPr>
                <w:rFonts w:eastAsia="굴림"/>
                <w:b/>
                <w:sz w:val="20"/>
                <w:szCs w:val="20"/>
                <w:lang w:eastAsia="ko-KR"/>
              </w:rPr>
              <w:t>o you understand how to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play it?</w:t>
            </w:r>
          </w:p>
          <w:p w:rsidR="001C3EA3" w:rsidRPr="00C16FD7" w:rsidRDefault="001C3EA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3E0E1D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board game</w:t>
            </w:r>
          </w:p>
          <w:p w:rsidR="003E0E1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Let’s play board game.</w:t>
            </w:r>
          </w:p>
          <w:p w:rsidR="00620113" w:rsidRPr="00C16FD7" w:rsidRDefault="00620113" w:rsidP="00C16FD7">
            <w:pPr>
              <w:spacing w:line="276" w:lineRule="auto"/>
              <w:rPr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b/>
                <w:sz w:val="20"/>
                <w:szCs w:val="20"/>
                <w:u w:val="single"/>
              </w:rPr>
              <w:t>Procedure</w:t>
            </w:r>
          </w:p>
          <w:p w:rsidR="00481069" w:rsidRPr="00C16FD7" w:rsidRDefault="00481069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I’ll show you how to do it.</w:t>
            </w:r>
          </w:p>
          <w:p w:rsidR="00481069" w:rsidRPr="00C16FD7" w:rsidRDefault="00481069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First, do rock, scissors, paper.</w:t>
            </w:r>
            <w:r w:rsidR="00F50AA2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Ss roll the dice, please. And look at the number on the dice.</w:t>
            </w:r>
          </w:p>
          <w:p w:rsidR="00F50AA2" w:rsidRPr="00C16FD7" w:rsidRDefault="00D66131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Ss say making sentence using the “can you ~?” and answer. Make a group with your partner.</w:t>
            </w:r>
          </w:p>
          <w:p w:rsidR="003E0E1D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 will give 6mins</w:t>
            </w:r>
          </w:p>
          <w:p w:rsidR="009809A7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&lt;CCQ&gt;</w:t>
            </w:r>
          </w:p>
          <w:p w:rsidR="003E0E1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Who is your partner?</w:t>
            </w:r>
          </w:p>
          <w:p w:rsidR="003E0E1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3E0E1D" w:rsidRPr="00C16FD7">
              <w:rPr>
                <w:rFonts w:eastAsia="굴림"/>
                <w:b/>
                <w:sz w:val="20"/>
                <w:szCs w:val="20"/>
                <w:lang w:eastAsia="ko-KR"/>
              </w:rPr>
              <w:t>Who many time?</w:t>
            </w:r>
          </w:p>
          <w:p w:rsidR="003E0E1D" w:rsidRPr="00C16FD7" w:rsidRDefault="003E0E1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9809A7" w:rsidRPr="00C16FD7" w:rsidRDefault="009809A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FA7C48" w:rsidRDefault="00FA7C48" w:rsidP="00C16FD7">
            <w:pPr>
              <w:spacing w:line="276" w:lineRule="auto"/>
              <w:rPr>
                <w:rFonts w:eastAsia="굴림" w:hAnsi="굴림" w:hint="eastAsia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worksheet</w:t>
            </w: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(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Offering the worksheet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to </w:t>
            </w:r>
            <w:r w:rsidR="00F06BD7" w:rsidRPr="00C16FD7">
              <w:rPr>
                <w:rFonts w:eastAsia="굴림"/>
                <w:b/>
                <w:sz w:val="20"/>
                <w:szCs w:val="20"/>
                <w:lang w:eastAsia="ko-KR"/>
              </w:rPr>
              <w:t>students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.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)</w:t>
            </w:r>
          </w:p>
          <w:p w:rsidR="00620113" w:rsidRPr="00C16FD7" w:rsidRDefault="00620113" w:rsidP="00C16FD7">
            <w:pPr>
              <w:spacing w:line="276" w:lineRule="auto"/>
              <w:rPr>
                <w:b/>
                <w:sz w:val="20"/>
                <w:szCs w:val="20"/>
                <w:u w:val="single"/>
                <w:lang w:eastAsia="ko-KR"/>
              </w:rPr>
            </w:pPr>
            <w:r w:rsidRPr="00C16FD7">
              <w:rPr>
                <w:b/>
                <w:sz w:val="20"/>
                <w:szCs w:val="20"/>
                <w:u w:val="single"/>
              </w:rPr>
              <w:lastRenderedPageBreak/>
              <w:t>Procedure</w:t>
            </w:r>
          </w:p>
          <w:p w:rsidR="00620113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Look at the worksheet. 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Work with your partner and check your partner.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Two people are in one team. I will give 3mins.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&lt;CCQ&gt;</w:t>
            </w:r>
          </w:p>
          <w:p w:rsidR="00464AFD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How many minutes do you have?</w:t>
            </w:r>
          </w:p>
          <w:p w:rsidR="00464AFD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Who do you with?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(Ts monitor Ss’ performance)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Checking the student answer. </w:t>
            </w:r>
          </w:p>
        </w:tc>
      </w:tr>
    </w:tbl>
    <w:p w:rsidR="000166D3" w:rsidRPr="00C16FD7" w:rsidRDefault="000166D3" w:rsidP="00C16FD7">
      <w:pPr>
        <w:spacing w:line="276" w:lineRule="auto"/>
        <w:rPr>
          <w:b/>
          <w:sz w:val="20"/>
          <w:szCs w:val="20"/>
        </w:rPr>
      </w:pPr>
    </w:p>
    <w:p w:rsidR="000166D3" w:rsidRPr="00C16FD7" w:rsidRDefault="000166D3" w:rsidP="00C16FD7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884"/>
        <w:gridCol w:w="3000"/>
        <w:gridCol w:w="3365"/>
      </w:tblGrid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FOLLOW-UP PHASE AND CONSOLIDATION PHASE PART</w:t>
            </w:r>
          </w:p>
          <w:p w:rsidR="00DF28E0" w:rsidRPr="00C16FD7" w:rsidRDefault="00DF28E0" w:rsidP="00C16F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28E0" w:rsidRPr="00C16FD7" w:rsidTr="00DE6DDA">
        <w:tc>
          <w:tcPr>
            <w:tcW w:w="9242" w:type="dxa"/>
            <w:gridSpan w:val="4"/>
          </w:tcPr>
          <w:p w:rsidR="00C16FD7" w:rsidRPr="00C16FD7" w:rsidRDefault="00FA7C48" w:rsidP="00C16FD7">
            <w:pPr>
              <w:spacing w:line="276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</w:rPr>
              <w:t>Materials:</w:t>
            </w:r>
            <w:r>
              <w:rPr>
                <w:b/>
                <w:sz w:val="20"/>
                <w:szCs w:val="20"/>
                <w:lang w:eastAsia="ko-KR"/>
              </w:rPr>
              <w:t xml:space="preserve"> Worksheet</w:t>
            </w:r>
            <w:r w:rsidR="00C16FD7">
              <w:rPr>
                <w:rFonts w:hint="eastAsia"/>
                <w:b/>
                <w:sz w:val="20"/>
                <w:szCs w:val="20"/>
                <w:lang w:eastAsia="ko-KR"/>
              </w:rPr>
              <w:t xml:space="preserve"> and some pictures about action verb</w:t>
            </w:r>
          </w:p>
        </w:tc>
      </w:tr>
      <w:tr w:rsidR="00DF28E0" w:rsidRPr="00C16FD7" w:rsidTr="00DE6DDA">
        <w:tc>
          <w:tcPr>
            <w:tcW w:w="993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884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000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65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Teacher Procedure:</w:t>
            </w:r>
          </w:p>
        </w:tc>
      </w:tr>
      <w:tr w:rsidR="00464AFD" w:rsidRPr="00C16FD7" w:rsidTr="00DE6DDA">
        <w:tc>
          <w:tcPr>
            <w:tcW w:w="993" w:type="dxa"/>
          </w:tcPr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8mins</w:t>
            </w: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464AFD" w:rsidRPr="00C16FD7" w:rsidRDefault="00A531E5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>
              <w:rPr>
                <w:rFonts w:eastAsia="굴림" w:hint="eastAsia"/>
                <w:b/>
                <w:sz w:val="20"/>
                <w:szCs w:val="20"/>
                <w:lang w:eastAsia="ko-KR"/>
              </w:rPr>
              <w:t>xx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1884" w:type="dxa"/>
          </w:tcPr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individual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2 groups </w:t>
            </w:r>
          </w:p>
        </w:tc>
        <w:tc>
          <w:tcPr>
            <w:tcW w:w="3000" w:type="dxa"/>
          </w:tcPr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Ss fill in the information.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Act and guess the answer.</w:t>
            </w:r>
          </w:p>
          <w:p w:rsidR="00620113" w:rsidRPr="00C16FD7" w:rsidRDefault="00620113" w:rsidP="00C16FD7">
            <w:pPr>
              <w:snapToGrid w:val="0"/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65" w:type="dxa"/>
          </w:tcPr>
          <w:p w:rsidR="00620113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survey game</w:t>
            </w:r>
          </w:p>
          <w:p w:rsidR="00620113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u w:val="single"/>
              </w:rPr>
              <w:t>Instruction</w:t>
            </w:r>
          </w:p>
          <w:p w:rsidR="00620113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I have worksheets. I will give the worksheets. And then you ask the questions and fill in the information.</w:t>
            </w:r>
          </w:p>
          <w:p w:rsidR="00464AFD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Work with 2 groups.</w:t>
            </w:r>
          </w:p>
          <w:p w:rsidR="00A531E5" w:rsidRDefault="00A531E5" w:rsidP="00A531E5">
            <w:pPr>
              <w:spacing w:line="360" w:lineRule="auto"/>
              <w:ind w:firstLineChars="200" w:firstLine="400"/>
              <w:rPr>
                <w:rFonts w:hint="eastAsia"/>
                <w:b/>
                <w:sz w:val="20"/>
                <w:szCs w:val="20"/>
                <w:lang w:eastAsia="ko-KR"/>
              </w:rPr>
            </w:pPr>
          </w:p>
          <w:p w:rsidR="00464AFD" w:rsidRPr="00A531E5" w:rsidRDefault="00A531E5" w:rsidP="00A531E5">
            <w:pPr>
              <w:spacing w:line="360" w:lineRule="auto"/>
              <w:ind w:firstLineChars="200" w:firstLine="400"/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&lt;</w:t>
            </w:r>
            <w:r w:rsidRPr="00512681">
              <w:rPr>
                <w:b/>
                <w:sz w:val="20"/>
                <w:szCs w:val="20"/>
                <w:lang w:eastAsia="ko-KR"/>
              </w:rPr>
              <w:t>SOS activity (1)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&gt;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 w:hAnsi="굴림"/>
                <w:b/>
                <w:sz w:val="20"/>
                <w:szCs w:val="20"/>
                <w:lang w:eastAsia="ko-KR"/>
              </w:rPr>
              <w:t>◈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guessing game</w:t>
            </w:r>
          </w:p>
          <w:p w:rsidR="001C3EA3" w:rsidRPr="00C16FD7" w:rsidRDefault="0062011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>I’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ll act any</w:t>
            </w:r>
            <w:r w:rsidR="001C3EA3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 </w:t>
            </w: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action</w:t>
            </w:r>
            <w:r w:rsidR="00464AFD"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. Can you guess </w:t>
            </w:r>
            <w:r w:rsidR="001C3EA3" w:rsidRPr="00C16FD7">
              <w:rPr>
                <w:rFonts w:eastAsia="굴림"/>
                <w:b/>
                <w:sz w:val="20"/>
                <w:szCs w:val="20"/>
                <w:lang w:eastAsia="ko-KR"/>
              </w:rPr>
              <w:t>can you~?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  <w:p w:rsidR="001C3EA3" w:rsidRPr="00C16FD7" w:rsidRDefault="001C3EA3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</w:tr>
    </w:tbl>
    <w:p w:rsidR="000166D3" w:rsidRPr="00C16FD7" w:rsidRDefault="000166D3" w:rsidP="00C16FD7">
      <w:pPr>
        <w:spacing w:line="276" w:lineRule="auto"/>
        <w:rPr>
          <w:b/>
          <w:sz w:val="20"/>
          <w:szCs w:val="20"/>
        </w:rPr>
      </w:pPr>
    </w:p>
    <w:p w:rsidR="00DE6DDA" w:rsidRPr="00C16FD7" w:rsidRDefault="00DE6DDA" w:rsidP="00C16FD7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884"/>
        <w:gridCol w:w="3000"/>
        <w:gridCol w:w="3365"/>
      </w:tblGrid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WRAP-UP PART</w:t>
            </w:r>
          </w:p>
          <w:p w:rsidR="00DF28E0" w:rsidRPr="00C16FD7" w:rsidRDefault="00DF28E0" w:rsidP="00C16F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28E0" w:rsidRPr="00C16FD7" w:rsidTr="00DE6DDA">
        <w:tc>
          <w:tcPr>
            <w:tcW w:w="9242" w:type="dxa"/>
            <w:gridSpan w:val="4"/>
          </w:tcPr>
          <w:p w:rsidR="00DF28E0" w:rsidRPr="00C16FD7" w:rsidRDefault="00DF28E0" w:rsidP="00C16FD7">
            <w:pPr>
              <w:spacing w:line="276" w:lineRule="auto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C16FD7">
              <w:rPr>
                <w:b/>
                <w:sz w:val="20"/>
                <w:szCs w:val="20"/>
              </w:rPr>
              <w:t>Materials:</w:t>
            </w:r>
            <w:r w:rsidR="00C16FD7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16FD7">
              <w:rPr>
                <w:b/>
                <w:sz w:val="20"/>
                <w:szCs w:val="20"/>
                <w:lang w:eastAsia="ko-KR"/>
              </w:rPr>
              <w:t>H</w:t>
            </w:r>
            <w:r w:rsidR="00C16FD7">
              <w:rPr>
                <w:rFonts w:hint="eastAsia"/>
                <w:b/>
                <w:sz w:val="20"/>
                <w:szCs w:val="20"/>
                <w:lang w:eastAsia="ko-KR"/>
              </w:rPr>
              <w:t>omework</w:t>
            </w:r>
          </w:p>
        </w:tc>
      </w:tr>
      <w:tr w:rsidR="00DF28E0" w:rsidRPr="00C16FD7" w:rsidTr="00DE6DDA">
        <w:tc>
          <w:tcPr>
            <w:tcW w:w="993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884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000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65" w:type="dxa"/>
          </w:tcPr>
          <w:p w:rsidR="00DF28E0" w:rsidRPr="00C16FD7" w:rsidRDefault="00DF28E0" w:rsidP="00C16F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FD7">
              <w:rPr>
                <w:b/>
                <w:sz w:val="20"/>
                <w:szCs w:val="20"/>
              </w:rPr>
              <w:t>Teacher Procedure:</w:t>
            </w:r>
          </w:p>
        </w:tc>
      </w:tr>
      <w:tr w:rsidR="00464AFD" w:rsidRPr="00C16FD7" w:rsidTr="00DE6DDA">
        <w:tc>
          <w:tcPr>
            <w:tcW w:w="993" w:type="dxa"/>
          </w:tcPr>
          <w:p w:rsidR="00464AFD" w:rsidRPr="00C16FD7" w:rsidRDefault="00464AFD" w:rsidP="00C16FD7">
            <w:pPr>
              <w:pStyle w:val="a3"/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3min</w:t>
            </w:r>
          </w:p>
        </w:tc>
        <w:tc>
          <w:tcPr>
            <w:tcW w:w="1884" w:type="dxa"/>
          </w:tcPr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000" w:type="dxa"/>
          </w:tcPr>
          <w:p w:rsidR="00464AFD" w:rsidRPr="00C16FD7" w:rsidRDefault="00C16FD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>Listen and greeting</w:t>
            </w:r>
          </w:p>
        </w:tc>
        <w:tc>
          <w:tcPr>
            <w:tcW w:w="3365" w:type="dxa"/>
          </w:tcPr>
          <w:p w:rsidR="00464AFD" w:rsidRPr="00C16FD7" w:rsidRDefault="00C16FD7" w:rsidP="00C16FD7">
            <w:pPr>
              <w:snapToGrid w:val="0"/>
              <w:spacing w:line="276" w:lineRule="auto"/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Pr="00C16FD7"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  <w:t>Give students today are</w:t>
            </w:r>
            <w:r w:rsidR="00464AFD" w:rsidRPr="00C16FD7"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  <w:t xml:space="preserve"> homework.</w:t>
            </w:r>
          </w:p>
          <w:p w:rsidR="00464AFD" w:rsidRPr="00C16FD7" w:rsidRDefault="00464AFD" w:rsidP="00C16FD7">
            <w:pPr>
              <w:snapToGrid w:val="0"/>
              <w:spacing w:line="276" w:lineRule="auto"/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</w:pPr>
            <w:r w:rsidRPr="00C16FD7">
              <w:rPr>
                <w:rFonts w:eastAsia="굴림"/>
                <w:b/>
                <w:color w:val="000000"/>
                <w:sz w:val="20"/>
                <w:szCs w:val="20"/>
                <w:lang w:eastAsia="ko-KR"/>
              </w:rPr>
              <w:t>Guide next lesson and say goodbye to class</w:t>
            </w:r>
          </w:p>
          <w:p w:rsidR="00464AFD" w:rsidRPr="00C16FD7" w:rsidRDefault="00C16FD7" w:rsidP="00C16FD7">
            <w:pPr>
              <w:spacing w:line="276" w:lineRule="auto"/>
              <w:rPr>
                <w:rFonts w:eastAsia="굴림"/>
                <w:b/>
                <w:sz w:val="20"/>
                <w:szCs w:val="20"/>
              </w:rPr>
            </w:pPr>
            <w:r w:rsidRPr="00C16FD7">
              <w:rPr>
                <w:rFonts w:eastAsia="굴림"/>
                <w:b/>
                <w:sz w:val="20"/>
                <w:szCs w:val="20"/>
                <w:lang w:eastAsia="ko-KR"/>
              </w:rPr>
              <w:t xml:space="preserve">T: </w:t>
            </w:r>
            <w:r w:rsidR="00464AFD" w:rsidRPr="00C16FD7">
              <w:rPr>
                <w:rFonts w:eastAsia="굴림"/>
                <w:b/>
                <w:sz w:val="20"/>
                <w:szCs w:val="20"/>
              </w:rPr>
              <w:t>Everyone did great job today.  I hope you enjoyed today’s lesson and you have a wonderful day.</w:t>
            </w:r>
          </w:p>
          <w:p w:rsidR="00464AFD" w:rsidRPr="00C16FD7" w:rsidRDefault="00464AFD" w:rsidP="00C16FD7">
            <w:pPr>
              <w:spacing w:line="276" w:lineRule="auto"/>
              <w:rPr>
                <w:rFonts w:eastAsia="굴림"/>
                <w:b/>
                <w:sz w:val="20"/>
                <w:szCs w:val="20"/>
                <w:lang w:eastAsia="ko-KR"/>
              </w:rPr>
            </w:pPr>
          </w:p>
        </w:tc>
      </w:tr>
    </w:tbl>
    <w:p w:rsidR="00D10789" w:rsidRDefault="00D10789"/>
    <w:sectPr w:rsidR="00D10789" w:rsidSect="00D1078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74" w:rsidRDefault="00932574" w:rsidP="00DE6DDA">
      <w:r>
        <w:separator/>
      </w:r>
    </w:p>
  </w:endnote>
  <w:endnote w:type="continuationSeparator" w:id="1">
    <w:p w:rsidR="00932574" w:rsidRDefault="00932574" w:rsidP="00DE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A" w:rsidRDefault="00DE6DDA">
    <w:pPr>
      <w:pStyle w:val="a4"/>
      <w:jc w:val="center"/>
    </w:pPr>
    <w:fldSimple w:instr=" PAGE   \* MERGEFORMAT ">
      <w:r w:rsidR="00F06BD7">
        <w:rPr>
          <w:noProof/>
        </w:rPr>
        <w:t>1</w:t>
      </w:r>
    </w:fldSimple>
  </w:p>
  <w:p w:rsidR="00DE6DDA" w:rsidRDefault="00DE6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74" w:rsidRDefault="00932574" w:rsidP="00DE6DDA">
      <w:r>
        <w:separator/>
      </w:r>
    </w:p>
  </w:footnote>
  <w:footnote w:type="continuationSeparator" w:id="1">
    <w:p w:rsidR="00932574" w:rsidRDefault="00932574" w:rsidP="00DE6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E0"/>
    <w:rsid w:val="000166D3"/>
    <w:rsid w:val="00061C8D"/>
    <w:rsid w:val="000832E3"/>
    <w:rsid w:val="00155753"/>
    <w:rsid w:val="001C3EA3"/>
    <w:rsid w:val="0030398E"/>
    <w:rsid w:val="00312B44"/>
    <w:rsid w:val="00373241"/>
    <w:rsid w:val="003D47B7"/>
    <w:rsid w:val="003E0E1D"/>
    <w:rsid w:val="00464AFD"/>
    <w:rsid w:val="00465BB4"/>
    <w:rsid w:val="00481069"/>
    <w:rsid w:val="00494475"/>
    <w:rsid w:val="00512681"/>
    <w:rsid w:val="005B2BBE"/>
    <w:rsid w:val="00607599"/>
    <w:rsid w:val="00617B46"/>
    <w:rsid w:val="00620113"/>
    <w:rsid w:val="00633A44"/>
    <w:rsid w:val="00723313"/>
    <w:rsid w:val="008B7C78"/>
    <w:rsid w:val="008D25ED"/>
    <w:rsid w:val="0090680E"/>
    <w:rsid w:val="00932574"/>
    <w:rsid w:val="00947342"/>
    <w:rsid w:val="009809A7"/>
    <w:rsid w:val="009875B4"/>
    <w:rsid w:val="009B5123"/>
    <w:rsid w:val="00A531E5"/>
    <w:rsid w:val="00A70AF3"/>
    <w:rsid w:val="00AA6F66"/>
    <w:rsid w:val="00B9322E"/>
    <w:rsid w:val="00BE705A"/>
    <w:rsid w:val="00C16FD7"/>
    <w:rsid w:val="00C179EC"/>
    <w:rsid w:val="00CA2213"/>
    <w:rsid w:val="00CB1A26"/>
    <w:rsid w:val="00D10789"/>
    <w:rsid w:val="00D66131"/>
    <w:rsid w:val="00DE6DDA"/>
    <w:rsid w:val="00DF28E0"/>
    <w:rsid w:val="00E57BDE"/>
    <w:rsid w:val="00F06BD7"/>
    <w:rsid w:val="00F50AA2"/>
    <w:rsid w:val="00FA7C48"/>
    <w:rsid w:val="00FC55E2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0"/>
    <w:pPr>
      <w:widowControl w:val="0"/>
      <w:kinsoku w:val="0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DF28E0"/>
    <w:pPr>
      <w:keepNext/>
      <w:widowControl/>
      <w:kinsoku/>
      <w:outlineLvl w:val="3"/>
    </w:pPr>
    <w:rPr>
      <w:rFonts w:ascii="Century Gothic" w:eastAsia="바탕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DF28E0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DE6D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6DDA"/>
    <w:rPr>
      <w:rFonts w:ascii="Times New Roman" w:hAnsi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DE6D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6DDA"/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바탕글"/>
    <w:basedOn w:val="a"/>
    <w:rsid w:val="00464AFD"/>
    <w:pPr>
      <w:widowControl/>
      <w:kinsoku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a6">
    <w:name w:val="Hyperlink"/>
    <w:basedOn w:val="a0"/>
    <w:uiPriority w:val="99"/>
    <w:unhideWhenUsed/>
    <w:rsid w:val="00464AF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lflashc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6500</CharactersWithSpaces>
  <SharedDoc>false</SharedDoc>
  <HLinks>
    <vt:vector size="12" baseType="variant"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http://www.youtube.com/watch?v=pfRuLS-Vnjs:song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http://www.eslflashcards.com/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win7</cp:lastModifiedBy>
  <cp:revision>6</cp:revision>
  <cp:lastPrinted>2011-09-16T07:24:00Z</cp:lastPrinted>
  <dcterms:created xsi:type="dcterms:W3CDTF">2011-09-16T11:11:00Z</dcterms:created>
  <dcterms:modified xsi:type="dcterms:W3CDTF">2011-09-16T13:47:00Z</dcterms:modified>
</cp:coreProperties>
</file>