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2761" w:rsidRPr="00CA2B5A" w:rsidRDefault="003A4BBB" w:rsidP="00CA2B5A">
      <w:pPr>
        <w:spacing w:line="480" w:lineRule="auto"/>
        <w:ind w:firstLineChars="50" w:firstLine="120"/>
        <w:rPr>
          <w:rFonts w:ascii="Arial" w:hAnsi="Arial" w:cs="Arial"/>
          <w:sz w:val="24"/>
          <w:szCs w:val="24"/>
        </w:rPr>
      </w:pPr>
      <w:r w:rsidRPr="00CA2B5A">
        <w:rPr>
          <w:rFonts w:ascii="Arial" w:hAnsi="Arial" w:cs="Arial"/>
          <w:sz w:val="24"/>
          <w:szCs w:val="24"/>
        </w:rPr>
        <w:t xml:space="preserve">In this essay, </w:t>
      </w:r>
      <w:r w:rsidR="00BB2761" w:rsidRPr="00CA2B5A">
        <w:rPr>
          <w:rFonts w:ascii="Arial" w:hAnsi="Arial" w:cs="Arial"/>
          <w:sz w:val="24"/>
          <w:szCs w:val="24"/>
        </w:rPr>
        <w:t xml:space="preserve">I’m going to talk about </w:t>
      </w:r>
      <w:r w:rsidR="00F76643" w:rsidRPr="00CA2B5A">
        <w:rPr>
          <w:rFonts w:ascii="Arial" w:hAnsi="Arial" w:cs="Arial"/>
          <w:sz w:val="24"/>
          <w:szCs w:val="24"/>
        </w:rPr>
        <w:t xml:space="preserve">my future method </w:t>
      </w:r>
      <w:r w:rsidRPr="00CA2B5A">
        <w:rPr>
          <w:rFonts w:ascii="Arial" w:hAnsi="Arial" w:cs="Arial"/>
          <w:sz w:val="24"/>
          <w:szCs w:val="24"/>
        </w:rPr>
        <w:t>of</w:t>
      </w:r>
      <w:r w:rsidR="00F76643" w:rsidRPr="00CA2B5A">
        <w:rPr>
          <w:rFonts w:ascii="Arial" w:hAnsi="Arial" w:cs="Arial"/>
          <w:sz w:val="24"/>
          <w:szCs w:val="24"/>
        </w:rPr>
        <w:t xml:space="preserve"> </w:t>
      </w:r>
      <w:r w:rsidRPr="00CA2B5A">
        <w:rPr>
          <w:rFonts w:ascii="Arial" w:hAnsi="Arial" w:cs="Arial"/>
          <w:sz w:val="24"/>
          <w:szCs w:val="24"/>
        </w:rPr>
        <w:t>d</w:t>
      </w:r>
      <w:r w:rsidR="00F76643" w:rsidRPr="00CA2B5A">
        <w:rPr>
          <w:rFonts w:ascii="Arial" w:hAnsi="Arial" w:cs="Arial"/>
          <w:sz w:val="24"/>
          <w:szCs w:val="24"/>
        </w:rPr>
        <w:t>eal</w:t>
      </w:r>
      <w:r w:rsidRPr="00CA2B5A">
        <w:rPr>
          <w:rFonts w:ascii="Arial" w:hAnsi="Arial" w:cs="Arial"/>
          <w:sz w:val="24"/>
          <w:szCs w:val="24"/>
        </w:rPr>
        <w:t>ing</w:t>
      </w:r>
      <w:r w:rsidR="00BB2761" w:rsidRPr="00CA2B5A">
        <w:rPr>
          <w:rFonts w:ascii="Arial" w:hAnsi="Arial" w:cs="Arial"/>
          <w:sz w:val="24"/>
          <w:szCs w:val="24"/>
        </w:rPr>
        <w:t xml:space="preserve"> with </w:t>
      </w:r>
      <w:r w:rsidR="00991BDE" w:rsidRPr="00CA2B5A">
        <w:rPr>
          <w:rFonts w:ascii="Arial" w:hAnsi="Arial" w:cs="Arial"/>
          <w:sz w:val="24"/>
          <w:szCs w:val="24"/>
        </w:rPr>
        <w:t xml:space="preserve">2 unexpected </w:t>
      </w:r>
      <w:r w:rsidRPr="00CA2B5A">
        <w:rPr>
          <w:rFonts w:ascii="Arial" w:hAnsi="Arial" w:cs="Arial"/>
          <w:sz w:val="24"/>
          <w:szCs w:val="24"/>
        </w:rPr>
        <w:t>p</w:t>
      </w:r>
      <w:r w:rsidR="00BB2761" w:rsidRPr="00CA2B5A">
        <w:rPr>
          <w:rFonts w:ascii="Arial" w:hAnsi="Arial" w:cs="Arial"/>
          <w:sz w:val="24"/>
          <w:szCs w:val="24"/>
        </w:rPr>
        <w:t>roblems</w:t>
      </w:r>
      <w:r w:rsidRPr="00CA2B5A">
        <w:rPr>
          <w:rFonts w:ascii="Arial" w:hAnsi="Arial" w:cs="Arial"/>
          <w:sz w:val="24"/>
          <w:szCs w:val="24"/>
        </w:rPr>
        <w:t xml:space="preserve"> in</w:t>
      </w:r>
      <w:r w:rsidR="00EB625A">
        <w:rPr>
          <w:rFonts w:ascii="Arial" w:hAnsi="Arial" w:cs="Arial" w:hint="eastAsia"/>
          <w:sz w:val="24"/>
          <w:szCs w:val="24"/>
        </w:rPr>
        <w:t xml:space="preserve"> a</w:t>
      </w:r>
      <w:r w:rsidRPr="00CA2B5A">
        <w:rPr>
          <w:rFonts w:ascii="Arial" w:hAnsi="Arial" w:cs="Arial"/>
          <w:sz w:val="24"/>
          <w:szCs w:val="24"/>
        </w:rPr>
        <w:t xml:space="preserve"> classroom</w:t>
      </w:r>
      <w:r w:rsidR="00BB2761" w:rsidRPr="00CA2B5A">
        <w:rPr>
          <w:rFonts w:ascii="Arial" w:hAnsi="Arial" w:cs="Arial"/>
          <w:sz w:val="24"/>
          <w:szCs w:val="24"/>
        </w:rPr>
        <w:t>.</w:t>
      </w:r>
    </w:p>
    <w:p w:rsidR="00BB2761" w:rsidRPr="00CA2B5A" w:rsidRDefault="00BB2761" w:rsidP="00CA2B5A">
      <w:pPr>
        <w:spacing w:line="480" w:lineRule="auto"/>
        <w:ind w:firstLineChars="50" w:firstLine="120"/>
        <w:rPr>
          <w:rFonts w:ascii="Arial" w:hAnsi="Arial" w:cs="Arial"/>
          <w:sz w:val="24"/>
          <w:szCs w:val="24"/>
        </w:rPr>
      </w:pPr>
    </w:p>
    <w:p w:rsidR="00BB2761" w:rsidRPr="00CA2B5A" w:rsidRDefault="00CA2B5A" w:rsidP="00CA2B5A">
      <w:pPr>
        <w:spacing w:line="480" w:lineRule="auto"/>
        <w:ind w:firstLineChars="50" w:firstLine="120"/>
        <w:rPr>
          <w:rFonts w:ascii="Arial" w:hAnsi="Arial" w:cs="Arial"/>
          <w:sz w:val="24"/>
          <w:szCs w:val="24"/>
        </w:rPr>
      </w:pPr>
      <w:r>
        <w:rPr>
          <w:rFonts w:ascii="Arial" w:hAnsi="Arial" w:cs="Arial" w:hint="eastAsia"/>
          <w:sz w:val="24"/>
          <w:szCs w:val="24"/>
        </w:rPr>
        <w:t xml:space="preserve">First, </w:t>
      </w:r>
      <w:r w:rsidR="00BB2761" w:rsidRPr="00CA2B5A">
        <w:rPr>
          <w:rFonts w:ascii="Arial" w:hAnsi="Arial" w:cs="Arial"/>
          <w:sz w:val="24"/>
          <w:szCs w:val="24"/>
        </w:rPr>
        <w:t>If I should enforce English only policy, what would I do?</w:t>
      </w:r>
    </w:p>
    <w:p w:rsidR="00F76643" w:rsidRPr="00CA2B5A" w:rsidRDefault="00F76643" w:rsidP="00CA2B5A">
      <w:pPr>
        <w:spacing w:line="480" w:lineRule="auto"/>
        <w:ind w:firstLineChars="50" w:firstLine="120"/>
        <w:rPr>
          <w:rFonts w:ascii="Arial" w:hAnsi="Arial" w:cs="Arial"/>
          <w:sz w:val="24"/>
          <w:szCs w:val="24"/>
        </w:rPr>
      </w:pPr>
    </w:p>
    <w:p w:rsidR="00991BDE" w:rsidRPr="00CA2B5A" w:rsidRDefault="00991BDE" w:rsidP="00CA2B5A">
      <w:pPr>
        <w:spacing w:line="480" w:lineRule="auto"/>
        <w:ind w:firstLineChars="50" w:firstLine="120"/>
        <w:rPr>
          <w:rFonts w:ascii="Arial" w:hAnsi="Arial" w:cs="Arial"/>
          <w:sz w:val="24"/>
          <w:szCs w:val="24"/>
        </w:rPr>
      </w:pPr>
      <w:r w:rsidRPr="00CA2B5A">
        <w:rPr>
          <w:rFonts w:ascii="Arial" w:hAnsi="Arial" w:cs="Arial"/>
          <w:sz w:val="24"/>
          <w:szCs w:val="24"/>
        </w:rPr>
        <w:t>I should</w:t>
      </w:r>
      <w:r w:rsidR="00F76643" w:rsidRPr="00CA2B5A">
        <w:rPr>
          <w:rFonts w:ascii="Arial" w:hAnsi="Arial" w:cs="Arial"/>
          <w:sz w:val="24"/>
          <w:szCs w:val="24"/>
        </w:rPr>
        <w:t xml:space="preserve"> enforce</w:t>
      </w:r>
      <w:r w:rsidRPr="00CA2B5A">
        <w:rPr>
          <w:rFonts w:ascii="Arial" w:hAnsi="Arial" w:cs="Arial"/>
          <w:sz w:val="24"/>
          <w:szCs w:val="24"/>
        </w:rPr>
        <w:t xml:space="preserve"> students to speak English only</w:t>
      </w:r>
      <w:r w:rsidR="00FC5294" w:rsidRPr="00CA2B5A">
        <w:rPr>
          <w:rFonts w:ascii="Arial" w:hAnsi="Arial" w:cs="Arial"/>
          <w:sz w:val="24"/>
          <w:szCs w:val="24"/>
        </w:rPr>
        <w:t>. And I should</w:t>
      </w:r>
      <w:r w:rsidRPr="00CA2B5A">
        <w:rPr>
          <w:rFonts w:ascii="Arial" w:hAnsi="Arial" w:cs="Arial"/>
          <w:sz w:val="24"/>
          <w:szCs w:val="24"/>
        </w:rPr>
        <w:t xml:space="preserve"> help them to try more complete communication.</w:t>
      </w:r>
      <w:r w:rsidR="00F76643" w:rsidRPr="00CA2B5A">
        <w:rPr>
          <w:rFonts w:ascii="Arial" w:hAnsi="Arial" w:cs="Arial"/>
          <w:sz w:val="24"/>
          <w:szCs w:val="24"/>
        </w:rPr>
        <w:t xml:space="preserve"> </w:t>
      </w:r>
      <w:r w:rsidR="003A4BBB" w:rsidRPr="00CA2B5A">
        <w:rPr>
          <w:rFonts w:ascii="Arial" w:hAnsi="Arial" w:cs="Arial"/>
          <w:sz w:val="24"/>
          <w:szCs w:val="24"/>
        </w:rPr>
        <w:t>However,</w:t>
      </w:r>
      <w:r w:rsidR="00FC5294" w:rsidRPr="00CA2B5A">
        <w:rPr>
          <w:rFonts w:ascii="Arial" w:hAnsi="Arial" w:cs="Arial"/>
          <w:sz w:val="24"/>
          <w:szCs w:val="24"/>
        </w:rPr>
        <w:t xml:space="preserve"> </w:t>
      </w:r>
      <w:r w:rsidR="00F76643" w:rsidRPr="00CA2B5A">
        <w:rPr>
          <w:rFonts w:ascii="Arial" w:hAnsi="Arial" w:cs="Arial"/>
          <w:sz w:val="24"/>
          <w:szCs w:val="24"/>
        </w:rPr>
        <w:t>I want to bring positive environment to encourage using English</w:t>
      </w:r>
      <w:r w:rsidR="00F00714" w:rsidRPr="00CA2B5A">
        <w:rPr>
          <w:rFonts w:ascii="Arial" w:hAnsi="Arial" w:cs="Arial"/>
          <w:sz w:val="24"/>
          <w:szCs w:val="24"/>
        </w:rPr>
        <w:t xml:space="preserve"> </w:t>
      </w:r>
      <w:r w:rsidR="003A4BBB" w:rsidRPr="00CA2B5A">
        <w:rPr>
          <w:rFonts w:ascii="Arial" w:hAnsi="Arial" w:cs="Arial"/>
          <w:sz w:val="24"/>
          <w:szCs w:val="24"/>
        </w:rPr>
        <w:t xml:space="preserve">instead of </w:t>
      </w:r>
      <w:r w:rsidR="00CE06D3" w:rsidRPr="00CA2B5A">
        <w:rPr>
          <w:rFonts w:ascii="Arial" w:hAnsi="Arial" w:cs="Arial"/>
          <w:sz w:val="24"/>
          <w:szCs w:val="24"/>
        </w:rPr>
        <w:t xml:space="preserve">applying </w:t>
      </w:r>
      <w:r w:rsidR="003A4BBB" w:rsidRPr="00CA2B5A">
        <w:rPr>
          <w:rFonts w:ascii="Arial" w:hAnsi="Arial" w:cs="Arial"/>
          <w:sz w:val="24"/>
          <w:szCs w:val="24"/>
        </w:rPr>
        <w:t>punishment</w:t>
      </w:r>
      <w:r w:rsidR="00CE06D3" w:rsidRPr="00CA2B5A">
        <w:rPr>
          <w:rFonts w:ascii="Arial" w:hAnsi="Arial" w:cs="Arial"/>
          <w:sz w:val="24"/>
          <w:szCs w:val="24"/>
        </w:rPr>
        <w:t>.</w:t>
      </w:r>
      <w:r w:rsidR="003A4BBB" w:rsidRPr="00CA2B5A">
        <w:rPr>
          <w:rFonts w:ascii="Arial" w:hAnsi="Arial" w:cs="Arial"/>
          <w:sz w:val="24"/>
          <w:szCs w:val="24"/>
        </w:rPr>
        <w:t xml:space="preserve"> </w:t>
      </w:r>
      <w:r w:rsidR="00CE06D3" w:rsidRPr="00CA2B5A">
        <w:rPr>
          <w:rFonts w:ascii="Arial" w:hAnsi="Arial" w:cs="Arial"/>
          <w:sz w:val="24"/>
          <w:szCs w:val="24"/>
        </w:rPr>
        <w:t xml:space="preserve">It’s not because I’m a soft teacher, it’s rather because </w:t>
      </w:r>
      <w:r w:rsidR="002265DA" w:rsidRPr="00CA2B5A">
        <w:rPr>
          <w:rFonts w:ascii="Arial" w:hAnsi="Arial" w:cs="Arial"/>
          <w:sz w:val="24"/>
          <w:szCs w:val="24"/>
        </w:rPr>
        <w:t>negative</w:t>
      </w:r>
      <w:r w:rsidR="00F00714" w:rsidRPr="00CA2B5A">
        <w:rPr>
          <w:rFonts w:ascii="Arial" w:hAnsi="Arial" w:cs="Arial"/>
          <w:sz w:val="24"/>
          <w:szCs w:val="24"/>
        </w:rPr>
        <w:t xml:space="preserve"> </w:t>
      </w:r>
      <w:r w:rsidR="003A4BBB" w:rsidRPr="00CA2B5A">
        <w:rPr>
          <w:rFonts w:ascii="Arial" w:hAnsi="Arial" w:cs="Arial"/>
          <w:sz w:val="24"/>
          <w:szCs w:val="24"/>
        </w:rPr>
        <w:t>reinforcement</w:t>
      </w:r>
      <w:r w:rsidR="00F00714" w:rsidRPr="00CA2B5A">
        <w:rPr>
          <w:rFonts w:ascii="Arial" w:hAnsi="Arial" w:cs="Arial"/>
          <w:sz w:val="24"/>
          <w:szCs w:val="24"/>
        </w:rPr>
        <w:t xml:space="preserve"> could turn ss off from English. So, I will put more trust in ss and share some responsibility with them</w:t>
      </w:r>
      <w:r w:rsidR="00F76643" w:rsidRPr="00CA2B5A">
        <w:rPr>
          <w:rFonts w:ascii="Arial" w:hAnsi="Arial" w:cs="Arial"/>
          <w:sz w:val="24"/>
          <w:szCs w:val="24"/>
        </w:rPr>
        <w:t>.</w:t>
      </w:r>
    </w:p>
    <w:p w:rsidR="00991BDE" w:rsidRPr="00CA2B5A" w:rsidRDefault="00991BDE" w:rsidP="00DE75CF">
      <w:pPr>
        <w:spacing w:line="480" w:lineRule="auto"/>
        <w:rPr>
          <w:rFonts w:ascii="Arial" w:hAnsi="Arial" w:cs="Arial"/>
          <w:sz w:val="24"/>
          <w:szCs w:val="24"/>
        </w:rPr>
      </w:pPr>
    </w:p>
    <w:p w:rsidR="00991BDE" w:rsidRPr="00CA2B5A" w:rsidRDefault="00380723" w:rsidP="00DE75CF">
      <w:pPr>
        <w:spacing w:line="480" w:lineRule="auto"/>
        <w:rPr>
          <w:rFonts w:ascii="Arial" w:hAnsi="Arial" w:cs="Arial"/>
          <w:sz w:val="24"/>
          <w:szCs w:val="24"/>
        </w:rPr>
      </w:pPr>
      <w:r w:rsidRPr="00CA2B5A">
        <w:rPr>
          <w:rFonts w:ascii="Arial" w:hAnsi="Arial" w:cs="Arial"/>
          <w:sz w:val="24"/>
          <w:szCs w:val="24"/>
        </w:rPr>
        <w:t>I’d like to</w:t>
      </w:r>
      <w:r w:rsidR="00991BDE" w:rsidRPr="00CA2B5A">
        <w:rPr>
          <w:rFonts w:ascii="Arial" w:hAnsi="Arial" w:cs="Arial"/>
          <w:sz w:val="24"/>
          <w:szCs w:val="24"/>
        </w:rPr>
        <w:t xml:space="preserve"> use Visual Aids</w:t>
      </w:r>
      <w:r w:rsidRPr="00CA2B5A">
        <w:rPr>
          <w:rFonts w:ascii="Arial" w:hAnsi="Arial" w:cs="Arial"/>
          <w:sz w:val="24"/>
          <w:szCs w:val="24"/>
        </w:rPr>
        <w:t xml:space="preserve">. The </w:t>
      </w:r>
      <w:r w:rsidR="00F00714" w:rsidRPr="00CA2B5A">
        <w:rPr>
          <w:rFonts w:ascii="Arial" w:hAnsi="Arial" w:cs="Arial"/>
          <w:sz w:val="24"/>
          <w:szCs w:val="24"/>
        </w:rPr>
        <w:t>f</w:t>
      </w:r>
      <w:r w:rsidRPr="00CA2B5A">
        <w:rPr>
          <w:rFonts w:ascii="Arial" w:hAnsi="Arial" w:cs="Arial"/>
          <w:sz w:val="24"/>
          <w:szCs w:val="24"/>
        </w:rPr>
        <w:t>i</w:t>
      </w:r>
      <w:r w:rsidR="00F00714" w:rsidRPr="00CA2B5A">
        <w:rPr>
          <w:rFonts w:ascii="Arial" w:hAnsi="Arial" w:cs="Arial"/>
          <w:sz w:val="24"/>
          <w:szCs w:val="24"/>
        </w:rPr>
        <w:t>r</w:t>
      </w:r>
      <w:r w:rsidRPr="00CA2B5A">
        <w:rPr>
          <w:rFonts w:ascii="Arial" w:hAnsi="Arial" w:cs="Arial"/>
          <w:sz w:val="24"/>
          <w:szCs w:val="24"/>
        </w:rPr>
        <w:t>st one</w:t>
      </w:r>
      <w:r w:rsidR="00F00714" w:rsidRPr="00CA2B5A">
        <w:rPr>
          <w:rFonts w:ascii="Arial" w:hAnsi="Arial" w:cs="Arial"/>
          <w:sz w:val="24"/>
          <w:szCs w:val="24"/>
        </w:rPr>
        <w:t xml:space="preserve"> can be</w:t>
      </w:r>
      <w:r w:rsidRPr="00CA2B5A">
        <w:rPr>
          <w:rFonts w:ascii="Arial" w:hAnsi="Arial" w:cs="Arial"/>
          <w:sz w:val="24"/>
          <w:szCs w:val="24"/>
        </w:rPr>
        <w:t xml:space="preserve"> </w:t>
      </w:r>
      <w:r w:rsidR="00F76643" w:rsidRPr="00CA2B5A">
        <w:rPr>
          <w:rFonts w:ascii="Arial" w:hAnsi="Arial" w:cs="Arial"/>
          <w:sz w:val="24"/>
          <w:szCs w:val="24"/>
        </w:rPr>
        <w:t xml:space="preserve">using </w:t>
      </w:r>
      <w:r w:rsidRPr="00CA2B5A">
        <w:rPr>
          <w:rFonts w:ascii="Arial" w:hAnsi="Arial" w:cs="Arial"/>
          <w:sz w:val="24"/>
          <w:szCs w:val="24"/>
        </w:rPr>
        <w:t xml:space="preserve">a </w:t>
      </w:r>
      <w:r w:rsidR="00991BDE" w:rsidRPr="00CA2B5A">
        <w:rPr>
          <w:rFonts w:ascii="Arial" w:hAnsi="Arial" w:cs="Arial"/>
          <w:sz w:val="24"/>
          <w:szCs w:val="24"/>
        </w:rPr>
        <w:t>B</w:t>
      </w:r>
      <w:r w:rsidRPr="00CA2B5A">
        <w:rPr>
          <w:rFonts w:ascii="Arial" w:hAnsi="Arial" w:cs="Arial"/>
          <w:sz w:val="24"/>
          <w:szCs w:val="24"/>
        </w:rPr>
        <w:t>oard, I will write</w:t>
      </w:r>
      <w:r w:rsidR="00991BDE" w:rsidRPr="00CA2B5A">
        <w:rPr>
          <w:rFonts w:ascii="Arial" w:hAnsi="Arial" w:cs="Arial"/>
          <w:sz w:val="24"/>
          <w:szCs w:val="24"/>
        </w:rPr>
        <w:t xml:space="preserve"> </w:t>
      </w:r>
      <w:r w:rsidRPr="00CA2B5A">
        <w:rPr>
          <w:rFonts w:ascii="Arial" w:hAnsi="Arial" w:cs="Arial"/>
          <w:sz w:val="24"/>
          <w:szCs w:val="24"/>
        </w:rPr>
        <w:t>“</w:t>
      </w:r>
      <w:r w:rsidR="00991BDE" w:rsidRPr="00CA2B5A">
        <w:rPr>
          <w:rFonts w:ascii="Arial" w:hAnsi="Arial" w:cs="Arial"/>
          <w:sz w:val="24"/>
          <w:szCs w:val="24"/>
        </w:rPr>
        <w:t>English only</w:t>
      </w:r>
      <w:r w:rsidRPr="00CA2B5A">
        <w:rPr>
          <w:rFonts w:ascii="Arial" w:hAnsi="Arial" w:cs="Arial"/>
          <w:sz w:val="24"/>
          <w:szCs w:val="24"/>
        </w:rPr>
        <w:t>”</w:t>
      </w:r>
      <w:r w:rsidR="00991BDE" w:rsidRPr="00CA2B5A">
        <w:rPr>
          <w:rFonts w:ascii="Arial" w:hAnsi="Arial" w:cs="Arial"/>
          <w:sz w:val="24"/>
          <w:szCs w:val="24"/>
        </w:rPr>
        <w:t xml:space="preserve"> on the upper right corner of the board so that ss are aware of </w:t>
      </w:r>
      <w:r w:rsidR="00FC5294" w:rsidRPr="00CA2B5A">
        <w:rPr>
          <w:rFonts w:ascii="Arial" w:hAnsi="Arial" w:cs="Arial"/>
          <w:sz w:val="24"/>
          <w:szCs w:val="24"/>
        </w:rPr>
        <w:t>“no more Korean”</w:t>
      </w:r>
      <w:r w:rsidR="00991BDE" w:rsidRPr="00CA2B5A">
        <w:rPr>
          <w:rFonts w:ascii="Arial" w:hAnsi="Arial" w:cs="Arial"/>
          <w:sz w:val="24"/>
          <w:szCs w:val="24"/>
        </w:rPr>
        <w:t>.</w:t>
      </w:r>
      <w:r w:rsidR="00F00714" w:rsidRPr="00CA2B5A">
        <w:rPr>
          <w:rFonts w:ascii="Arial" w:hAnsi="Arial" w:cs="Arial"/>
          <w:sz w:val="24"/>
          <w:szCs w:val="24"/>
        </w:rPr>
        <w:t xml:space="preserve"> </w:t>
      </w:r>
      <w:r w:rsidR="002265DA" w:rsidRPr="00CA2B5A">
        <w:rPr>
          <w:rFonts w:ascii="Arial" w:hAnsi="Arial" w:cs="Arial"/>
          <w:sz w:val="24"/>
          <w:szCs w:val="24"/>
        </w:rPr>
        <w:t xml:space="preserve">Using gestures, I’ll point at the EO sign If they asked me Korean. </w:t>
      </w:r>
      <w:r w:rsidR="00897950" w:rsidRPr="00CA2B5A">
        <w:rPr>
          <w:rFonts w:ascii="Arial" w:hAnsi="Arial" w:cs="Arial"/>
          <w:sz w:val="24"/>
          <w:szCs w:val="24"/>
        </w:rPr>
        <w:t xml:space="preserve">I </w:t>
      </w:r>
      <w:r w:rsidR="002265DA" w:rsidRPr="00CA2B5A">
        <w:rPr>
          <w:rFonts w:ascii="Arial" w:hAnsi="Arial" w:cs="Arial"/>
          <w:sz w:val="24"/>
          <w:szCs w:val="24"/>
        </w:rPr>
        <w:t xml:space="preserve">also </w:t>
      </w:r>
      <w:r w:rsidR="00897950" w:rsidRPr="00CA2B5A">
        <w:rPr>
          <w:rFonts w:ascii="Arial" w:hAnsi="Arial" w:cs="Arial"/>
          <w:sz w:val="24"/>
          <w:szCs w:val="24"/>
        </w:rPr>
        <w:t>can do this after</w:t>
      </w:r>
      <w:r w:rsidR="002265DA" w:rsidRPr="00CA2B5A">
        <w:rPr>
          <w:rFonts w:ascii="Arial" w:hAnsi="Arial" w:cs="Arial"/>
          <w:sz w:val="24"/>
          <w:szCs w:val="24"/>
        </w:rPr>
        <w:t xml:space="preserve"> us</w:t>
      </w:r>
      <w:r w:rsidR="00897950" w:rsidRPr="00CA2B5A">
        <w:rPr>
          <w:rFonts w:ascii="Arial" w:hAnsi="Arial" w:cs="Arial"/>
          <w:sz w:val="24"/>
          <w:szCs w:val="24"/>
        </w:rPr>
        <w:t>ing</w:t>
      </w:r>
      <w:r w:rsidR="002265DA" w:rsidRPr="00CA2B5A">
        <w:rPr>
          <w:rFonts w:ascii="Arial" w:hAnsi="Arial" w:cs="Arial"/>
          <w:sz w:val="24"/>
          <w:szCs w:val="24"/>
        </w:rPr>
        <w:t xml:space="preserve"> of silence </w:t>
      </w:r>
      <w:r w:rsidR="00897950" w:rsidRPr="00CA2B5A">
        <w:rPr>
          <w:rFonts w:ascii="Arial" w:hAnsi="Arial" w:cs="Arial"/>
          <w:sz w:val="24"/>
          <w:szCs w:val="24"/>
        </w:rPr>
        <w:t xml:space="preserve">to get more attention from ss. </w:t>
      </w:r>
      <w:r w:rsidRPr="00CA2B5A">
        <w:rPr>
          <w:rFonts w:ascii="Arial" w:hAnsi="Arial" w:cs="Arial"/>
          <w:sz w:val="24"/>
          <w:szCs w:val="24"/>
        </w:rPr>
        <w:t xml:space="preserve">The second </w:t>
      </w:r>
      <w:r w:rsidR="00FC5294" w:rsidRPr="00CA2B5A">
        <w:rPr>
          <w:rFonts w:ascii="Arial" w:hAnsi="Arial" w:cs="Arial"/>
          <w:sz w:val="24"/>
          <w:szCs w:val="24"/>
        </w:rPr>
        <w:t>can be</w:t>
      </w:r>
      <w:r w:rsidRPr="00CA2B5A">
        <w:rPr>
          <w:rFonts w:ascii="Arial" w:hAnsi="Arial" w:cs="Arial"/>
          <w:sz w:val="24"/>
          <w:szCs w:val="24"/>
        </w:rPr>
        <w:t xml:space="preserve"> </w:t>
      </w:r>
      <w:r w:rsidR="00991BDE" w:rsidRPr="00CA2B5A">
        <w:rPr>
          <w:rFonts w:ascii="Arial" w:hAnsi="Arial" w:cs="Arial"/>
          <w:sz w:val="24"/>
          <w:szCs w:val="24"/>
        </w:rPr>
        <w:t>Wall charts, posters or flash cards</w:t>
      </w:r>
      <w:r w:rsidRPr="00CA2B5A">
        <w:rPr>
          <w:rFonts w:ascii="Arial" w:hAnsi="Arial" w:cs="Arial"/>
          <w:sz w:val="24"/>
          <w:szCs w:val="24"/>
        </w:rPr>
        <w:t>. T</w:t>
      </w:r>
      <w:r w:rsidR="00991BDE" w:rsidRPr="00CA2B5A">
        <w:rPr>
          <w:rFonts w:ascii="Arial" w:hAnsi="Arial" w:cs="Arial"/>
          <w:sz w:val="24"/>
          <w:szCs w:val="24"/>
        </w:rPr>
        <w:t>hese materials</w:t>
      </w:r>
      <w:r w:rsidR="00FC5294" w:rsidRPr="00CA2B5A">
        <w:rPr>
          <w:rFonts w:ascii="Arial" w:hAnsi="Arial" w:cs="Arial"/>
          <w:sz w:val="24"/>
          <w:szCs w:val="24"/>
        </w:rPr>
        <w:t xml:space="preserve"> </w:t>
      </w:r>
      <w:r w:rsidR="00991BDE" w:rsidRPr="00CA2B5A">
        <w:rPr>
          <w:rFonts w:ascii="Arial" w:hAnsi="Arial" w:cs="Arial"/>
          <w:sz w:val="24"/>
          <w:szCs w:val="24"/>
        </w:rPr>
        <w:t>provide students with variety of useful phrases and daily expressions. Once a week or a month, I’ll have students make these posters by themselves. As a guide, I</w:t>
      </w:r>
      <w:r w:rsidR="00FC5294" w:rsidRPr="00CA2B5A">
        <w:rPr>
          <w:rFonts w:ascii="Arial" w:hAnsi="Arial" w:cs="Arial"/>
          <w:sz w:val="24"/>
          <w:szCs w:val="24"/>
        </w:rPr>
        <w:t xml:space="preserve"> should </w:t>
      </w:r>
      <w:r w:rsidR="00991BDE" w:rsidRPr="00CA2B5A">
        <w:rPr>
          <w:rFonts w:ascii="Arial" w:hAnsi="Arial" w:cs="Arial"/>
          <w:sz w:val="24"/>
          <w:szCs w:val="24"/>
        </w:rPr>
        <w:t xml:space="preserve">play only a small part for this activity. Ss will use English more </w:t>
      </w:r>
      <w:r w:rsidR="003A729F" w:rsidRPr="00CA2B5A">
        <w:rPr>
          <w:rFonts w:ascii="Arial" w:hAnsi="Arial" w:cs="Arial"/>
          <w:sz w:val="24"/>
          <w:szCs w:val="24"/>
        </w:rPr>
        <w:t>actively</w:t>
      </w:r>
      <w:r w:rsidR="00991BDE" w:rsidRPr="00CA2B5A">
        <w:rPr>
          <w:rFonts w:ascii="Arial" w:hAnsi="Arial" w:cs="Arial"/>
          <w:sz w:val="24"/>
          <w:szCs w:val="24"/>
        </w:rPr>
        <w:t xml:space="preserve"> with their own work</w:t>
      </w:r>
      <w:r w:rsidR="003A729F" w:rsidRPr="00CA2B5A">
        <w:rPr>
          <w:rFonts w:ascii="Arial" w:hAnsi="Arial" w:cs="Arial"/>
          <w:sz w:val="24"/>
          <w:szCs w:val="24"/>
        </w:rPr>
        <w:t>s</w:t>
      </w:r>
      <w:r w:rsidR="00991BDE" w:rsidRPr="00CA2B5A">
        <w:rPr>
          <w:rFonts w:ascii="Arial" w:hAnsi="Arial" w:cs="Arial"/>
          <w:sz w:val="24"/>
          <w:szCs w:val="24"/>
        </w:rPr>
        <w:t>.</w:t>
      </w:r>
      <w:r w:rsidR="00C146D4" w:rsidRPr="00CA2B5A">
        <w:rPr>
          <w:rFonts w:ascii="Arial" w:hAnsi="Arial" w:cs="Arial"/>
          <w:sz w:val="24"/>
          <w:szCs w:val="24"/>
        </w:rPr>
        <w:t xml:space="preserve"> </w:t>
      </w:r>
      <w:r w:rsidR="00CE06D3" w:rsidRPr="00CA2B5A">
        <w:rPr>
          <w:rFonts w:ascii="Arial" w:hAnsi="Arial" w:cs="Arial"/>
          <w:sz w:val="24"/>
          <w:szCs w:val="24"/>
        </w:rPr>
        <w:t xml:space="preserve">Third visual aids can be worksheets. </w:t>
      </w:r>
      <w:r w:rsidR="00C146D4" w:rsidRPr="00CA2B5A">
        <w:rPr>
          <w:rFonts w:ascii="Arial" w:hAnsi="Arial" w:cs="Arial"/>
          <w:sz w:val="24"/>
          <w:szCs w:val="24"/>
        </w:rPr>
        <w:t xml:space="preserve">I may </w:t>
      </w:r>
      <w:r w:rsidR="00CE06D3" w:rsidRPr="00CA2B5A">
        <w:rPr>
          <w:rFonts w:ascii="Arial" w:hAnsi="Arial" w:cs="Arial"/>
          <w:sz w:val="24"/>
          <w:szCs w:val="24"/>
        </w:rPr>
        <w:t>distribute worksheets</w:t>
      </w:r>
      <w:r w:rsidR="00C146D4" w:rsidRPr="00CA2B5A">
        <w:rPr>
          <w:rFonts w:ascii="Arial" w:hAnsi="Arial" w:cs="Arial"/>
          <w:sz w:val="24"/>
          <w:szCs w:val="24"/>
        </w:rPr>
        <w:t xml:space="preserve"> </w:t>
      </w:r>
      <w:r w:rsidR="003F38EC" w:rsidRPr="00CA2B5A">
        <w:rPr>
          <w:rFonts w:ascii="Arial" w:hAnsi="Arial" w:cs="Arial"/>
          <w:sz w:val="24"/>
          <w:szCs w:val="24"/>
        </w:rPr>
        <w:t>to ss when a session or a semester begins. The worksheets contain</w:t>
      </w:r>
      <w:r w:rsidR="00C146D4" w:rsidRPr="00CA2B5A">
        <w:rPr>
          <w:rFonts w:ascii="Arial" w:hAnsi="Arial" w:cs="Arial"/>
          <w:sz w:val="24"/>
          <w:szCs w:val="24"/>
        </w:rPr>
        <w:t xml:space="preserve"> question stems which can be used in the class.</w:t>
      </w:r>
      <w:r w:rsidR="00A04EE0" w:rsidRPr="00CA2B5A">
        <w:rPr>
          <w:rFonts w:ascii="Arial" w:hAnsi="Arial" w:cs="Arial"/>
          <w:sz w:val="24"/>
          <w:szCs w:val="24"/>
        </w:rPr>
        <w:t xml:space="preserve"> </w:t>
      </w:r>
      <w:r w:rsidR="00C146D4" w:rsidRPr="00CA2B5A">
        <w:rPr>
          <w:rFonts w:ascii="Arial" w:hAnsi="Arial" w:cs="Arial"/>
          <w:sz w:val="24"/>
          <w:szCs w:val="24"/>
        </w:rPr>
        <w:t xml:space="preserve">For instance, </w:t>
      </w:r>
      <w:r w:rsidR="00A04EE0" w:rsidRPr="00CA2B5A">
        <w:rPr>
          <w:rFonts w:ascii="Arial" w:hAnsi="Arial" w:cs="Arial"/>
          <w:sz w:val="24"/>
          <w:szCs w:val="24"/>
        </w:rPr>
        <w:t>“</w:t>
      </w:r>
      <w:r w:rsidR="00C146D4" w:rsidRPr="00CA2B5A">
        <w:rPr>
          <w:rFonts w:ascii="Arial" w:hAnsi="Arial" w:cs="Arial"/>
          <w:sz w:val="24"/>
          <w:szCs w:val="24"/>
        </w:rPr>
        <w:t>Will you explain…?</w:t>
      </w:r>
      <w:r w:rsidR="00A04EE0" w:rsidRPr="00CA2B5A">
        <w:rPr>
          <w:rFonts w:ascii="Arial" w:hAnsi="Arial" w:cs="Arial"/>
          <w:sz w:val="24"/>
          <w:szCs w:val="24"/>
        </w:rPr>
        <w:t>”,</w:t>
      </w:r>
      <w:r w:rsidR="00C146D4" w:rsidRPr="00CA2B5A">
        <w:rPr>
          <w:rFonts w:ascii="Arial" w:hAnsi="Arial" w:cs="Arial"/>
          <w:sz w:val="24"/>
          <w:szCs w:val="24"/>
        </w:rPr>
        <w:t xml:space="preserve"> </w:t>
      </w:r>
      <w:r w:rsidR="00A04EE0" w:rsidRPr="00CA2B5A">
        <w:rPr>
          <w:rFonts w:ascii="Arial" w:hAnsi="Arial" w:cs="Arial"/>
          <w:sz w:val="24"/>
          <w:szCs w:val="24"/>
        </w:rPr>
        <w:t>“</w:t>
      </w:r>
      <w:r w:rsidR="00C146D4" w:rsidRPr="00CA2B5A">
        <w:rPr>
          <w:rFonts w:ascii="Arial" w:hAnsi="Arial" w:cs="Arial"/>
          <w:sz w:val="24"/>
          <w:szCs w:val="24"/>
        </w:rPr>
        <w:t>Can you repeat that?</w:t>
      </w:r>
      <w:r w:rsidR="00A04EE0" w:rsidRPr="00CA2B5A">
        <w:rPr>
          <w:rFonts w:ascii="Arial" w:hAnsi="Arial" w:cs="Arial"/>
          <w:sz w:val="24"/>
          <w:szCs w:val="24"/>
        </w:rPr>
        <w:t>”,</w:t>
      </w:r>
      <w:r w:rsidR="00C146D4" w:rsidRPr="00CA2B5A">
        <w:rPr>
          <w:rFonts w:ascii="Arial" w:hAnsi="Arial" w:cs="Arial"/>
          <w:sz w:val="24"/>
          <w:szCs w:val="24"/>
        </w:rPr>
        <w:t xml:space="preserve"> </w:t>
      </w:r>
      <w:r w:rsidR="00A04EE0" w:rsidRPr="00CA2B5A">
        <w:rPr>
          <w:rFonts w:ascii="Arial" w:hAnsi="Arial" w:cs="Arial"/>
          <w:sz w:val="24"/>
          <w:szCs w:val="24"/>
        </w:rPr>
        <w:t>“</w:t>
      </w:r>
      <w:r w:rsidR="00C146D4" w:rsidRPr="00CA2B5A">
        <w:rPr>
          <w:rFonts w:ascii="Arial" w:hAnsi="Arial" w:cs="Arial"/>
          <w:sz w:val="24"/>
          <w:szCs w:val="24"/>
        </w:rPr>
        <w:t>May I…?</w:t>
      </w:r>
      <w:r w:rsidR="00A04EE0" w:rsidRPr="00CA2B5A">
        <w:rPr>
          <w:rFonts w:ascii="Arial" w:hAnsi="Arial" w:cs="Arial"/>
          <w:sz w:val="24"/>
          <w:szCs w:val="24"/>
        </w:rPr>
        <w:t>”,</w:t>
      </w:r>
      <w:r w:rsidR="00C146D4" w:rsidRPr="00CA2B5A">
        <w:rPr>
          <w:rFonts w:ascii="Arial" w:hAnsi="Arial" w:cs="Arial"/>
          <w:sz w:val="24"/>
          <w:szCs w:val="24"/>
        </w:rPr>
        <w:t xml:space="preserve"> </w:t>
      </w:r>
      <w:r w:rsidR="00A04EE0" w:rsidRPr="00CA2B5A">
        <w:rPr>
          <w:rFonts w:ascii="Arial" w:hAnsi="Arial" w:cs="Arial"/>
          <w:sz w:val="24"/>
          <w:szCs w:val="24"/>
        </w:rPr>
        <w:t>“what/ why/ when/ where/</w:t>
      </w:r>
      <w:r w:rsidR="00C146D4" w:rsidRPr="00CA2B5A">
        <w:rPr>
          <w:rFonts w:ascii="Arial" w:hAnsi="Arial" w:cs="Arial"/>
          <w:sz w:val="24"/>
          <w:szCs w:val="24"/>
        </w:rPr>
        <w:t xml:space="preserve"> how and who is</w:t>
      </w:r>
      <w:r w:rsidR="00A04EE0" w:rsidRPr="00CA2B5A">
        <w:rPr>
          <w:rFonts w:ascii="Arial" w:hAnsi="Arial" w:cs="Arial"/>
          <w:sz w:val="24"/>
          <w:szCs w:val="24"/>
        </w:rPr>
        <w:t>/was</w:t>
      </w:r>
      <w:r w:rsidR="00C146D4" w:rsidRPr="00CA2B5A">
        <w:rPr>
          <w:rFonts w:ascii="Arial" w:hAnsi="Arial" w:cs="Arial"/>
          <w:sz w:val="24"/>
          <w:szCs w:val="24"/>
        </w:rPr>
        <w:t>…?</w:t>
      </w:r>
      <w:r w:rsidR="00A04EE0" w:rsidRPr="00CA2B5A">
        <w:rPr>
          <w:rFonts w:ascii="Arial" w:hAnsi="Arial" w:cs="Arial"/>
          <w:sz w:val="24"/>
          <w:szCs w:val="24"/>
        </w:rPr>
        <w:t>”</w:t>
      </w:r>
      <w:r w:rsidR="00C146D4" w:rsidRPr="00CA2B5A">
        <w:rPr>
          <w:rFonts w:ascii="Arial" w:hAnsi="Arial" w:cs="Arial"/>
          <w:sz w:val="24"/>
          <w:szCs w:val="24"/>
        </w:rPr>
        <w:t xml:space="preserve"> Etc. </w:t>
      </w:r>
      <w:r w:rsidR="00CE06D3" w:rsidRPr="00CA2B5A">
        <w:rPr>
          <w:rFonts w:ascii="Arial" w:hAnsi="Arial" w:cs="Arial"/>
          <w:sz w:val="24"/>
          <w:szCs w:val="24"/>
        </w:rPr>
        <w:t xml:space="preserve">I will keep reminding ss to try to ask questions in English. </w:t>
      </w:r>
      <w:r w:rsidR="00C146D4" w:rsidRPr="00CA2B5A">
        <w:rPr>
          <w:rFonts w:ascii="Arial" w:hAnsi="Arial" w:cs="Arial"/>
          <w:sz w:val="24"/>
          <w:szCs w:val="24"/>
        </w:rPr>
        <w:t xml:space="preserve">I could give credit for questioning during the class to encourage </w:t>
      </w:r>
      <w:r w:rsidR="00CE06D3" w:rsidRPr="00CA2B5A">
        <w:rPr>
          <w:rFonts w:ascii="Arial" w:hAnsi="Arial" w:cs="Arial"/>
          <w:sz w:val="24"/>
          <w:szCs w:val="24"/>
        </w:rPr>
        <w:lastRenderedPageBreak/>
        <w:t>using</w:t>
      </w:r>
      <w:r w:rsidR="00A04EE0" w:rsidRPr="00CA2B5A">
        <w:rPr>
          <w:rFonts w:ascii="Arial" w:hAnsi="Arial" w:cs="Arial"/>
          <w:sz w:val="24"/>
          <w:szCs w:val="24"/>
        </w:rPr>
        <w:t xml:space="preserve"> English.</w:t>
      </w:r>
      <w:r w:rsidR="00C146D4" w:rsidRPr="00CA2B5A">
        <w:rPr>
          <w:rFonts w:ascii="Arial" w:hAnsi="Arial" w:cs="Arial"/>
          <w:sz w:val="24"/>
          <w:szCs w:val="24"/>
        </w:rPr>
        <w:t>.</w:t>
      </w:r>
    </w:p>
    <w:p w:rsidR="00991BDE" w:rsidRPr="00CA2B5A" w:rsidRDefault="00991BDE" w:rsidP="00DE75CF">
      <w:pPr>
        <w:spacing w:line="480" w:lineRule="auto"/>
        <w:rPr>
          <w:rFonts w:ascii="Arial" w:hAnsi="Arial" w:cs="Arial"/>
          <w:sz w:val="24"/>
          <w:szCs w:val="24"/>
        </w:rPr>
      </w:pPr>
    </w:p>
    <w:p w:rsidR="00594F5A" w:rsidRPr="00CA2B5A" w:rsidRDefault="003F38EC" w:rsidP="00DE75CF">
      <w:pPr>
        <w:spacing w:line="480" w:lineRule="auto"/>
        <w:rPr>
          <w:rFonts w:ascii="Arial" w:hAnsi="Arial" w:cs="Arial"/>
          <w:color w:val="000000"/>
          <w:kern w:val="0"/>
          <w:sz w:val="24"/>
          <w:szCs w:val="24"/>
        </w:rPr>
      </w:pPr>
      <w:r w:rsidRPr="00CA2B5A">
        <w:rPr>
          <w:rFonts w:ascii="Arial" w:hAnsi="Arial" w:cs="Arial"/>
          <w:sz w:val="24"/>
          <w:szCs w:val="24"/>
        </w:rPr>
        <w:t>I will not break the policy d</w:t>
      </w:r>
      <w:r w:rsidR="007870D2" w:rsidRPr="00CA2B5A">
        <w:rPr>
          <w:rFonts w:ascii="Arial" w:hAnsi="Arial" w:cs="Arial"/>
          <w:sz w:val="24"/>
          <w:szCs w:val="24"/>
        </w:rPr>
        <w:t>uring giving instructions</w:t>
      </w:r>
      <w:r w:rsidRPr="00CA2B5A">
        <w:rPr>
          <w:rFonts w:ascii="Arial" w:hAnsi="Arial" w:cs="Arial"/>
          <w:sz w:val="24"/>
          <w:szCs w:val="24"/>
        </w:rPr>
        <w:t xml:space="preserve">. </w:t>
      </w:r>
      <w:r w:rsidR="003A729F" w:rsidRPr="00CA2B5A">
        <w:rPr>
          <w:rFonts w:ascii="Arial" w:hAnsi="Arial" w:cs="Arial"/>
          <w:sz w:val="24"/>
          <w:szCs w:val="24"/>
        </w:rPr>
        <w:t xml:space="preserve">I‘ll be prepared to teach English only and will try not to use Korean while I’m </w:t>
      </w:r>
      <w:r w:rsidR="007870D2" w:rsidRPr="00CA2B5A">
        <w:rPr>
          <w:rFonts w:ascii="Arial" w:hAnsi="Arial" w:cs="Arial"/>
          <w:sz w:val="24"/>
          <w:szCs w:val="24"/>
        </w:rPr>
        <w:t xml:space="preserve">teaching, </w:t>
      </w:r>
      <w:r w:rsidR="003A729F" w:rsidRPr="00CA2B5A">
        <w:rPr>
          <w:rFonts w:ascii="Arial" w:hAnsi="Arial" w:cs="Arial"/>
          <w:sz w:val="24"/>
          <w:szCs w:val="24"/>
        </w:rPr>
        <w:t>emailing or talking on the phone.</w:t>
      </w:r>
      <w:r w:rsidR="00C146D4" w:rsidRPr="00CA2B5A">
        <w:rPr>
          <w:rFonts w:ascii="Arial" w:hAnsi="Arial" w:cs="Arial"/>
          <w:sz w:val="24"/>
          <w:szCs w:val="24"/>
        </w:rPr>
        <w:t xml:space="preserve"> I will </w:t>
      </w:r>
      <w:r w:rsidR="007870D2" w:rsidRPr="00CA2B5A">
        <w:rPr>
          <w:rFonts w:ascii="Arial" w:hAnsi="Arial" w:cs="Arial"/>
          <w:sz w:val="24"/>
          <w:szCs w:val="24"/>
        </w:rPr>
        <w:t>set</w:t>
      </w:r>
      <w:r w:rsidR="00C146D4" w:rsidRPr="00CA2B5A">
        <w:rPr>
          <w:rFonts w:ascii="Arial" w:hAnsi="Arial" w:cs="Arial"/>
          <w:sz w:val="24"/>
          <w:szCs w:val="24"/>
        </w:rPr>
        <w:t xml:space="preserve"> rules for myself too. </w:t>
      </w:r>
      <w:r w:rsidR="007870D2" w:rsidRPr="00CA2B5A">
        <w:rPr>
          <w:rFonts w:ascii="Arial" w:hAnsi="Arial" w:cs="Arial"/>
          <w:sz w:val="24"/>
          <w:szCs w:val="24"/>
        </w:rPr>
        <w:t>F</w:t>
      </w:r>
      <w:r w:rsidR="00A04EE0" w:rsidRPr="00CA2B5A">
        <w:rPr>
          <w:rFonts w:ascii="Arial" w:hAnsi="Arial" w:cs="Arial"/>
          <w:sz w:val="24"/>
          <w:szCs w:val="24"/>
        </w:rPr>
        <w:t>or</w:t>
      </w:r>
      <w:r w:rsidR="007870D2" w:rsidRPr="00CA2B5A">
        <w:rPr>
          <w:rFonts w:ascii="Arial" w:hAnsi="Arial" w:cs="Arial"/>
          <w:sz w:val="24"/>
          <w:szCs w:val="24"/>
        </w:rPr>
        <w:t xml:space="preserve"> example, </w:t>
      </w:r>
      <w:r w:rsidR="00C146D4" w:rsidRPr="00CA2B5A">
        <w:rPr>
          <w:rFonts w:ascii="Arial" w:hAnsi="Arial" w:cs="Arial"/>
          <w:sz w:val="24"/>
          <w:szCs w:val="24"/>
        </w:rPr>
        <w:t xml:space="preserve">I </w:t>
      </w:r>
      <w:r w:rsidR="00A04EE0" w:rsidRPr="00CA2B5A">
        <w:rPr>
          <w:rFonts w:ascii="Arial" w:hAnsi="Arial" w:cs="Arial"/>
          <w:sz w:val="24"/>
          <w:szCs w:val="24"/>
        </w:rPr>
        <w:t>have to bring</w:t>
      </w:r>
      <w:r w:rsidR="00C146D4" w:rsidRPr="00CA2B5A">
        <w:rPr>
          <w:rFonts w:ascii="Arial" w:hAnsi="Arial" w:cs="Arial"/>
          <w:sz w:val="24"/>
          <w:szCs w:val="24"/>
        </w:rPr>
        <w:t xml:space="preserve"> donuts</w:t>
      </w:r>
      <w:r w:rsidR="0012749E" w:rsidRPr="00CA2B5A">
        <w:rPr>
          <w:rFonts w:ascii="Arial" w:hAnsi="Arial" w:cs="Arial"/>
          <w:sz w:val="24"/>
          <w:szCs w:val="24"/>
        </w:rPr>
        <w:t xml:space="preserve"> </w:t>
      </w:r>
      <w:r w:rsidR="00C146D4" w:rsidRPr="00CA2B5A">
        <w:rPr>
          <w:rFonts w:ascii="Arial" w:hAnsi="Arial" w:cs="Arial"/>
          <w:sz w:val="24"/>
          <w:szCs w:val="24"/>
        </w:rPr>
        <w:t>If anybody detected that I used my native language.</w:t>
      </w:r>
      <w:r w:rsidR="0012749E" w:rsidRPr="00CA2B5A">
        <w:rPr>
          <w:rFonts w:ascii="Arial" w:hAnsi="Arial" w:cs="Arial"/>
          <w:sz w:val="24"/>
          <w:szCs w:val="24"/>
        </w:rPr>
        <w:t xml:space="preserve"> Ss would feel more comfortable using English as they recognize </w:t>
      </w:r>
      <w:r w:rsidR="00AD33AC" w:rsidRPr="00CA2B5A">
        <w:rPr>
          <w:rFonts w:ascii="Arial" w:hAnsi="Arial" w:cs="Arial"/>
          <w:sz w:val="24"/>
          <w:szCs w:val="24"/>
        </w:rPr>
        <w:t>even teacher might</w:t>
      </w:r>
      <w:r w:rsidR="0012749E" w:rsidRPr="00CA2B5A">
        <w:rPr>
          <w:rFonts w:ascii="Arial" w:hAnsi="Arial" w:cs="Arial"/>
          <w:sz w:val="24"/>
          <w:szCs w:val="24"/>
        </w:rPr>
        <w:t xml:space="preserve"> break the policy.</w:t>
      </w:r>
      <w:r w:rsidR="008254D7" w:rsidRPr="00CA2B5A">
        <w:rPr>
          <w:rFonts w:ascii="Arial" w:hAnsi="Arial" w:cs="Arial"/>
          <w:sz w:val="24"/>
          <w:szCs w:val="24"/>
        </w:rPr>
        <w:t xml:space="preserve"> </w:t>
      </w:r>
      <w:r w:rsidR="00AD33AC" w:rsidRPr="00CA2B5A">
        <w:rPr>
          <w:rFonts w:ascii="Arial" w:hAnsi="Arial" w:cs="Arial"/>
          <w:sz w:val="24"/>
          <w:szCs w:val="24"/>
        </w:rPr>
        <w:t xml:space="preserve">To boost their confidence, I would attempt to do a little bit difficult task sometimes </w:t>
      </w:r>
      <w:r w:rsidR="008254D7" w:rsidRPr="00CA2B5A">
        <w:rPr>
          <w:rFonts w:ascii="Arial" w:hAnsi="Arial" w:cs="Arial"/>
          <w:sz w:val="24"/>
          <w:szCs w:val="24"/>
        </w:rPr>
        <w:t xml:space="preserve">by explaining </w:t>
      </w:r>
      <w:r w:rsidR="008254D7" w:rsidRPr="00CA2B5A">
        <w:rPr>
          <w:rFonts w:ascii="Arial" w:hAnsi="Arial" w:cs="Arial"/>
          <w:color w:val="000000"/>
          <w:kern w:val="0"/>
          <w:sz w:val="24"/>
          <w:szCs w:val="24"/>
        </w:rPr>
        <w:t xml:space="preserve">a complex subject through English. Even if they might not understand the whole part, </w:t>
      </w:r>
      <w:r w:rsidR="0012749E" w:rsidRPr="00CA2B5A">
        <w:rPr>
          <w:rFonts w:ascii="Arial" w:hAnsi="Arial" w:cs="Arial"/>
          <w:color w:val="000000"/>
          <w:kern w:val="0"/>
          <w:sz w:val="24"/>
          <w:szCs w:val="24"/>
        </w:rPr>
        <w:t>they would be eager to follow once they catch some</w:t>
      </w:r>
      <w:r w:rsidR="008254D7" w:rsidRPr="00CA2B5A">
        <w:rPr>
          <w:rFonts w:ascii="Arial" w:hAnsi="Arial" w:cs="Arial"/>
          <w:color w:val="000000"/>
          <w:kern w:val="0"/>
          <w:sz w:val="24"/>
          <w:szCs w:val="24"/>
        </w:rPr>
        <w:t xml:space="preserve">. </w:t>
      </w:r>
      <w:r w:rsidR="00A04EE0" w:rsidRPr="00CA2B5A">
        <w:rPr>
          <w:rFonts w:ascii="Arial" w:hAnsi="Arial" w:cs="Arial"/>
          <w:color w:val="000000"/>
          <w:kern w:val="0"/>
          <w:sz w:val="24"/>
          <w:szCs w:val="24"/>
        </w:rPr>
        <w:t>It</w:t>
      </w:r>
      <w:r w:rsidR="00AD33AC" w:rsidRPr="00CA2B5A">
        <w:rPr>
          <w:rFonts w:ascii="Arial" w:hAnsi="Arial" w:cs="Arial"/>
          <w:color w:val="000000"/>
          <w:kern w:val="0"/>
          <w:sz w:val="24"/>
          <w:szCs w:val="24"/>
        </w:rPr>
        <w:t xml:space="preserve"> motivates ss to have passion for English</w:t>
      </w:r>
      <w:r w:rsidR="00A04EE0" w:rsidRPr="00CA2B5A">
        <w:rPr>
          <w:rFonts w:ascii="Arial" w:hAnsi="Arial" w:cs="Arial"/>
          <w:color w:val="000000"/>
          <w:kern w:val="0"/>
          <w:sz w:val="24"/>
          <w:szCs w:val="24"/>
        </w:rPr>
        <w:t xml:space="preserve"> and</w:t>
      </w:r>
      <w:r w:rsidR="008254D7" w:rsidRPr="00CA2B5A">
        <w:rPr>
          <w:rFonts w:ascii="Arial" w:hAnsi="Arial" w:cs="Arial"/>
          <w:color w:val="000000"/>
          <w:kern w:val="0"/>
          <w:sz w:val="24"/>
          <w:szCs w:val="24"/>
        </w:rPr>
        <w:t xml:space="preserve"> it builds patience </w:t>
      </w:r>
      <w:r w:rsidR="00AD33AC" w:rsidRPr="00CA2B5A">
        <w:rPr>
          <w:rFonts w:ascii="Arial" w:hAnsi="Arial" w:cs="Arial"/>
          <w:color w:val="000000"/>
          <w:kern w:val="0"/>
          <w:sz w:val="24"/>
          <w:szCs w:val="24"/>
        </w:rPr>
        <w:t>of learning at the same time</w:t>
      </w:r>
      <w:r w:rsidR="008254D7" w:rsidRPr="00CA2B5A">
        <w:rPr>
          <w:rFonts w:ascii="Arial" w:hAnsi="Arial" w:cs="Arial"/>
          <w:color w:val="000000"/>
          <w:kern w:val="0"/>
          <w:sz w:val="24"/>
          <w:szCs w:val="24"/>
        </w:rPr>
        <w:t>.</w:t>
      </w:r>
      <w:r w:rsidR="002352BF" w:rsidRPr="00CA2B5A">
        <w:rPr>
          <w:rFonts w:ascii="Arial" w:hAnsi="Arial" w:cs="Arial"/>
          <w:color w:val="000000"/>
          <w:kern w:val="0"/>
          <w:sz w:val="24"/>
          <w:szCs w:val="24"/>
        </w:rPr>
        <w:t xml:space="preserve"> </w:t>
      </w:r>
    </w:p>
    <w:p w:rsidR="00594F5A" w:rsidRPr="00CA2B5A" w:rsidRDefault="00594F5A" w:rsidP="00DE75CF">
      <w:pPr>
        <w:spacing w:line="480" w:lineRule="auto"/>
        <w:rPr>
          <w:rFonts w:ascii="Arial" w:hAnsi="Arial" w:cs="Arial"/>
          <w:color w:val="000000"/>
          <w:kern w:val="0"/>
          <w:sz w:val="24"/>
          <w:szCs w:val="24"/>
        </w:rPr>
      </w:pPr>
    </w:p>
    <w:p w:rsidR="00991BDE" w:rsidRPr="00CA2B5A" w:rsidRDefault="00594F5A" w:rsidP="00DE75CF">
      <w:pPr>
        <w:spacing w:line="480" w:lineRule="auto"/>
        <w:rPr>
          <w:rFonts w:ascii="Arial" w:hAnsi="Arial" w:cs="Arial"/>
          <w:sz w:val="24"/>
          <w:szCs w:val="24"/>
        </w:rPr>
      </w:pPr>
      <w:r w:rsidRPr="00CA2B5A">
        <w:rPr>
          <w:rFonts w:ascii="Arial" w:hAnsi="Arial" w:cs="Arial"/>
          <w:color w:val="000000"/>
          <w:kern w:val="0"/>
          <w:sz w:val="24"/>
          <w:szCs w:val="24"/>
        </w:rPr>
        <w:t xml:space="preserve">How to monitor </w:t>
      </w:r>
      <w:r w:rsidR="003E1E59" w:rsidRPr="00CA2B5A">
        <w:rPr>
          <w:rFonts w:ascii="Arial" w:hAnsi="Arial" w:cs="Arial"/>
          <w:color w:val="000000"/>
          <w:kern w:val="0"/>
          <w:sz w:val="24"/>
          <w:szCs w:val="24"/>
        </w:rPr>
        <w:t>whether ss</w:t>
      </w:r>
      <w:r w:rsidRPr="00CA2B5A">
        <w:rPr>
          <w:rFonts w:ascii="Arial" w:hAnsi="Arial" w:cs="Arial"/>
          <w:color w:val="000000"/>
          <w:kern w:val="0"/>
          <w:sz w:val="24"/>
          <w:szCs w:val="24"/>
        </w:rPr>
        <w:t xml:space="preserve"> are using English or not? </w:t>
      </w:r>
      <w:r w:rsidR="00B648E6" w:rsidRPr="00CA2B5A">
        <w:rPr>
          <w:rFonts w:ascii="Arial" w:hAnsi="Arial" w:cs="Arial"/>
          <w:color w:val="000000"/>
          <w:kern w:val="0"/>
          <w:sz w:val="24"/>
          <w:szCs w:val="24"/>
        </w:rPr>
        <w:t xml:space="preserve">Group activities </w:t>
      </w:r>
      <w:r w:rsidRPr="00CA2B5A">
        <w:rPr>
          <w:rFonts w:ascii="Arial" w:hAnsi="Arial" w:cs="Arial"/>
          <w:color w:val="000000"/>
          <w:kern w:val="0"/>
          <w:sz w:val="24"/>
          <w:szCs w:val="24"/>
        </w:rPr>
        <w:t xml:space="preserve">can solve </w:t>
      </w:r>
      <w:r w:rsidR="0082294B" w:rsidRPr="00CA2B5A">
        <w:rPr>
          <w:rFonts w:ascii="Arial" w:hAnsi="Arial" w:cs="Arial"/>
          <w:color w:val="000000"/>
          <w:kern w:val="0"/>
          <w:sz w:val="24"/>
          <w:szCs w:val="24"/>
        </w:rPr>
        <w:t xml:space="preserve">this matter. </w:t>
      </w:r>
      <w:r w:rsidR="002352BF" w:rsidRPr="00CA2B5A">
        <w:rPr>
          <w:rFonts w:ascii="Arial" w:hAnsi="Arial" w:cs="Arial"/>
          <w:color w:val="000000"/>
          <w:kern w:val="0"/>
          <w:sz w:val="24"/>
          <w:szCs w:val="24"/>
        </w:rPr>
        <w:t>I’m not going to monitor them all the time</w:t>
      </w:r>
      <w:r w:rsidRPr="00CA2B5A">
        <w:rPr>
          <w:rFonts w:ascii="Arial" w:hAnsi="Arial" w:cs="Arial"/>
          <w:color w:val="000000"/>
          <w:kern w:val="0"/>
          <w:sz w:val="24"/>
          <w:szCs w:val="24"/>
        </w:rPr>
        <w:t xml:space="preserve"> chasing after sounds of Korean</w:t>
      </w:r>
      <w:r w:rsidR="002352BF" w:rsidRPr="00CA2B5A">
        <w:rPr>
          <w:rFonts w:ascii="Arial" w:hAnsi="Arial" w:cs="Arial"/>
          <w:color w:val="000000"/>
          <w:kern w:val="0"/>
          <w:sz w:val="24"/>
          <w:szCs w:val="24"/>
        </w:rPr>
        <w:t xml:space="preserve">. </w:t>
      </w:r>
      <w:r w:rsidR="00B648E6" w:rsidRPr="00CA2B5A">
        <w:rPr>
          <w:rFonts w:ascii="Arial" w:hAnsi="Arial" w:cs="Arial"/>
          <w:color w:val="000000"/>
          <w:kern w:val="0"/>
          <w:sz w:val="24"/>
          <w:szCs w:val="24"/>
        </w:rPr>
        <w:t>I’</w:t>
      </w:r>
      <w:r w:rsidR="003E1E59" w:rsidRPr="00CA2B5A">
        <w:rPr>
          <w:rFonts w:ascii="Arial" w:hAnsi="Arial" w:cs="Arial"/>
          <w:color w:val="000000"/>
          <w:kern w:val="0"/>
          <w:sz w:val="24"/>
          <w:szCs w:val="24"/>
        </w:rPr>
        <w:t>ll form groups of 4 to 5</w:t>
      </w:r>
      <w:r w:rsidR="00B648E6" w:rsidRPr="00CA2B5A">
        <w:rPr>
          <w:rFonts w:ascii="Arial" w:hAnsi="Arial" w:cs="Arial"/>
          <w:color w:val="000000"/>
          <w:kern w:val="0"/>
          <w:sz w:val="24"/>
          <w:szCs w:val="24"/>
        </w:rPr>
        <w:t xml:space="preserve"> </w:t>
      </w:r>
      <w:r w:rsidR="003E1E59" w:rsidRPr="00CA2B5A">
        <w:rPr>
          <w:rFonts w:ascii="Arial" w:hAnsi="Arial" w:cs="Arial"/>
          <w:color w:val="000000"/>
          <w:kern w:val="0"/>
          <w:sz w:val="24"/>
          <w:szCs w:val="24"/>
        </w:rPr>
        <w:t xml:space="preserve">in class </w:t>
      </w:r>
      <w:r w:rsidR="00B648E6" w:rsidRPr="00CA2B5A">
        <w:rPr>
          <w:rFonts w:ascii="Arial" w:hAnsi="Arial" w:cs="Arial"/>
          <w:color w:val="000000"/>
          <w:kern w:val="0"/>
          <w:sz w:val="24"/>
          <w:szCs w:val="24"/>
        </w:rPr>
        <w:t>and</w:t>
      </w:r>
      <w:r w:rsidR="0082294B" w:rsidRPr="00CA2B5A">
        <w:rPr>
          <w:rFonts w:ascii="Arial" w:hAnsi="Arial" w:cs="Arial"/>
          <w:color w:val="000000"/>
          <w:kern w:val="0"/>
          <w:sz w:val="24"/>
          <w:szCs w:val="24"/>
        </w:rPr>
        <w:t xml:space="preserve"> let each gr</w:t>
      </w:r>
      <w:r w:rsidR="002352BF" w:rsidRPr="00CA2B5A">
        <w:rPr>
          <w:rFonts w:ascii="Arial" w:hAnsi="Arial" w:cs="Arial"/>
          <w:color w:val="000000"/>
          <w:kern w:val="0"/>
          <w:sz w:val="24"/>
          <w:szCs w:val="24"/>
        </w:rPr>
        <w:t>o</w:t>
      </w:r>
      <w:r w:rsidR="0082294B" w:rsidRPr="00CA2B5A">
        <w:rPr>
          <w:rFonts w:ascii="Arial" w:hAnsi="Arial" w:cs="Arial"/>
          <w:color w:val="000000"/>
          <w:kern w:val="0"/>
          <w:sz w:val="24"/>
          <w:szCs w:val="24"/>
        </w:rPr>
        <w:t>u</w:t>
      </w:r>
      <w:r w:rsidR="002352BF" w:rsidRPr="00CA2B5A">
        <w:rPr>
          <w:rFonts w:ascii="Arial" w:hAnsi="Arial" w:cs="Arial"/>
          <w:color w:val="000000"/>
          <w:kern w:val="0"/>
          <w:sz w:val="24"/>
          <w:szCs w:val="24"/>
        </w:rPr>
        <w:t>ps do self monitoring.</w:t>
      </w:r>
      <w:r w:rsidR="0082294B" w:rsidRPr="00CA2B5A">
        <w:rPr>
          <w:rFonts w:ascii="Arial" w:hAnsi="Arial" w:cs="Arial"/>
          <w:color w:val="000000"/>
          <w:kern w:val="0"/>
          <w:sz w:val="24"/>
          <w:szCs w:val="24"/>
        </w:rPr>
        <w:t xml:space="preserve"> To prevent speaking Korean, I’ll give </w:t>
      </w:r>
      <w:r w:rsidR="001E375B" w:rsidRPr="00CA2B5A">
        <w:rPr>
          <w:rFonts w:ascii="Arial" w:hAnsi="Arial" w:cs="Arial"/>
          <w:color w:val="000000"/>
          <w:kern w:val="0"/>
          <w:sz w:val="24"/>
          <w:szCs w:val="24"/>
        </w:rPr>
        <w:t xml:space="preserve">3 </w:t>
      </w:r>
      <w:r w:rsidR="0082294B" w:rsidRPr="00CA2B5A">
        <w:rPr>
          <w:rFonts w:ascii="Arial" w:hAnsi="Arial" w:cs="Arial"/>
          <w:color w:val="000000"/>
          <w:kern w:val="0"/>
          <w:sz w:val="24"/>
          <w:szCs w:val="24"/>
        </w:rPr>
        <w:t>chance</w:t>
      </w:r>
      <w:r w:rsidR="00AA4B24" w:rsidRPr="00CA2B5A">
        <w:rPr>
          <w:rFonts w:ascii="Arial" w:hAnsi="Arial" w:cs="Arial"/>
          <w:color w:val="000000"/>
          <w:kern w:val="0"/>
          <w:sz w:val="24"/>
          <w:szCs w:val="24"/>
        </w:rPr>
        <w:t>s</w:t>
      </w:r>
      <w:r w:rsidR="0082294B" w:rsidRPr="00CA2B5A">
        <w:rPr>
          <w:rFonts w:ascii="Arial" w:hAnsi="Arial" w:cs="Arial"/>
          <w:color w:val="000000"/>
          <w:kern w:val="0"/>
          <w:sz w:val="24"/>
          <w:szCs w:val="24"/>
        </w:rPr>
        <w:t xml:space="preserve"> of “May I speak Korean..?” </w:t>
      </w:r>
      <w:r w:rsidR="00AA4B24" w:rsidRPr="00CA2B5A">
        <w:rPr>
          <w:rFonts w:ascii="Arial" w:hAnsi="Arial" w:cs="Arial"/>
          <w:color w:val="000000"/>
          <w:kern w:val="0"/>
          <w:sz w:val="24"/>
          <w:szCs w:val="24"/>
        </w:rPr>
        <w:t>to</w:t>
      </w:r>
      <w:r w:rsidR="0082294B" w:rsidRPr="00CA2B5A">
        <w:rPr>
          <w:rFonts w:ascii="Arial" w:hAnsi="Arial" w:cs="Arial"/>
          <w:color w:val="000000"/>
          <w:kern w:val="0"/>
          <w:sz w:val="24"/>
          <w:szCs w:val="24"/>
        </w:rPr>
        <w:t xml:space="preserve"> each group</w:t>
      </w:r>
      <w:r w:rsidR="00AA4B24" w:rsidRPr="00CA2B5A">
        <w:rPr>
          <w:rFonts w:ascii="Arial" w:hAnsi="Arial" w:cs="Arial"/>
          <w:color w:val="000000"/>
          <w:kern w:val="0"/>
          <w:sz w:val="24"/>
          <w:szCs w:val="24"/>
        </w:rPr>
        <w:t xml:space="preserve"> a day</w:t>
      </w:r>
      <w:r w:rsidR="0082294B" w:rsidRPr="00CA2B5A">
        <w:rPr>
          <w:rFonts w:ascii="Arial" w:hAnsi="Arial" w:cs="Arial"/>
          <w:color w:val="000000"/>
          <w:kern w:val="0"/>
          <w:sz w:val="24"/>
          <w:szCs w:val="24"/>
        </w:rPr>
        <w:t>.</w:t>
      </w:r>
      <w:r w:rsidR="00AA4B24" w:rsidRPr="00CA2B5A">
        <w:rPr>
          <w:rFonts w:ascii="Arial" w:hAnsi="Arial" w:cs="Arial"/>
          <w:color w:val="000000"/>
          <w:kern w:val="0"/>
          <w:sz w:val="24"/>
          <w:szCs w:val="24"/>
        </w:rPr>
        <w:t xml:space="preserve"> Ss must use this chance before speaking any Korean.</w:t>
      </w:r>
      <w:r w:rsidR="0082294B" w:rsidRPr="00CA2B5A">
        <w:rPr>
          <w:rFonts w:ascii="Arial" w:hAnsi="Arial" w:cs="Arial"/>
          <w:color w:val="000000"/>
          <w:kern w:val="0"/>
          <w:sz w:val="24"/>
          <w:szCs w:val="24"/>
        </w:rPr>
        <w:t xml:space="preserve"> </w:t>
      </w:r>
      <w:r w:rsidR="00B648E6" w:rsidRPr="00CA2B5A">
        <w:rPr>
          <w:rFonts w:ascii="Arial" w:hAnsi="Arial" w:cs="Arial"/>
          <w:color w:val="000000"/>
          <w:kern w:val="0"/>
          <w:sz w:val="24"/>
          <w:szCs w:val="24"/>
        </w:rPr>
        <w:t xml:space="preserve">If someone happened to break the rule- speaking Korean without saying “may I use Korean?”-, the group has to do the first lesson presentation next time or has to bring milk and cookies. </w:t>
      </w:r>
      <w:r w:rsidR="00AA4B24" w:rsidRPr="00CA2B5A">
        <w:rPr>
          <w:rFonts w:ascii="Arial" w:hAnsi="Arial" w:cs="Arial"/>
          <w:color w:val="000000"/>
          <w:kern w:val="0"/>
          <w:sz w:val="24"/>
          <w:szCs w:val="24"/>
        </w:rPr>
        <w:t>If any group used up all three chances, they are not allowed to speak Korean</w:t>
      </w:r>
      <w:r w:rsidR="00B648E6" w:rsidRPr="00CA2B5A">
        <w:rPr>
          <w:rFonts w:ascii="Arial" w:hAnsi="Arial" w:cs="Arial"/>
          <w:color w:val="000000"/>
          <w:kern w:val="0"/>
          <w:sz w:val="24"/>
          <w:szCs w:val="24"/>
        </w:rPr>
        <w:t xml:space="preserve"> for the rest of the day</w:t>
      </w:r>
      <w:r w:rsidR="00AA4B24" w:rsidRPr="00CA2B5A">
        <w:rPr>
          <w:rFonts w:ascii="Arial" w:hAnsi="Arial" w:cs="Arial"/>
          <w:color w:val="000000"/>
          <w:kern w:val="0"/>
          <w:sz w:val="24"/>
          <w:szCs w:val="24"/>
        </w:rPr>
        <w:t xml:space="preserve">. </w:t>
      </w:r>
      <w:r w:rsidR="00B648E6" w:rsidRPr="00CA2B5A">
        <w:rPr>
          <w:rFonts w:ascii="Arial" w:hAnsi="Arial" w:cs="Arial"/>
          <w:color w:val="000000"/>
          <w:kern w:val="0"/>
          <w:sz w:val="24"/>
          <w:szCs w:val="24"/>
        </w:rPr>
        <w:t>Ss would feel peer pressure and work hard to be responsible to their group.</w:t>
      </w:r>
      <w:r w:rsidR="003E1E59" w:rsidRPr="00CA2B5A">
        <w:rPr>
          <w:rFonts w:ascii="Arial" w:hAnsi="Arial" w:cs="Arial"/>
          <w:color w:val="000000"/>
          <w:kern w:val="0"/>
          <w:sz w:val="24"/>
          <w:szCs w:val="24"/>
        </w:rPr>
        <w:t xml:space="preserve"> Besides monitoring It has another benefit, Having lots of group activities get ss more time to speak and this promote more fluent use of English. </w:t>
      </w:r>
      <w:r w:rsidR="00B648E6" w:rsidRPr="00CA2B5A">
        <w:rPr>
          <w:rFonts w:ascii="Arial" w:hAnsi="Arial" w:cs="Arial"/>
          <w:color w:val="000000"/>
          <w:kern w:val="0"/>
          <w:sz w:val="24"/>
          <w:szCs w:val="24"/>
        </w:rPr>
        <w:t xml:space="preserve"> </w:t>
      </w:r>
    </w:p>
    <w:p w:rsidR="00991BDE" w:rsidRDefault="00991BDE" w:rsidP="00DE75CF">
      <w:pPr>
        <w:spacing w:line="480" w:lineRule="auto"/>
        <w:rPr>
          <w:rFonts w:ascii="Arial" w:hAnsi="Arial" w:cs="Arial"/>
          <w:sz w:val="24"/>
          <w:szCs w:val="24"/>
        </w:rPr>
      </w:pPr>
    </w:p>
    <w:p w:rsidR="00CA2B5A" w:rsidRPr="00CA2B5A" w:rsidRDefault="00CA2B5A" w:rsidP="00DE75CF">
      <w:pPr>
        <w:spacing w:line="480" w:lineRule="auto"/>
        <w:rPr>
          <w:rFonts w:ascii="Arial" w:hAnsi="Arial" w:cs="Arial"/>
          <w:sz w:val="24"/>
          <w:szCs w:val="24"/>
        </w:rPr>
      </w:pPr>
    </w:p>
    <w:p w:rsidR="00BB2761" w:rsidRPr="00CA2B5A" w:rsidRDefault="00CA2B5A" w:rsidP="00DE75CF">
      <w:pPr>
        <w:pStyle w:val="a3"/>
        <w:spacing w:line="480" w:lineRule="auto"/>
        <w:ind w:leftChars="0" w:left="480"/>
        <w:rPr>
          <w:rFonts w:ascii="Arial" w:hAnsi="Arial" w:cs="Arial"/>
          <w:sz w:val="24"/>
          <w:szCs w:val="24"/>
        </w:rPr>
      </w:pPr>
      <w:r>
        <w:rPr>
          <w:rFonts w:ascii="Arial" w:hAnsi="Arial" w:cs="Arial" w:hint="eastAsia"/>
          <w:sz w:val="24"/>
          <w:szCs w:val="24"/>
        </w:rPr>
        <w:t>S</w:t>
      </w:r>
      <w:r>
        <w:rPr>
          <w:rFonts w:ascii="Arial" w:hAnsi="Arial" w:cs="Arial"/>
          <w:sz w:val="24"/>
          <w:szCs w:val="24"/>
        </w:rPr>
        <w:t>e</w:t>
      </w:r>
      <w:r>
        <w:rPr>
          <w:rFonts w:ascii="Arial" w:hAnsi="Arial" w:cs="Arial" w:hint="eastAsia"/>
          <w:sz w:val="24"/>
          <w:szCs w:val="24"/>
        </w:rPr>
        <w:t>cond,</w:t>
      </w:r>
      <w:r w:rsidR="00BB2761" w:rsidRPr="00CA2B5A">
        <w:rPr>
          <w:rFonts w:ascii="Arial" w:hAnsi="Arial" w:cs="Arial"/>
          <w:sz w:val="24"/>
          <w:szCs w:val="24"/>
        </w:rPr>
        <w:t xml:space="preserve"> If I should enforce frequent tardiness and frequent absences, what would I do?</w:t>
      </w:r>
    </w:p>
    <w:p w:rsidR="00991BDE" w:rsidRPr="00CA2B5A" w:rsidRDefault="00991BDE" w:rsidP="00DE75CF">
      <w:pPr>
        <w:spacing w:line="480" w:lineRule="auto"/>
        <w:rPr>
          <w:rFonts w:ascii="Arial" w:hAnsi="Arial" w:cs="Arial"/>
          <w:sz w:val="24"/>
          <w:szCs w:val="24"/>
        </w:rPr>
      </w:pPr>
    </w:p>
    <w:p w:rsidR="00375FDA" w:rsidRPr="00CA2B5A" w:rsidRDefault="00375FDA" w:rsidP="00CA2B5A">
      <w:pPr>
        <w:spacing w:line="480" w:lineRule="auto"/>
        <w:ind w:firstLineChars="50" w:firstLine="120"/>
        <w:rPr>
          <w:rFonts w:ascii="Arial" w:hAnsi="Arial" w:cs="Arial"/>
          <w:sz w:val="24"/>
          <w:szCs w:val="24"/>
        </w:rPr>
      </w:pPr>
      <w:r w:rsidRPr="00CA2B5A">
        <w:rPr>
          <w:rFonts w:ascii="Arial" w:hAnsi="Arial" w:cs="Arial"/>
          <w:sz w:val="24"/>
          <w:szCs w:val="24"/>
        </w:rPr>
        <w:t>I will offer positive r</w:t>
      </w:r>
      <w:r w:rsidR="001E375B" w:rsidRPr="00CA2B5A">
        <w:rPr>
          <w:rFonts w:ascii="Arial" w:hAnsi="Arial" w:cs="Arial"/>
          <w:sz w:val="24"/>
          <w:szCs w:val="24"/>
        </w:rPr>
        <w:t xml:space="preserve">ewards for getting to school on </w:t>
      </w:r>
      <w:r w:rsidRPr="00CA2B5A">
        <w:rPr>
          <w:rFonts w:ascii="Arial" w:hAnsi="Arial" w:cs="Arial"/>
          <w:sz w:val="24"/>
          <w:szCs w:val="24"/>
        </w:rPr>
        <w:t xml:space="preserve">time. </w:t>
      </w:r>
      <w:r w:rsidR="001E375B" w:rsidRPr="00CA2B5A">
        <w:rPr>
          <w:rFonts w:ascii="Arial" w:hAnsi="Arial" w:cs="Arial"/>
          <w:sz w:val="24"/>
          <w:szCs w:val="24"/>
        </w:rPr>
        <w:t>Rewards</w:t>
      </w:r>
      <w:r w:rsidRPr="00CA2B5A">
        <w:rPr>
          <w:rFonts w:ascii="Arial" w:hAnsi="Arial" w:cs="Arial"/>
          <w:sz w:val="24"/>
          <w:szCs w:val="24"/>
        </w:rPr>
        <w:t xml:space="preserve"> don’t need to be costly. Simple</w:t>
      </w:r>
      <w:r w:rsidR="001E375B" w:rsidRPr="00CA2B5A">
        <w:rPr>
          <w:rFonts w:ascii="Arial" w:hAnsi="Arial" w:cs="Arial"/>
          <w:sz w:val="24"/>
          <w:szCs w:val="24"/>
        </w:rPr>
        <w:t xml:space="preserve"> and sustainable</w:t>
      </w:r>
      <w:r w:rsidRPr="00CA2B5A">
        <w:rPr>
          <w:rFonts w:ascii="Arial" w:hAnsi="Arial" w:cs="Arial"/>
          <w:sz w:val="24"/>
          <w:szCs w:val="24"/>
        </w:rPr>
        <w:t xml:space="preserve"> </w:t>
      </w:r>
      <w:r w:rsidR="001E375B" w:rsidRPr="00CA2B5A">
        <w:rPr>
          <w:rFonts w:ascii="Arial" w:hAnsi="Arial" w:cs="Arial"/>
          <w:sz w:val="24"/>
          <w:szCs w:val="24"/>
        </w:rPr>
        <w:t>incentives</w:t>
      </w:r>
      <w:r w:rsidR="002352BF" w:rsidRPr="00CA2B5A">
        <w:rPr>
          <w:rFonts w:ascii="Arial" w:hAnsi="Arial" w:cs="Arial"/>
          <w:sz w:val="24"/>
          <w:szCs w:val="24"/>
        </w:rPr>
        <w:t xml:space="preserve"> would more likely to stick to motivate</w:t>
      </w:r>
      <w:r w:rsidRPr="00CA2B5A">
        <w:rPr>
          <w:rFonts w:ascii="Arial" w:hAnsi="Arial" w:cs="Arial"/>
          <w:sz w:val="24"/>
          <w:szCs w:val="24"/>
        </w:rPr>
        <w:t xml:space="preserve"> students</w:t>
      </w:r>
      <w:r w:rsidR="001E375B" w:rsidRPr="00CA2B5A">
        <w:rPr>
          <w:rFonts w:ascii="Arial" w:hAnsi="Arial" w:cs="Arial"/>
          <w:sz w:val="24"/>
          <w:szCs w:val="24"/>
        </w:rPr>
        <w:t xml:space="preserve">.  </w:t>
      </w:r>
      <w:r w:rsidR="002265DA" w:rsidRPr="00CA2B5A">
        <w:rPr>
          <w:rFonts w:ascii="Arial" w:hAnsi="Arial" w:cs="Arial"/>
          <w:sz w:val="24"/>
          <w:szCs w:val="24"/>
        </w:rPr>
        <w:t xml:space="preserve">Strong candidates for these are </w:t>
      </w:r>
      <w:r w:rsidR="002352BF" w:rsidRPr="00CA2B5A">
        <w:rPr>
          <w:rFonts w:ascii="Arial" w:hAnsi="Arial" w:cs="Arial"/>
          <w:sz w:val="24"/>
          <w:szCs w:val="24"/>
        </w:rPr>
        <w:t>extra time at the computer, free homework passes</w:t>
      </w:r>
      <w:r w:rsidR="001E375B" w:rsidRPr="00CA2B5A">
        <w:rPr>
          <w:rFonts w:ascii="Arial" w:hAnsi="Arial" w:cs="Arial"/>
          <w:sz w:val="24"/>
          <w:szCs w:val="24"/>
        </w:rPr>
        <w:t xml:space="preserve">, recognition from peers through posting their picture on the hallway, </w:t>
      </w:r>
      <w:r w:rsidR="002352BF" w:rsidRPr="00CA2B5A">
        <w:rPr>
          <w:rFonts w:ascii="Arial" w:hAnsi="Arial" w:cs="Arial"/>
          <w:sz w:val="24"/>
          <w:szCs w:val="24"/>
        </w:rPr>
        <w:t>even giving first-in-line privileges for lunch</w:t>
      </w:r>
      <w:r w:rsidRPr="00CA2B5A">
        <w:rPr>
          <w:rFonts w:ascii="Arial" w:hAnsi="Arial" w:cs="Arial"/>
          <w:sz w:val="24"/>
          <w:szCs w:val="24"/>
        </w:rPr>
        <w:t xml:space="preserve">. I will </w:t>
      </w:r>
      <w:r w:rsidR="002265DA" w:rsidRPr="00CA2B5A">
        <w:rPr>
          <w:rFonts w:ascii="Arial" w:hAnsi="Arial" w:cs="Arial"/>
          <w:sz w:val="24"/>
          <w:szCs w:val="24"/>
        </w:rPr>
        <w:t>ask</w:t>
      </w:r>
      <w:r w:rsidRPr="00CA2B5A">
        <w:rPr>
          <w:rFonts w:ascii="Arial" w:hAnsi="Arial" w:cs="Arial"/>
          <w:sz w:val="24"/>
          <w:szCs w:val="24"/>
        </w:rPr>
        <w:t xml:space="preserve"> students what they consider a meaningful incentive</w:t>
      </w:r>
      <w:r w:rsidR="002265DA" w:rsidRPr="00CA2B5A">
        <w:rPr>
          <w:rFonts w:ascii="Arial" w:hAnsi="Arial" w:cs="Arial"/>
          <w:sz w:val="24"/>
          <w:szCs w:val="24"/>
        </w:rPr>
        <w:t>.</w:t>
      </w:r>
    </w:p>
    <w:p w:rsidR="00E6144B" w:rsidRPr="00CA2B5A" w:rsidRDefault="00E6144B" w:rsidP="00CA2B5A">
      <w:pPr>
        <w:spacing w:line="480" w:lineRule="auto"/>
        <w:ind w:firstLineChars="50" w:firstLine="120"/>
        <w:rPr>
          <w:rFonts w:ascii="Arial" w:hAnsi="Arial" w:cs="Arial"/>
          <w:sz w:val="24"/>
          <w:szCs w:val="24"/>
        </w:rPr>
      </w:pPr>
    </w:p>
    <w:p w:rsidR="00375FDA" w:rsidRPr="00CA2B5A" w:rsidRDefault="00987C8B" w:rsidP="00DE75CF">
      <w:pPr>
        <w:spacing w:line="480" w:lineRule="auto"/>
        <w:rPr>
          <w:rFonts w:ascii="Arial" w:hAnsi="Arial" w:cs="Arial"/>
          <w:sz w:val="24"/>
          <w:szCs w:val="24"/>
        </w:rPr>
      </w:pPr>
      <w:r w:rsidRPr="00CA2B5A">
        <w:rPr>
          <w:rFonts w:ascii="Arial" w:hAnsi="Arial" w:cs="Arial"/>
          <w:sz w:val="24"/>
          <w:szCs w:val="24"/>
        </w:rPr>
        <w:t xml:space="preserve">As a teacher, </w:t>
      </w:r>
      <w:r w:rsidR="00126332" w:rsidRPr="00CA2B5A">
        <w:rPr>
          <w:rFonts w:ascii="Arial" w:hAnsi="Arial" w:cs="Arial"/>
          <w:sz w:val="24"/>
          <w:szCs w:val="24"/>
        </w:rPr>
        <w:t>I will</w:t>
      </w:r>
      <w:r w:rsidR="00375FDA" w:rsidRPr="00CA2B5A">
        <w:rPr>
          <w:rFonts w:ascii="Arial" w:hAnsi="Arial" w:cs="Arial"/>
          <w:sz w:val="24"/>
          <w:szCs w:val="24"/>
        </w:rPr>
        <w:t xml:space="preserve"> provide</w:t>
      </w:r>
      <w:r w:rsidR="00126332" w:rsidRPr="00CA2B5A">
        <w:rPr>
          <w:rFonts w:ascii="Arial" w:hAnsi="Arial" w:cs="Arial"/>
          <w:sz w:val="24"/>
          <w:szCs w:val="24"/>
        </w:rPr>
        <w:t xml:space="preserve"> such rich and engaging learning activities that students do not want to miss the class. I may begin a class with exciting icebreakers in order to reduce tardiness. </w:t>
      </w:r>
      <w:r w:rsidR="005A7545" w:rsidRPr="00CA2B5A">
        <w:rPr>
          <w:rFonts w:ascii="Arial" w:hAnsi="Arial" w:cs="Arial"/>
          <w:sz w:val="24"/>
          <w:szCs w:val="24"/>
        </w:rPr>
        <w:t xml:space="preserve">I can give a hint about tomorrow’s icebreakers before dismissal to remind students to get on time. </w:t>
      </w:r>
      <w:r w:rsidR="00126332" w:rsidRPr="00CA2B5A">
        <w:rPr>
          <w:rFonts w:ascii="Arial" w:hAnsi="Arial" w:cs="Arial"/>
          <w:color w:val="333333"/>
          <w:kern w:val="0"/>
          <w:sz w:val="24"/>
          <w:szCs w:val="24"/>
        </w:rPr>
        <w:t>Much strong method is to give periodic on-time quizzes. These unannounced quizzes take place as soon as the bell rings. They are very short and cover review material from the day before. Students who are tardy are not allowed to take the quizzes and therefore receive zeros. Alternatively, I could give extra credit for completing the quizzes.</w:t>
      </w:r>
      <w:r w:rsidR="00375FDA" w:rsidRPr="00CA2B5A">
        <w:rPr>
          <w:rFonts w:ascii="Arial" w:hAnsi="Arial" w:cs="Arial"/>
          <w:sz w:val="24"/>
          <w:szCs w:val="24"/>
        </w:rPr>
        <w:t xml:space="preserve"> </w:t>
      </w:r>
    </w:p>
    <w:p w:rsidR="0067582D" w:rsidRPr="00CA2B5A" w:rsidRDefault="0067582D" w:rsidP="00DE75CF">
      <w:pPr>
        <w:spacing w:line="480" w:lineRule="auto"/>
        <w:rPr>
          <w:rFonts w:ascii="Arial" w:hAnsi="Arial" w:cs="Arial"/>
          <w:sz w:val="24"/>
          <w:szCs w:val="24"/>
        </w:rPr>
      </w:pPr>
    </w:p>
    <w:p w:rsidR="00126332" w:rsidRPr="00CA2B5A" w:rsidRDefault="00987C8B" w:rsidP="00DE75CF">
      <w:pPr>
        <w:pStyle w:val="a7"/>
        <w:shd w:val="clear" w:color="auto" w:fill="FFFFFF"/>
        <w:spacing w:before="240" w:beforeAutospacing="0" w:after="240" w:afterAutospacing="0" w:line="480" w:lineRule="auto"/>
        <w:rPr>
          <w:rFonts w:ascii="Arial" w:eastAsiaTheme="minorEastAsia" w:hAnsi="Arial" w:cs="Arial"/>
          <w:color w:val="333333"/>
        </w:rPr>
      </w:pPr>
      <w:r w:rsidRPr="00CA2B5A">
        <w:rPr>
          <w:rFonts w:ascii="Arial" w:eastAsiaTheme="minorEastAsia" w:hAnsi="Arial" w:cs="Arial"/>
          <w:color w:val="333333"/>
        </w:rPr>
        <w:t xml:space="preserve">The reasons for tardiness and absences are many and varied. </w:t>
      </w:r>
      <w:r w:rsidR="00CA2B5A">
        <w:rPr>
          <w:rFonts w:ascii="Arial" w:eastAsiaTheme="minorEastAsia" w:hAnsi="Arial" w:cs="Arial" w:hint="eastAsia"/>
          <w:color w:val="333333"/>
        </w:rPr>
        <w:t>S</w:t>
      </w:r>
      <w:r w:rsidR="00DE75CF" w:rsidRPr="00CA2B5A">
        <w:rPr>
          <w:rFonts w:ascii="Arial" w:eastAsiaTheme="minorEastAsia" w:hAnsi="Arial" w:cs="Arial"/>
          <w:color w:val="333333"/>
        </w:rPr>
        <w:t xml:space="preserve">pecial consideration needs to be given to those students who are chronically tardy due to circumstances beyond their control. </w:t>
      </w:r>
      <w:r w:rsidR="00474A5C" w:rsidRPr="00CA2B5A">
        <w:rPr>
          <w:rFonts w:ascii="Arial" w:eastAsiaTheme="minorEastAsia" w:hAnsi="Arial" w:cs="Arial"/>
        </w:rPr>
        <w:t xml:space="preserve">I </w:t>
      </w:r>
      <w:r w:rsidR="00474A5C">
        <w:rPr>
          <w:rFonts w:ascii="Arial" w:eastAsiaTheme="minorEastAsia" w:hAnsi="Arial" w:cs="Arial" w:hint="eastAsia"/>
        </w:rPr>
        <w:t>will</w:t>
      </w:r>
      <w:r w:rsidR="00474A5C" w:rsidRPr="00CA2B5A">
        <w:rPr>
          <w:rFonts w:ascii="Arial" w:eastAsiaTheme="minorEastAsia" w:hAnsi="Arial" w:cs="Arial"/>
        </w:rPr>
        <w:t xml:space="preserve"> identify and reach out to chronically absent students and their families in a caring manner to see how attendance could be improved.</w:t>
      </w:r>
      <w:r w:rsidR="00474A5C">
        <w:rPr>
          <w:rFonts w:ascii="Arial" w:eastAsiaTheme="minorEastAsia" w:hAnsi="Arial" w:cs="Arial" w:hint="eastAsia"/>
        </w:rPr>
        <w:t xml:space="preserve"> </w:t>
      </w:r>
      <w:r w:rsidRPr="00CA2B5A">
        <w:rPr>
          <w:rFonts w:ascii="Arial" w:eastAsiaTheme="minorEastAsia" w:hAnsi="Arial" w:cs="Arial"/>
          <w:color w:val="333333"/>
        </w:rPr>
        <w:lastRenderedPageBreak/>
        <w:t>Sometimes, it is simply because the parent has no control over the child.</w:t>
      </w:r>
      <w:r w:rsidR="00DE75CF" w:rsidRPr="00CA2B5A">
        <w:rPr>
          <w:rFonts w:ascii="Arial" w:eastAsiaTheme="minorEastAsia" w:hAnsi="Arial" w:cs="Arial"/>
          <w:color w:val="333333"/>
        </w:rPr>
        <w:t xml:space="preserve"> </w:t>
      </w:r>
      <w:r w:rsidR="00126332" w:rsidRPr="00CA2B5A">
        <w:rPr>
          <w:rFonts w:ascii="Arial" w:eastAsiaTheme="minorEastAsia" w:hAnsi="Arial" w:cs="Arial"/>
          <w:color w:val="333333"/>
        </w:rPr>
        <w:t>It can be very hard to blame a child for an issue th</w:t>
      </w:r>
      <w:r w:rsidRPr="00CA2B5A">
        <w:rPr>
          <w:rFonts w:ascii="Arial" w:eastAsiaTheme="minorEastAsia" w:hAnsi="Arial" w:cs="Arial"/>
          <w:color w:val="333333"/>
        </w:rPr>
        <w:t>at is really her parent's fault</w:t>
      </w:r>
      <w:r w:rsidR="00126332" w:rsidRPr="00CA2B5A">
        <w:rPr>
          <w:rFonts w:ascii="Arial" w:eastAsiaTheme="minorEastAsia" w:hAnsi="Arial" w:cs="Arial"/>
          <w:color w:val="333333"/>
        </w:rPr>
        <w:t>.</w:t>
      </w:r>
      <w:r w:rsidRPr="00CA2B5A">
        <w:rPr>
          <w:rFonts w:ascii="Arial" w:eastAsiaTheme="minorEastAsia" w:hAnsi="Arial" w:cs="Arial"/>
          <w:color w:val="333333"/>
        </w:rPr>
        <w:t xml:space="preserve"> </w:t>
      </w:r>
      <w:r w:rsidR="00CA2B5A">
        <w:rPr>
          <w:rFonts w:ascii="Arial" w:eastAsiaTheme="minorEastAsia" w:hAnsi="Arial" w:cs="Arial" w:hint="eastAsia"/>
          <w:color w:val="333333"/>
        </w:rPr>
        <w:t xml:space="preserve">In this case, </w:t>
      </w:r>
      <w:r w:rsidR="00126332" w:rsidRPr="00CA2B5A">
        <w:rPr>
          <w:rFonts w:ascii="Arial" w:eastAsiaTheme="minorEastAsia" w:hAnsi="Arial" w:cs="Arial"/>
        </w:rPr>
        <w:t xml:space="preserve">I will inform </w:t>
      </w:r>
      <w:r w:rsidRPr="00CA2B5A">
        <w:rPr>
          <w:rFonts w:ascii="Arial" w:eastAsiaTheme="minorEastAsia" w:hAnsi="Arial" w:cs="Arial"/>
        </w:rPr>
        <w:t xml:space="preserve">the </w:t>
      </w:r>
      <w:r w:rsidR="00126332" w:rsidRPr="00CA2B5A">
        <w:rPr>
          <w:rFonts w:ascii="Arial" w:eastAsiaTheme="minorEastAsia" w:hAnsi="Arial" w:cs="Arial"/>
        </w:rPr>
        <w:t xml:space="preserve">parents about the importance of attendance and encourage </w:t>
      </w:r>
      <w:r w:rsidRPr="00CA2B5A">
        <w:rPr>
          <w:rFonts w:ascii="Arial" w:eastAsiaTheme="minorEastAsia" w:hAnsi="Arial" w:cs="Arial"/>
        </w:rPr>
        <w:t>them</w:t>
      </w:r>
      <w:r w:rsidR="00126332" w:rsidRPr="00CA2B5A">
        <w:rPr>
          <w:rFonts w:ascii="Arial" w:eastAsiaTheme="minorEastAsia" w:hAnsi="Arial" w:cs="Arial"/>
        </w:rPr>
        <w:t xml:space="preserve"> to help each other get their children to school. </w:t>
      </w:r>
      <w:r w:rsidR="00CA2B5A">
        <w:rPr>
          <w:rFonts w:ascii="Arial" w:eastAsiaTheme="minorEastAsia" w:hAnsi="Arial" w:cs="Arial"/>
        </w:rPr>
        <w:t>I</w:t>
      </w:r>
      <w:r w:rsidR="00CA2B5A">
        <w:rPr>
          <w:rFonts w:ascii="Arial" w:eastAsiaTheme="minorEastAsia" w:hAnsi="Arial" w:cs="Arial" w:hint="eastAsia"/>
        </w:rPr>
        <w:t>f notes or phone calls didn</w:t>
      </w:r>
      <w:r w:rsidR="00CA2B5A">
        <w:rPr>
          <w:rFonts w:ascii="Arial" w:eastAsiaTheme="minorEastAsia" w:hAnsi="Arial" w:cs="Arial"/>
        </w:rPr>
        <w:t>’</w:t>
      </w:r>
      <w:r w:rsidR="00CA2B5A">
        <w:rPr>
          <w:rFonts w:ascii="Arial" w:eastAsiaTheme="minorEastAsia" w:hAnsi="Arial" w:cs="Arial" w:hint="eastAsia"/>
        </w:rPr>
        <w:t xml:space="preserve">t work, I would </w:t>
      </w:r>
      <w:r w:rsidR="00CA2B5A">
        <w:rPr>
          <w:rFonts w:ascii="Arial" w:eastAsiaTheme="minorEastAsia" w:hAnsi="Arial" w:cs="Arial"/>
        </w:rPr>
        <w:t>definitely</w:t>
      </w:r>
      <w:r w:rsidR="00CA2B5A">
        <w:rPr>
          <w:rFonts w:ascii="Arial" w:eastAsiaTheme="minorEastAsia" w:hAnsi="Arial" w:cs="Arial" w:hint="eastAsia"/>
        </w:rPr>
        <w:t xml:space="preserve"> set a schedule a home visit. </w:t>
      </w:r>
    </w:p>
    <w:p w:rsidR="00CA2B5A" w:rsidRPr="00CA2B5A" w:rsidRDefault="00CA2B5A" w:rsidP="00CA2B5A">
      <w:pPr>
        <w:spacing w:line="480" w:lineRule="auto"/>
        <w:rPr>
          <w:rFonts w:ascii="Arial" w:hAnsi="Arial" w:cs="Arial"/>
          <w:sz w:val="24"/>
          <w:szCs w:val="24"/>
        </w:rPr>
      </w:pPr>
    </w:p>
    <w:p w:rsidR="00126332" w:rsidRPr="00CA2B5A" w:rsidRDefault="00897950" w:rsidP="00DE75CF">
      <w:pPr>
        <w:spacing w:line="480" w:lineRule="auto"/>
        <w:rPr>
          <w:rFonts w:ascii="Arial" w:hAnsi="Arial" w:cs="Arial"/>
          <w:sz w:val="24"/>
          <w:szCs w:val="24"/>
        </w:rPr>
      </w:pPr>
      <w:r w:rsidRPr="00CA2B5A">
        <w:rPr>
          <w:rFonts w:ascii="Arial" w:hAnsi="Arial" w:cs="Arial"/>
          <w:sz w:val="24"/>
          <w:szCs w:val="24"/>
        </w:rPr>
        <w:t>There are lots of unexpected situations teacher should handle. It was good</w:t>
      </w:r>
      <w:r w:rsidR="00CA2B5A">
        <w:rPr>
          <w:rFonts w:ascii="Arial" w:hAnsi="Arial" w:cs="Arial" w:hint="eastAsia"/>
          <w:sz w:val="24"/>
          <w:szCs w:val="24"/>
        </w:rPr>
        <w:t xml:space="preserve"> time for me</w:t>
      </w:r>
      <w:r w:rsidRPr="00CA2B5A">
        <w:rPr>
          <w:rFonts w:ascii="Arial" w:hAnsi="Arial" w:cs="Arial"/>
          <w:sz w:val="24"/>
          <w:szCs w:val="24"/>
        </w:rPr>
        <w:t xml:space="preserve"> to imagine each </w:t>
      </w:r>
      <w:r w:rsidR="00DE75CF" w:rsidRPr="00CA2B5A">
        <w:rPr>
          <w:rFonts w:ascii="Arial" w:hAnsi="Arial" w:cs="Arial"/>
          <w:sz w:val="24"/>
          <w:szCs w:val="24"/>
        </w:rPr>
        <w:t xml:space="preserve">circumstance. I got more sense of control and am ready to deal with it. I believe any problems can be manageable. </w:t>
      </w:r>
      <w:r w:rsidR="00474A5C">
        <w:rPr>
          <w:rFonts w:ascii="Arial" w:hAnsi="Arial" w:cs="Arial" w:hint="eastAsia"/>
          <w:sz w:val="24"/>
          <w:szCs w:val="24"/>
        </w:rPr>
        <w:t>I</w:t>
      </w:r>
      <w:r w:rsidR="00474A5C">
        <w:rPr>
          <w:rFonts w:ascii="Arial" w:hAnsi="Arial" w:cs="Arial"/>
          <w:sz w:val="24"/>
          <w:szCs w:val="24"/>
        </w:rPr>
        <w:t>’</w:t>
      </w:r>
      <w:r w:rsidR="00474A5C">
        <w:rPr>
          <w:rFonts w:ascii="Arial" w:hAnsi="Arial" w:cs="Arial" w:hint="eastAsia"/>
          <w:sz w:val="24"/>
          <w:szCs w:val="24"/>
        </w:rPr>
        <w:t>m sure about that.</w:t>
      </w:r>
    </w:p>
    <w:sectPr w:rsidR="00126332" w:rsidRPr="00CA2B5A" w:rsidSect="0067582D">
      <w:headerReference w:type="default" r:id="rId7"/>
      <w:footerReference w:type="default" r:id="rId8"/>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3863" w:rsidRDefault="00913863" w:rsidP="003E1E59">
      <w:r>
        <w:separator/>
      </w:r>
    </w:p>
  </w:endnote>
  <w:endnote w:type="continuationSeparator" w:id="1">
    <w:p w:rsidR="00913863" w:rsidRDefault="00913863" w:rsidP="003E1E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맑은 고딕">
    <w:panose1 w:val="020B0503020000020004"/>
    <w:charset w:val="81"/>
    <w:family w:val="modern"/>
    <w:pitch w:val="variable"/>
    <w:sig w:usb0="900002AF" w:usb1="0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843662"/>
      <w:docPartObj>
        <w:docPartGallery w:val="Page Numbers (Bottom of Page)"/>
        <w:docPartUnique/>
      </w:docPartObj>
    </w:sdtPr>
    <w:sdtContent>
      <w:p w:rsidR="00DE75CF" w:rsidRDefault="005D1215">
        <w:pPr>
          <w:pStyle w:val="a5"/>
          <w:jc w:val="center"/>
        </w:pPr>
        <w:fldSimple w:instr=" PAGE   \* MERGEFORMAT ">
          <w:r w:rsidR="00EB625A" w:rsidRPr="00EB625A">
            <w:rPr>
              <w:noProof/>
              <w:lang w:val="ko-KR"/>
            </w:rPr>
            <w:t>1</w:t>
          </w:r>
        </w:fldSimple>
      </w:p>
    </w:sdtContent>
  </w:sdt>
  <w:p w:rsidR="00DE75CF" w:rsidRDefault="00DE75CF">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3863" w:rsidRDefault="00913863" w:rsidP="003E1E59">
      <w:r>
        <w:separator/>
      </w:r>
    </w:p>
  </w:footnote>
  <w:footnote w:type="continuationSeparator" w:id="1">
    <w:p w:rsidR="00913863" w:rsidRDefault="00913863" w:rsidP="003E1E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kern w:val="0"/>
      </w:rPr>
      <w:alias w:val="제목"/>
      <w:id w:val="536411716"/>
      <w:placeholder>
        <w:docPart w:val="ABEEF1AB57C94C7DB48C62AA80703E79"/>
      </w:placeholder>
      <w:dataBinding w:prefixMappings="xmlns:ns0='http://schemas.openxmlformats.org/package/2006/metadata/core-properties' xmlns:ns1='http://purl.org/dc/elements/1.1/'" w:xpath="/ns0:coreProperties[1]/ns1:title[1]" w:storeItemID="{6C3C8BC8-F283-45AE-878A-BAB7291924A1}"/>
      <w:text/>
    </w:sdtPr>
    <w:sdtContent>
      <w:p w:rsidR="00DE75CF" w:rsidRDefault="00DE75CF">
        <w:pPr>
          <w:pStyle w:val="a4"/>
          <w:rPr>
            <w:rFonts w:asciiTheme="majorHAnsi" w:eastAsiaTheme="majorEastAsia" w:hAnsiTheme="majorHAnsi" w:cstheme="majorBidi"/>
          </w:rPr>
        </w:pPr>
        <w:r>
          <w:rPr>
            <w:rFonts w:asciiTheme="majorHAnsi" w:eastAsiaTheme="majorEastAsia" w:hAnsiTheme="majorHAnsi" w:cstheme="majorBidi" w:hint="eastAsia"/>
            <w:kern w:val="0"/>
          </w:rPr>
          <w:t>Essay</w:t>
        </w:r>
        <w:r>
          <w:rPr>
            <w:rFonts w:asciiTheme="majorHAnsi" w:eastAsiaTheme="majorEastAsia" w:hAnsiTheme="majorHAnsi" w:cstheme="majorBidi"/>
            <w:kern w:val="0"/>
          </w:rPr>
          <w:t xml:space="preserve"> 0</w:t>
        </w:r>
        <w:r>
          <w:rPr>
            <w:rFonts w:asciiTheme="majorHAnsi" w:eastAsiaTheme="majorEastAsia" w:hAnsiTheme="majorHAnsi" w:cstheme="majorBidi" w:hint="eastAsia"/>
            <w:kern w:val="0"/>
          </w:rPr>
          <w:t>2</w:t>
        </w:r>
        <w:r w:rsidRPr="00B7407C">
          <w:rPr>
            <w:rFonts w:asciiTheme="majorHAnsi" w:eastAsiaTheme="majorEastAsia" w:hAnsiTheme="majorHAnsi" w:cstheme="majorBidi"/>
            <w:kern w:val="0"/>
          </w:rPr>
          <w:t xml:space="preserve">: </w:t>
        </w:r>
        <w:r>
          <w:rPr>
            <w:rFonts w:asciiTheme="majorHAnsi" w:eastAsiaTheme="majorEastAsia" w:hAnsiTheme="majorHAnsi" w:cstheme="majorBidi" w:hint="eastAsia"/>
            <w:kern w:val="0"/>
          </w:rPr>
          <w:t xml:space="preserve">Classroom Management </w:t>
        </w:r>
        <w:r w:rsidRPr="00B7407C">
          <w:rPr>
            <w:rFonts w:asciiTheme="majorHAnsi" w:eastAsiaTheme="majorEastAsia" w:hAnsiTheme="majorHAnsi" w:cstheme="majorBidi"/>
            <w:kern w:val="0"/>
          </w:rPr>
          <w:t xml:space="preserve">Assignment                </w:t>
        </w:r>
        <w:r>
          <w:rPr>
            <w:rFonts w:asciiTheme="majorHAnsi" w:eastAsiaTheme="majorEastAsia" w:hAnsiTheme="majorHAnsi" w:cstheme="majorBidi" w:hint="eastAsia"/>
            <w:kern w:val="0"/>
          </w:rPr>
          <w:t xml:space="preserve">     </w:t>
        </w:r>
        <w:r w:rsidRPr="00B7407C">
          <w:rPr>
            <w:rFonts w:asciiTheme="majorHAnsi" w:eastAsiaTheme="majorEastAsia" w:hAnsiTheme="majorHAnsi" w:cstheme="majorBidi"/>
            <w:kern w:val="0"/>
          </w:rPr>
          <w:t>TESOL 69기 허보미(Nancy</w:t>
        </w:r>
        <w:r>
          <w:rPr>
            <w:rFonts w:asciiTheme="majorHAnsi" w:eastAsiaTheme="majorEastAsia" w:hAnsiTheme="majorHAnsi" w:cstheme="majorBidi" w:hint="eastAsia"/>
            <w:kern w:val="0"/>
          </w:rPr>
          <w:t>)</w:t>
        </w:r>
      </w:p>
    </w:sdtContent>
  </w:sdt>
  <w:p w:rsidR="00DE75CF" w:rsidRDefault="005D1215">
    <w:pPr>
      <w:pStyle w:val="a4"/>
    </w:pPr>
    <w:r w:rsidRPr="005D1215">
      <w:rPr>
        <w:rFonts w:asciiTheme="majorHAnsi" w:eastAsiaTheme="majorEastAsia" w:hAnsiTheme="majorHAnsi" w:cstheme="majorBidi"/>
      </w:rPr>
      <w:pict>
        <v:group id="_x0000_s2051" style="position:absolute;left:0;text-align:left;margin-left:0;margin-top:0;width:611.15pt;height:64.75pt;z-index:251662336;mso-width-percent:1000;mso-height-percent:900;mso-position-horizontal:center;mso-position-horizontal-relative:page;mso-position-vertical:top;mso-position-vertical-relative:page;mso-width-percent:1000;mso-height-percent:900;mso-height-relative:top-margin-area" coordorigin="8,9" coordsize="15823,1439">
          <v:shapetype id="_x0000_t32" coordsize="21600,21600" o:spt="32" o:oned="t" path="m,l21600,21600e" filled="f">
            <v:path arrowok="t" fillok="f" o:connecttype="none"/>
            <o:lock v:ext="edit" shapetype="t"/>
          </v:shapetype>
          <v:shape id="_x0000_s2052" type="#_x0000_t32" style="position:absolute;left:9;top:1431;width:15822;height:0;mso-width-percent:1000;mso-position-horizontal:center;mso-position-horizontal-relative:page;mso-position-vertical:bottom;mso-position-vertical-relative:top-margin-area;mso-width-percent:1000" o:connectortype="straight" strokecolor="#31849b [2408]"/>
          <v:rect id="_x0000_s2053" style="position:absolute;left:8;top:9;width:4031;height:1439;mso-width-percent:400;mso-height-percent:1000;mso-width-percent:400;mso-height-percent:1000;mso-width-relative:margin;mso-height-relative:bottom-margin-area" filled="f" stroked="f"/>
          <w10:wrap anchorx="page" anchory="page"/>
        </v:group>
      </w:pict>
    </w:r>
    <w:r w:rsidRPr="005D1215">
      <w:rPr>
        <w:rFonts w:asciiTheme="majorHAnsi" w:eastAsiaTheme="majorEastAsia" w:hAnsiTheme="majorHAnsi" w:cstheme="majorBidi"/>
      </w:rPr>
      <w:pict>
        <v:rect id="_x0000_s2050" style="position:absolute;left:0;text-align:left;margin-left:0;margin-top:0;width:7.15pt;height:64pt;z-index:251661312;mso-height-percent:900;mso-position-horizontal:center;mso-position-horizontal-relative:right-margin-area;mso-position-vertical:top;mso-position-vertical-relative:page;mso-height-percent:900;mso-height-relative:top-margin-area" fillcolor="#4bacc6 [3208]" strokecolor="#205867 [1608]">
          <w10:wrap anchorx="page" anchory="page"/>
        </v:rect>
      </w:pict>
    </w:r>
    <w:r w:rsidRPr="005D1215">
      <w:rPr>
        <w:rFonts w:asciiTheme="majorHAnsi" w:eastAsiaTheme="majorEastAsia" w:hAnsiTheme="majorHAnsi" w:cstheme="majorBidi"/>
      </w:rPr>
      <w:pict>
        <v:rect id="_x0000_s2049" style="position:absolute;left:0;text-align:left;margin-left:0;margin-top:0;width:7.15pt;height:64pt;z-index:251660288;mso-height-percent:900;mso-position-horizontal:center;mso-position-horizontal-relative:left-margin-area;mso-position-vertical:top;mso-position-vertical-relative:page;mso-height-percent:900;mso-height-relative:top-margin-area" fillcolor="#4bacc6 [3208]" strokecolor="#205867 [1608]">
          <w10:wrap anchorx="margin" anchory="page"/>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DF6B0B"/>
    <w:multiLevelType w:val="hybridMultilevel"/>
    <w:tmpl w:val="DAB6F352"/>
    <w:lvl w:ilvl="0" w:tplc="F424CDB2">
      <w:start w:val="1"/>
      <w:numFmt w:val="decimal"/>
      <w:lvlText w:val="%1)"/>
      <w:lvlJc w:val="left"/>
      <w:pPr>
        <w:ind w:left="840" w:hanging="360"/>
      </w:pPr>
      <w:rPr>
        <w:rFonts w:hint="default"/>
      </w:rPr>
    </w:lvl>
    <w:lvl w:ilvl="1" w:tplc="04090019" w:tentative="1">
      <w:start w:val="1"/>
      <w:numFmt w:val="upperLetter"/>
      <w:lvlText w:val="%2."/>
      <w:lvlJc w:val="left"/>
      <w:pPr>
        <w:ind w:left="1280" w:hanging="400"/>
      </w:pPr>
    </w:lvl>
    <w:lvl w:ilvl="2" w:tplc="0409001B" w:tentative="1">
      <w:start w:val="1"/>
      <w:numFmt w:val="lowerRoman"/>
      <w:lvlText w:val="%3."/>
      <w:lvlJc w:val="right"/>
      <w:pPr>
        <w:ind w:left="1680" w:hanging="400"/>
      </w:pPr>
    </w:lvl>
    <w:lvl w:ilvl="3" w:tplc="0409000F" w:tentative="1">
      <w:start w:val="1"/>
      <w:numFmt w:val="decimal"/>
      <w:lvlText w:val="%4."/>
      <w:lvlJc w:val="left"/>
      <w:pPr>
        <w:ind w:left="2080" w:hanging="400"/>
      </w:pPr>
    </w:lvl>
    <w:lvl w:ilvl="4" w:tplc="04090019" w:tentative="1">
      <w:start w:val="1"/>
      <w:numFmt w:val="upperLetter"/>
      <w:lvlText w:val="%5."/>
      <w:lvlJc w:val="left"/>
      <w:pPr>
        <w:ind w:left="2480" w:hanging="400"/>
      </w:pPr>
    </w:lvl>
    <w:lvl w:ilvl="5" w:tplc="0409001B" w:tentative="1">
      <w:start w:val="1"/>
      <w:numFmt w:val="lowerRoman"/>
      <w:lvlText w:val="%6."/>
      <w:lvlJc w:val="right"/>
      <w:pPr>
        <w:ind w:left="2880" w:hanging="400"/>
      </w:pPr>
    </w:lvl>
    <w:lvl w:ilvl="6" w:tplc="0409000F" w:tentative="1">
      <w:start w:val="1"/>
      <w:numFmt w:val="decimal"/>
      <w:lvlText w:val="%7."/>
      <w:lvlJc w:val="left"/>
      <w:pPr>
        <w:ind w:left="3280" w:hanging="400"/>
      </w:pPr>
    </w:lvl>
    <w:lvl w:ilvl="7" w:tplc="04090019" w:tentative="1">
      <w:start w:val="1"/>
      <w:numFmt w:val="upperLetter"/>
      <w:lvlText w:val="%8."/>
      <w:lvlJc w:val="left"/>
      <w:pPr>
        <w:ind w:left="3680" w:hanging="400"/>
      </w:pPr>
    </w:lvl>
    <w:lvl w:ilvl="8" w:tplc="0409001B" w:tentative="1">
      <w:start w:val="1"/>
      <w:numFmt w:val="lowerRoman"/>
      <w:lvlText w:val="%9."/>
      <w:lvlJc w:val="right"/>
      <w:pPr>
        <w:ind w:left="4080" w:hanging="400"/>
      </w:pPr>
    </w:lvl>
  </w:abstractNum>
  <w:abstractNum w:abstractNumId="1">
    <w:nsid w:val="78215FFC"/>
    <w:multiLevelType w:val="hybridMultilevel"/>
    <w:tmpl w:val="B526F1F2"/>
    <w:lvl w:ilvl="0" w:tplc="AE06AFB8">
      <w:start w:val="1"/>
      <w:numFmt w:val="decimal"/>
      <w:lvlText w:val="%1)"/>
      <w:lvlJc w:val="left"/>
      <w:pPr>
        <w:ind w:left="480" w:hanging="360"/>
      </w:pPr>
      <w:rPr>
        <w:rFonts w:hint="default"/>
      </w:rPr>
    </w:lvl>
    <w:lvl w:ilvl="1" w:tplc="04090019" w:tentative="1">
      <w:start w:val="1"/>
      <w:numFmt w:val="upperLetter"/>
      <w:lvlText w:val="%2."/>
      <w:lvlJc w:val="left"/>
      <w:pPr>
        <w:ind w:left="920" w:hanging="400"/>
      </w:pPr>
    </w:lvl>
    <w:lvl w:ilvl="2" w:tplc="0409001B" w:tentative="1">
      <w:start w:val="1"/>
      <w:numFmt w:val="lowerRoman"/>
      <w:lvlText w:val="%3."/>
      <w:lvlJc w:val="right"/>
      <w:pPr>
        <w:ind w:left="1320" w:hanging="400"/>
      </w:pPr>
    </w:lvl>
    <w:lvl w:ilvl="3" w:tplc="0409000F" w:tentative="1">
      <w:start w:val="1"/>
      <w:numFmt w:val="decimal"/>
      <w:lvlText w:val="%4."/>
      <w:lvlJc w:val="left"/>
      <w:pPr>
        <w:ind w:left="1720" w:hanging="400"/>
      </w:pPr>
    </w:lvl>
    <w:lvl w:ilvl="4" w:tplc="04090019" w:tentative="1">
      <w:start w:val="1"/>
      <w:numFmt w:val="upperLetter"/>
      <w:lvlText w:val="%5."/>
      <w:lvlJc w:val="left"/>
      <w:pPr>
        <w:ind w:left="2120" w:hanging="400"/>
      </w:pPr>
    </w:lvl>
    <w:lvl w:ilvl="5" w:tplc="0409001B" w:tentative="1">
      <w:start w:val="1"/>
      <w:numFmt w:val="lowerRoman"/>
      <w:lvlText w:val="%6."/>
      <w:lvlJc w:val="right"/>
      <w:pPr>
        <w:ind w:left="2520" w:hanging="400"/>
      </w:pPr>
    </w:lvl>
    <w:lvl w:ilvl="6" w:tplc="0409000F" w:tentative="1">
      <w:start w:val="1"/>
      <w:numFmt w:val="decimal"/>
      <w:lvlText w:val="%7."/>
      <w:lvlJc w:val="left"/>
      <w:pPr>
        <w:ind w:left="2920" w:hanging="400"/>
      </w:pPr>
    </w:lvl>
    <w:lvl w:ilvl="7" w:tplc="04090019" w:tentative="1">
      <w:start w:val="1"/>
      <w:numFmt w:val="upperLetter"/>
      <w:lvlText w:val="%8."/>
      <w:lvlJc w:val="left"/>
      <w:pPr>
        <w:ind w:left="3320" w:hanging="400"/>
      </w:pPr>
    </w:lvl>
    <w:lvl w:ilvl="8" w:tplc="0409001B" w:tentative="1">
      <w:start w:val="1"/>
      <w:numFmt w:val="lowerRoman"/>
      <w:lvlText w:val="%9."/>
      <w:lvlJc w:val="right"/>
      <w:pPr>
        <w:ind w:left="3720" w:hanging="40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5122"/>
    <o:shapelayout v:ext="edit">
      <o:idmap v:ext="edit" data="2"/>
      <o:rules v:ext="edit">
        <o:r id="V:Rule2" type="connector" idref="#_x0000_s2052"/>
      </o:rules>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26332"/>
    <w:rsid w:val="00064E28"/>
    <w:rsid w:val="00126332"/>
    <w:rsid w:val="0012749E"/>
    <w:rsid w:val="00144769"/>
    <w:rsid w:val="001E375B"/>
    <w:rsid w:val="002220F7"/>
    <w:rsid w:val="002265DA"/>
    <w:rsid w:val="002352BF"/>
    <w:rsid w:val="00375FDA"/>
    <w:rsid w:val="00380723"/>
    <w:rsid w:val="003A4BBB"/>
    <w:rsid w:val="003A729F"/>
    <w:rsid w:val="003E1E59"/>
    <w:rsid w:val="003F38EC"/>
    <w:rsid w:val="00474A5C"/>
    <w:rsid w:val="0052175A"/>
    <w:rsid w:val="00594F5A"/>
    <w:rsid w:val="005A7545"/>
    <w:rsid w:val="005D1215"/>
    <w:rsid w:val="0067582D"/>
    <w:rsid w:val="006B2071"/>
    <w:rsid w:val="0075665B"/>
    <w:rsid w:val="007870D2"/>
    <w:rsid w:val="0082294B"/>
    <w:rsid w:val="008254D7"/>
    <w:rsid w:val="00843747"/>
    <w:rsid w:val="00897950"/>
    <w:rsid w:val="00913863"/>
    <w:rsid w:val="00987C8B"/>
    <w:rsid w:val="00991BDE"/>
    <w:rsid w:val="00A04EE0"/>
    <w:rsid w:val="00A4119F"/>
    <w:rsid w:val="00AA4B24"/>
    <w:rsid w:val="00AD33AC"/>
    <w:rsid w:val="00B01812"/>
    <w:rsid w:val="00B648E6"/>
    <w:rsid w:val="00B7407C"/>
    <w:rsid w:val="00BB2761"/>
    <w:rsid w:val="00C146D4"/>
    <w:rsid w:val="00CA2B5A"/>
    <w:rsid w:val="00CE06D3"/>
    <w:rsid w:val="00DE75CF"/>
    <w:rsid w:val="00E6144B"/>
    <w:rsid w:val="00EB625A"/>
    <w:rsid w:val="00F00714"/>
    <w:rsid w:val="00F76643"/>
    <w:rsid w:val="00FC5294"/>
    <w:rsid w:val="00FF22A1"/>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6332"/>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style-span">
    <w:name w:val="apple-style-span"/>
    <w:basedOn w:val="a0"/>
    <w:rsid w:val="00987C8B"/>
  </w:style>
  <w:style w:type="paragraph" w:styleId="a3">
    <w:name w:val="List Paragraph"/>
    <w:basedOn w:val="a"/>
    <w:uiPriority w:val="34"/>
    <w:qFormat/>
    <w:rsid w:val="00BB2761"/>
    <w:pPr>
      <w:ind w:leftChars="400" w:left="800"/>
    </w:pPr>
  </w:style>
  <w:style w:type="paragraph" w:styleId="a4">
    <w:name w:val="header"/>
    <w:basedOn w:val="a"/>
    <w:link w:val="Char"/>
    <w:uiPriority w:val="99"/>
    <w:unhideWhenUsed/>
    <w:rsid w:val="003E1E59"/>
    <w:pPr>
      <w:tabs>
        <w:tab w:val="center" w:pos="4513"/>
        <w:tab w:val="right" w:pos="9026"/>
      </w:tabs>
      <w:snapToGrid w:val="0"/>
    </w:pPr>
  </w:style>
  <w:style w:type="character" w:customStyle="1" w:styleId="Char">
    <w:name w:val="머리글 Char"/>
    <w:basedOn w:val="a0"/>
    <w:link w:val="a4"/>
    <w:uiPriority w:val="99"/>
    <w:rsid w:val="003E1E59"/>
  </w:style>
  <w:style w:type="paragraph" w:styleId="a5">
    <w:name w:val="footer"/>
    <w:basedOn w:val="a"/>
    <w:link w:val="Char0"/>
    <w:uiPriority w:val="99"/>
    <w:unhideWhenUsed/>
    <w:rsid w:val="003E1E59"/>
    <w:pPr>
      <w:tabs>
        <w:tab w:val="center" w:pos="4513"/>
        <w:tab w:val="right" w:pos="9026"/>
      </w:tabs>
      <w:snapToGrid w:val="0"/>
    </w:pPr>
  </w:style>
  <w:style w:type="character" w:customStyle="1" w:styleId="Char0">
    <w:name w:val="바닥글 Char"/>
    <w:basedOn w:val="a0"/>
    <w:link w:val="a5"/>
    <w:uiPriority w:val="99"/>
    <w:rsid w:val="003E1E59"/>
  </w:style>
  <w:style w:type="paragraph" w:customStyle="1" w:styleId="8F1A9542E4A04182A85B9CC0DC544508">
    <w:name w:val="8F1A9542E4A04182A85B9CC0DC544508"/>
    <w:rsid w:val="003E1E59"/>
    <w:pPr>
      <w:spacing w:after="200" w:line="276" w:lineRule="auto"/>
    </w:pPr>
    <w:rPr>
      <w:kern w:val="0"/>
      <w:sz w:val="22"/>
      <w:lang w:eastAsia="en-US"/>
    </w:rPr>
  </w:style>
  <w:style w:type="paragraph" w:styleId="a6">
    <w:name w:val="Balloon Text"/>
    <w:basedOn w:val="a"/>
    <w:link w:val="Char1"/>
    <w:uiPriority w:val="99"/>
    <w:semiHidden/>
    <w:unhideWhenUsed/>
    <w:rsid w:val="003E1E59"/>
    <w:rPr>
      <w:rFonts w:asciiTheme="majorHAnsi" w:eastAsiaTheme="majorEastAsia" w:hAnsiTheme="majorHAnsi" w:cstheme="majorBidi"/>
      <w:sz w:val="18"/>
      <w:szCs w:val="18"/>
    </w:rPr>
  </w:style>
  <w:style w:type="character" w:customStyle="1" w:styleId="Char1">
    <w:name w:val="풍선 도움말 텍스트 Char"/>
    <w:basedOn w:val="a0"/>
    <w:link w:val="a6"/>
    <w:uiPriority w:val="99"/>
    <w:semiHidden/>
    <w:rsid w:val="003E1E59"/>
    <w:rPr>
      <w:rFonts w:asciiTheme="majorHAnsi" w:eastAsiaTheme="majorEastAsia" w:hAnsiTheme="majorHAnsi" w:cstheme="majorBidi"/>
      <w:sz w:val="18"/>
      <w:szCs w:val="18"/>
    </w:rPr>
  </w:style>
  <w:style w:type="paragraph" w:styleId="a7">
    <w:name w:val="Normal (Web)"/>
    <w:basedOn w:val="a"/>
    <w:uiPriority w:val="99"/>
    <w:unhideWhenUsed/>
    <w:rsid w:val="00DE75CF"/>
    <w:pPr>
      <w:widowControl/>
      <w:wordWrap/>
      <w:autoSpaceDE/>
      <w:autoSpaceDN/>
      <w:spacing w:before="100" w:beforeAutospacing="1" w:after="100" w:afterAutospacing="1"/>
      <w:jc w:val="left"/>
    </w:pPr>
    <w:rPr>
      <w:rFonts w:ascii="굴림" w:eastAsia="굴림" w:hAnsi="굴림" w:cs="굴림"/>
      <w:kern w:val="0"/>
      <w:sz w:val="24"/>
      <w:szCs w:val="24"/>
    </w:rPr>
  </w:style>
</w:styles>
</file>

<file path=word/webSettings.xml><?xml version="1.0" encoding="utf-8"?>
<w:webSettings xmlns:r="http://schemas.openxmlformats.org/officeDocument/2006/relationships" xmlns:w="http://schemas.openxmlformats.org/wordprocessingml/2006/main">
  <w:divs>
    <w:div w:id="441189517">
      <w:bodyDiv w:val="1"/>
      <w:marLeft w:val="0"/>
      <w:marRight w:val="0"/>
      <w:marTop w:val="0"/>
      <w:marBottom w:val="0"/>
      <w:divBdr>
        <w:top w:val="none" w:sz="0" w:space="0" w:color="auto"/>
        <w:left w:val="none" w:sz="0" w:space="0" w:color="auto"/>
        <w:bottom w:val="none" w:sz="0" w:space="0" w:color="auto"/>
        <w:right w:val="none" w:sz="0" w:space="0" w:color="auto"/>
      </w:divBdr>
      <w:divsChild>
        <w:div w:id="377441082">
          <w:marLeft w:val="0"/>
          <w:marRight w:val="0"/>
          <w:marTop w:val="0"/>
          <w:marBottom w:val="360"/>
          <w:divBdr>
            <w:top w:val="single" w:sz="18" w:space="0" w:color="FF3300"/>
            <w:left w:val="none" w:sz="0" w:space="0" w:color="auto"/>
            <w:bottom w:val="none" w:sz="0" w:space="0" w:color="auto"/>
            <w:right w:val="none" w:sz="0" w:space="0" w:color="auto"/>
          </w:divBdr>
          <w:divsChild>
            <w:div w:id="1091118897">
              <w:marLeft w:val="0"/>
              <w:marRight w:val="-5040"/>
              <w:marTop w:val="0"/>
              <w:marBottom w:val="0"/>
              <w:divBdr>
                <w:top w:val="none" w:sz="0" w:space="0" w:color="auto"/>
                <w:left w:val="none" w:sz="0" w:space="0" w:color="auto"/>
                <w:bottom w:val="none" w:sz="0" w:space="0" w:color="auto"/>
                <w:right w:val="none" w:sz="0" w:space="0" w:color="auto"/>
              </w:divBdr>
              <w:divsChild>
                <w:div w:id="681394319">
                  <w:marLeft w:val="0"/>
                  <w:marRight w:val="5265"/>
                  <w:marTop w:val="240"/>
                  <w:marBottom w:val="24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ABEEF1AB57C94C7DB48C62AA80703E79"/>
        <w:category>
          <w:name w:val="일반"/>
          <w:gallery w:val="placeholder"/>
        </w:category>
        <w:types>
          <w:type w:val="bbPlcHdr"/>
        </w:types>
        <w:behaviors>
          <w:behavior w:val="content"/>
        </w:behaviors>
        <w:guid w:val="{98C1195F-68CB-4EB2-90AB-5CD714C07D2C}"/>
      </w:docPartPr>
      <w:docPartBody>
        <w:p w:rsidR="008603ED" w:rsidRDefault="008603ED" w:rsidP="008603ED">
          <w:pPr>
            <w:pStyle w:val="ABEEF1AB57C94C7DB48C62AA80703E79"/>
          </w:pPr>
          <w:r>
            <w:rPr>
              <w:rFonts w:asciiTheme="majorHAnsi" w:eastAsiaTheme="majorEastAsia" w:hAnsiTheme="majorHAnsi" w:cstheme="majorBidi"/>
              <w:lang w:val="ko-KR"/>
            </w:rPr>
            <w:t>[문서 제목 입력]</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맑은 고딕">
    <w:panose1 w:val="020B0503020000020004"/>
    <w:charset w:val="81"/>
    <w:family w:val="modern"/>
    <w:pitch w:val="variable"/>
    <w:sig w:usb0="900002AF" w:usb1="0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Arial">
    <w:panose1 w:val="020B0604020202020204"/>
    <w:charset w:val="00"/>
    <w:family w:val="swiss"/>
    <w:pitch w:val="variable"/>
    <w:sig w:usb0="20002A87" w:usb1="80000000" w:usb2="00000008"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bordersDoNotSurroundHeader/>
  <w:bordersDoNotSurroundFooter/>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
  <w:rsids>
    <w:rsidRoot w:val="008603ED"/>
    <w:rsid w:val="008603ED"/>
    <w:rsid w:val="00BB0DFE"/>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0DFE"/>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BEEF1AB57C94C7DB48C62AA80703E79">
    <w:name w:val="ABEEF1AB57C94C7DB48C62AA80703E79"/>
    <w:rsid w:val="008603ED"/>
    <w:pPr>
      <w:widowControl w:val="0"/>
      <w:wordWrap w:val="0"/>
      <w:autoSpaceDE w:val="0"/>
      <w:autoSpaceDN w:val="0"/>
      <w:jc w:val="both"/>
    </w:p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893</TotalTime>
  <Pages>4</Pages>
  <Words>811</Words>
  <Characters>4626</Characters>
  <Application>Microsoft Office Word</Application>
  <DocSecurity>0</DocSecurity>
  <Lines>38</Lines>
  <Paragraphs>10</Paragraphs>
  <ScaleCrop>false</ScaleCrop>
  <HeadingPairs>
    <vt:vector size="2" baseType="variant">
      <vt:variant>
        <vt:lpstr>제목</vt:lpstr>
      </vt:variant>
      <vt:variant>
        <vt:i4>1</vt:i4>
      </vt:variant>
    </vt:vector>
  </HeadingPairs>
  <TitlesOfParts>
    <vt:vector size="1" baseType="lpstr">
      <vt:lpstr>Essay 02: Classroom Management Assignment                     TESOL 69기 허보미(Nancy)</vt:lpstr>
    </vt:vector>
  </TitlesOfParts>
  <Company>My Homes</Company>
  <LinksUpToDate>false</LinksUpToDate>
  <CharactersWithSpaces>5427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02: Classroom Management Assignment                     TESOL 69기 허보미(Nancy)</dc:title>
  <dc:subject/>
  <dc:creator>User Computer</dc:creator>
  <cp:keywords/>
  <dc:description/>
  <cp:lastModifiedBy>User Computer</cp:lastModifiedBy>
  <cp:revision>7</cp:revision>
  <cp:lastPrinted>2011-10-22T03:53:00Z</cp:lastPrinted>
  <dcterms:created xsi:type="dcterms:W3CDTF">2011-10-21T12:15:00Z</dcterms:created>
  <dcterms:modified xsi:type="dcterms:W3CDTF">2011-10-22T04:20:00Z</dcterms:modified>
</cp:coreProperties>
</file>