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03" w:rsidRDefault="0038369E" w:rsidP="0038369E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Essay 1</w:t>
      </w:r>
    </w:p>
    <w:p w:rsidR="0038369E" w:rsidRDefault="0038369E" w:rsidP="0038369E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71 TC Eunhwan Clare Kim</w:t>
      </w:r>
    </w:p>
    <w:p w:rsidR="00553027" w:rsidRDefault="0038369E" w:rsidP="0038369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ab/>
        <w:t xml:space="preserve">Whenever I think about the experiences I had when I was in school, especially when I was very little, I realize how exciting and adventurous it was to be in a position where I can ask and learn all the time. I was </w:t>
      </w:r>
      <w:r w:rsidR="00553027">
        <w:rPr>
          <w:rFonts w:ascii="Arial" w:hAnsi="Arial" w:cs="Arial" w:hint="eastAsia"/>
          <w:sz w:val="24"/>
          <w:szCs w:val="24"/>
        </w:rPr>
        <w:t xml:space="preserve">like </w:t>
      </w:r>
      <w:r>
        <w:rPr>
          <w:rFonts w:ascii="Arial" w:hAnsi="Arial" w:cs="Arial" w:hint="eastAsia"/>
          <w:sz w:val="24"/>
          <w:szCs w:val="24"/>
        </w:rPr>
        <w:t xml:space="preserve">a blank paper. I absorbed so easily what my teachers show and explain without any second thoughts. </w:t>
      </w:r>
      <w:r w:rsidR="00553027">
        <w:rPr>
          <w:rFonts w:ascii="Arial" w:hAnsi="Arial" w:cs="Arial" w:hint="eastAsia"/>
          <w:sz w:val="24"/>
          <w:szCs w:val="24"/>
        </w:rPr>
        <w:t xml:space="preserve">Now as adults, there are some people prefer to teach adults because they have all the basic knowledge and manners, but I want to teach children because they are </w:t>
      </w:r>
      <w:r w:rsidR="00553027">
        <w:rPr>
          <w:rFonts w:ascii="Arial" w:hAnsi="Arial" w:cs="Arial"/>
          <w:sz w:val="24"/>
          <w:szCs w:val="24"/>
        </w:rPr>
        <w:t>‘</w:t>
      </w:r>
      <w:r w:rsidR="00553027">
        <w:rPr>
          <w:rFonts w:ascii="Arial" w:hAnsi="Arial" w:cs="Arial" w:hint="eastAsia"/>
          <w:sz w:val="24"/>
          <w:szCs w:val="24"/>
        </w:rPr>
        <w:t>not</w:t>
      </w:r>
      <w:r w:rsidR="00553027">
        <w:rPr>
          <w:rFonts w:ascii="Arial" w:hAnsi="Arial" w:cs="Arial"/>
          <w:sz w:val="24"/>
          <w:szCs w:val="24"/>
        </w:rPr>
        <w:t>’</w:t>
      </w:r>
      <w:r w:rsidR="00553027">
        <w:rPr>
          <w:rFonts w:ascii="Arial" w:hAnsi="Arial" w:cs="Arial" w:hint="eastAsia"/>
          <w:sz w:val="24"/>
          <w:szCs w:val="24"/>
        </w:rPr>
        <w:t xml:space="preserve"> prepared with all the basics. I wish to have a strong educational philosophy of my own, and I want that </w:t>
      </w:r>
      <w:r w:rsidR="00553027">
        <w:rPr>
          <w:rFonts w:ascii="Arial" w:hAnsi="Arial" w:cs="Arial"/>
          <w:sz w:val="24"/>
          <w:szCs w:val="24"/>
        </w:rPr>
        <w:t>philosophy</w:t>
      </w:r>
      <w:r w:rsidR="00553027">
        <w:rPr>
          <w:rFonts w:ascii="Arial" w:hAnsi="Arial" w:cs="Arial" w:hint="eastAsia"/>
          <w:sz w:val="24"/>
          <w:szCs w:val="24"/>
        </w:rPr>
        <w:t xml:space="preserve"> to lead my little students to have positive and expecting attitude towards their studies. It</w:t>
      </w:r>
      <w:r w:rsidR="00553027">
        <w:rPr>
          <w:rFonts w:ascii="Arial" w:hAnsi="Arial" w:cs="Arial"/>
          <w:sz w:val="24"/>
          <w:szCs w:val="24"/>
        </w:rPr>
        <w:t>’</w:t>
      </w:r>
      <w:r w:rsidR="00553027">
        <w:rPr>
          <w:rFonts w:ascii="Arial" w:hAnsi="Arial" w:cs="Arial" w:hint="eastAsia"/>
          <w:sz w:val="24"/>
          <w:szCs w:val="24"/>
        </w:rPr>
        <w:t xml:space="preserve">s not that I want to fill their brain with my beliefs and goals, but </w:t>
      </w:r>
      <w:r w:rsidR="002B75E0">
        <w:rPr>
          <w:rFonts w:ascii="Arial" w:hAnsi="Arial" w:cs="Arial" w:hint="eastAsia"/>
          <w:sz w:val="24"/>
          <w:szCs w:val="24"/>
        </w:rPr>
        <w:t>to me</w:t>
      </w:r>
      <w:r w:rsidR="00553027">
        <w:rPr>
          <w:rFonts w:ascii="Arial" w:hAnsi="Arial" w:cs="Arial" w:hint="eastAsia"/>
          <w:sz w:val="24"/>
          <w:szCs w:val="24"/>
        </w:rPr>
        <w:t xml:space="preserve"> </w:t>
      </w:r>
      <w:r w:rsidR="002B75E0">
        <w:rPr>
          <w:rFonts w:ascii="Arial" w:hAnsi="Arial" w:cs="Arial" w:hint="eastAsia"/>
          <w:sz w:val="24"/>
          <w:szCs w:val="24"/>
        </w:rPr>
        <w:t>it is much more exciting and fun</w:t>
      </w:r>
      <w:r w:rsidR="00553027">
        <w:rPr>
          <w:rFonts w:ascii="Arial" w:hAnsi="Arial" w:cs="Arial" w:hint="eastAsia"/>
          <w:sz w:val="24"/>
          <w:szCs w:val="24"/>
        </w:rPr>
        <w:t xml:space="preserve"> </w:t>
      </w:r>
      <w:r w:rsidR="00553027">
        <w:rPr>
          <w:rFonts w:ascii="Arial" w:hAnsi="Arial" w:cs="Arial"/>
          <w:sz w:val="24"/>
          <w:szCs w:val="24"/>
        </w:rPr>
        <w:t>assisting children</w:t>
      </w:r>
      <w:r w:rsidR="00553027">
        <w:rPr>
          <w:rFonts w:ascii="Arial" w:hAnsi="Arial" w:cs="Arial" w:hint="eastAsia"/>
          <w:sz w:val="24"/>
          <w:szCs w:val="24"/>
        </w:rPr>
        <w:t xml:space="preserve"> </w:t>
      </w:r>
      <w:r w:rsidR="00553027">
        <w:rPr>
          <w:rFonts w:ascii="Arial" w:hAnsi="Arial" w:cs="Arial"/>
          <w:sz w:val="24"/>
          <w:szCs w:val="24"/>
        </w:rPr>
        <w:t>rather</w:t>
      </w:r>
      <w:r w:rsidR="00553027">
        <w:rPr>
          <w:rFonts w:ascii="Arial" w:hAnsi="Arial" w:cs="Arial" w:hint="eastAsia"/>
          <w:sz w:val="24"/>
          <w:szCs w:val="24"/>
        </w:rPr>
        <w:t xml:space="preserve"> th</w:t>
      </w:r>
      <w:r w:rsidR="002B75E0">
        <w:rPr>
          <w:rFonts w:ascii="Arial" w:hAnsi="Arial" w:cs="Arial" w:hint="eastAsia"/>
          <w:sz w:val="24"/>
          <w:szCs w:val="24"/>
        </w:rPr>
        <w:t>an doing it with adult students.</w:t>
      </w:r>
    </w:p>
    <w:p w:rsidR="00553027" w:rsidRDefault="00553027" w:rsidP="0038369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ab/>
        <w:t>Through this co</w:t>
      </w:r>
      <w:r w:rsidR="00DC7387">
        <w:rPr>
          <w:rFonts w:ascii="Arial" w:hAnsi="Arial" w:cs="Arial" w:hint="eastAsia"/>
          <w:sz w:val="24"/>
          <w:szCs w:val="24"/>
        </w:rPr>
        <w:t>urse, I will learn. I want to</w:t>
      </w:r>
      <w:r>
        <w:rPr>
          <w:rFonts w:ascii="Arial" w:hAnsi="Arial" w:cs="Arial" w:hint="eastAsia"/>
          <w:sz w:val="24"/>
          <w:szCs w:val="24"/>
        </w:rPr>
        <w:t xml:space="preserve"> gain the knowledge</w:t>
      </w:r>
      <w:r w:rsidR="00DC7387">
        <w:rPr>
          <w:rFonts w:ascii="Arial" w:hAnsi="Arial" w:cs="Arial" w:hint="eastAsia"/>
          <w:sz w:val="24"/>
          <w:szCs w:val="24"/>
        </w:rPr>
        <w:t xml:space="preserve"> needed to teach, involve, and enable students. I wish my students can say </w:t>
      </w:r>
      <w:r w:rsidR="00DC7387">
        <w:rPr>
          <w:rFonts w:ascii="Arial" w:hAnsi="Arial" w:cs="Arial"/>
          <w:sz w:val="24"/>
          <w:szCs w:val="24"/>
        </w:rPr>
        <w:t>“</w:t>
      </w:r>
      <w:r w:rsidR="00DC7387">
        <w:rPr>
          <w:rFonts w:ascii="Arial" w:hAnsi="Arial" w:cs="Arial" w:hint="eastAsia"/>
          <w:sz w:val="24"/>
          <w:szCs w:val="24"/>
        </w:rPr>
        <w:t>I learned at least one valuable thing for my life</w:t>
      </w:r>
      <w:r w:rsidR="00DC7387">
        <w:rPr>
          <w:rFonts w:ascii="Arial" w:hAnsi="Arial" w:cs="Arial"/>
          <w:sz w:val="24"/>
          <w:szCs w:val="24"/>
        </w:rPr>
        <w:t>”</w:t>
      </w:r>
      <w:r w:rsidR="00DC7387">
        <w:rPr>
          <w:rFonts w:ascii="Arial" w:hAnsi="Arial" w:cs="Arial" w:hint="eastAsia"/>
          <w:sz w:val="24"/>
          <w:szCs w:val="24"/>
        </w:rPr>
        <w:t xml:space="preserve">. </w:t>
      </w:r>
      <w:r w:rsidR="00DC7387">
        <w:rPr>
          <w:rFonts w:ascii="Arial" w:hAnsi="Arial" w:cs="Arial"/>
          <w:sz w:val="24"/>
          <w:szCs w:val="24"/>
        </w:rPr>
        <w:t>W</w:t>
      </w:r>
      <w:r w:rsidR="00DC7387">
        <w:rPr>
          <w:rFonts w:ascii="Arial" w:hAnsi="Arial" w:cs="Arial" w:hint="eastAsia"/>
          <w:sz w:val="24"/>
          <w:szCs w:val="24"/>
        </w:rPr>
        <w:t xml:space="preserve">hether it is knowledge or the skills </w:t>
      </w:r>
      <w:r w:rsidR="00DC7387">
        <w:rPr>
          <w:rFonts w:ascii="Arial" w:hAnsi="Arial" w:cs="Arial"/>
          <w:sz w:val="24"/>
          <w:szCs w:val="24"/>
        </w:rPr>
        <w:t>needed</w:t>
      </w:r>
      <w:r w:rsidR="00DC7387">
        <w:rPr>
          <w:rFonts w:ascii="Arial" w:hAnsi="Arial" w:cs="Arial" w:hint="eastAsia"/>
          <w:sz w:val="24"/>
          <w:szCs w:val="24"/>
        </w:rPr>
        <w:t xml:space="preserve"> to get along with other students or the courage to speak in front of others, it</w:t>
      </w:r>
      <w:r w:rsidR="00DC7387">
        <w:rPr>
          <w:rFonts w:ascii="Arial" w:hAnsi="Arial" w:cs="Arial"/>
          <w:sz w:val="24"/>
          <w:szCs w:val="24"/>
        </w:rPr>
        <w:t xml:space="preserve"> does not matter. </w:t>
      </w:r>
      <w:r w:rsidR="00DC7387">
        <w:rPr>
          <w:rFonts w:ascii="Arial" w:hAnsi="Arial" w:cs="Arial" w:hint="eastAsia"/>
          <w:sz w:val="24"/>
          <w:szCs w:val="24"/>
        </w:rPr>
        <w:t xml:space="preserve">I want my students to learn from my teachings, and I will learn how to do that in this course. </w:t>
      </w:r>
    </w:p>
    <w:p w:rsidR="00DC7387" w:rsidRDefault="00DC7387" w:rsidP="0038369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ab/>
        <w:t xml:space="preserve">As a teacher, everyday will be filled with </w:t>
      </w:r>
      <w:r>
        <w:rPr>
          <w:rFonts w:ascii="Arial" w:hAnsi="Arial" w:cs="Arial"/>
          <w:sz w:val="24"/>
          <w:szCs w:val="24"/>
        </w:rPr>
        <w:t>challenge</w:t>
      </w:r>
      <w:r>
        <w:rPr>
          <w:rFonts w:ascii="Arial" w:hAnsi="Arial" w:cs="Arial" w:hint="eastAsia"/>
          <w:sz w:val="24"/>
          <w:szCs w:val="24"/>
        </w:rPr>
        <w:t xml:space="preserve">s and every student is a challenge. But every time I face those </w:t>
      </w:r>
      <w:r>
        <w:rPr>
          <w:rFonts w:ascii="Arial" w:hAnsi="Arial" w:cs="Arial"/>
          <w:sz w:val="24"/>
          <w:szCs w:val="24"/>
        </w:rPr>
        <w:t>challenges</w:t>
      </w:r>
      <w:r>
        <w:rPr>
          <w:rFonts w:ascii="Arial" w:hAnsi="Arial" w:cs="Arial" w:hint="eastAsia"/>
          <w:sz w:val="24"/>
          <w:szCs w:val="24"/>
        </w:rPr>
        <w:t xml:space="preserve">, I will not forget to remember one </w:t>
      </w:r>
      <w:r>
        <w:rPr>
          <w:rFonts w:ascii="Arial" w:hAnsi="Arial" w:cs="Arial"/>
          <w:sz w:val="24"/>
          <w:szCs w:val="24"/>
        </w:rPr>
        <w:t>thing</w:t>
      </w:r>
      <w:r>
        <w:rPr>
          <w:rFonts w:ascii="Arial" w:hAnsi="Arial" w:cs="Arial" w:hint="eastAsia"/>
          <w:sz w:val="24"/>
          <w:szCs w:val="24"/>
        </w:rPr>
        <w:t xml:space="preserve">. It is a strong hope of mine, which I want to make my future students to believe in their heart that </w:t>
      </w:r>
      <w:r w:rsidR="004C2E14">
        <w:rPr>
          <w:rFonts w:ascii="Arial" w:hAnsi="Arial" w:cs="Arial" w:hint="eastAsia"/>
          <w:sz w:val="24"/>
          <w:szCs w:val="24"/>
        </w:rPr>
        <w:t xml:space="preserve">I am the one who they can truly rely on. </w:t>
      </w:r>
      <w:r w:rsidR="00DF148B">
        <w:rPr>
          <w:rFonts w:ascii="Arial" w:hAnsi="Arial" w:cs="Arial" w:hint="eastAsia"/>
          <w:sz w:val="24"/>
          <w:szCs w:val="24"/>
        </w:rPr>
        <w:t>If my students are in trouble w</w:t>
      </w:r>
      <w:r w:rsidR="004C2E14">
        <w:rPr>
          <w:rFonts w:ascii="Arial" w:hAnsi="Arial" w:cs="Arial" w:hint="eastAsia"/>
          <w:sz w:val="24"/>
          <w:szCs w:val="24"/>
        </w:rPr>
        <w:t xml:space="preserve">ith </w:t>
      </w:r>
      <w:r w:rsidR="004C2E14">
        <w:rPr>
          <w:rFonts w:ascii="Arial" w:hAnsi="Arial" w:cs="Arial" w:hint="eastAsia"/>
          <w:sz w:val="24"/>
          <w:szCs w:val="24"/>
        </w:rPr>
        <w:lastRenderedPageBreak/>
        <w:t>their studies, personal p</w:t>
      </w:r>
      <w:r w:rsidR="00DF148B">
        <w:rPr>
          <w:rFonts w:ascii="Arial" w:hAnsi="Arial" w:cs="Arial" w:hint="eastAsia"/>
          <w:sz w:val="24"/>
          <w:szCs w:val="24"/>
        </w:rPr>
        <w:t xml:space="preserve">roblems, and wishes I will be there for those guys </w:t>
      </w:r>
      <w:r w:rsidR="00DF148B">
        <w:rPr>
          <w:rFonts w:ascii="Arial" w:hAnsi="Arial" w:cs="Arial"/>
          <w:sz w:val="24"/>
          <w:szCs w:val="24"/>
        </w:rPr>
        <w:t>whenever</w:t>
      </w:r>
      <w:r w:rsidR="00DF148B">
        <w:rPr>
          <w:rFonts w:ascii="Arial" w:hAnsi="Arial" w:cs="Arial" w:hint="eastAsia"/>
          <w:sz w:val="24"/>
          <w:szCs w:val="24"/>
        </w:rPr>
        <w:t xml:space="preserve"> and wherever</w:t>
      </w:r>
      <w:r w:rsidR="00DF148B">
        <w:rPr>
          <w:rFonts w:ascii="Arial" w:hAnsi="Arial" w:cs="Arial"/>
          <w:sz w:val="24"/>
          <w:szCs w:val="24"/>
        </w:rPr>
        <w:t xml:space="preserve"> they need </w:t>
      </w:r>
      <w:r w:rsidR="00DF148B">
        <w:rPr>
          <w:rFonts w:ascii="Arial" w:hAnsi="Arial" w:cs="Arial" w:hint="eastAsia"/>
          <w:sz w:val="24"/>
          <w:szCs w:val="24"/>
        </w:rPr>
        <w:t>my presence to</w:t>
      </w:r>
      <w:r w:rsidR="004C2E14">
        <w:rPr>
          <w:rFonts w:ascii="Arial" w:hAnsi="Arial" w:cs="Arial"/>
          <w:sz w:val="24"/>
          <w:szCs w:val="24"/>
        </w:rPr>
        <w:t xml:space="preserve"> listen</w:t>
      </w:r>
      <w:r w:rsidR="00DF148B">
        <w:rPr>
          <w:rFonts w:ascii="Arial" w:hAnsi="Arial" w:cs="Arial" w:hint="eastAsia"/>
          <w:sz w:val="24"/>
          <w:szCs w:val="24"/>
        </w:rPr>
        <w:t xml:space="preserve"> to their words</w:t>
      </w:r>
      <w:r w:rsidR="004C2E14">
        <w:rPr>
          <w:rFonts w:ascii="Arial" w:hAnsi="Arial" w:cs="Arial"/>
          <w:sz w:val="24"/>
          <w:szCs w:val="24"/>
        </w:rPr>
        <w:t xml:space="preserve"> </w:t>
      </w:r>
      <w:r w:rsidR="00DF148B">
        <w:rPr>
          <w:rFonts w:ascii="Arial" w:hAnsi="Arial" w:cs="Arial"/>
          <w:sz w:val="24"/>
          <w:szCs w:val="24"/>
        </w:rPr>
        <w:t>and smile</w:t>
      </w:r>
      <w:r w:rsidR="00DF148B">
        <w:rPr>
          <w:rFonts w:ascii="Arial" w:hAnsi="Arial" w:cs="Arial" w:hint="eastAsia"/>
          <w:sz w:val="24"/>
          <w:szCs w:val="24"/>
        </w:rPr>
        <w:t xml:space="preserve"> to their worries. </w:t>
      </w:r>
    </w:p>
    <w:p w:rsidR="0038369E" w:rsidRPr="0038369E" w:rsidRDefault="0038369E" w:rsidP="0038369E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sectPr w:rsidR="0038369E" w:rsidRPr="0038369E" w:rsidSect="00570503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38369E"/>
    <w:rsid w:val="001C1E96"/>
    <w:rsid w:val="002B75E0"/>
    <w:rsid w:val="0038369E"/>
    <w:rsid w:val="004C2E14"/>
    <w:rsid w:val="00553027"/>
    <w:rsid w:val="00570503"/>
    <w:rsid w:val="00DC7387"/>
    <w:rsid w:val="00DF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268C-BDF0-4C6A-A882-57068BB0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 Hwan Kim</dc:creator>
  <cp:lastModifiedBy>Eun Hwan Kim</cp:lastModifiedBy>
  <cp:revision>2</cp:revision>
  <dcterms:created xsi:type="dcterms:W3CDTF">2011-12-26T12:02:00Z</dcterms:created>
  <dcterms:modified xsi:type="dcterms:W3CDTF">2011-12-26T15:51:00Z</dcterms:modified>
</cp:coreProperties>
</file>