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D5" w:rsidRDefault="00D65C8B" w:rsidP="00AB71D5">
      <w:pPr>
        <w:spacing w:line="480" w:lineRule="auto"/>
        <w:jc w:val="right"/>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Sam </w:t>
      </w:r>
    </w:p>
    <w:p w:rsidR="00D65C8B" w:rsidRDefault="00D65C8B" w:rsidP="00AB71D5">
      <w:pPr>
        <w:spacing w:line="480" w:lineRule="auto"/>
        <w:jc w:val="right"/>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TC </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71</w:t>
      </w:r>
    </w:p>
    <w:p w:rsidR="00D65C8B" w:rsidRDefault="00D65C8B" w:rsidP="00AB71D5">
      <w:pPr>
        <w:spacing w:line="480" w:lineRule="auto"/>
        <w:jc w:val="right"/>
        <w:rPr>
          <w:rFonts w:ascii="Arial Unicode MS" w:eastAsia="Arial Unicode MS" w:hAnsi="Arial Unicode MS" w:cs="Arial Unicode MS" w:hint="eastAsia"/>
          <w:sz w:val="24"/>
          <w:szCs w:val="24"/>
        </w:rPr>
      </w:pPr>
    </w:p>
    <w:p w:rsidR="00D65C8B" w:rsidRPr="00E5676B" w:rsidRDefault="00D65C8B" w:rsidP="00AB71D5">
      <w:pPr>
        <w:spacing w:line="480" w:lineRule="auto"/>
        <w:jc w:val="center"/>
        <w:rPr>
          <w:rFonts w:ascii="Arial Unicode MS" w:eastAsia="Arial Unicode MS" w:hAnsi="Arial Unicode MS" w:cs="Arial Unicode MS" w:hint="eastAsia"/>
          <w:b/>
          <w:sz w:val="24"/>
          <w:szCs w:val="24"/>
        </w:rPr>
      </w:pPr>
      <w:r w:rsidRPr="00E5676B">
        <w:rPr>
          <w:rFonts w:ascii="Arial Unicode MS" w:eastAsia="Arial Unicode MS" w:hAnsi="Arial Unicode MS" w:cs="Arial Unicode MS" w:hint="eastAsia"/>
          <w:b/>
          <w:sz w:val="24"/>
          <w:szCs w:val="24"/>
        </w:rPr>
        <w:t>Finding the Best Way to Connect with the Children as a Teacher</w:t>
      </w:r>
    </w:p>
    <w:p w:rsidR="00D65C8B" w:rsidRDefault="00D65C8B" w:rsidP="00AB71D5">
      <w:pPr>
        <w:spacing w:line="480" w:lineRule="auto"/>
        <w:jc w:val="center"/>
        <w:rPr>
          <w:rFonts w:ascii="Arial Unicode MS" w:eastAsia="Arial Unicode MS" w:hAnsi="Arial Unicode MS" w:cs="Arial Unicode MS" w:hint="eastAsia"/>
          <w:sz w:val="24"/>
          <w:szCs w:val="24"/>
        </w:rPr>
      </w:pPr>
    </w:p>
    <w:p w:rsidR="008634BF" w:rsidRDefault="00D65C8B" w:rsidP="00AB71D5">
      <w:pPr>
        <w:spacing w:line="480" w:lineRule="auto"/>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ab/>
        <w:t>There are certain qualities that a person preparing to become young children</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s teacher needs</w:t>
      </w:r>
      <w:r w:rsidR="00C63EE8">
        <w:rPr>
          <w:rFonts w:ascii="Arial Unicode MS" w:eastAsia="Arial Unicode MS" w:hAnsi="Arial Unicode MS" w:cs="Arial Unicode MS" w:hint="eastAsia"/>
          <w:sz w:val="24"/>
          <w:szCs w:val="24"/>
        </w:rPr>
        <w:t xml:space="preserve"> to be equipped with, such as </w:t>
      </w:r>
      <w:r>
        <w:rPr>
          <w:rFonts w:ascii="Arial Unicode MS" w:eastAsia="Arial Unicode MS" w:hAnsi="Arial Unicode MS" w:cs="Arial Unicode MS" w:hint="eastAsia"/>
          <w:sz w:val="24"/>
          <w:szCs w:val="24"/>
        </w:rPr>
        <w:t xml:space="preserve">patience, a sense of humor, </w:t>
      </w:r>
      <w:r w:rsidR="00CE799B">
        <w:rPr>
          <w:rFonts w:ascii="Arial Unicode MS" w:eastAsia="Arial Unicode MS" w:hAnsi="Arial Unicode MS" w:cs="Arial Unicode MS" w:hint="eastAsia"/>
          <w:sz w:val="24"/>
          <w:szCs w:val="24"/>
        </w:rPr>
        <w:t>empathy, e</w:t>
      </w:r>
      <w:r w:rsidR="008634BF">
        <w:rPr>
          <w:rFonts w:ascii="Arial Unicode MS" w:eastAsia="Arial Unicode MS" w:hAnsi="Arial Unicode MS" w:cs="Arial Unicode MS" w:hint="eastAsia"/>
          <w:sz w:val="24"/>
          <w:szCs w:val="24"/>
        </w:rPr>
        <w:t>nthusiasm, and so on. With all of</w:t>
      </w:r>
      <w:r w:rsidR="00CE799B">
        <w:rPr>
          <w:rFonts w:ascii="Arial Unicode MS" w:eastAsia="Arial Unicode MS" w:hAnsi="Arial Unicode MS" w:cs="Arial Unicode MS" w:hint="eastAsia"/>
          <w:sz w:val="24"/>
          <w:szCs w:val="24"/>
        </w:rPr>
        <w:t xml:space="preserve"> these </w:t>
      </w:r>
      <w:r w:rsidR="00C63EE8">
        <w:rPr>
          <w:rFonts w:ascii="Arial Unicode MS" w:eastAsia="Arial Unicode MS" w:hAnsi="Arial Unicode MS" w:cs="Arial Unicode MS" w:hint="eastAsia"/>
          <w:sz w:val="24"/>
          <w:szCs w:val="24"/>
        </w:rPr>
        <w:t xml:space="preserve">factors, one of the most </w:t>
      </w:r>
      <w:r w:rsidR="00C63EE8">
        <w:rPr>
          <w:rFonts w:ascii="Arial Unicode MS" w:eastAsia="Arial Unicode MS" w:hAnsi="Arial Unicode MS" w:cs="Arial Unicode MS"/>
          <w:sz w:val="24"/>
          <w:szCs w:val="24"/>
        </w:rPr>
        <w:t>important question</w:t>
      </w:r>
      <w:r w:rsidR="00C63EE8">
        <w:rPr>
          <w:rFonts w:ascii="Arial Unicode MS" w:eastAsia="Arial Unicode MS" w:hAnsi="Arial Unicode MS" w:cs="Arial Unicode MS" w:hint="eastAsia"/>
          <w:sz w:val="24"/>
          <w:szCs w:val="24"/>
        </w:rPr>
        <w:t>s</w:t>
      </w:r>
      <w:r w:rsidR="00C63EE8">
        <w:rPr>
          <w:rFonts w:ascii="Arial Unicode MS" w:eastAsia="Arial Unicode MS" w:hAnsi="Arial Unicode MS" w:cs="Arial Unicode MS"/>
          <w:sz w:val="24"/>
          <w:szCs w:val="24"/>
        </w:rPr>
        <w:t xml:space="preserve"> to be asked is how much the person understands and knows of</w:t>
      </w:r>
      <w:r w:rsidR="00C63EE8">
        <w:rPr>
          <w:rFonts w:ascii="Arial Unicode MS" w:eastAsia="Arial Unicode MS" w:hAnsi="Arial Unicode MS" w:cs="Arial Unicode MS" w:hint="eastAsia"/>
          <w:sz w:val="24"/>
          <w:szCs w:val="24"/>
        </w:rPr>
        <w:t xml:space="preserve"> not only</w:t>
      </w:r>
      <w:r w:rsidR="00C63EE8">
        <w:rPr>
          <w:rFonts w:ascii="Arial Unicode MS" w:eastAsia="Arial Unicode MS" w:hAnsi="Arial Unicode MS" w:cs="Arial Unicode MS"/>
          <w:sz w:val="24"/>
          <w:szCs w:val="24"/>
        </w:rPr>
        <w:t xml:space="preserve"> </w:t>
      </w:r>
      <w:proofErr w:type="gramStart"/>
      <w:r w:rsidR="00C63EE8">
        <w:rPr>
          <w:rFonts w:ascii="Arial Unicode MS" w:eastAsia="Arial Unicode MS" w:hAnsi="Arial Unicode MS" w:cs="Arial Unicode MS"/>
          <w:sz w:val="24"/>
          <w:szCs w:val="24"/>
        </w:rPr>
        <w:t>himself</w:t>
      </w:r>
      <w:proofErr w:type="gramEnd"/>
      <w:r w:rsidR="00C63EE8">
        <w:rPr>
          <w:rFonts w:ascii="Arial Unicode MS" w:eastAsia="Arial Unicode MS" w:hAnsi="Arial Unicode MS" w:cs="Arial Unicode MS" w:hint="eastAsia"/>
          <w:sz w:val="24"/>
          <w:szCs w:val="24"/>
        </w:rPr>
        <w:t xml:space="preserve"> but also </w:t>
      </w:r>
      <w:r w:rsidR="00C63EE8">
        <w:rPr>
          <w:rFonts w:ascii="Arial Unicode MS" w:eastAsia="Arial Unicode MS" w:hAnsi="Arial Unicode MS" w:cs="Arial Unicode MS"/>
          <w:sz w:val="24"/>
          <w:szCs w:val="24"/>
        </w:rPr>
        <w:t xml:space="preserve">the children. </w:t>
      </w:r>
    </w:p>
    <w:p w:rsidR="00D65C8B" w:rsidRDefault="008634BF" w:rsidP="00AB71D5">
      <w:pPr>
        <w:spacing w:line="480" w:lineRule="auto"/>
        <w:ind w:firstLine="800"/>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When I, a future teacher for the young children, am asked this question along with others related to this matter, I would say I like teaching children because they are more honest, simple, and straightforward than adults and I can learn from them as well as they can learn from me. </w:t>
      </w:r>
      <w:r w:rsidR="00615E5C">
        <w:rPr>
          <w:rFonts w:ascii="Arial Unicode MS" w:eastAsia="Arial Unicode MS" w:hAnsi="Arial Unicode MS" w:cs="Arial Unicode MS" w:hint="eastAsia"/>
          <w:sz w:val="24"/>
          <w:szCs w:val="24"/>
        </w:rPr>
        <w:t xml:space="preserve">I believe teaching is a process of building a mutual relationship between the teacher and the students, or among the students themselves. </w:t>
      </w:r>
      <w:r w:rsidR="00D41AF8">
        <w:rPr>
          <w:rFonts w:ascii="Arial Unicode MS" w:eastAsia="Arial Unicode MS" w:hAnsi="Arial Unicode MS" w:cs="Arial Unicode MS" w:hint="eastAsia"/>
          <w:sz w:val="24"/>
          <w:szCs w:val="24"/>
        </w:rPr>
        <w:t xml:space="preserve">I feel the students can teach me their strong points like being full of </w:t>
      </w:r>
      <w:r w:rsidR="00D41AF8">
        <w:rPr>
          <w:rFonts w:ascii="Arial Unicode MS" w:eastAsia="Arial Unicode MS" w:hAnsi="Arial Unicode MS" w:cs="Arial Unicode MS" w:hint="eastAsia"/>
          <w:sz w:val="24"/>
          <w:szCs w:val="24"/>
        </w:rPr>
        <w:lastRenderedPageBreak/>
        <w:t xml:space="preserve">energy, maintaining positive and enthusiastic attitude all the time, </w:t>
      </w:r>
      <w:r w:rsidR="0048002E">
        <w:rPr>
          <w:rFonts w:ascii="Arial Unicode MS" w:eastAsia="Arial Unicode MS" w:hAnsi="Arial Unicode MS" w:cs="Arial Unicode MS" w:hint="eastAsia"/>
          <w:sz w:val="24"/>
          <w:szCs w:val="24"/>
        </w:rPr>
        <w:t xml:space="preserve">and thinking creatively and imaginatively as much as I can teach them the </w:t>
      </w:r>
      <w:r w:rsidR="0048002E">
        <w:rPr>
          <w:rFonts w:ascii="Arial Unicode MS" w:eastAsia="Arial Unicode MS" w:hAnsi="Arial Unicode MS" w:cs="Arial Unicode MS"/>
          <w:sz w:val="24"/>
          <w:szCs w:val="24"/>
        </w:rPr>
        <w:t>necessary</w:t>
      </w:r>
      <w:r w:rsidR="0048002E">
        <w:rPr>
          <w:rFonts w:ascii="Arial Unicode MS" w:eastAsia="Arial Unicode MS" w:hAnsi="Arial Unicode MS" w:cs="Arial Unicode MS" w:hint="eastAsia"/>
          <w:sz w:val="24"/>
          <w:szCs w:val="24"/>
        </w:rPr>
        <w:t xml:space="preserve"> knowledge and skills. </w:t>
      </w:r>
    </w:p>
    <w:p w:rsidR="00AF5C5B" w:rsidRDefault="00AF5C5B" w:rsidP="00AB71D5">
      <w:pPr>
        <w:spacing w:line="480" w:lineRule="auto"/>
        <w:ind w:firstLine="800"/>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In addition, in order to achieve my goal of obtaining a mutual relationship with the students, this TESOL for Children course </w:t>
      </w:r>
      <w:r w:rsidR="00E5676B">
        <w:rPr>
          <w:rFonts w:ascii="Arial Unicode MS" w:eastAsia="Arial Unicode MS" w:hAnsi="Arial Unicode MS" w:cs="Arial Unicode MS" w:hint="eastAsia"/>
          <w:sz w:val="24"/>
          <w:szCs w:val="24"/>
        </w:rPr>
        <w:t xml:space="preserve">will </w:t>
      </w:r>
      <w:r w:rsidR="00E5676B">
        <w:rPr>
          <w:rFonts w:ascii="Arial Unicode MS" w:eastAsia="Arial Unicode MS" w:hAnsi="Arial Unicode MS" w:cs="Arial Unicode MS"/>
          <w:sz w:val="24"/>
          <w:szCs w:val="24"/>
        </w:rPr>
        <w:t>undoubtedly</w:t>
      </w:r>
      <w:r w:rsidR="00E5676B">
        <w:rPr>
          <w:rFonts w:ascii="Arial Unicode MS" w:eastAsia="Arial Unicode MS" w:hAnsi="Arial Unicode MS" w:cs="Arial Unicode MS" w:hint="eastAsia"/>
          <w:sz w:val="24"/>
          <w:szCs w:val="24"/>
        </w:rPr>
        <w:t xml:space="preserve"> fill me in with the ways to effectively approach to the children without frightening or scaring them off. </w:t>
      </w:r>
      <w:r w:rsidR="00BE6B9F">
        <w:rPr>
          <w:rFonts w:ascii="Arial Unicode MS" w:eastAsia="Arial Unicode MS" w:hAnsi="Arial Unicode MS" w:cs="Arial Unicode MS" w:hint="eastAsia"/>
          <w:sz w:val="24"/>
          <w:szCs w:val="24"/>
        </w:rPr>
        <w:t xml:space="preserve">By the end of this course, I would be confidently and proudly armed with </w:t>
      </w:r>
      <w:r w:rsidR="00774620">
        <w:rPr>
          <w:rFonts w:ascii="Arial Unicode MS" w:eastAsia="Arial Unicode MS" w:hAnsi="Arial Unicode MS" w:cs="Arial Unicode MS" w:hint="eastAsia"/>
          <w:sz w:val="24"/>
          <w:szCs w:val="24"/>
        </w:rPr>
        <w:t xml:space="preserve">my own ways to become close to the children in a horizontal relationship instead of a vertical relationship. </w:t>
      </w:r>
    </w:p>
    <w:p w:rsidR="006515CE" w:rsidRPr="00A41E81" w:rsidRDefault="006515CE" w:rsidP="00AB71D5">
      <w:pPr>
        <w:spacing w:line="480" w:lineRule="auto"/>
        <w:ind w:firstLine="80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Considering many young students are dried up in the harsh competitive atmosphere of Korean education system, what they need all the more importantly is having fun in learning. They already tend to think of studying as a boring and grim task. Therefore, by helping children </w:t>
      </w:r>
      <w:r w:rsidR="00AB71D5">
        <w:rPr>
          <w:rFonts w:ascii="Arial Unicode MS" w:eastAsia="Arial Unicode MS" w:hAnsi="Arial Unicode MS" w:cs="Arial Unicode MS" w:hint="eastAsia"/>
          <w:sz w:val="24"/>
          <w:szCs w:val="24"/>
        </w:rPr>
        <w:t xml:space="preserve">get interested in learning and enjoy it wholeheartedly, I hope to make their lives different in a better way as a future teacher. </w:t>
      </w:r>
    </w:p>
    <w:sectPr w:rsidR="006515CE" w:rsidRPr="00A41E81" w:rsidSect="009640E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41E81"/>
    <w:rsid w:val="0032772F"/>
    <w:rsid w:val="0048002E"/>
    <w:rsid w:val="0060029D"/>
    <w:rsid w:val="00615E5C"/>
    <w:rsid w:val="006515CE"/>
    <w:rsid w:val="00774620"/>
    <w:rsid w:val="008634BF"/>
    <w:rsid w:val="00875564"/>
    <w:rsid w:val="009640E4"/>
    <w:rsid w:val="00A41E81"/>
    <w:rsid w:val="00AB71D5"/>
    <w:rsid w:val="00AF5C5B"/>
    <w:rsid w:val="00BE6B9F"/>
    <w:rsid w:val="00C63EE8"/>
    <w:rsid w:val="00CE799B"/>
    <w:rsid w:val="00D41AF8"/>
    <w:rsid w:val="00D65C8B"/>
    <w:rsid w:val="00D93C39"/>
    <w:rsid w:val="00E567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E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287</Words>
  <Characters>1642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이정민</dc:creator>
  <cp:lastModifiedBy>이정민</cp:lastModifiedBy>
  <cp:revision>11</cp:revision>
  <dcterms:created xsi:type="dcterms:W3CDTF">2011-12-26T12:00:00Z</dcterms:created>
  <dcterms:modified xsi:type="dcterms:W3CDTF">2011-12-26T13:16:00Z</dcterms:modified>
</cp:coreProperties>
</file>