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8B6ED7" w:rsidTr="00786597">
        <w:trPr>
          <w:trHeight w:val="688"/>
        </w:trPr>
        <w:tc>
          <w:tcPr>
            <w:tcW w:w="10348" w:type="dxa"/>
          </w:tcPr>
          <w:p w:rsidR="00786597" w:rsidRPr="008B6ED7" w:rsidRDefault="00C567FA" w:rsidP="00D30BB6">
            <w:pPr>
              <w:rPr>
                <w:rFonts w:ascii="Century Gothic" w:hAnsi="Century Gothic"/>
                <w:bCs/>
                <w:sz w:val="36"/>
                <w:szCs w:val="36"/>
                <w:lang w:eastAsia="ko-KR"/>
              </w:rPr>
            </w:pPr>
            <w:r>
              <w:rPr>
                <w:rFonts w:ascii="Century Gothic" w:hAnsi="Century Gothic" w:hint="eastAsia"/>
                <w:bCs/>
                <w:sz w:val="36"/>
                <w:szCs w:val="36"/>
                <w:lang w:eastAsia="ko-KR"/>
              </w:rPr>
              <w:t>Reading</w:t>
            </w:r>
            <w:r w:rsidR="00786597" w:rsidRPr="008B6ED7">
              <w:rPr>
                <w:rFonts w:ascii="Century Gothic" w:hAnsi="Century Gothic"/>
                <w:bCs/>
                <w:sz w:val="36"/>
                <w:szCs w:val="36"/>
                <w:lang w:eastAsia="ko-KR"/>
              </w:rPr>
              <w:t xml:space="preserve"> Lesson Plan (Task-Based Approach)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8B6ED7" w:rsidTr="00786597">
        <w:trPr>
          <w:trHeight w:val="688"/>
        </w:trPr>
        <w:tc>
          <w:tcPr>
            <w:tcW w:w="10348" w:type="dxa"/>
          </w:tcPr>
          <w:p w:rsidR="00786597" w:rsidRPr="00786597" w:rsidRDefault="00C567FA" w:rsidP="00786597">
            <w:pPr>
              <w:rPr>
                <w:lang w:eastAsia="ko-KR"/>
              </w:rPr>
            </w:pPr>
            <w:r>
              <w:rPr>
                <w:rFonts w:ascii="Century Gothic" w:hAnsi="Century Gothic" w:hint="eastAsia"/>
                <w:i/>
                <w:iCs/>
                <w:sz w:val="36"/>
                <w:lang w:eastAsia="ko-KR"/>
              </w:rPr>
              <w:t>Happy Valentine</w:t>
            </w:r>
            <w:r>
              <w:rPr>
                <w:rFonts w:ascii="Century Gothic" w:hAnsi="Century Gothic"/>
                <w:i/>
                <w:iCs/>
                <w:sz w:val="36"/>
                <w:lang w:eastAsia="ko-KR"/>
              </w:rPr>
              <w:t>’</w:t>
            </w:r>
            <w:r>
              <w:rPr>
                <w:rFonts w:ascii="Century Gothic" w:hAnsi="Century Gothic" w:hint="eastAsia"/>
                <w:i/>
                <w:iCs/>
                <w:sz w:val="36"/>
                <w:lang w:eastAsia="ko-KR"/>
              </w:rPr>
              <w:t>s Day</w:t>
            </w:r>
            <w:r w:rsidR="00786597">
              <w:rPr>
                <w:rFonts w:ascii="Century Gothic" w:hAnsi="Century Gothic" w:hint="eastAsia"/>
                <w:i/>
                <w:iCs/>
                <w:sz w:val="36"/>
                <w:lang w:eastAsia="ko-KR"/>
              </w:rPr>
              <w:t xml:space="preserve"> 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p w:rsidR="00786597" w:rsidRDefault="007F6E4B" w:rsidP="00786597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44" style="position:absolute;margin-left:243.55pt;margin-top:2.6pt;width:112.2pt;height:48.2pt;z-index:251666432">
            <v:textbox>
              <w:txbxContent>
                <w:p w:rsidR="00786597" w:rsidRPr="00C374FF" w:rsidRDefault="00786597" w:rsidP="00786597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Students:</w:t>
                  </w:r>
                </w:p>
                <w:p w:rsidR="00786597" w:rsidRPr="00C374FF" w:rsidRDefault="00786597" w:rsidP="00786597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4</w:t>
                  </w:r>
                  <w:r w:rsidRPr="00C374FF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Students</w:t>
                  </w:r>
                </w:p>
                <w:p w:rsidR="00786597" w:rsidRDefault="00786597" w:rsidP="00786597"/>
              </w:txbxContent>
            </v:textbox>
          </v:rect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43" style="position:absolute;margin-left:106.4pt;margin-top:2.6pt;width:112.2pt;height:48.2pt;z-index:251665408">
            <v:textbox>
              <w:txbxContent>
                <w:p w:rsidR="00786597" w:rsidRPr="00C374FF" w:rsidRDefault="00786597" w:rsidP="00786597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Level:</w:t>
                  </w:r>
                </w:p>
                <w:p w:rsidR="00786597" w:rsidRDefault="00786597" w:rsidP="00786597">
                  <w:r w:rsidRPr="00C374FF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High-Intermediate</w:t>
                  </w:r>
                </w:p>
              </w:txbxContent>
            </v:textbox>
          </v:rect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45" style="position:absolute;margin-left:374.75pt;margin-top:2.6pt;width:112.2pt;height:48.2pt;z-index:251667456">
            <v:textbox>
              <w:txbxContent>
                <w:p w:rsidR="00786597" w:rsidRPr="00C374FF" w:rsidRDefault="00786597" w:rsidP="00786597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Length:</w:t>
                  </w:r>
                </w:p>
                <w:p w:rsidR="00786597" w:rsidRPr="00C374FF" w:rsidRDefault="00786597" w:rsidP="00786597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40 minutes</w:t>
                  </w:r>
                </w:p>
                <w:p w:rsidR="00786597" w:rsidRDefault="00786597" w:rsidP="00786597"/>
              </w:txbxContent>
            </v:textbox>
          </v:rect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rect id="_x0000_s1042" style="position:absolute;margin-left:-27pt;margin-top:2.6pt;width:112.2pt;height:48.2pt;z-index:251664384">
            <v:textbox>
              <w:txbxContent>
                <w:p w:rsidR="00786597" w:rsidRPr="00C374FF" w:rsidRDefault="00786597" w:rsidP="00786597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C374FF">
                    <w:rPr>
                      <w:rFonts w:ascii="Century Gothic" w:hAnsi="Century Gothic"/>
                      <w:sz w:val="22"/>
                      <w:szCs w:val="22"/>
                    </w:rPr>
                    <w:t>Instructor:</w:t>
                  </w:r>
                </w:p>
                <w:p w:rsidR="00786597" w:rsidRPr="00C374FF" w:rsidRDefault="00786597" w:rsidP="00786597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proofErr w:type="gramStart"/>
                  <w:r w:rsidRPr="00C374FF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Sa</w:t>
                  </w:r>
                  <w:proofErr w:type="gramEnd"/>
                  <w:r w:rsidRPr="00C374FF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Rang Kim</w:t>
                  </w:r>
                </w:p>
                <w:p w:rsidR="00786597" w:rsidRDefault="00786597" w:rsidP="00786597"/>
              </w:txbxContent>
            </v:textbox>
          </v:rect>
        </w:pict>
      </w:r>
    </w:p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8B6ED7" w:rsidTr="00786597">
        <w:trPr>
          <w:trHeight w:val="688"/>
        </w:trPr>
        <w:tc>
          <w:tcPr>
            <w:tcW w:w="10348" w:type="dxa"/>
          </w:tcPr>
          <w:p w:rsidR="00786597" w:rsidRDefault="00786597" w:rsidP="00786597">
            <w:pPr>
              <w:pStyle w:val="a5"/>
              <w:rPr>
                <w:rFonts w:ascii="Century Gothic" w:hAnsi="Century Gothic"/>
                <w:iCs/>
                <w:sz w:val="36"/>
                <w:lang w:eastAsia="ko-KR"/>
              </w:rPr>
            </w:pPr>
            <w:r w:rsidRPr="008B6ED7">
              <w:rPr>
                <w:rFonts w:ascii="Century Gothic" w:hAnsi="Century Gothic"/>
                <w:b/>
                <w:sz w:val="24"/>
              </w:rPr>
              <w:t>Materials:</w:t>
            </w:r>
            <w:r>
              <w:rPr>
                <w:rFonts w:ascii="Century Gothic" w:hAnsi="Century Gothic" w:hint="eastAsia"/>
                <w:iCs/>
                <w:sz w:val="36"/>
                <w:lang w:eastAsia="ko-KR"/>
              </w:rPr>
              <w:t xml:space="preserve"> </w:t>
            </w:r>
          </w:p>
          <w:p w:rsidR="00786597" w:rsidRPr="004E1606" w:rsidRDefault="00786597" w:rsidP="00B60104">
            <w:pPr>
              <w:pStyle w:val="a5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 w:rsidRPr="009F4597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Picture of </w:t>
            </w:r>
            <w:r w:rsidR="00A31855">
              <w:rPr>
                <w:rFonts w:ascii="Century Gothic" w:hAnsi="Century Gothic" w:hint="eastAsia"/>
                <w:iCs/>
                <w:sz w:val="24"/>
                <w:lang w:eastAsia="ko-KR"/>
              </w:rPr>
              <w:t>rose and chocolate</w:t>
            </w:r>
          </w:p>
          <w:p w:rsidR="004E1606" w:rsidRPr="00E55F32" w:rsidRDefault="004E1606" w:rsidP="004E1606">
            <w:pPr>
              <w:pStyle w:val="a5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 w:rsidRPr="009F4597">
              <w:rPr>
                <w:rFonts w:ascii="Century Gothic" w:hAnsi="Century Gothic" w:hint="eastAsia"/>
                <w:iCs/>
                <w:sz w:val="24"/>
                <w:lang w:eastAsia="ko-KR"/>
              </w:rPr>
              <w:t>Picture</w:t>
            </w:r>
            <w:r w:rsidR="00E8049A">
              <w:rPr>
                <w:rFonts w:ascii="Century Gothic" w:hAnsi="Century Gothic" w:hint="eastAsia"/>
                <w:iCs/>
                <w:sz w:val="24"/>
                <w:lang w:eastAsia="ko-KR"/>
              </w:rPr>
              <w:t>s</w:t>
            </w:r>
            <w:r w:rsidRPr="009F4597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of 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candy hearts</w:t>
            </w:r>
          </w:p>
          <w:p w:rsidR="00E55F32" w:rsidRPr="00E55F32" w:rsidRDefault="00C70633" w:rsidP="004E1606">
            <w:pPr>
              <w:pStyle w:val="a5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/>
                <w:iCs/>
                <w:sz w:val="24"/>
                <w:lang w:eastAsia="ko-KR"/>
              </w:rPr>
              <w:t>C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andy Hearts Matching</w:t>
            </w:r>
          </w:p>
          <w:p w:rsidR="00E140F5" w:rsidRPr="00680934" w:rsidRDefault="00E140F5" w:rsidP="004E1606">
            <w:pPr>
              <w:pStyle w:val="a5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4 copies of Life is Sweet: The Story of Milton Hershey</w:t>
            </w:r>
          </w:p>
          <w:p w:rsidR="00680934" w:rsidRPr="00E8049A" w:rsidRDefault="00680934" w:rsidP="004E1606">
            <w:pPr>
              <w:pStyle w:val="a5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Bomb Game</w:t>
            </w:r>
          </w:p>
          <w:p w:rsidR="00E8049A" w:rsidRPr="00BA6CC9" w:rsidRDefault="00E8049A" w:rsidP="004E1606">
            <w:pPr>
              <w:pStyle w:val="a5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Pictures of Valentine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’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s Card</w:t>
            </w:r>
          </w:p>
          <w:p w:rsidR="00BA6CC9" w:rsidRPr="004E1606" w:rsidRDefault="00BA6CC9" w:rsidP="004E1606">
            <w:pPr>
              <w:pStyle w:val="a5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Valentine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’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s Card samples</w:t>
            </w:r>
          </w:p>
          <w:p w:rsidR="00786597" w:rsidRDefault="00E73A03" w:rsidP="00B60104">
            <w:pPr>
              <w:pStyle w:val="a5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4</w:t>
            </w:r>
            <w:r w:rsidR="008D2380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pieces of valentine</w:t>
            </w:r>
            <w:r w:rsidR="008D2380">
              <w:rPr>
                <w:rFonts w:ascii="Century Gothic" w:hAnsi="Century Gothic"/>
                <w:iCs/>
                <w:sz w:val="24"/>
                <w:lang w:eastAsia="ko-KR"/>
              </w:rPr>
              <w:t>’</w:t>
            </w:r>
            <w:r w:rsidR="008D2380">
              <w:rPr>
                <w:rFonts w:ascii="Century Gothic" w:hAnsi="Century Gothic" w:hint="eastAsia"/>
                <w:iCs/>
                <w:sz w:val="24"/>
                <w:lang w:eastAsia="ko-KR"/>
              </w:rPr>
              <w:t>s card template</w:t>
            </w:r>
          </w:p>
          <w:p w:rsidR="00786597" w:rsidRDefault="00786597" w:rsidP="00B60104">
            <w:pPr>
              <w:pStyle w:val="a5"/>
              <w:numPr>
                <w:ilvl w:val="0"/>
                <w:numId w:val="19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Board &amp; Board markers</w:t>
            </w:r>
          </w:p>
          <w:p w:rsidR="00786597" w:rsidRPr="00D726D3" w:rsidRDefault="00786597" w:rsidP="00786597">
            <w:pPr>
              <w:pStyle w:val="a5"/>
              <w:ind w:left="800"/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8B6ED7" w:rsidTr="00786597">
        <w:trPr>
          <w:trHeight w:val="688"/>
        </w:trPr>
        <w:tc>
          <w:tcPr>
            <w:tcW w:w="10348" w:type="dxa"/>
          </w:tcPr>
          <w:p w:rsidR="00786597" w:rsidRPr="008B6ED7" w:rsidRDefault="00786597" w:rsidP="00786597">
            <w:pPr>
              <w:pStyle w:val="a5"/>
              <w:jc w:val="left"/>
              <w:rPr>
                <w:rFonts w:ascii="Century Gothic" w:hAnsi="Century Gothic"/>
                <w:b/>
                <w:sz w:val="24"/>
              </w:rPr>
            </w:pPr>
            <w:r w:rsidRPr="008B6ED7">
              <w:rPr>
                <w:rFonts w:ascii="Century Gothic" w:hAnsi="Century Gothic"/>
                <w:b/>
                <w:sz w:val="24"/>
              </w:rPr>
              <w:t>Aims:</w:t>
            </w:r>
          </w:p>
          <w:p w:rsidR="00786597" w:rsidRDefault="008D46C7" w:rsidP="00B60104">
            <w:pPr>
              <w:pStyle w:val="a5"/>
              <w:numPr>
                <w:ilvl w:val="0"/>
                <w:numId w:val="21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Main Aim: To enable s</w:t>
            </w:r>
            <w:r w:rsidR="00786597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tudents to improve their </w:t>
            </w:r>
            <w:r w:rsidR="00196CBC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reading 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skills by having them</w:t>
            </w:r>
            <w:r w:rsidR="006B63CC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read,</w:t>
            </w:r>
            <w:r w:rsidR="00196CBC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answer the questions</w:t>
            </w:r>
            <w:r w:rsidR="00E92E60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, and write sentences </w:t>
            </w:r>
            <w:r w:rsidR="00786597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about 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the </w:t>
            </w:r>
            <w:r w:rsidR="006B63CC">
              <w:rPr>
                <w:rFonts w:ascii="Century Gothic" w:hAnsi="Century Gothic" w:hint="eastAsia"/>
                <w:iCs/>
                <w:sz w:val="24"/>
                <w:lang w:eastAsia="ko-KR"/>
              </w:rPr>
              <w:t>reading material</w:t>
            </w:r>
            <w:r w:rsidR="00786597">
              <w:rPr>
                <w:rFonts w:ascii="Century Gothic" w:hAnsi="Century Gothic" w:hint="eastAsia"/>
                <w:iCs/>
                <w:sz w:val="24"/>
                <w:lang w:eastAsia="ko-KR"/>
              </w:rPr>
              <w:t>.</w:t>
            </w:r>
          </w:p>
          <w:p w:rsidR="00786597" w:rsidRDefault="00786597" w:rsidP="00B60104">
            <w:pPr>
              <w:pStyle w:val="a5"/>
              <w:numPr>
                <w:ilvl w:val="0"/>
                <w:numId w:val="21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/>
                <w:iCs/>
                <w:sz w:val="24"/>
                <w:lang w:eastAsia="ko-KR"/>
              </w:rPr>
              <w:t>Secondary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Aim: 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Students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will imp</w:t>
            </w:r>
            <w:r w:rsidR="008D46C7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rove their </w:t>
            </w:r>
            <w:r w:rsidR="00F61198">
              <w:rPr>
                <w:rFonts w:ascii="Century Gothic" w:hAnsi="Century Gothic" w:hint="eastAsia"/>
                <w:iCs/>
                <w:sz w:val="24"/>
                <w:lang w:eastAsia="ko-KR"/>
              </w:rPr>
              <w:t>reading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skills through</w:t>
            </w:r>
            <w:r w:rsidR="004E0128" w:rsidRPr="004E0128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</w:t>
            </w:r>
            <w:r w:rsidRPr="004E0128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and </w:t>
            </w:r>
            <w:r w:rsidR="00E92E60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playing games and making </w:t>
            </w:r>
            <w:r w:rsidR="00E92E60">
              <w:rPr>
                <w:rFonts w:ascii="Century Gothic" w:hAnsi="Century Gothic"/>
                <w:iCs/>
                <w:sz w:val="24"/>
                <w:lang w:eastAsia="ko-KR"/>
              </w:rPr>
              <w:t>Valentine’s Day</w:t>
            </w:r>
            <w:r w:rsidR="00E92E60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cards.</w:t>
            </w:r>
          </w:p>
          <w:p w:rsidR="00786597" w:rsidRDefault="00786597" w:rsidP="00B60104">
            <w:pPr>
              <w:pStyle w:val="a5"/>
              <w:numPr>
                <w:ilvl w:val="0"/>
                <w:numId w:val="21"/>
              </w:numPr>
              <w:jc w:val="left"/>
              <w:rPr>
                <w:rFonts w:ascii="Century Gothic" w:hAnsi="Century Gothic"/>
                <w:iCs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Personal Aim: </w:t>
            </w:r>
            <w:r>
              <w:rPr>
                <w:rFonts w:ascii="Century Gothic" w:hAnsi="Century Gothic"/>
                <w:iCs/>
                <w:sz w:val="24"/>
                <w:lang w:eastAsia="ko-KR"/>
              </w:rPr>
              <w:t>I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want to</w:t>
            </w:r>
            <w:r w:rsidR="003A54BB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deliver better instructions,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</w:t>
            </w:r>
            <w:r w:rsidR="00010840">
              <w:rPr>
                <w:rFonts w:ascii="Century Gothic" w:hAnsi="Century Gothic" w:hint="eastAsia"/>
                <w:iCs/>
                <w:sz w:val="24"/>
                <w:lang w:eastAsia="ko-KR"/>
              </w:rPr>
              <w:t>ICQs</w:t>
            </w:r>
            <w:r w:rsidR="003A54BB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, and grouping with </w:t>
            </w:r>
            <w:r w:rsidR="003A54BB">
              <w:rPr>
                <w:rFonts w:ascii="Century Gothic" w:hAnsi="Century Gothic"/>
                <w:iCs/>
                <w:sz w:val="24"/>
                <w:lang w:eastAsia="ko-KR"/>
              </w:rPr>
              <w:t>gestures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.</w:t>
            </w:r>
          </w:p>
          <w:p w:rsidR="00786597" w:rsidRPr="008B6ED7" w:rsidRDefault="00786597" w:rsidP="00786597">
            <w:pPr>
              <w:pStyle w:val="a5"/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       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C374FF" w:rsidTr="00786597">
        <w:trPr>
          <w:trHeight w:val="688"/>
        </w:trPr>
        <w:tc>
          <w:tcPr>
            <w:tcW w:w="10348" w:type="dxa"/>
          </w:tcPr>
          <w:p w:rsidR="00786597" w:rsidRDefault="00786597" w:rsidP="00786597">
            <w:pPr>
              <w:pStyle w:val="a5"/>
              <w:rPr>
                <w:rFonts w:ascii="Century Gothic" w:hAnsi="Century Gothic"/>
                <w:b/>
                <w:sz w:val="24"/>
                <w:lang w:eastAsia="ko-KR"/>
              </w:rPr>
            </w:pPr>
            <w:r>
              <w:rPr>
                <w:rFonts w:ascii="Century Gothic" w:hAnsi="Century Gothic"/>
                <w:b/>
                <w:sz w:val="24"/>
              </w:rPr>
              <w:t>Language Skills:</w:t>
            </w:r>
            <w:r>
              <w:rPr>
                <w:rFonts w:ascii="Century Gothic" w:hAnsi="Century Gothic" w:hint="eastAsia"/>
                <w:b/>
                <w:sz w:val="24"/>
                <w:lang w:eastAsia="ko-KR"/>
              </w:rPr>
              <w:t xml:space="preserve"> </w:t>
            </w:r>
          </w:p>
          <w:p w:rsidR="00786597" w:rsidRDefault="00786597" w:rsidP="00B60104">
            <w:pPr>
              <w:pStyle w:val="a5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Speaking: S</w:t>
            </w:r>
            <w:r w:rsidR="00CB4864">
              <w:rPr>
                <w:rFonts w:ascii="Century Gothic" w:hAnsi="Century Gothic" w:hint="eastAsia"/>
                <w:sz w:val="24"/>
                <w:lang w:eastAsia="ko-KR"/>
              </w:rPr>
              <w:t xml:space="preserve">tudents will speak </w:t>
            </w:r>
            <w:r w:rsidR="00622271">
              <w:rPr>
                <w:rFonts w:ascii="Century Gothic" w:hAnsi="Century Gothic" w:hint="eastAsia"/>
                <w:sz w:val="24"/>
                <w:lang w:eastAsia="ko-KR"/>
              </w:rPr>
              <w:t xml:space="preserve">during question </w:t>
            </w:r>
            <w:r w:rsidR="00622271">
              <w:rPr>
                <w:rFonts w:ascii="Century Gothic" w:hAnsi="Century Gothic"/>
                <w:sz w:val="24"/>
                <w:lang w:eastAsia="ko-KR"/>
              </w:rPr>
              <w:t>answering</w:t>
            </w:r>
            <w:r w:rsidR="00622271">
              <w:rPr>
                <w:rFonts w:ascii="Century Gothic" w:hAnsi="Century Gothic" w:hint="eastAsia"/>
                <w:sz w:val="24"/>
                <w:lang w:eastAsia="ko-KR"/>
              </w:rPr>
              <w:t>.</w:t>
            </w:r>
            <w:r>
              <w:rPr>
                <w:rFonts w:ascii="Century Gothic" w:hAnsi="Century Gothic" w:hint="eastAsia"/>
                <w:sz w:val="24"/>
                <w:lang w:eastAsia="ko-KR"/>
              </w:rPr>
              <w:t xml:space="preserve"> </w:t>
            </w:r>
          </w:p>
          <w:p w:rsidR="00786597" w:rsidRDefault="00786597" w:rsidP="00B60104">
            <w:pPr>
              <w:pStyle w:val="a5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Listening: Students will listen to teacher</w:t>
            </w:r>
            <w:r>
              <w:rPr>
                <w:rFonts w:ascii="Century Gothic" w:hAnsi="Century Gothic"/>
                <w:sz w:val="24"/>
                <w:lang w:eastAsia="ko-KR"/>
              </w:rPr>
              <w:t>’</w:t>
            </w:r>
            <w:r>
              <w:rPr>
                <w:rFonts w:ascii="Century Gothic" w:hAnsi="Century Gothic" w:hint="eastAsia"/>
                <w:sz w:val="24"/>
                <w:lang w:eastAsia="ko-KR"/>
              </w:rPr>
              <w:t>s instructions and other student</w:t>
            </w:r>
            <w:r>
              <w:rPr>
                <w:rFonts w:ascii="Century Gothic" w:hAnsi="Century Gothic"/>
                <w:sz w:val="24"/>
                <w:lang w:eastAsia="ko-KR"/>
              </w:rPr>
              <w:t>’</w:t>
            </w:r>
            <w:r>
              <w:rPr>
                <w:rFonts w:ascii="Century Gothic" w:hAnsi="Century Gothic" w:hint="eastAsia"/>
                <w:sz w:val="24"/>
                <w:lang w:eastAsia="ko-KR"/>
              </w:rPr>
              <w:t>s opinions.</w:t>
            </w:r>
          </w:p>
          <w:p w:rsidR="00786597" w:rsidRDefault="00786597" w:rsidP="00B60104">
            <w:pPr>
              <w:pStyle w:val="a5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sz w:val="24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 xml:space="preserve">Reading: Students will read </w:t>
            </w:r>
            <w:r w:rsidR="00E140F5">
              <w:rPr>
                <w:rFonts w:ascii="Century Gothic" w:hAnsi="Century Gothic" w:hint="eastAsia"/>
                <w:iCs/>
                <w:sz w:val="24"/>
                <w:lang w:eastAsia="ko-KR"/>
              </w:rPr>
              <w:t>an article</w:t>
            </w:r>
            <w:r w:rsidR="00CB4864" w:rsidRPr="009F4597"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and </w:t>
            </w:r>
            <w:r w:rsidR="00E140F5">
              <w:rPr>
                <w:rFonts w:ascii="Century Gothic" w:hAnsi="Century Gothic" w:hint="eastAsia"/>
                <w:iCs/>
                <w:sz w:val="24"/>
                <w:lang w:eastAsia="ko-KR"/>
              </w:rPr>
              <w:t>questions</w:t>
            </w: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>.</w:t>
            </w:r>
          </w:p>
          <w:p w:rsidR="00786597" w:rsidRPr="00C374FF" w:rsidRDefault="00786597" w:rsidP="00E140F5">
            <w:pPr>
              <w:pStyle w:val="a5"/>
              <w:numPr>
                <w:ilvl w:val="0"/>
                <w:numId w:val="18"/>
              </w:numPr>
              <w:jc w:val="left"/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sz w:val="24"/>
                <w:lang w:eastAsia="ko-KR"/>
              </w:rPr>
              <w:t>Wri</w:t>
            </w:r>
            <w:r w:rsidR="00885CB0">
              <w:rPr>
                <w:rFonts w:ascii="Century Gothic" w:hAnsi="Century Gothic" w:hint="eastAsia"/>
                <w:sz w:val="24"/>
                <w:lang w:eastAsia="ko-KR"/>
              </w:rPr>
              <w:t xml:space="preserve">ting: Students will write </w:t>
            </w:r>
            <w:r w:rsidR="00E140F5">
              <w:rPr>
                <w:rFonts w:ascii="Century Gothic" w:hAnsi="Century Gothic" w:hint="eastAsia"/>
                <w:sz w:val="24"/>
                <w:lang w:eastAsia="ko-KR"/>
              </w:rPr>
              <w:t>sentences and Valentine</w:t>
            </w:r>
            <w:r w:rsidR="00E140F5">
              <w:rPr>
                <w:rFonts w:ascii="Century Gothic" w:hAnsi="Century Gothic"/>
                <w:sz w:val="24"/>
                <w:lang w:eastAsia="ko-KR"/>
              </w:rPr>
              <w:t>’</w:t>
            </w:r>
            <w:r w:rsidR="00E140F5">
              <w:rPr>
                <w:rFonts w:ascii="Century Gothic" w:hAnsi="Century Gothic" w:hint="eastAsia"/>
                <w:sz w:val="24"/>
                <w:lang w:eastAsia="ko-KR"/>
              </w:rPr>
              <w:t>s cards</w:t>
            </w:r>
            <w:r>
              <w:rPr>
                <w:rFonts w:ascii="Century Gothic" w:hAnsi="Century Gothic" w:hint="eastAsia"/>
                <w:sz w:val="24"/>
                <w:lang w:eastAsia="ko-KR"/>
              </w:rPr>
              <w:t>.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C374FF" w:rsidTr="00786597">
        <w:trPr>
          <w:trHeight w:val="688"/>
        </w:trPr>
        <w:tc>
          <w:tcPr>
            <w:tcW w:w="10348" w:type="dxa"/>
          </w:tcPr>
          <w:p w:rsidR="00786597" w:rsidRDefault="00786597" w:rsidP="00786597">
            <w:pPr>
              <w:rPr>
                <w:rFonts w:ascii="Century Gothic" w:hAnsi="Century Gothic"/>
                <w:b/>
                <w:lang w:eastAsia="ko-KR"/>
              </w:rPr>
            </w:pPr>
            <w:r w:rsidRPr="00A00060">
              <w:rPr>
                <w:rFonts w:ascii="Century Gothic" w:hAnsi="Century Gothic"/>
                <w:b/>
              </w:rPr>
              <w:lastRenderedPageBreak/>
              <w:t>Language Systems:</w:t>
            </w:r>
          </w:p>
          <w:p w:rsidR="00786597" w:rsidRDefault="00786597" w:rsidP="00B60104">
            <w:pPr>
              <w:numPr>
                <w:ilvl w:val="0"/>
                <w:numId w:val="20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Phonology: None to discuss.</w:t>
            </w:r>
          </w:p>
          <w:p w:rsidR="00786597" w:rsidRDefault="00786597" w:rsidP="00B60104">
            <w:pPr>
              <w:numPr>
                <w:ilvl w:val="0"/>
                <w:numId w:val="20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Lexis: </w:t>
            </w:r>
            <w:r w:rsidR="00755464">
              <w:rPr>
                <w:rFonts w:ascii="Century Gothic" w:hAnsi="Century Gothic" w:hint="eastAsia"/>
                <w:lang w:eastAsia="ko-KR"/>
              </w:rPr>
              <w:t>Confectionary</w:t>
            </w:r>
            <w:r w:rsidR="00F737C7">
              <w:rPr>
                <w:rFonts w:ascii="Century Gothic" w:hAnsi="Century Gothic" w:hint="eastAsia"/>
                <w:lang w:eastAsia="ko-KR"/>
              </w:rPr>
              <w:t>.</w:t>
            </w:r>
          </w:p>
          <w:p w:rsidR="00786597" w:rsidRDefault="00786597" w:rsidP="00B60104">
            <w:pPr>
              <w:numPr>
                <w:ilvl w:val="0"/>
                <w:numId w:val="20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Grammar: </w:t>
            </w:r>
            <w:r w:rsidR="003A54BB">
              <w:rPr>
                <w:rFonts w:ascii="Century Gothic" w:hAnsi="Century Gothic" w:hint="eastAsia"/>
                <w:lang w:eastAsia="ko-KR"/>
              </w:rPr>
              <w:t>None to discuss.</w:t>
            </w:r>
          </w:p>
          <w:p w:rsidR="00786597" w:rsidRDefault="00786597" w:rsidP="00B60104">
            <w:pPr>
              <w:numPr>
                <w:ilvl w:val="0"/>
                <w:numId w:val="20"/>
              </w:num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Function: None to discuss.</w:t>
            </w:r>
          </w:p>
          <w:p w:rsidR="00786597" w:rsidRPr="00C374FF" w:rsidRDefault="00786597" w:rsidP="00B60104">
            <w:pPr>
              <w:numPr>
                <w:ilvl w:val="0"/>
                <w:numId w:val="20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Discourse: None to discuss.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C374FF" w:rsidTr="00786597">
        <w:trPr>
          <w:trHeight w:val="839"/>
        </w:trPr>
        <w:tc>
          <w:tcPr>
            <w:tcW w:w="10348" w:type="dxa"/>
          </w:tcPr>
          <w:p w:rsidR="00786597" w:rsidRDefault="00786597" w:rsidP="00786597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>Assumptions:</w:t>
            </w:r>
            <w:r>
              <w:rPr>
                <w:rFonts w:ascii="Century Gothic" w:hAnsi="Century Gothic" w:hint="eastAsia"/>
                <w:b/>
                <w:bCs/>
                <w:lang w:eastAsia="ko-KR"/>
              </w:rPr>
              <w:t xml:space="preserve"> </w:t>
            </w:r>
          </w:p>
          <w:p w:rsidR="00786597" w:rsidRPr="001320A6" w:rsidRDefault="00786597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Students know they should speak only English in the class.</w:t>
            </w:r>
          </w:p>
          <w:p w:rsidR="00786597" w:rsidRPr="001320A6" w:rsidRDefault="00786597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Students will be interested in 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the topic</w:t>
            </w:r>
            <w:r>
              <w:rPr>
                <w:rFonts w:ascii="Century Gothic" w:hAnsi="Century Gothic" w:hint="eastAsia"/>
                <w:iCs/>
                <w:lang w:eastAsia="ko-KR"/>
              </w:rPr>
              <w:t>.</w:t>
            </w:r>
          </w:p>
          <w:p w:rsidR="00786597" w:rsidRPr="00693803" w:rsidRDefault="00786597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Students </w:t>
            </w:r>
            <w:r w:rsidR="00693803">
              <w:rPr>
                <w:rFonts w:ascii="Century Gothic" w:hAnsi="Century Gothic" w:hint="eastAsia"/>
                <w:iCs/>
                <w:lang w:eastAsia="ko-KR"/>
              </w:rPr>
              <w:t xml:space="preserve">already know what 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Valentine</w:t>
            </w:r>
            <w:r w:rsidR="00755464">
              <w:rPr>
                <w:rFonts w:ascii="Century Gothic" w:hAnsi="Century Gothic"/>
                <w:iCs/>
                <w:lang w:eastAsia="ko-KR"/>
              </w:rPr>
              <w:t>’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s Day is</w:t>
            </w:r>
            <w:r>
              <w:rPr>
                <w:rFonts w:ascii="Century Gothic" w:hAnsi="Century Gothic" w:hint="eastAsia"/>
                <w:iCs/>
                <w:lang w:eastAsia="ko-KR"/>
              </w:rPr>
              <w:t>.</w:t>
            </w:r>
          </w:p>
          <w:p w:rsidR="00693803" w:rsidRPr="00693803" w:rsidRDefault="00693803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Students can read and understand the 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materials.</w:t>
            </w:r>
          </w:p>
          <w:p w:rsidR="00693803" w:rsidRPr="00C374FF" w:rsidRDefault="00693803" w:rsidP="0075546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Students will be able to 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answer questions based on the reading.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C374FF" w:rsidTr="00786597">
        <w:trPr>
          <w:trHeight w:val="688"/>
        </w:trPr>
        <w:tc>
          <w:tcPr>
            <w:tcW w:w="10348" w:type="dxa"/>
          </w:tcPr>
          <w:p w:rsidR="00786597" w:rsidRDefault="00786597" w:rsidP="00786597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>Anticipated Errors and Solutions:</w:t>
            </w:r>
          </w:p>
          <w:p w:rsidR="00786597" w:rsidRDefault="00786597" w:rsidP="000819C0">
            <w:pPr>
              <w:ind w:left="800" w:firstLineChars="250" w:firstLine="600"/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Problems                               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                                </w:t>
            </w:r>
            <w:r>
              <w:rPr>
                <w:rFonts w:ascii="Century Gothic" w:hAnsi="Century Gothic" w:hint="eastAsia"/>
                <w:iCs/>
                <w:lang w:eastAsia="ko-KR"/>
              </w:rPr>
              <w:t>Solutions</w:t>
            </w:r>
          </w:p>
          <w:p w:rsidR="00786597" w:rsidRDefault="00786597" w:rsidP="00786597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- If time is running out                    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            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- Shorten the 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game</w:t>
            </w:r>
          </w:p>
          <w:p w:rsidR="00755464" w:rsidRDefault="00786597" w:rsidP="00755464">
            <w:pPr>
              <w:ind w:leftChars="-50" w:left="120" w:hangingChars="100" w:hanging="240"/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- If there is more time than expected      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 xml:space="preserve">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- 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Let them make a plan for Valentine</w:t>
            </w:r>
            <w:r w:rsidR="00755464">
              <w:rPr>
                <w:rFonts w:ascii="Century Gothic" w:hAnsi="Century Gothic"/>
                <w:iCs/>
                <w:lang w:eastAsia="ko-KR"/>
              </w:rPr>
              <w:t>’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 xml:space="preserve">s Day </w:t>
            </w:r>
          </w:p>
          <w:p w:rsidR="00786597" w:rsidRDefault="00755464" w:rsidP="00755464">
            <w:pPr>
              <w:ind w:leftChars="-100" w:left="-240" w:firstLineChars="2250" w:firstLine="5400"/>
              <w:rPr>
                <w:rFonts w:ascii="Century Gothic" w:hAnsi="Century Gothic"/>
                <w:iCs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iCs/>
                <w:lang w:eastAsia="ko-KR"/>
              </w:rPr>
              <w:t>and</w:t>
            </w:r>
            <w:proofErr w:type="gramEnd"/>
            <w:r>
              <w:rPr>
                <w:rFonts w:ascii="Century Gothic" w:hAnsi="Century Gothic" w:hint="eastAsia"/>
                <w:iCs/>
                <w:lang w:eastAsia="ko-KR"/>
              </w:rPr>
              <w:t xml:space="preserve"> read each other</w:t>
            </w:r>
            <w:r>
              <w:rPr>
                <w:rFonts w:ascii="Century Gothic" w:hAnsi="Century Gothic"/>
                <w:iCs/>
                <w:lang w:eastAsia="ko-KR"/>
              </w:rPr>
              <w:t>’</w:t>
            </w:r>
            <w:r>
              <w:rPr>
                <w:rFonts w:ascii="Century Gothic" w:hAnsi="Century Gothic" w:hint="eastAsia"/>
                <w:iCs/>
                <w:lang w:eastAsia="ko-KR"/>
              </w:rPr>
              <w:t>s plan.</w:t>
            </w:r>
          </w:p>
          <w:p w:rsidR="00755464" w:rsidRDefault="00755464" w:rsidP="00786597">
            <w:pPr>
              <w:rPr>
                <w:rFonts w:ascii="Century Gothic" w:hAnsi="Century Gothic"/>
                <w:iCs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- If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 xml:space="preserve"> a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student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iCs/>
                <w:lang w:eastAsia="ko-KR"/>
              </w:rPr>
              <w:t>ha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s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hard time answering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    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- 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Let him/her listen to other student</w:t>
            </w:r>
            <w:r w:rsidR="00755464">
              <w:rPr>
                <w:rFonts w:ascii="Century Gothic" w:hAnsi="Century Gothic"/>
                <w:iCs/>
                <w:lang w:eastAsia="ko-KR"/>
              </w:rPr>
              <w:t>’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>s opinion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</w:p>
          <w:p w:rsidR="00786597" w:rsidRDefault="00C73E17" w:rsidP="00786597">
            <w:pPr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   </w:t>
            </w:r>
            <w:r w:rsidR="00755464">
              <w:rPr>
                <w:rFonts w:ascii="Century Gothic" w:hAnsi="Century Gothic"/>
                <w:iCs/>
                <w:lang w:eastAsia="ko-KR"/>
              </w:rPr>
              <w:t>comprehension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iCs/>
                <w:lang w:eastAsia="ko-KR"/>
              </w:rPr>
              <w:t>questions</w:t>
            </w:r>
            <w:r w:rsidR="00786597">
              <w:rPr>
                <w:rFonts w:ascii="Century Gothic" w:hAnsi="Century Gothic" w:hint="eastAsia"/>
                <w:iCs/>
                <w:lang w:eastAsia="ko-KR"/>
              </w:rPr>
              <w:t xml:space="preserve">              </w:t>
            </w:r>
            <w:r w:rsidR="00755464">
              <w:rPr>
                <w:rFonts w:ascii="Century Gothic" w:hAnsi="Century Gothic" w:hint="eastAsia"/>
                <w:iCs/>
                <w:lang w:eastAsia="ko-KR"/>
              </w:rPr>
              <w:t xml:space="preserve">                 first and try to come up with his/her own</w:t>
            </w:r>
          </w:p>
          <w:p w:rsidR="00C73E17" w:rsidRDefault="00786597" w:rsidP="000819C0">
            <w:pPr>
              <w:ind w:left="120" w:hangingChars="50" w:hanging="120"/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- If th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>ey have hard time understanding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 xml:space="preserve">   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- </w:t>
            </w:r>
            <w:r w:rsidR="00C73E17">
              <w:rPr>
                <w:rFonts w:ascii="Century Gothic" w:hAnsi="Century Gothic" w:hint="eastAsia"/>
                <w:iCs/>
                <w:lang w:eastAsia="ko-KR"/>
              </w:rPr>
              <w:t>Explain to them giving easy examples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 </w:t>
            </w:r>
          </w:p>
          <w:p w:rsidR="00786597" w:rsidRDefault="00C73E17" w:rsidP="00755464">
            <w:pPr>
              <w:ind w:left="120" w:hangingChars="50" w:hanging="120"/>
              <w:rPr>
                <w:rFonts w:ascii="Century Gothic" w:hAnsi="Century Gothic"/>
                <w:iCs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  <w:r w:rsidR="00786597">
              <w:rPr>
                <w:rFonts w:ascii="Century Gothic" w:hAnsi="Century Gothic" w:hint="eastAsia"/>
                <w:iCs/>
                <w:lang w:eastAsia="ko-KR"/>
              </w:rPr>
              <w:t xml:space="preserve">  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some words</w:t>
            </w:r>
            <w:r w:rsidR="00786597">
              <w:rPr>
                <w:rFonts w:ascii="Century Gothic" w:hAnsi="Century Gothic" w:hint="eastAsia"/>
                <w:iCs/>
                <w:lang w:eastAsia="ko-KR"/>
              </w:rPr>
              <w:t xml:space="preserve">                                           </w:t>
            </w:r>
          </w:p>
          <w:p w:rsidR="00755464" w:rsidRPr="00AE4E93" w:rsidRDefault="00755464" w:rsidP="00755464">
            <w:pPr>
              <w:ind w:left="120" w:hangingChars="50" w:hanging="120"/>
              <w:rPr>
                <w:rFonts w:ascii="Century Gothic" w:hAnsi="Century Gothic"/>
                <w:iCs/>
                <w:lang w:eastAsia="ko-KR"/>
              </w:rPr>
            </w:pPr>
          </w:p>
        </w:tc>
      </w:tr>
    </w:tbl>
    <w:p w:rsidR="00786597" w:rsidRPr="001320A6" w:rsidRDefault="00786597" w:rsidP="00786597">
      <w:pPr>
        <w:rPr>
          <w:rFonts w:ascii="Century Gothic" w:hAnsi="Century Gothic"/>
          <w:bCs/>
          <w:szCs w:val="20"/>
          <w:lang w:eastAsia="ko-K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786597" w:rsidRPr="00C374FF" w:rsidTr="00786597">
        <w:trPr>
          <w:trHeight w:val="688"/>
        </w:trPr>
        <w:tc>
          <w:tcPr>
            <w:tcW w:w="10348" w:type="dxa"/>
          </w:tcPr>
          <w:p w:rsidR="00786597" w:rsidRDefault="00786597" w:rsidP="00786597">
            <w:pPr>
              <w:rPr>
                <w:rFonts w:ascii="Century Gothic" w:hAnsi="Century Gothic"/>
                <w:b/>
                <w:bCs/>
                <w:iCs/>
                <w:szCs w:val="20"/>
              </w:rPr>
            </w:pPr>
            <w:r>
              <w:rPr>
                <w:rFonts w:ascii="Century Gothic" w:hAnsi="Century Gothic"/>
                <w:b/>
                <w:bCs/>
                <w:iCs/>
                <w:szCs w:val="20"/>
              </w:rPr>
              <w:t>References:</w:t>
            </w:r>
          </w:p>
          <w:p w:rsidR="00A31855" w:rsidRPr="00A31855" w:rsidRDefault="007F6E4B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hyperlink r:id="rId7" w:history="1">
              <w:r w:rsidR="00A31855">
                <w:rPr>
                  <w:rStyle w:val="a6"/>
                </w:rPr>
                <w:t>http://www.teachervision.fen.com/tv/printables/hersheycomplete.pdf</w:t>
              </w:r>
            </w:hyperlink>
          </w:p>
          <w:p w:rsidR="006700EA" w:rsidRPr="006700EA" w:rsidRDefault="007F6E4B" w:rsidP="00B60104">
            <w:pPr>
              <w:numPr>
                <w:ilvl w:val="0"/>
                <w:numId w:val="22"/>
              </w:numPr>
              <w:rPr>
                <w:rFonts w:ascii="Century Gothic" w:hAnsi="Century Gothic"/>
                <w:iCs/>
                <w:sz w:val="36"/>
                <w:lang w:eastAsia="ko-KR"/>
              </w:rPr>
            </w:pPr>
            <w:hyperlink r:id="rId8" w:anchor="Zero%20article" w:history="1">
              <w:r w:rsidR="006700EA" w:rsidRPr="0090260C">
                <w:rPr>
                  <w:rStyle w:val="a6"/>
                  <w:rFonts w:hint="eastAsia"/>
                  <w:lang w:eastAsia="ko-KR"/>
                </w:rPr>
                <w:t>http://www.davidappleyard.com/english/articles.htm#Zero%20article</w:t>
              </w:r>
            </w:hyperlink>
          </w:p>
          <w:p w:rsidR="006700EA" w:rsidRPr="00A31855" w:rsidRDefault="006700EA" w:rsidP="006700EA">
            <w:pPr>
              <w:rPr>
                <w:rFonts w:ascii="Century Gothic" w:hAnsi="Century Gothic"/>
                <w:iCs/>
                <w:sz w:val="36"/>
                <w:lang w:eastAsia="ko-KR"/>
              </w:rPr>
            </w:pPr>
          </w:p>
        </w:tc>
      </w:tr>
    </w:tbl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86597" w:rsidRDefault="00786597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5D3FB2" w:rsidRDefault="005D3FB2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30662" w:rsidRDefault="00630662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30662" w:rsidRDefault="00630662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30662" w:rsidRDefault="00630662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30662" w:rsidRDefault="00630662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5D3FB2" w:rsidRDefault="005D3FB2" w:rsidP="0078659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786597" w:rsidTr="00786597">
        <w:trPr>
          <w:trHeight w:val="2071"/>
        </w:trPr>
        <w:tc>
          <w:tcPr>
            <w:tcW w:w="1620" w:type="dxa"/>
          </w:tcPr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</w:t>
            </w: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 morning, everyone. How are you today?</w:t>
            </w:r>
          </w:p>
          <w:p w:rsidR="00786597" w:rsidRDefault="000B643D" w:rsidP="000B64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holiday did we just celebrate in January?</w:t>
            </w:r>
          </w:p>
          <w:p w:rsidR="000B643D" w:rsidRDefault="000B643D" w:rsidP="000B64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like celebrating holidays?</w:t>
            </w:r>
          </w:p>
          <w:p w:rsidR="000B643D" w:rsidRDefault="000B643D" w:rsidP="000B643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kind of holidays do we celebrate?</w:t>
            </w:r>
          </w:p>
        </w:tc>
      </w:tr>
    </w:tbl>
    <w:p w:rsidR="00786597" w:rsidRDefault="00786597" w:rsidP="0078659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Pr="00713091" w:rsidRDefault="00786597" w:rsidP="00713091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E155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Picture of </w:t>
            </w:r>
            <w:r w:rsidR="004E1606">
              <w:rPr>
                <w:rFonts w:ascii="Century Gothic" w:hAnsi="Century Gothic" w:hint="eastAsia"/>
                <w:bCs/>
                <w:szCs w:val="20"/>
                <w:lang w:eastAsia="ko-KR"/>
              </w:rPr>
              <w:t>rose and chocolate</w:t>
            </w:r>
            <w:r w:rsidR="00BE1550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 w:rsidR="000B4C5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E1606">
              <w:rPr>
                <w:rFonts w:ascii="Century Gothic" w:hAnsi="Century Gothic" w:hint="eastAsia"/>
                <w:iCs/>
                <w:lang w:eastAsia="ko-KR"/>
              </w:rPr>
              <w:t>Picture of candy hearts</w:t>
            </w:r>
            <w:r w:rsidR="00630662">
              <w:rPr>
                <w:rFonts w:ascii="Century Gothic" w:hAnsi="Century Gothic" w:hint="eastAsia"/>
                <w:iCs/>
                <w:lang w:eastAsia="ko-KR"/>
              </w:rPr>
              <w:t xml:space="preserve">, </w:t>
            </w:r>
            <w:r w:rsidR="00713091">
              <w:rPr>
                <w:rFonts w:ascii="Century Gothic" w:hAnsi="Century Gothic" w:hint="eastAsia"/>
                <w:iCs/>
                <w:lang w:eastAsia="ko-KR"/>
              </w:rPr>
              <w:t>Candy Heart Matching</w:t>
            </w:r>
          </w:p>
        </w:tc>
      </w:tr>
      <w:tr w:rsidR="00786597" w:rsidTr="00786597">
        <w:tc>
          <w:tcPr>
            <w:tcW w:w="1620" w:type="dxa"/>
          </w:tcPr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311BD0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311BD0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 w:rsidR="00FC10C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786597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</w:t>
            </w:r>
          </w:p>
        </w:tc>
        <w:tc>
          <w:tcPr>
            <w:tcW w:w="70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</w:t>
            </w:r>
            <w:r w:rsidRPr="003D191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Eliciting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present </w:t>
            </w:r>
            <w:r w:rsidR="00A3185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picture of </w:t>
            </w:r>
            <w:r w:rsidR="00A31855">
              <w:rPr>
                <w:rFonts w:ascii="Century Gothic" w:hAnsi="Century Gothic" w:hint="eastAsia"/>
                <w:iCs/>
                <w:lang w:eastAsia="ko-KR"/>
              </w:rPr>
              <w:t>rose and chocolate</w:t>
            </w:r>
            <w:r w:rsidRPr="00544D4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&gt;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6B433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(Show the </w:t>
            </w:r>
            <w:proofErr w:type="spellStart"/>
            <w:r w:rsidR="007450EB">
              <w:rPr>
                <w:rFonts w:ascii="Century Gothic" w:hAnsi="Century Gothic" w:hint="eastAsia"/>
                <w:bCs/>
                <w:szCs w:val="20"/>
                <w:lang w:eastAsia="ko-KR"/>
              </w:rPr>
              <w:t>pic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 </w:t>
            </w:r>
            <w:r w:rsidR="007450EB">
              <w:rPr>
                <w:rFonts w:ascii="Century Gothic" w:hAnsi="Century Gothic" w:hint="eastAsia"/>
                <w:bCs/>
                <w:szCs w:val="20"/>
                <w:lang w:eastAsia="ko-KR"/>
              </w:rPr>
              <w:t>What can you tell looking at this picture?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(Wait 20-40 sec for Ss to think and answer)</w:t>
            </w:r>
          </w:p>
          <w:p w:rsidR="00786597" w:rsidRDefault="007450E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Yes! Today we will learn about Valentine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Day.</w:t>
            </w:r>
          </w:p>
          <w:p w:rsidR="007450EB" w:rsidRDefault="007450E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When is Valentine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day? How do we celebrate it?</w:t>
            </w:r>
          </w:p>
          <w:p w:rsidR="006B433C" w:rsidRDefault="006B433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819C0" w:rsidRDefault="000819C0" w:rsidP="000819C0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560CB2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&lt;CCQ&gt;</w:t>
            </w:r>
          </w:p>
          <w:p w:rsidR="000819C0" w:rsidRDefault="007450EB" w:rsidP="000819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we celebrate Valentine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Day giving candy and chocolate</w:t>
            </w:r>
            <w:r w:rsidR="000819C0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0819C0" w:rsidRDefault="007450EB" w:rsidP="000819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we celebrate Valentine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Day eating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Jjajangmyun</w:t>
            </w:r>
            <w:proofErr w:type="spellEnd"/>
            <w:r w:rsidR="000819C0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0B4C5B" w:rsidRDefault="000B4C5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5321" w:rsidRDefault="00485321" w:rsidP="00485321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</w:t>
            </w:r>
            <w:r w:rsidRPr="003D191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Eliciting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present picture of </w:t>
            </w:r>
            <w:r>
              <w:rPr>
                <w:rFonts w:ascii="Century Gothic" w:hAnsi="Century Gothic" w:hint="eastAsia"/>
                <w:iCs/>
                <w:lang w:eastAsia="ko-KR"/>
              </w:rPr>
              <w:t>candy hearts</w:t>
            </w:r>
            <w:r w:rsidRPr="00544D4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&gt;</w:t>
            </w:r>
          </w:p>
          <w:p w:rsidR="008C1ADE" w:rsidRDefault="008C1ADE" w:rsidP="008C1AD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you seen this candy? It is called Candy Hearts.</w:t>
            </w:r>
          </w:p>
          <w:p w:rsidR="00FC10C5" w:rsidRPr="008C1ADE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Pr="00132A93" w:rsidRDefault="00FC10C5" w:rsidP="00FC10C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C1226F" w:rsidRDefault="00C1226F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Grouping (Valentine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s, Day, Valentine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s, Day)</w:t>
            </w:r>
          </w:p>
          <w:p w:rsidR="00A512C4" w:rsidRDefault="00C1226F" w:rsidP="00A512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Please Valentine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come this side, Day go over there and work together. Each team will </w:t>
            </w:r>
            <w:r w:rsidR="0036491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be given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candy hearts and </w:t>
            </w:r>
            <w:r w:rsidR="0036491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need to match a word with the meaning. </w:t>
            </w:r>
            <w:r w:rsidR="00A512C4">
              <w:rPr>
                <w:rFonts w:ascii="Century Gothic" w:hAnsi="Century Gothic"/>
                <w:bCs/>
                <w:szCs w:val="20"/>
                <w:lang w:eastAsia="ko-KR"/>
              </w:rPr>
              <w:t>You</w:t>
            </w:r>
            <w:r w:rsidR="00A512C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3 minutes to do.</w:t>
            </w:r>
          </w:p>
          <w:p w:rsidR="0036491A" w:rsidRDefault="0036491A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1226F" w:rsidRPr="00F804FA" w:rsidRDefault="00C1226F" w:rsidP="00C1226F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804FA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&lt;Demonstration&gt;</w:t>
            </w:r>
          </w:p>
          <w:p w:rsidR="00F8724C" w:rsidRDefault="00C1226F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Let say, I pick </w:t>
            </w:r>
            <w:r w:rsidR="00F8724C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F8724C">
              <w:rPr>
                <w:rFonts w:ascii="Century Gothic" w:hAnsi="Century Gothic" w:hint="eastAsia"/>
                <w:bCs/>
                <w:szCs w:val="20"/>
                <w:lang w:eastAsia="ko-KR"/>
              </w:rPr>
              <w:t>dismiss</w:t>
            </w:r>
            <w:r w:rsidR="00F8724C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F872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F8724C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F872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look other meanings and pick a correct one for it.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Pr="00C47AEB" w:rsidRDefault="00FC10C5" w:rsidP="00FC10C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start!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</w:p>
          <w:p w:rsidR="00FC10C5" w:rsidRPr="00927A18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Times up!</w:t>
            </w:r>
          </w:p>
          <w:p w:rsidR="00FC10C5" w:rsidRDefault="00FC10C5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4383F" w:rsidRDefault="0084383F" w:rsidP="00FC10C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them write on the board.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1D53CB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</w:t>
            </w:r>
            <w:r w:rsidR="00E140F5">
              <w:rPr>
                <w:rFonts w:ascii="Century Gothic" w:hAnsi="Century Gothic" w:hint="eastAsia"/>
                <w:iCs/>
                <w:lang w:eastAsia="ko-KR"/>
              </w:rPr>
              <w:t>Life is Sweet: The Story of Milton Hershey</w:t>
            </w:r>
            <w:r w:rsidR="00D760F3">
              <w:rPr>
                <w:rFonts w:ascii="Century Gothic" w:hAnsi="Century Gothic" w:hint="eastAsia"/>
                <w:iCs/>
                <w:lang w:eastAsia="ko-KR"/>
              </w:rPr>
              <w:t>, Bomb Game</w:t>
            </w:r>
          </w:p>
        </w:tc>
      </w:tr>
      <w:tr w:rsidR="00786597" w:rsidTr="00786597">
        <w:tc>
          <w:tcPr>
            <w:tcW w:w="1620" w:type="dxa"/>
          </w:tcPr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E2397D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38FE" w:rsidRDefault="000D38FE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38FE" w:rsidRDefault="000D38FE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92725E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15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656D0B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38FE" w:rsidRDefault="000D38FE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F40F35" w:rsidP="00656D0B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6137" w:rsidRDefault="0066613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666137" w:rsidRDefault="0066613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786597" w:rsidRDefault="00F40F35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Please read this story.</w:t>
            </w:r>
            <w:r w:rsidR="00C946C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wi</w:t>
            </w:r>
            <w:r w:rsidR="004B0494">
              <w:rPr>
                <w:rFonts w:ascii="Century Gothic" w:hAnsi="Century Gothic" w:hint="eastAsia"/>
                <w:bCs/>
                <w:szCs w:val="20"/>
                <w:lang w:eastAsia="ko-KR"/>
              </w:rPr>
              <w:t>ll have 5</w:t>
            </w:r>
            <w:r w:rsidR="00C946C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 to do this alone.</w:t>
            </w:r>
          </w:p>
          <w:p w:rsidR="00E25AFC" w:rsidRPr="00523CE5" w:rsidRDefault="00E25AF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Pr="00C47AEB" w:rsidRDefault="00786597" w:rsidP="0078659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C946C0" w:rsidRDefault="00C946C0" w:rsidP="00C946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C946C0" w:rsidRDefault="00C946C0" w:rsidP="00C946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C946C0" w:rsidRDefault="00C946C0" w:rsidP="00C946C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656D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start!</w:t>
            </w:r>
          </w:p>
          <w:p w:rsidR="00656D0B" w:rsidRDefault="00656D0B" w:rsidP="00656D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656D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656D0B" w:rsidRDefault="00656D0B" w:rsidP="00656D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  <w:r w:rsidR="00107D8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Finish up, please.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56D0B" w:rsidRDefault="00656D0B" w:rsidP="00656D0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107D8C" w:rsidRDefault="00107D8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(Grouping) (with an open palm, let them say </w:t>
            </w:r>
            <w:r w:rsidR="002E536B">
              <w:rPr>
                <w:rFonts w:ascii="Century Gothic" w:hAnsi="Century Gothic" w:hint="eastAsia"/>
                <w:bCs/>
                <w:szCs w:val="20"/>
                <w:lang w:eastAsia="ko-KR"/>
              </w:rPr>
              <w:t>Hershey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2E536B">
              <w:rPr>
                <w:rFonts w:ascii="Century Gothic" w:hAnsi="Century Gothic" w:hint="eastAsia"/>
                <w:bCs/>
                <w:szCs w:val="20"/>
                <w:lang w:eastAsia="ko-KR"/>
              </w:rPr>
              <w:t>chocolate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2E536B">
              <w:rPr>
                <w:rFonts w:ascii="Century Gothic" w:hAnsi="Century Gothic" w:hint="eastAsia"/>
                <w:bCs/>
                <w:szCs w:val="20"/>
                <w:lang w:eastAsia="ko-KR"/>
              </w:rPr>
              <w:t>Hershey, chocolate,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B32530" w:rsidRDefault="00107D8C" w:rsidP="00B3253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3253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will play a bomb game. You get to choose a Valentine word. Read question inside and answer it. </w:t>
            </w:r>
            <w:r w:rsidR="00B32530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="00B3253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hen, you get chance to earn points, steal them from other teams, blow away all your points. </w:t>
            </w:r>
          </w:p>
          <w:p w:rsidR="000F28B9" w:rsidRDefault="000F28B9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F28B9" w:rsidRPr="00C47AEB" w:rsidRDefault="000F28B9" w:rsidP="000F28B9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0F28B9" w:rsidRDefault="000F28B9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0F28B9" w:rsidRDefault="000F28B9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5B6F90" w:rsidRDefault="005B6F90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F28B9" w:rsidRDefault="007644EA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get started.</w:t>
            </w:r>
          </w:p>
          <w:p w:rsidR="000F28B9" w:rsidRDefault="000F28B9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0F28B9" w:rsidRDefault="000F28B9" w:rsidP="000F28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  <w:r w:rsidR="0039060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Time</w:t>
            </w:r>
            <w:r w:rsidR="00390602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390602">
              <w:rPr>
                <w:rFonts w:ascii="Century Gothic" w:hAnsi="Century Gothic" w:hint="eastAsia"/>
                <w:bCs/>
                <w:szCs w:val="20"/>
                <w:lang w:eastAsia="ko-KR"/>
              </w:rPr>
              <w:t>s up.</w:t>
            </w:r>
          </w:p>
          <w:p w:rsidR="000F28B9" w:rsidRDefault="000F28B9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F28B9" w:rsidRDefault="000F28B9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Now,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r w:rsidR="00390602">
              <w:rPr>
                <w:rFonts w:ascii="Century Gothic" w:hAnsi="Century Gothic" w:hint="eastAsia"/>
                <w:bCs/>
                <w:szCs w:val="20"/>
                <w:lang w:eastAsia="ko-KR"/>
              </w:rPr>
              <w:t>do it one more round.</w:t>
            </w:r>
          </w:p>
          <w:p w:rsidR="00786597" w:rsidRPr="00D26DAD" w:rsidRDefault="00786597" w:rsidP="007644E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786597" w:rsidRDefault="00786597" w:rsidP="0078659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786597" w:rsidTr="00786597">
        <w:trPr>
          <w:cantSplit/>
        </w:trPr>
        <w:tc>
          <w:tcPr>
            <w:tcW w:w="10260" w:type="dxa"/>
            <w:gridSpan w:val="3"/>
          </w:tcPr>
          <w:p w:rsidR="00786597" w:rsidRDefault="00786597" w:rsidP="00E73A0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73A03">
              <w:rPr>
                <w:rFonts w:ascii="Century Gothic" w:hAnsi="Century Gothic" w:hint="eastAsia"/>
                <w:iCs/>
                <w:lang w:eastAsia="ko-KR"/>
              </w:rPr>
              <w:t>Picture of Valentine</w:t>
            </w:r>
            <w:r w:rsidR="00E73A03">
              <w:rPr>
                <w:rFonts w:ascii="Century Gothic" w:hAnsi="Century Gothic"/>
                <w:iCs/>
                <w:lang w:eastAsia="ko-KR"/>
              </w:rPr>
              <w:t>’</w:t>
            </w:r>
            <w:r w:rsidR="00E73A03">
              <w:rPr>
                <w:rFonts w:ascii="Century Gothic" w:hAnsi="Century Gothic" w:hint="eastAsia"/>
                <w:iCs/>
                <w:lang w:eastAsia="ko-KR"/>
              </w:rPr>
              <w:t>s Card, Valentine</w:t>
            </w:r>
            <w:r w:rsidR="00E73A03">
              <w:rPr>
                <w:rFonts w:ascii="Century Gothic" w:hAnsi="Century Gothic"/>
                <w:iCs/>
                <w:lang w:eastAsia="ko-KR"/>
              </w:rPr>
              <w:t>’</w:t>
            </w:r>
            <w:r w:rsidR="00E73A03">
              <w:rPr>
                <w:rFonts w:ascii="Century Gothic" w:hAnsi="Century Gothic" w:hint="eastAsia"/>
                <w:iCs/>
                <w:lang w:eastAsia="ko-KR"/>
              </w:rPr>
              <w:t>s Card templates</w:t>
            </w:r>
          </w:p>
        </w:tc>
      </w:tr>
      <w:tr w:rsidR="00786597" w:rsidTr="00786597">
        <w:tc>
          <w:tcPr>
            <w:tcW w:w="1620" w:type="dxa"/>
          </w:tcPr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6597" w:rsidRDefault="00786597" w:rsidP="0078659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786597" w:rsidRDefault="00752C0F" w:rsidP="007865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78659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786597" w:rsidRDefault="00786597" w:rsidP="007865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73A03" w:rsidRDefault="00E73A03" w:rsidP="00E73A03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</w:t>
            </w:r>
            <w:r w:rsidRPr="003D191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Eliciting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: present picture of </w:t>
            </w:r>
            <w:r>
              <w:rPr>
                <w:rFonts w:ascii="Century Gothic" w:hAnsi="Century Gothic" w:hint="eastAsia"/>
                <w:iCs/>
                <w:lang w:eastAsia="ko-KR"/>
              </w:rPr>
              <w:t>candy hearts</w:t>
            </w:r>
            <w:r w:rsidRPr="00544D4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&gt;</w:t>
            </w:r>
          </w:p>
          <w:p w:rsidR="00E73A03" w:rsidRDefault="00E73A03" w:rsidP="00E73A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think this is? Yes, it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Valentine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Card</w:t>
            </w:r>
          </w:p>
          <w:p w:rsidR="00E73A03" w:rsidRPr="00E73A03" w:rsidRDefault="00E73A03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6C45" w:rsidRDefault="00A16C45" w:rsidP="00A16C4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786597" w:rsidRPr="00F211E2" w:rsidRDefault="00F211E2" w:rsidP="00F211E2">
            <w:pPr>
              <w:pStyle w:val="a5"/>
              <w:jc w:val="left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iCs/>
                <w:sz w:val="24"/>
                <w:lang w:eastAsia="ko-KR"/>
              </w:rPr>
              <w:t xml:space="preserve">I </w:t>
            </w:r>
            <w:r w:rsidRPr="00F211E2">
              <w:rPr>
                <w:rFonts w:ascii="Century Gothic" w:hAnsi="Century Gothic"/>
                <w:iCs/>
                <w:sz w:val="24"/>
                <w:lang w:eastAsia="ko-KR"/>
              </w:rPr>
              <w:t xml:space="preserve">will pass around Valentine’s Card samples. You will read them and </w:t>
            </w:r>
            <w:r w:rsidR="007C6B3E" w:rsidRPr="00F211E2">
              <w:rPr>
                <w:rFonts w:ascii="Century Gothic" w:hAnsi="Century Gothic"/>
                <w:sz w:val="24"/>
                <w:shd w:val="clear" w:color="auto" w:fill="FFFFFF"/>
              </w:rPr>
              <w:t>Create a Valentine’s card for a friend or relative you like for Valentine’s Day.</w:t>
            </w:r>
            <w:r w:rsidRPr="00F211E2">
              <w:rPr>
                <w:rFonts w:ascii="Century Gothic" w:hAnsi="Century Gothic"/>
                <w:bCs/>
                <w:sz w:val="24"/>
                <w:lang w:eastAsia="ko-KR"/>
              </w:rPr>
              <w:t xml:space="preserve"> </w:t>
            </w:r>
            <w:r w:rsidR="00293CE6" w:rsidRPr="00F211E2">
              <w:rPr>
                <w:rFonts w:ascii="Century Gothic" w:hAnsi="Century Gothic"/>
                <w:bCs/>
                <w:sz w:val="24"/>
                <w:lang w:eastAsia="ko-KR"/>
              </w:rPr>
              <w:t xml:space="preserve">You </w:t>
            </w:r>
            <w:r w:rsidR="00A16C45" w:rsidRPr="00F211E2">
              <w:rPr>
                <w:rFonts w:ascii="Century Gothic" w:hAnsi="Century Gothic"/>
                <w:bCs/>
                <w:sz w:val="24"/>
                <w:lang w:eastAsia="ko-KR"/>
              </w:rPr>
              <w:t xml:space="preserve">will work individually and </w:t>
            </w:r>
            <w:r w:rsidR="00293CE6" w:rsidRPr="00F211E2">
              <w:rPr>
                <w:rFonts w:ascii="Century Gothic" w:hAnsi="Century Gothic"/>
                <w:bCs/>
                <w:sz w:val="24"/>
                <w:lang w:eastAsia="ko-KR"/>
              </w:rPr>
              <w:t xml:space="preserve">have </w:t>
            </w:r>
            <w:r w:rsidRPr="00F211E2">
              <w:rPr>
                <w:rFonts w:ascii="Century Gothic" w:hAnsi="Century Gothic"/>
                <w:bCs/>
                <w:sz w:val="24"/>
                <w:lang w:eastAsia="ko-KR"/>
              </w:rPr>
              <w:t>6</w:t>
            </w:r>
            <w:r w:rsidR="00293CE6" w:rsidRPr="00F211E2">
              <w:rPr>
                <w:rFonts w:ascii="Century Gothic" w:hAnsi="Century Gothic"/>
                <w:bCs/>
                <w:sz w:val="24"/>
                <w:lang w:eastAsia="ko-KR"/>
              </w:rPr>
              <w:t xml:space="preserve"> minutes</w:t>
            </w:r>
            <w:r w:rsidR="00786597" w:rsidRPr="00F211E2">
              <w:rPr>
                <w:rFonts w:ascii="Century Gothic" w:hAnsi="Century Gothic"/>
                <w:bCs/>
                <w:sz w:val="24"/>
                <w:lang w:eastAsia="ko-KR"/>
              </w:rPr>
              <w:t>.</w:t>
            </w:r>
          </w:p>
          <w:p w:rsidR="00F211E2" w:rsidRDefault="00F211E2" w:rsidP="00F211E2">
            <w:pPr>
              <w:pStyle w:val="a5"/>
              <w:jc w:val="left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6C45" w:rsidRPr="00C47AEB" w:rsidRDefault="00A16C45" w:rsidP="00A16C4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start!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A16C45" w:rsidRDefault="00A16C45" w:rsidP="00A16C4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</w:p>
          <w:p w:rsidR="00786597" w:rsidRDefault="00232FEE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 to wrap it up.</w:t>
            </w:r>
          </w:p>
          <w:p w:rsidR="00752C0F" w:rsidRDefault="00752C0F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52C0F" w:rsidRDefault="00752C0F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(Go over it together)</w:t>
            </w:r>
          </w:p>
          <w:p w:rsidR="0075315C" w:rsidRDefault="0075315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3CE6" w:rsidRPr="00293CE6" w:rsidRDefault="00293CE6" w:rsidP="0078659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293CE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</w:t>
            </w:r>
            <w:r w:rsidR="00752C0F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If class runs short, </w:t>
            </w:r>
            <w:r w:rsidRPr="00293CE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SOS plan&gt;</w:t>
            </w:r>
          </w:p>
          <w:p w:rsidR="0075315C" w:rsidRDefault="0075315C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3CE6" w:rsidRDefault="00293CE6" w:rsidP="00293CE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32A9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&lt;Instruction&gt;</w:t>
            </w:r>
          </w:p>
          <w:p w:rsidR="00293CE6" w:rsidRDefault="00F211E2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iCs/>
                <w:lang w:eastAsia="ko-KR"/>
              </w:rPr>
              <w:t>Let</w:t>
            </w:r>
            <w:r>
              <w:rPr>
                <w:rFonts w:ascii="Century Gothic" w:hAnsi="Century Gothic"/>
                <w:iCs/>
                <w:lang w:eastAsia="ko-KR"/>
              </w:rPr>
              <w:t>’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s pretend that you will surprise your </w:t>
            </w:r>
            <w:r>
              <w:rPr>
                <w:rFonts w:ascii="Century Gothic" w:hAnsi="Century Gothic"/>
                <w:iCs/>
                <w:lang w:eastAsia="ko-KR"/>
              </w:rPr>
              <w:t>boyfriend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or </w:t>
            </w:r>
            <w:r>
              <w:rPr>
                <w:rFonts w:ascii="Century Gothic" w:hAnsi="Century Gothic"/>
                <w:iCs/>
                <w:lang w:eastAsia="ko-KR"/>
              </w:rPr>
              <w:t>girlfriend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 with a lovely plan for Valentine</w:t>
            </w:r>
            <w:r>
              <w:rPr>
                <w:rFonts w:ascii="Century Gothic" w:hAnsi="Century Gothic"/>
                <w:iCs/>
                <w:lang w:eastAsia="ko-KR"/>
              </w:rPr>
              <w:t>’</w:t>
            </w:r>
            <w:r>
              <w:rPr>
                <w:rFonts w:ascii="Century Gothic" w:hAnsi="Century Gothic" w:hint="eastAsia"/>
                <w:iCs/>
                <w:lang w:eastAsia="ko-KR"/>
              </w:rPr>
              <w:t xml:space="preserve">s Day. </w:t>
            </w:r>
            <w:r>
              <w:rPr>
                <w:rFonts w:ascii="Century Gothic" w:hAnsi="Century Gothic"/>
                <w:iCs/>
                <w:lang w:eastAsia="ko-KR"/>
              </w:rPr>
              <w:t>Please write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out a plan. You</w:t>
            </w:r>
            <w:r w:rsidR="00293CE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work individually and have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293CE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minute.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3CE6" w:rsidRPr="00C47AEB" w:rsidRDefault="00293CE6" w:rsidP="00293CE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47AE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&lt;ICQ&gt;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will you do?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Okay, start!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(Monitor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discreetly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(Give time warning: 30 sec left)</w:t>
            </w:r>
          </w:p>
          <w:p w:rsidR="00293CE6" w:rsidRDefault="00293CE6" w:rsidP="00293CE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Okay, start to wrap it up.</w:t>
            </w:r>
          </w:p>
          <w:p w:rsidR="00293CE6" w:rsidRDefault="00293CE6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3CE6" w:rsidRPr="00CB01C0" w:rsidRDefault="00293CE6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Pr="008C6C99" w:rsidRDefault="00786597" w:rsidP="0078659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C6C99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&lt;Error Correction &amp; Feedback&gt;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(If found a mistake, correct it)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Sentence Scramble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/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232FEE">
              <w:rPr>
                <w:rFonts w:ascii="Century Gothic" w:hAnsi="Century Gothic" w:hint="eastAsia"/>
                <w:bCs/>
                <w:szCs w:val="20"/>
                <w:lang w:eastAsia="ko-KR"/>
              </w:rPr>
              <w:t>from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232FEE">
              <w:rPr>
                <w:rFonts w:ascii="Century Gothic" w:hAnsi="Century Gothic" w:hint="eastAsia"/>
                <w:bCs/>
                <w:szCs w:val="20"/>
                <w:lang w:eastAsia="ko-KR"/>
              </w:rPr>
              <w:t>/ work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/</w:t>
            </w:r>
            <w:r w:rsidR="00232FE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232FEE">
              <w:rPr>
                <w:rFonts w:ascii="Century Gothic" w:hAnsi="Century Gothic" w:hint="eastAsia"/>
                <w:bCs/>
                <w:szCs w:val="20"/>
                <w:lang w:eastAsia="ko-KR"/>
              </w:rPr>
              <w:t>/ right  / way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/ </w:t>
            </w:r>
            <w:r w:rsidR="00232FEE">
              <w:rPr>
                <w:rFonts w:ascii="Century Gothic" w:hAnsi="Century Gothic" w:hint="eastAsia"/>
                <w:bCs/>
                <w:szCs w:val="20"/>
                <w:lang w:eastAsia="ko-KR"/>
              </w:rPr>
              <w:t>came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Give me 1 new thing that you learned today.</w:t>
            </w:r>
          </w:p>
          <w:p w:rsidR="00786597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Very nice job done for today. Have a nice day and see you tomorrow. </w:t>
            </w:r>
          </w:p>
          <w:p w:rsidR="00786597" w:rsidRPr="003A31A1" w:rsidRDefault="00786597" w:rsidP="0078659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786597" w:rsidRDefault="00786597" w:rsidP="00786597"/>
    <w:p w:rsidR="00786597" w:rsidRDefault="00786597" w:rsidP="00786597">
      <w:pPr>
        <w:rPr>
          <w:lang w:eastAsia="ko-KR"/>
        </w:rPr>
      </w:pPr>
    </w:p>
    <w:p w:rsidR="009F4597" w:rsidRDefault="009F4597" w:rsidP="00786597">
      <w:pPr>
        <w:rPr>
          <w:lang w:eastAsia="ko-KR"/>
        </w:rPr>
      </w:pPr>
    </w:p>
    <w:p w:rsidR="009F4597" w:rsidRDefault="009F4597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A512C4" w:rsidRDefault="00A512C4" w:rsidP="00786597">
      <w:pPr>
        <w:rPr>
          <w:lang w:eastAsia="ko-KR"/>
        </w:rPr>
      </w:pPr>
    </w:p>
    <w:p w:rsidR="00A512C4" w:rsidRDefault="00A512C4" w:rsidP="00786597">
      <w:pPr>
        <w:rPr>
          <w:lang w:eastAsia="ko-KR"/>
        </w:rPr>
      </w:pPr>
    </w:p>
    <w:p w:rsidR="00A512C4" w:rsidRDefault="00A512C4" w:rsidP="00786597">
      <w:pPr>
        <w:rPr>
          <w:lang w:eastAsia="ko-KR"/>
        </w:rPr>
      </w:pPr>
    </w:p>
    <w:p w:rsidR="00A512C4" w:rsidRDefault="00A512C4" w:rsidP="00786597">
      <w:pPr>
        <w:rPr>
          <w:lang w:eastAsia="ko-KR"/>
        </w:rPr>
      </w:pPr>
    </w:p>
    <w:p w:rsidR="00A512C4" w:rsidRDefault="00A512C4" w:rsidP="00786597">
      <w:pPr>
        <w:rPr>
          <w:lang w:eastAsia="ko-KR"/>
        </w:rPr>
      </w:pPr>
    </w:p>
    <w:p w:rsidR="00A512C4" w:rsidRDefault="00A512C4" w:rsidP="00786597">
      <w:pPr>
        <w:rPr>
          <w:lang w:eastAsia="ko-KR"/>
        </w:rPr>
      </w:pPr>
    </w:p>
    <w:p w:rsidR="00A512C4" w:rsidRDefault="00A512C4" w:rsidP="00786597">
      <w:pPr>
        <w:rPr>
          <w:lang w:eastAsia="ko-KR"/>
        </w:rPr>
      </w:pPr>
    </w:p>
    <w:p w:rsidR="00A512C4" w:rsidRDefault="00A512C4" w:rsidP="00786597">
      <w:pPr>
        <w:rPr>
          <w:lang w:eastAsia="ko-KR"/>
        </w:rPr>
      </w:pPr>
    </w:p>
    <w:p w:rsidR="00A512C4" w:rsidRDefault="00A512C4" w:rsidP="00786597">
      <w:pPr>
        <w:rPr>
          <w:lang w:eastAsia="ko-KR"/>
        </w:rPr>
      </w:pPr>
    </w:p>
    <w:p w:rsidR="00A512C4" w:rsidRDefault="00A512C4" w:rsidP="00786597">
      <w:pPr>
        <w:rPr>
          <w:rFonts w:hint="eastAsia"/>
          <w:lang w:eastAsia="ko-KR"/>
        </w:rPr>
      </w:pPr>
    </w:p>
    <w:p w:rsidR="00713091" w:rsidRDefault="00713091" w:rsidP="00786597">
      <w:pPr>
        <w:rPr>
          <w:rFonts w:hint="eastAsia"/>
          <w:lang w:eastAsia="ko-KR"/>
        </w:rPr>
      </w:pPr>
    </w:p>
    <w:p w:rsidR="00713091" w:rsidRDefault="00713091" w:rsidP="00786597">
      <w:pPr>
        <w:rPr>
          <w:rFonts w:hint="eastAsia"/>
          <w:lang w:eastAsia="ko-KR"/>
        </w:rPr>
      </w:pPr>
    </w:p>
    <w:p w:rsidR="00713091" w:rsidRDefault="00713091" w:rsidP="00786597">
      <w:pPr>
        <w:rPr>
          <w:rFonts w:hint="eastAsia"/>
          <w:lang w:eastAsia="ko-KR"/>
        </w:rPr>
      </w:pPr>
    </w:p>
    <w:p w:rsidR="00713091" w:rsidRDefault="00713091" w:rsidP="00786597">
      <w:pPr>
        <w:rPr>
          <w:lang w:eastAsia="ko-KR"/>
        </w:rPr>
      </w:pPr>
    </w:p>
    <w:p w:rsidR="00A512C4" w:rsidRDefault="00A512C4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293CE6" w:rsidRDefault="00293CE6" w:rsidP="00786597">
      <w:pPr>
        <w:rPr>
          <w:lang w:eastAsia="ko-KR"/>
        </w:rPr>
      </w:pPr>
    </w:p>
    <w:p w:rsidR="00014D74" w:rsidRDefault="00014D74" w:rsidP="00014D74">
      <w:r>
        <w:rPr>
          <w:rFonts w:hint="eastAsia"/>
        </w:rPr>
        <w:lastRenderedPageBreak/>
        <w:t>Bomb Game</w:t>
      </w:r>
    </w:p>
    <w:p w:rsidR="00014D74" w:rsidRDefault="00014D74" w:rsidP="00014D74">
      <w:r>
        <w:rPr>
          <w:rFonts w:hint="eastAsia"/>
        </w:rPr>
        <w:t>When and where was Milton Hershey born?</w:t>
      </w:r>
    </w:p>
    <w:p w:rsidR="00014D74" w:rsidRDefault="00014D74" w:rsidP="00014D74">
      <w:r>
        <w:rPr>
          <w:rFonts w:hint="eastAsia"/>
        </w:rPr>
        <w:t>Who suggested that Hershey should enter the candy trade?</w:t>
      </w:r>
    </w:p>
    <w:p w:rsidR="00014D74" w:rsidRDefault="00014D74" w:rsidP="00014D74">
      <w:r>
        <w:t>W</w:t>
      </w:r>
      <w:r>
        <w:rPr>
          <w:rFonts w:hint="eastAsia"/>
        </w:rPr>
        <w:t>here did Hershey set up his chocolate business?</w:t>
      </w:r>
    </w:p>
    <w:p w:rsidR="00014D74" w:rsidRDefault="00014D74" w:rsidP="00014D74">
      <w:r>
        <w:t>W</w:t>
      </w:r>
      <w:r>
        <w:rPr>
          <w:rFonts w:hint="eastAsia"/>
        </w:rPr>
        <w:t>hat did Hershey develop during World War II?</w:t>
      </w:r>
    </w:p>
    <w:p w:rsidR="00014D74" w:rsidRDefault="00014D74" w:rsidP="00014D74">
      <w:r>
        <w:rPr>
          <w:rFonts w:hint="eastAsia"/>
        </w:rPr>
        <w:t>What one word best describes Milton Hershey?</w:t>
      </w:r>
    </w:p>
    <w:p w:rsidR="00014D74" w:rsidRDefault="00014D74" w:rsidP="00014D74">
      <w:r>
        <w:rPr>
          <w:rFonts w:hint="eastAsia"/>
        </w:rPr>
        <w:t>How did Milton feel about his workers? What facts in the story support your answer?</w:t>
      </w:r>
    </w:p>
    <w:p w:rsidR="00014D74" w:rsidRDefault="00014D74" w:rsidP="00014D74">
      <w:r>
        <w:rPr>
          <w:rFonts w:hint="eastAsia"/>
        </w:rPr>
        <w:t>Will Hershey</w:t>
      </w:r>
      <w:r>
        <w:t>’</w:t>
      </w:r>
      <w:r>
        <w:rPr>
          <w:rFonts w:hint="eastAsia"/>
        </w:rPr>
        <w:t xml:space="preserve">s </w:t>
      </w:r>
      <w:r>
        <w:t>chocolates</w:t>
      </w:r>
      <w:r>
        <w:rPr>
          <w:rFonts w:hint="eastAsia"/>
        </w:rPr>
        <w:t xml:space="preserve"> continue to be a popular </w:t>
      </w:r>
      <w:r>
        <w:t>snack</w:t>
      </w:r>
      <w:r>
        <w:rPr>
          <w:rFonts w:hint="eastAsia"/>
        </w:rPr>
        <w:t>? Why do you feel this way?</w:t>
      </w:r>
    </w:p>
    <w:p w:rsidR="00014D74" w:rsidRDefault="00014D74" w:rsidP="00014D74">
      <w:r>
        <w:rPr>
          <w:rFonts w:hint="eastAsia"/>
        </w:rPr>
        <w:t xml:space="preserve">Hershey dedicated himself to the repayment of his creditors after his New York candy shop failed. </w:t>
      </w:r>
      <w:r>
        <w:t>W</w:t>
      </w:r>
      <w:r>
        <w:rPr>
          <w:rFonts w:hint="eastAsia"/>
        </w:rPr>
        <w:t>hy do you think he was so determined to pay back his debt?</w:t>
      </w:r>
    </w:p>
    <w:p w:rsidR="00014D74" w:rsidRDefault="00014D74" w:rsidP="00014D74">
      <w:r>
        <w:rPr>
          <w:rFonts w:hint="eastAsia"/>
        </w:rPr>
        <w:t>Write a title for the story. Use as few words as possible.</w:t>
      </w:r>
    </w:p>
    <w:p w:rsidR="00014D74" w:rsidRDefault="00014D74" w:rsidP="00014D74">
      <w:r>
        <w:rPr>
          <w:rFonts w:hint="eastAsia"/>
        </w:rPr>
        <w:t xml:space="preserve">In </w:t>
      </w:r>
      <w:r>
        <w:t>your</w:t>
      </w:r>
      <w:r>
        <w:rPr>
          <w:rFonts w:hint="eastAsia"/>
        </w:rPr>
        <w:t xml:space="preserve"> own words, describe Hershey</w:t>
      </w:r>
      <w:r>
        <w:t>’</w:t>
      </w:r>
      <w:r>
        <w:rPr>
          <w:rFonts w:hint="eastAsia"/>
        </w:rPr>
        <w:t>s struggle to create a successful candy business.</w:t>
      </w:r>
    </w:p>
    <w:p w:rsidR="00014D74" w:rsidRDefault="00014D74" w:rsidP="00014D74">
      <w:r>
        <w:rPr>
          <w:rFonts w:hint="eastAsia"/>
        </w:rPr>
        <w:t>What effect did Hershey</w:t>
      </w:r>
      <w:r>
        <w:t>’</w:t>
      </w:r>
      <w:r>
        <w:rPr>
          <w:rFonts w:hint="eastAsia"/>
        </w:rPr>
        <w:t>s dedication to his workers have on his employees during the Great Depression?</w:t>
      </w:r>
    </w:p>
    <w:p w:rsidR="00014D74" w:rsidRDefault="00014D74" w:rsidP="00014D74">
      <w:r>
        <w:rPr>
          <w:rFonts w:hint="eastAsia"/>
        </w:rPr>
        <w:t>The Story said,</w:t>
      </w:r>
      <w:r>
        <w:t>”</w:t>
      </w:r>
      <w:r>
        <w:rPr>
          <w:rFonts w:hint="eastAsia"/>
        </w:rPr>
        <w:t xml:space="preserve"> His (Hershey</w:t>
      </w:r>
      <w:r>
        <w:t>’</w:t>
      </w:r>
      <w:r>
        <w:rPr>
          <w:rFonts w:hint="eastAsia"/>
        </w:rPr>
        <w:t xml:space="preserve">s) greatest pride was Hershey Industrial School for orphan boys. </w:t>
      </w:r>
      <w:r>
        <w:t>“</w:t>
      </w:r>
      <w:r>
        <w:rPr>
          <w:rFonts w:hint="eastAsia"/>
        </w:rPr>
        <w:t>Is this statement a fact or an opinion? Why do you feel this way?</w:t>
      </w:r>
    </w:p>
    <w:p w:rsidR="00014D74" w:rsidRDefault="00014D74" w:rsidP="00014D74">
      <w:r>
        <w:rPr>
          <w:noProof/>
          <w:lang w:eastAsia="ko-K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1270</wp:posOffset>
            </wp:positionV>
            <wp:extent cx="1983105" cy="2568575"/>
            <wp:effectExtent l="19050" t="0" r="0" b="0"/>
            <wp:wrapNone/>
            <wp:docPr id="9" name="그림 37" descr="EMB00000d1c017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EMB00000d1c017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4232" b="1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D74" w:rsidRDefault="00014D74" w:rsidP="00014D74">
      <w:r>
        <w:rPr>
          <w:rFonts w:hint="eastAsia"/>
          <w:noProof/>
          <w:lang w:eastAsia="ko-K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1129393</wp:posOffset>
            </wp:positionH>
            <wp:positionV relativeFrom="paragraph">
              <wp:posOffset>162832</wp:posOffset>
            </wp:positionV>
            <wp:extent cx="3301092" cy="2394857"/>
            <wp:effectExtent l="19050" t="0" r="0" b="0"/>
            <wp:wrapNone/>
            <wp:docPr id="10" name="개체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00413" cy="2398712"/>
                      <a:chOff x="1085850" y="3662363"/>
                      <a:chExt cx="3300413" cy="2398712"/>
                    </a:xfrm>
                  </a:grpSpPr>
                  <a:sp>
                    <a:nvSpPr>
                      <a:cNvPr id="9" name="5-Point Star 7"/>
                      <a:cNvSpPr/>
                    </a:nvSpPr>
                    <a:spPr>
                      <a:xfrm rot="20686101">
                        <a:off x="1085850" y="3662363"/>
                        <a:ext cx="3300413" cy="2398712"/>
                      </a:xfrm>
                      <a:prstGeom prst="star5">
                        <a:avLst>
                          <a:gd name="adj" fmla="val 19752"/>
                          <a:gd name="hf" fmla="val 105146"/>
                          <a:gd name="vf" fmla="val 110557"/>
                        </a:avLst>
                      </a:prstGeom>
                      <a:solidFill>
                        <a:srgbClr val="FFC000"/>
                      </a:solidFill>
                      <a:ln w="571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ko-KR"/>
                          </a:defPPr>
                          <a:lvl1pPr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 latinLnBrk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kumimoji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altLang="ko-KR" sz="4800" dirty="0">
                              <a:solidFill>
                                <a:srgbClr val="FFFFFF"/>
                              </a:solidFill>
                              <a:latin typeface="HY궁서" pitchFamily="18" charset="-127"/>
                              <a:ea typeface="HY궁서" pitchFamily="18" charset="-127"/>
                            </a:rPr>
                            <a:t>2pt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014D74" w:rsidRDefault="00014D74" w:rsidP="00014D74">
      <w:r w:rsidRPr="00BB54F0">
        <w:rPr>
          <w:noProof/>
          <w:lang w:eastAsia="ko-K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-2449</wp:posOffset>
            </wp:positionV>
            <wp:extent cx="2318657" cy="2427514"/>
            <wp:effectExtent l="0" t="0" r="0" b="0"/>
            <wp:wrapNone/>
            <wp:docPr id="15" name="그림 4" descr="C:\Documents and Settings\User\Local Settings\Temporary Internet Files\Content.IE5\RSAEPR2N\MMj02829930000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6" descr="C:\Documents and Settings\User\Local Settings\Temporary Internet Files\Content.IE5\RSAEPR2N\MMj0282993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57" cy="242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4F0">
        <w:rPr>
          <w:noProof/>
        </w:rPr>
        <w:t xml:space="preserve"> </w:t>
      </w:r>
      <w:r w:rsidRPr="00BB54F0">
        <w:t xml:space="preserve"> </w:t>
      </w:r>
    </w:p>
    <w:p w:rsidR="00014D74" w:rsidRDefault="00014D74" w:rsidP="00014D74"/>
    <w:p w:rsidR="00014D74" w:rsidRDefault="00014D74" w:rsidP="00014D74"/>
    <w:p w:rsidR="00014D74" w:rsidRDefault="00014D74" w:rsidP="00014D74"/>
    <w:p w:rsidR="00014D74" w:rsidRDefault="00014D74" w:rsidP="00014D74"/>
    <w:p w:rsidR="00014D74" w:rsidRDefault="00014D74" w:rsidP="00014D74"/>
    <w:p w:rsidR="00014D74" w:rsidRDefault="00014D74" w:rsidP="00014D74"/>
    <w:p w:rsidR="00014D74" w:rsidRDefault="00014D74" w:rsidP="00014D74"/>
    <w:p w:rsidR="00014D74" w:rsidRDefault="00014D74" w:rsidP="00014D74"/>
    <w:p w:rsidR="00014D74" w:rsidRDefault="00014D74" w:rsidP="00014D74"/>
    <w:p w:rsidR="00014D74" w:rsidRDefault="00014D74" w:rsidP="00014D74"/>
    <w:p w:rsidR="00014D74" w:rsidRDefault="00014D74" w:rsidP="00014D74"/>
    <w:p w:rsidR="00014D74" w:rsidRDefault="00014D74" w:rsidP="00014D74"/>
    <w:p w:rsidR="00014D74" w:rsidRDefault="00014D74" w:rsidP="00014D74"/>
    <w:p w:rsidR="00A95AF0" w:rsidRDefault="00A95AF0" w:rsidP="00014D74">
      <w:pPr>
        <w:rPr>
          <w:rFonts w:hint="eastAsia"/>
          <w:lang w:eastAsia="ko-KR"/>
        </w:rPr>
      </w:pPr>
    </w:p>
    <w:p w:rsidR="00F8724C" w:rsidRDefault="00F8724C" w:rsidP="00F8724C">
      <w:r>
        <w:rPr>
          <w:noProof/>
        </w:rPr>
        <w:lastRenderedPageBreak/>
        <w:drawing>
          <wp:inline distT="0" distB="0" distL="0" distR="0">
            <wp:extent cx="1447165" cy="1304290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660" cy="1327785"/>
            <wp:effectExtent l="19050" t="0" r="889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785" cy="1343660"/>
            <wp:effectExtent l="19050" t="0" r="571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2535" cy="1336040"/>
            <wp:effectExtent l="19050" t="0" r="571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0160" cy="1248410"/>
            <wp:effectExtent l="1905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4290" cy="1391285"/>
            <wp:effectExtent l="1905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11910" cy="1311910"/>
            <wp:effectExtent l="19050" t="0" r="254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3040" cy="1336040"/>
            <wp:effectExtent l="19050" t="0" r="3810" b="0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3665" cy="1327785"/>
            <wp:effectExtent l="19050" t="0" r="6985" b="0"/>
            <wp:docPr id="7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1915" cy="1192530"/>
            <wp:effectExtent l="19050" t="0" r="63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83665" cy="1240155"/>
            <wp:effectExtent l="19050" t="0" r="6985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6040" cy="1391285"/>
            <wp:effectExtent l="19050" t="0" r="0" b="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6035" cy="1264285"/>
            <wp:effectExtent l="19050" t="0" r="0" b="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5410" cy="1288415"/>
            <wp:effectExtent l="19050" t="0" r="0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4285" cy="1192530"/>
            <wp:effectExtent l="1905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4C" w:rsidRPr="00014D74" w:rsidRDefault="00F8724C" w:rsidP="00014D74">
      <w:pPr>
        <w:rPr>
          <w:lang w:eastAsia="ko-KR"/>
        </w:rPr>
      </w:pPr>
    </w:p>
    <w:sectPr w:rsidR="00F8724C" w:rsidRPr="00014D74" w:rsidSect="004178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82" w:rsidRDefault="00A73882" w:rsidP="000819C0">
      <w:r>
        <w:separator/>
      </w:r>
    </w:p>
  </w:endnote>
  <w:endnote w:type="continuationSeparator" w:id="0">
    <w:p w:rsidR="00A73882" w:rsidRDefault="00A73882" w:rsidP="0008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82" w:rsidRDefault="00A73882" w:rsidP="000819C0">
      <w:r>
        <w:separator/>
      </w:r>
    </w:p>
  </w:footnote>
  <w:footnote w:type="continuationSeparator" w:id="0">
    <w:p w:rsidR="00A73882" w:rsidRDefault="00A73882" w:rsidP="00081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7F5"/>
    <w:multiLevelType w:val="hybridMultilevel"/>
    <w:tmpl w:val="A61AE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4A09"/>
    <w:multiLevelType w:val="hybridMultilevel"/>
    <w:tmpl w:val="17A8E06A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A487B75"/>
    <w:multiLevelType w:val="hybridMultilevel"/>
    <w:tmpl w:val="1E62F3D6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B1290F"/>
    <w:multiLevelType w:val="multilevel"/>
    <w:tmpl w:val="A2B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E50C5"/>
    <w:multiLevelType w:val="hybridMultilevel"/>
    <w:tmpl w:val="9D68084C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858026B"/>
    <w:multiLevelType w:val="hybridMultilevel"/>
    <w:tmpl w:val="A244B258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F20B6D"/>
    <w:multiLevelType w:val="multilevel"/>
    <w:tmpl w:val="E81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B19F1"/>
    <w:multiLevelType w:val="hybridMultilevel"/>
    <w:tmpl w:val="6D8E5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5F73"/>
    <w:multiLevelType w:val="multilevel"/>
    <w:tmpl w:val="12C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56D7E"/>
    <w:multiLevelType w:val="multilevel"/>
    <w:tmpl w:val="78F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02538"/>
    <w:multiLevelType w:val="multilevel"/>
    <w:tmpl w:val="200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A2DDA"/>
    <w:multiLevelType w:val="hybridMultilevel"/>
    <w:tmpl w:val="5B98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E2088"/>
    <w:multiLevelType w:val="multilevel"/>
    <w:tmpl w:val="607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926A0"/>
    <w:multiLevelType w:val="hybridMultilevel"/>
    <w:tmpl w:val="068EE80A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C5F0BF3"/>
    <w:multiLevelType w:val="hybridMultilevel"/>
    <w:tmpl w:val="9DC87234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CA048F6"/>
    <w:multiLevelType w:val="multilevel"/>
    <w:tmpl w:val="A74E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C4B14"/>
    <w:multiLevelType w:val="multilevel"/>
    <w:tmpl w:val="F2C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4290C"/>
    <w:multiLevelType w:val="hybridMultilevel"/>
    <w:tmpl w:val="F3CC6E9E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83C3D9E"/>
    <w:multiLevelType w:val="hybridMultilevel"/>
    <w:tmpl w:val="D7C421AE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165A2A"/>
    <w:multiLevelType w:val="multilevel"/>
    <w:tmpl w:val="6D9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256FE"/>
    <w:multiLevelType w:val="multilevel"/>
    <w:tmpl w:val="39AA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52B28"/>
    <w:multiLevelType w:val="multilevel"/>
    <w:tmpl w:val="C094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C23E7"/>
    <w:multiLevelType w:val="multilevel"/>
    <w:tmpl w:val="2ED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B455B"/>
    <w:multiLevelType w:val="hybridMultilevel"/>
    <w:tmpl w:val="DC261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41E71"/>
    <w:multiLevelType w:val="hybridMultilevel"/>
    <w:tmpl w:val="5568DAB4"/>
    <w:lvl w:ilvl="0" w:tplc="C6BE12D4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BDB035D"/>
    <w:multiLevelType w:val="hybridMultilevel"/>
    <w:tmpl w:val="82184852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DD97030"/>
    <w:multiLevelType w:val="multilevel"/>
    <w:tmpl w:val="7CC4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7124DD"/>
    <w:multiLevelType w:val="hybridMultilevel"/>
    <w:tmpl w:val="0984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9510C"/>
    <w:multiLevelType w:val="hybridMultilevel"/>
    <w:tmpl w:val="1442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17348"/>
    <w:multiLevelType w:val="hybridMultilevel"/>
    <w:tmpl w:val="C3066C82"/>
    <w:lvl w:ilvl="0" w:tplc="ACE2E5C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2F91356"/>
    <w:multiLevelType w:val="multilevel"/>
    <w:tmpl w:val="1EF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56356"/>
    <w:multiLevelType w:val="hybridMultilevel"/>
    <w:tmpl w:val="AD5C5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F7C57"/>
    <w:multiLevelType w:val="multilevel"/>
    <w:tmpl w:val="B02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30"/>
  </w:num>
  <w:num w:numId="5">
    <w:abstractNumId w:val="9"/>
  </w:num>
  <w:num w:numId="6">
    <w:abstractNumId w:val="10"/>
  </w:num>
  <w:num w:numId="7">
    <w:abstractNumId w:val="22"/>
  </w:num>
  <w:num w:numId="8">
    <w:abstractNumId w:val="12"/>
  </w:num>
  <w:num w:numId="9">
    <w:abstractNumId w:val="20"/>
  </w:num>
  <w:num w:numId="10">
    <w:abstractNumId w:val="15"/>
  </w:num>
  <w:num w:numId="11">
    <w:abstractNumId w:val="19"/>
  </w:num>
  <w:num w:numId="12">
    <w:abstractNumId w:val="26"/>
  </w:num>
  <w:num w:numId="13">
    <w:abstractNumId w:val="16"/>
  </w:num>
  <w:num w:numId="14">
    <w:abstractNumId w:val="3"/>
  </w:num>
  <w:num w:numId="15">
    <w:abstractNumId w:val="8"/>
  </w:num>
  <w:num w:numId="16">
    <w:abstractNumId w:val="21"/>
  </w:num>
  <w:num w:numId="17">
    <w:abstractNumId w:val="27"/>
  </w:num>
  <w:num w:numId="18">
    <w:abstractNumId w:val="18"/>
  </w:num>
  <w:num w:numId="19">
    <w:abstractNumId w:val="24"/>
  </w:num>
  <w:num w:numId="20">
    <w:abstractNumId w:val="5"/>
  </w:num>
  <w:num w:numId="21">
    <w:abstractNumId w:val="14"/>
  </w:num>
  <w:num w:numId="22">
    <w:abstractNumId w:val="2"/>
  </w:num>
  <w:num w:numId="23">
    <w:abstractNumId w:val="29"/>
  </w:num>
  <w:num w:numId="24">
    <w:abstractNumId w:val="4"/>
  </w:num>
  <w:num w:numId="25">
    <w:abstractNumId w:val="25"/>
  </w:num>
  <w:num w:numId="26">
    <w:abstractNumId w:val="13"/>
  </w:num>
  <w:num w:numId="27">
    <w:abstractNumId w:val="17"/>
  </w:num>
  <w:num w:numId="28">
    <w:abstractNumId w:val="1"/>
  </w:num>
  <w:num w:numId="29">
    <w:abstractNumId w:val="28"/>
  </w:num>
  <w:num w:numId="30">
    <w:abstractNumId w:val="31"/>
  </w:num>
  <w:num w:numId="31">
    <w:abstractNumId w:val="23"/>
  </w:num>
  <w:num w:numId="32">
    <w:abstractNumId w:val="7"/>
  </w:num>
  <w:num w:numId="33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67C"/>
    <w:rsid w:val="00010840"/>
    <w:rsid w:val="00011442"/>
    <w:rsid w:val="00014D74"/>
    <w:rsid w:val="000819C0"/>
    <w:rsid w:val="000B2BCF"/>
    <w:rsid w:val="000B4C5B"/>
    <w:rsid w:val="000B643D"/>
    <w:rsid w:val="000C19C3"/>
    <w:rsid w:val="000D38FE"/>
    <w:rsid w:val="000F28B9"/>
    <w:rsid w:val="00107D8C"/>
    <w:rsid w:val="00120A02"/>
    <w:rsid w:val="00161F63"/>
    <w:rsid w:val="00196CBC"/>
    <w:rsid w:val="001B4260"/>
    <w:rsid w:val="001C511D"/>
    <w:rsid w:val="001D53CB"/>
    <w:rsid w:val="001F07B1"/>
    <w:rsid w:val="00205F77"/>
    <w:rsid w:val="00231C35"/>
    <w:rsid w:val="00232FEE"/>
    <w:rsid w:val="00246FE4"/>
    <w:rsid w:val="00265E94"/>
    <w:rsid w:val="00293CE6"/>
    <w:rsid w:val="002E536B"/>
    <w:rsid w:val="00311BD0"/>
    <w:rsid w:val="00335871"/>
    <w:rsid w:val="003531C5"/>
    <w:rsid w:val="0036491A"/>
    <w:rsid w:val="0039051B"/>
    <w:rsid w:val="00390602"/>
    <w:rsid w:val="003A54BB"/>
    <w:rsid w:val="003C559C"/>
    <w:rsid w:val="003D350D"/>
    <w:rsid w:val="00417816"/>
    <w:rsid w:val="00485321"/>
    <w:rsid w:val="004B0494"/>
    <w:rsid w:val="004E0128"/>
    <w:rsid w:val="004E1606"/>
    <w:rsid w:val="0052047E"/>
    <w:rsid w:val="00524C87"/>
    <w:rsid w:val="005268EA"/>
    <w:rsid w:val="00555D7C"/>
    <w:rsid w:val="00566CA8"/>
    <w:rsid w:val="005B6F90"/>
    <w:rsid w:val="005D3FB2"/>
    <w:rsid w:val="00622271"/>
    <w:rsid w:val="00626BB2"/>
    <w:rsid w:val="00630662"/>
    <w:rsid w:val="006458F3"/>
    <w:rsid w:val="00656D0B"/>
    <w:rsid w:val="00660DE8"/>
    <w:rsid w:val="00666137"/>
    <w:rsid w:val="006700EA"/>
    <w:rsid w:val="00680934"/>
    <w:rsid w:val="00693803"/>
    <w:rsid w:val="006A6058"/>
    <w:rsid w:val="006B0B1F"/>
    <w:rsid w:val="006B3F54"/>
    <w:rsid w:val="006B433C"/>
    <w:rsid w:val="006B63CC"/>
    <w:rsid w:val="00713091"/>
    <w:rsid w:val="00734514"/>
    <w:rsid w:val="007450EB"/>
    <w:rsid w:val="00752C0F"/>
    <w:rsid w:val="0075315C"/>
    <w:rsid w:val="00755464"/>
    <w:rsid w:val="007644EA"/>
    <w:rsid w:val="00786597"/>
    <w:rsid w:val="00790631"/>
    <w:rsid w:val="007C6B3E"/>
    <w:rsid w:val="007F6E4B"/>
    <w:rsid w:val="0082329C"/>
    <w:rsid w:val="0082462E"/>
    <w:rsid w:val="0083635D"/>
    <w:rsid w:val="0084383F"/>
    <w:rsid w:val="00885CB0"/>
    <w:rsid w:val="008C1ADE"/>
    <w:rsid w:val="008D167C"/>
    <w:rsid w:val="008D2380"/>
    <w:rsid w:val="008D46C7"/>
    <w:rsid w:val="008D737E"/>
    <w:rsid w:val="009212EF"/>
    <w:rsid w:val="0092725E"/>
    <w:rsid w:val="00972C04"/>
    <w:rsid w:val="00972FAC"/>
    <w:rsid w:val="009A2246"/>
    <w:rsid w:val="009A7FA5"/>
    <w:rsid w:val="009C6B1F"/>
    <w:rsid w:val="009F4597"/>
    <w:rsid w:val="00A16C45"/>
    <w:rsid w:val="00A31855"/>
    <w:rsid w:val="00A35F34"/>
    <w:rsid w:val="00A512C4"/>
    <w:rsid w:val="00A715CE"/>
    <w:rsid w:val="00A73882"/>
    <w:rsid w:val="00A95AF0"/>
    <w:rsid w:val="00AD06F0"/>
    <w:rsid w:val="00AF77B3"/>
    <w:rsid w:val="00B32530"/>
    <w:rsid w:val="00B60104"/>
    <w:rsid w:val="00B63E0A"/>
    <w:rsid w:val="00B74BB7"/>
    <w:rsid w:val="00B84F9D"/>
    <w:rsid w:val="00BA6CC9"/>
    <w:rsid w:val="00BB5DEB"/>
    <w:rsid w:val="00BE1550"/>
    <w:rsid w:val="00C1226F"/>
    <w:rsid w:val="00C567FA"/>
    <w:rsid w:val="00C649C3"/>
    <w:rsid w:val="00C70633"/>
    <w:rsid w:val="00C73E17"/>
    <w:rsid w:val="00C946C0"/>
    <w:rsid w:val="00CB4864"/>
    <w:rsid w:val="00CD3A66"/>
    <w:rsid w:val="00CE4C45"/>
    <w:rsid w:val="00CF3923"/>
    <w:rsid w:val="00D30BB6"/>
    <w:rsid w:val="00D438F9"/>
    <w:rsid w:val="00D54D0B"/>
    <w:rsid w:val="00D760F3"/>
    <w:rsid w:val="00DC5C8E"/>
    <w:rsid w:val="00DD5AF0"/>
    <w:rsid w:val="00DF5964"/>
    <w:rsid w:val="00E140F5"/>
    <w:rsid w:val="00E14D4E"/>
    <w:rsid w:val="00E2397D"/>
    <w:rsid w:val="00E25AFC"/>
    <w:rsid w:val="00E35397"/>
    <w:rsid w:val="00E54BAC"/>
    <w:rsid w:val="00E55F32"/>
    <w:rsid w:val="00E73A03"/>
    <w:rsid w:val="00E8049A"/>
    <w:rsid w:val="00E92E60"/>
    <w:rsid w:val="00EA6076"/>
    <w:rsid w:val="00F211E2"/>
    <w:rsid w:val="00F40F35"/>
    <w:rsid w:val="00F61198"/>
    <w:rsid w:val="00F675CB"/>
    <w:rsid w:val="00F737C7"/>
    <w:rsid w:val="00F8724C"/>
    <w:rsid w:val="00FC10C5"/>
    <w:rsid w:val="00FC7CCC"/>
    <w:rsid w:val="00FD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C"/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8D167C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D167C"/>
    <w:rPr>
      <w:rFonts w:ascii="Century Gothic" w:eastAsia="바탕" w:hAnsi="Century Gothic" w:cs="Tahoma"/>
      <w:b/>
      <w:bCs/>
      <w:sz w:val="32"/>
      <w:szCs w:val="24"/>
      <w:lang w:eastAsia="en-US"/>
    </w:rPr>
  </w:style>
  <w:style w:type="paragraph" w:styleId="a3">
    <w:name w:val="header"/>
    <w:basedOn w:val="a"/>
    <w:link w:val="Char"/>
    <w:rsid w:val="008D167C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8D167C"/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a4">
    <w:name w:val="footer"/>
    <w:basedOn w:val="a"/>
    <w:link w:val="Char0"/>
    <w:rsid w:val="008D167C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8D167C"/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Char1"/>
    <w:rsid w:val="008D167C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8D167C"/>
    <w:rPr>
      <w:rFonts w:ascii="Times New Roman" w:eastAsia="바탕" w:hAnsi="Times New Roman" w:cs="Times New Roman"/>
      <w:sz w:val="18"/>
      <w:szCs w:val="24"/>
      <w:lang w:eastAsia="en-US"/>
    </w:rPr>
  </w:style>
  <w:style w:type="paragraph" w:styleId="3">
    <w:name w:val="Body Text 3"/>
    <w:basedOn w:val="a"/>
    <w:link w:val="3Char"/>
    <w:rsid w:val="008D167C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8D167C"/>
    <w:rPr>
      <w:rFonts w:ascii="Century" w:eastAsia="바탕" w:hAnsi="Century" w:cs="Times New Roman"/>
      <w:sz w:val="20"/>
      <w:szCs w:val="44"/>
      <w:lang w:eastAsia="en-US"/>
    </w:rPr>
  </w:style>
  <w:style w:type="character" w:styleId="a6">
    <w:name w:val="Hyperlink"/>
    <w:basedOn w:val="a0"/>
    <w:rsid w:val="008D167C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212EF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7"/>
    <w:uiPriority w:val="99"/>
    <w:semiHidden/>
    <w:rsid w:val="009212EF"/>
    <w:rPr>
      <w:rFonts w:ascii="Tahoma" w:eastAsia="바탕" w:hAnsi="Tahoma" w:cs="Tahoma"/>
      <w:sz w:val="16"/>
      <w:szCs w:val="16"/>
      <w:lang w:eastAsia="en-US"/>
    </w:rPr>
  </w:style>
  <w:style w:type="character" w:customStyle="1" w:styleId="unicode">
    <w:name w:val="unicode"/>
    <w:basedOn w:val="a0"/>
    <w:rsid w:val="006458F3"/>
  </w:style>
  <w:style w:type="paragraph" w:styleId="a8">
    <w:name w:val="List Paragraph"/>
    <w:basedOn w:val="a"/>
    <w:uiPriority w:val="34"/>
    <w:qFormat/>
    <w:rsid w:val="006458F3"/>
    <w:pPr>
      <w:ind w:left="720"/>
      <w:contextualSpacing/>
    </w:pPr>
  </w:style>
  <w:style w:type="table" w:styleId="a9">
    <w:name w:val="Table Grid"/>
    <w:basedOn w:val="a1"/>
    <w:uiPriority w:val="59"/>
    <w:rsid w:val="000C1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19C3"/>
  </w:style>
  <w:style w:type="paragraph" w:styleId="aa">
    <w:name w:val="Normal (Web)"/>
    <w:basedOn w:val="a"/>
    <w:uiPriority w:val="99"/>
    <w:unhideWhenUsed/>
    <w:rsid w:val="000C19C3"/>
    <w:pPr>
      <w:spacing w:before="100" w:beforeAutospacing="1" w:after="100" w:afterAutospacing="1"/>
    </w:pPr>
    <w:rPr>
      <w:rFonts w:eastAsia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appleyard.com/english/articles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teachervision.fen.com/tv/printables/hersheycomplete.pd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Rang Lee</dc:creator>
  <cp:lastModifiedBy>영어회화</cp:lastModifiedBy>
  <cp:revision>77</cp:revision>
  <cp:lastPrinted>2012-02-01T05:45:00Z</cp:lastPrinted>
  <dcterms:created xsi:type="dcterms:W3CDTF">2012-01-26T01:01:00Z</dcterms:created>
  <dcterms:modified xsi:type="dcterms:W3CDTF">2012-02-02T05:19:00Z</dcterms:modified>
</cp:coreProperties>
</file>