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1A" w:rsidRDefault="00E22AB5" w:rsidP="00BA671A">
      <w:pPr>
        <w:pStyle w:val="a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-17253</wp:posOffset>
                </wp:positionH>
                <wp:positionV relativeFrom="paragraph">
                  <wp:posOffset>24046</wp:posOffset>
                </wp:positionV>
                <wp:extent cx="5719313" cy="8600536"/>
                <wp:effectExtent l="0" t="0" r="15240" b="10160"/>
                <wp:wrapNone/>
                <wp:docPr id="1" name="직사각형 1"/>
                <wp:cNvGraphicFramePr/>
                <a:graphic xmlns:a="http://schemas.openxmlformats.org/drawingml/2006/main">
                  <a:graphicData uri="http://schemas.microsoft.com/office/word/2010/wordprocessingShape">
                    <wps:wsp>
                      <wps:cNvSpPr/>
                      <wps:spPr>
                        <a:xfrm>
                          <a:off x="0" y="0"/>
                          <a:ext cx="5719313" cy="8600536"/>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1" o:spid="_x0000_s1026" style="position:absolute;left:0;text-align:left;margin-left:-1.35pt;margin-top:1.9pt;width:450.35pt;height:67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iWtgIAAJ0FAAAOAAAAZHJzL2Uyb0RvYy54bWysVEtu2zAQ3RfoHQjuG0mOnY8QOTASpCgQ&#10;JEGTImuaIiMB/JWkLbu79A4FeoNuuui5ivQOHZKybKRBF0W9oEnNzJt58zs5XUmBlsy6VqsKF3s5&#10;RkxRXbfqocIf7i7eHGHkPFE1EVqxCq+Zw6fT169OOlOykW60qJlFAKJc2ZkKN96bMsscbZgkbk8b&#10;pkDItZXEw9M+ZLUlHaBLkY3y/CDrtK2N1ZQ5B1/PkxBPIz7njPprzh3zSFQYYvPxtPGchzObnpDy&#10;wRLTtLQPg/xDFJK0CpwOUOfEE7Sw7R9QsqVWO839HtUy05y3lEUOwKbIn7G5bYhhkQskx5khTe7/&#10;wdKr5Y1FbQ21w0gRCSV6+vb49Pn7zx+Pv75+QUXIUGdcCYq35sb2LwfXQHfFrQz/QAStYlbXQ1bZ&#10;yiMKHyeHxfF+sY8RBdnRQZ5P9g8CarY1N9b5t0xLFC4VtlC2mE2yvHQ+qW5UgjelL1oh4DsphUJd&#10;hUeTcQ7VpdIAkXouorHToq2DYtCLDcXOhEVLAq3gV5EYhLCjBS+hIK5ANxGMN78WLLl6zzikCiiN&#10;koPQpFtMQilTvkiihtQsuZrk8Ov5DlFE9kIBYEDmEOSA3QO8jJ1y0esHUxZ7fDDO/xZYMh4somet&#10;/GAsW6XtSwACWPWek/4mSSk1IUtzXa+hkaxOE+YMvWihlpfE+RtiYaSgPLAm/DUcXGiome5vGDXa&#10;fnrpe9CHTgcpRh2MaIXdxwWxDCPxTsEMHBfjcZjp+BhPDkfwsLuS+a5ELeSZhtJDn0N08Rr0vdhc&#10;udXyHrbJLHgFEVEUfFeYert5nPm0OmAfUTabRTWYY0P8pbo1NICHrIZevVvdE2v6hvYwC1d6M86k&#10;fNbXSTdYKj1beM3b2PTbvPb5hh0QG6ffV2HJ7L6j1narTn8DAAD//wMAUEsDBBQABgAIAAAAIQBq&#10;B4p23wAAAAkBAAAPAAAAZHJzL2Rvd25yZXYueG1sTI9BS8NAEIXvgv9hGcGLtBtTNDFmU0LB4tG2&#10;Cu1tkl2TYHY2ZDdt/PeOJz0O7/Hm+/L1bHtxNqPvHCm4X0YgDNVOd9QoeD+8LFIQPiBp7B0ZBd/G&#10;w7q4vsox0+5CO3Peh0bwCPkMFbQhDJmUvm6NRb90gyHOPt1oMfA5NlKPeOFx28s4ih6lxY74Q4uD&#10;2bSm/tpPVsHrXXksp0OzxU2FtqJt8nF6S5S6vZnLZxDBzOGvDL/4jA4FM1VuIu1Fr2ARJ9xUsGIB&#10;jtOnlNUq7q0e0hhkkcv/BsUPAAAA//8DAFBLAQItABQABgAIAAAAIQC2gziS/gAAAOEBAAATAAAA&#10;AAAAAAAAAAAAAAAAAABbQ29udGVudF9UeXBlc10ueG1sUEsBAi0AFAAGAAgAAAAhADj9If/WAAAA&#10;lAEAAAsAAAAAAAAAAAAAAAAALwEAAF9yZWxzLy5yZWxzUEsBAi0AFAAGAAgAAAAhANoYyJa2AgAA&#10;nQUAAA4AAAAAAAAAAAAAAAAALgIAAGRycy9lMm9Eb2MueG1sUEsBAi0AFAAGAAgAAAAhAGoHinbf&#10;AAAACQEAAA8AAAAAAAAAAAAAAAAAEAUAAGRycy9kb3ducmV2LnhtbFBLBQYAAAAABAAEAPMAAAAc&#10;BgAAAAA=&#10;" filled="f" strokecolor="black [3213]" strokeweight="2pt">
                <v:stroke linestyle="thinThin"/>
              </v:rect>
            </w:pict>
          </mc:Fallback>
        </mc:AlternateContent>
      </w:r>
    </w:p>
    <w:p w:rsidR="00C045C3" w:rsidRDefault="00C045C3" w:rsidP="00BA671A">
      <w:pPr>
        <w:pStyle w:val="a3"/>
      </w:pPr>
    </w:p>
    <w:p w:rsidR="00C045C3" w:rsidRDefault="00C045C3" w:rsidP="00BA671A">
      <w:pPr>
        <w:pStyle w:val="a3"/>
      </w:pPr>
    </w:p>
    <w:p w:rsidR="00C045C3" w:rsidRDefault="00C045C3" w:rsidP="00BA671A">
      <w:pPr>
        <w:pStyle w:val="a3"/>
      </w:pPr>
    </w:p>
    <w:p w:rsidR="00BA671A" w:rsidRPr="00C045C3" w:rsidRDefault="00BA671A" w:rsidP="00C045C3">
      <w:pPr>
        <w:pStyle w:val="a3"/>
        <w:jc w:val="center"/>
        <w:rPr>
          <w:rFonts w:ascii="Times New Roman" w:hAnsi="Times New Roman" w:cs="Times New Roman"/>
          <w:spacing w:val="-20"/>
          <w:sz w:val="72"/>
          <w:szCs w:val="72"/>
        </w:rPr>
      </w:pPr>
      <w:r w:rsidRPr="00C045C3">
        <w:rPr>
          <w:rFonts w:ascii="Times New Roman" w:eastAsia="함초롬바탕" w:hAnsi="Times New Roman" w:cs="Times New Roman"/>
          <w:b/>
          <w:bCs/>
          <w:spacing w:val="-20"/>
          <w:sz w:val="72"/>
          <w:szCs w:val="72"/>
          <w:u w:val="single" w:color="000000"/>
        </w:rPr>
        <w:t>Second Language Acquisition</w:t>
      </w:r>
    </w:p>
    <w:p w:rsidR="00BA671A" w:rsidRDefault="00BA671A" w:rsidP="00C045C3">
      <w:pPr>
        <w:pStyle w:val="a3"/>
        <w:jc w:val="center"/>
      </w:pPr>
      <w:proofErr w:type="gramStart"/>
      <w:r>
        <w:rPr>
          <w:rFonts w:ascii="함초롬바탕" w:eastAsia="함초롬바탕" w:hAnsi="함초롬바탕" w:cs="함초롬바탕" w:hint="eastAsia"/>
          <w:spacing w:val="-22"/>
          <w:sz w:val="24"/>
          <w:szCs w:val="24"/>
        </w:rPr>
        <w:t xml:space="preserve">( </w:t>
      </w:r>
      <w:r w:rsidR="00C045C3">
        <w:rPr>
          <w:rFonts w:ascii="함초롬바탕" w:eastAsia="함초롬바탕" w:hAnsi="함초롬바탕" w:cs="함초롬바탕" w:hint="eastAsia"/>
          <w:spacing w:val="-22"/>
          <w:sz w:val="30"/>
          <w:szCs w:val="30"/>
        </w:rPr>
        <w:t>A</w:t>
      </w:r>
      <w:proofErr w:type="gramEnd"/>
      <w:r w:rsidR="00C045C3">
        <w:rPr>
          <w:rFonts w:ascii="함초롬바탕" w:eastAsia="함초롬바탕" w:hAnsi="함초롬바탕" w:cs="함초롬바탕" w:hint="eastAsia"/>
          <w:spacing w:val="-22"/>
          <w:sz w:val="30"/>
          <w:szCs w:val="30"/>
        </w:rPr>
        <w:t xml:space="preserve"> Second Language E</w:t>
      </w:r>
      <w:r>
        <w:rPr>
          <w:rFonts w:ascii="함초롬바탕" w:eastAsia="함초롬바탕" w:hAnsi="함초롬바탕" w:cs="함초롬바탕" w:hint="eastAsia"/>
          <w:spacing w:val="-22"/>
          <w:sz w:val="30"/>
          <w:szCs w:val="30"/>
        </w:rPr>
        <w:t>nvironment )</w:t>
      </w: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BA671A" w:rsidRDefault="00BA671A" w:rsidP="00C045C3">
      <w:pPr>
        <w:pStyle w:val="a3"/>
        <w:jc w:val="center"/>
      </w:pPr>
    </w:p>
    <w:p w:rsidR="00C045C3" w:rsidRPr="00E22AB5" w:rsidRDefault="00C045C3" w:rsidP="00C045C3">
      <w:pPr>
        <w:pStyle w:val="a3"/>
        <w:spacing w:line="276" w:lineRule="auto"/>
        <w:jc w:val="center"/>
        <w:rPr>
          <w:rFonts w:ascii="함초롬바탕" w:eastAsia="함초롬바탕" w:hAnsi="함초롬바탕" w:cs="함초롬바탕"/>
          <w:bCs/>
          <w:spacing w:val="-22"/>
          <w:sz w:val="36"/>
          <w:szCs w:val="36"/>
        </w:rPr>
      </w:pPr>
      <w:r w:rsidRPr="00E22AB5">
        <w:rPr>
          <w:rFonts w:ascii="함초롬바탕" w:eastAsia="함초롬바탕" w:hAnsi="함초롬바탕" w:cs="함초롬바탕" w:hint="eastAsia"/>
          <w:spacing w:val="-22"/>
          <w:sz w:val="40"/>
          <w:szCs w:val="36"/>
        </w:rPr>
        <w:t>·</w:t>
      </w:r>
      <w:r w:rsidRPr="00E22AB5">
        <w:rPr>
          <w:rFonts w:ascii="함초롬바탕" w:eastAsia="함초롬바탕" w:hAnsi="함초롬바탕" w:cs="함초롬바탕" w:hint="eastAsia"/>
          <w:spacing w:val="-22"/>
          <w:sz w:val="36"/>
          <w:szCs w:val="36"/>
        </w:rPr>
        <w:t xml:space="preserve"> </w:t>
      </w:r>
      <w:r w:rsidR="00BA671A" w:rsidRPr="00406206">
        <w:rPr>
          <w:rFonts w:ascii="함초롬바탕" w:eastAsia="함초롬바탕" w:hAnsi="함초롬바탕" w:cs="함초롬바탕" w:hint="eastAsia"/>
          <w:b/>
          <w:spacing w:val="-22"/>
          <w:sz w:val="36"/>
          <w:szCs w:val="36"/>
        </w:rPr>
        <w:t>The professor in charge</w:t>
      </w:r>
      <w:r w:rsidR="00BA671A" w:rsidRPr="00E22AB5">
        <w:rPr>
          <w:rFonts w:ascii="함초롬바탕" w:eastAsia="함초롬바탕" w:hAnsi="함초롬바탕" w:cs="함초롬바탕" w:hint="eastAsia"/>
          <w:spacing w:val="-22"/>
          <w:sz w:val="36"/>
          <w:szCs w:val="36"/>
        </w:rPr>
        <w:t xml:space="preserve"> </w:t>
      </w:r>
      <w:r w:rsidR="00BA671A" w:rsidRPr="00E22AB5">
        <w:rPr>
          <w:rFonts w:ascii="함초롬바탕" w:eastAsia="함초롬바탕" w:hAnsi="함초롬바탕" w:cs="함초롬바탕" w:hint="eastAsia"/>
          <w:bCs/>
          <w:spacing w:val="-22"/>
          <w:sz w:val="36"/>
          <w:szCs w:val="36"/>
        </w:rPr>
        <w:t>: Benzamin</w:t>
      </w:r>
    </w:p>
    <w:p w:rsidR="00BA671A" w:rsidRPr="00E22AB5" w:rsidRDefault="00C045C3" w:rsidP="00C045C3">
      <w:pPr>
        <w:pStyle w:val="a3"/>
        <w:spacing w:line="276" w:lineRule="auto"/>
        <w:jc w:val="center"/>
        <w:rPr>
          <w:rFonts w:ascii="함초롬바탕" w:eastAsia="함초롬바탕" w:hAnsi="함초롬바탕" w:cs="함초롬바탕"/>
        </w:rPr>
      </w:pPr>
      <w:r w:rsidRPr="00E22AB5">
        <w:rPr>
          <w:rFonts w:ascii="함초롬바탕" w:eastAsia="함초롬바탕" w:hAnsi="함초롬바탕" w:cs="함초롬바탕" w:hint="eastAsia"/>
          <w:spacing w:val="-22"/>
          <w:sz w:val="40"/>
          <w:szCs w:val="36"/>
        </w:rPr>
        <w:t>·</w:t>
      </w:r>
      <w:r w:rsidRPr="00E22AB5">
        <w:rPr>
          <w:rFonts w:ascii="함초롬바탕" w:eastAsia="함초롬바탕" w:hAnsi="함초롬바탕" w:cs="함초롬바탕" w:hint="eastAsia"/>
          <w:spacing w:val="-22"/>
          <w:sz w:val="36"/>
          <w:szCs w:val="36"/>
        </w:rPr>
        <w:t xml:space="preserve"> </w:t>
      </w:r>
      <w:r w:rsidR="00BA671A" w:rsidRPr="00406206">
        <w:rPr>
          <w:rFonts w:ascii="함초롬바탕" w:eastAsia="함초롬바탕" w:hAnsi="함초롬바탕" w:cs="함초롬바탕" w:hint="eastAsia"/>
          <w:b/>
          <w:bCs/>
          <w:spacing w:val="-22"/>
          <w:sz w:val="36"/>
          <w:szCs w:val="36"/>
        </w:rPr>
        <w:t>Student(submitter)</w:t>
      </w:r>
      <w:r w:rsidR="00BA671A" w:rsidRPr="00E22AB5">
        <w:rPr>
          <w:rFonts w:ascii="함초롬바탕" w:eastAsia="함초롬바탕" w:hAnsi="함초롬바탕" w:cs="함초롬바탕" w:hint="eastAsia"/>
          <w:bCs/>
          <w:spacing w:val="-22"/>
          <w:sz w:val="36"/>
          <w:szCs w:val="36"/>
        </w:rPr>
        <w:t xml:space="preserve"> : Hong Soon-sig(Sophia)</w:t>
      </w:r>
    </w:p>
    <w:p w:rsidR="00C045C3" w:rsidRPr="00E22AB5" w:rsidRDefault="00C045C3" w:rsidP="00C045C3">
      <w:pPr>
        <w:pStyle w:val="a3"/>
        <w:spacing w:line="276" w:lineRule="auto"/>
        <w:jc w:val="center"/>
        <w:rPr>
          <w:rFonts w:ascii="함초롬바탕" w:eastAsia="함초롬바탕" w:hAnsi="함초롬바탕" w:cs="함초롬바탕"/>
        </w:rPr>
      </w:pPr>
      <w:r w:rsidRPr="00E22AB5">
        <w:rPr>
          <w:rFonts w:ascii="함초롬바탕" w:eastAsia="함초롬바탕" w:hAnsi="함초롬바탕" w:cs="함초롬바탕" w:hint="eastAsia"/>
          <w:spacing w:val="-22"/>
          <w:sz w:val="40"/>
          <w:szCs w:val="36"/>
        </w:rPr>
        <w:t>·</w:t>
      </w:r>
      <w:r w:rsidRPr="00E22AB5">
        <w:rPr>
          <w:rFonts w:ascii="함초롬바탕" w:eastAsia="함초롬바탕" w:hAnsi="함초롬바탕" w:cs="함초롬바탕" w:hint="eastAsia"/>
          <w:spacing w:val="-22"/>
          <w:sz w:val="36"/>
          <w:szCs w:val="36"/>
        </w:rPr>
        <w:t xml:space="preserve"> </w:t>
      </w:r>
      <w:r w:rsidR="00BA671A" w:rsidRPr="00406206">
        <w:rPr>
          <w:rFonts w:ascii="함초롬바탕" w:eastAsia="함초롬바탕" w:hAnsi="함초롬바탕" w:cs="함초롬바탕" w:hint="eastAsia"/>
          <w:b/>
          <w:bCs/>
          <w:spacing w:val="-22"/>
          <w:sz w:val="36"/>
          <w:szCs w:val="36"/>
        </w:rPr>
        <w:t>Date</w:t>
      </w:r>
      <w:r w:rsidR="00BA671A" w:rsidRPr="00E22AB5">
        <w:rPr>
          <w:rFonts w:ascii="함초롬바탕" w:eastAsia="함초롬바탕" w:hAnsi="함초롬바탕" w:cs="함초롬바탕" w:hint="eastAsia"/>
          <w:bCs/>
          <w:spacing w:val="-22"/>
          <w:sz w:val="36"/>
          <w:szCs w:val="36"/>
        </w:rPr>
        <w:t xml:space="preserve"> : February 17th, 2012.</w:t>
      </w:r>
    </w:p>
    <w:p w:rsidR="00C045C3" w:rsidRPr="00E22AB5" w:rsidRDefault="00C045C3" w:rsidP="00BA671A">
      <w:pPr>
        <w:pStyle w:val="a3"/>
      </w:pPr>
    </w:p>
    <w:p w:rsidR="00C045C3" w:rsidRDefault="00C045C3" w:rsidP="00BA671A">
      <w:pPr>
        <w:pStyle w:val="a3"/>
      </w:pPr>
    </w:p>
    <w:p w:rsidR="00C045C3" w:rsidRDefault="00C045C3" w:rsidP="00BA671A">
      <w:pPr>
        <w:pStyle w:val="a3"/>
      </w:pPr>
    </w:p>
    <w:p w:rsidR="00C045C3" w:rsidRDefault="00C045C3" w:rsidP="00BA671A">
      <w:pPr>
        <w:pStyle w:val="a3"/>
      </w:pPr>
    </w:p>
    <w:p w:rsidR="00C045C3" w:rsidRDefault="00C045C3" w:rsidP="00BA671A">
      <w:pPr>
        <w:pStyle w:val="a3"/>
      </w:pPr>
    </w:p>
    <w:p w:rsidR="00BA671A" w:rsidRPr="00C045C3" w:rsidRDefault="003717FE" w:rsidP="00C045C3">
      <w:pPr>
        <w:pStyle w:val="a3"/>
        <w:jc w:val="center"/>
        <w:rPr>
          <w:b/>
          <w:sz w:val="28"/>
          <w:szCs w:val="28"/>
        </w:rPr>
      </w:pPr>
      <w:r w:rsidRPr="00C045C3">
        <w:rPr>
          <w:rFonts w:ascii="함초롬바탕" w:eastAsia="함초롬바탕" w:hAnsi="함초롬바탕" w:cs="함초롬바탕"/>
          <w:b/>
          <w:bCs/>
          <w:spacing w:val="-22"/>
          <w:sz w:val="28"/>
          <w:szCs w:val="28"/>
        </w:rPr>
        <w:lastRenderedPageBreak/>
        <w:t>Title</w:t>
      </w:r>
      <w:r>
        <w:rPr>
          <w:rFonts w:ascii="함초롬바탕" w:eastAsia="함초롬바탕" w:hAnsi="함초롬바탕" w:cs="함초롬바탕"/>
          <w:b/>
          <w:bCs/>
          <w:spacing w:val="-22"/>
          <w:sz w:val="28"/>
          <w:szCs w:val="28"/>
        </w:rPr>
        <w:t>:</w:t>
      </w:r>
      <w:r w:rsidR="00BA671A" w:rsidRPr="00C045C3">
        <w:rPr>
          <w:rFonts w:ascii="함초롬바탕" w:eastAsia="함초롬바탕" w:hAnsi="함초롬바탕" w:cs="함초롬바탕" w:hint="eastAsia"/>
          <w:b/>
          <w:bCs/>
          <w:spacing w:val="-22"/>
          <w:sz w:val="28"/>
          <w:szCs w:val="28"/>
        </w:rPr>
        <w:t xml:space="preserve"> Second Language acquisition</w:t>
      </w:r>
    </w:p>
    <w:p w:rsidR="003717FE" w:rsidRDefault="00BA671A" w:rsidP="003717FE">
      <w:pPr>
        <w:pStyle w:val="a3"/>
        <w:spacing w:line="240" w:lineRule="auto"/>
        <w:jc w:val="right"/>
        <w:rPr>
          <w:rFonts w:ascii="함초롬바탕" w:eastAsia="함초롬바탕" w:hAnsi="함초롬바탕" w:cs="함초롬바탕"/>
          <w:b/>
          <w:bCs/>
          <w:spacing w:val="-22"/>
          <w:sz w:val="24"/>
          <w:szCs w:val="24"/>
        </w:rPr>
      </w:pPr>
      <w:r w:rsidRPr="003717FE">
        <w:rPr>
          <w:rFonts w:ascii="함초롬바탕" w:eastAsia="함초롬바탕" w:hAnsi="함초롬바탕" w:cs="함초롬바탕" w:hint="eastAsia"/>
          <w:b/>
          <w:bCs/>
          <w:spacing w:val="-22"/>
          <w:sz w:val="24"/>
          <w:szCs w:val="24"/>
        </w:rPr>
        <w:t>TESOL #73 Times Media</w:t>
      </w:r>
    </w:p>
    <w:p w:rsidR="003717FE" w:rsidRPr="003717FE" w:rsidRDefault="00740B94" w:rsidP="00740B94">
      <w:pPr>
        <w:pStyle w:val="a3"/>
        <w:spacing w:line="240" w:lineRule="auto"/>
        <w:ind w:right="376"/>
        <w:jc w:val="center"/>
        <w:rPr>
          <w:b/>
          <w:sz w:val="24"/>
          <w:szCs w:val="24"/>
        </w:rPr>
      </w:pPr>
      <w:r>
        <w:rPr>
          <w:rFonts w:ascii="함초롬바탕" w:eastAsia="함초롬바탕" w:hAnsi="함초롬바탕" w:cs="함초롬바탕" w:hint="eastAsia"/>
          <w:b/>
          <w:bCs/>
          <w:spacing w:val="-22"/>
          <w:sz w:val="24"/>
          <w:szCs w:val="24"/>
        </w:rPr>
        <w:t xml:space="preserve">                                                                                      </w:t>
      </w:r>
      <w:proofErr w:type="gramStart"/>
      <w:r>
        <w:rPr>
          <w:rFonts w:ascii="함초롬바탕" w:eastAsia="함초롬바탕" w:hAnsi="함초롬바탕" w:cs="함초롬바탕" w:hint="eastAsia"/>
          <w:b/>
          <w:bCs/>
          <w:spacing w:val="-22"/>
          <w:sz w:val="24"/>
          <w:szCs w:val="24"/>
        </w:rPr>
        <w:t xml:space="preserve">Hong  </w:t>
      </w:r>
      <w:r w:rsidRPr="003717FE">
        <w:rPr>
          <w:rFonts w:ascii="함초롬바탕" w:eastAsia="함초롬바탕" w:hAnsi="함초롬바탕" w:cs="함초롬바탕" w:hint="eastAsia"/>
          <w:b/>
          <w:bCs/>
          <w:spacing w:val="-22"/>
          <w:sz w:val="24"/>
          <w:szCs w:val="24"/>
        </w:rPr>
        <w:t>Soon</w:t>
      </w:r>
      <w:proofErr w:type="gramEnd"/>
      <w:r>
        <w:rPr>
          <w:rFonts w:ascii="함초롬바탕" w:eastAsia="함초롬바탕" w:hAnsi="함초롬바탕" w:cs="함초롬바탕" w:hint="eastAsia"/>
          <w:b/>
          <w:bCs/>
          <w:spacing w:val="-22"/>
          <w:sz w:val="24"/>
          <w:szCs w:val="24"/>
        </w:rPr>
        <w:t>-</w:t>
      </w:r>
      <w:r w:rsidRPr="003717FE">
        <w:rPr>
          <w:rFonts w:ascii="함초롬바탕" w:eastAsia="함초롬바탕" w:hAnsi="함초롬바탕" w:cs="함초롬바탕" w:hint="eastAsia"/>
          <w:b/>
          <w:bCs/>
          <w:spacing w:val="-22"/>
          <w:sz w:val="24"/>
          <w:szCs w:val="24"/>
        </w:rPr>
        <w:t>sig</w:t>
      </w:r>
      <w:r w:rsidR="003717FE" w:rsidRPr="003717FE">
        <w:rPr>
          <w:rFonts w:ascii="함초롬바탕" w:eastAsia="함초롬바탕" w:hAnsi="함초롬바탕" w:cs="함초롬바탕" w:hint="eastAsia"/>
          <w:b/>
          <w:bCs/>
          <w:spacing w:val="-22"/>
          <w:sz w:val="24"/>
          <w:szCs w:val="24"/>
        </w:rPr>
        <w:t xml:space="preserve"> </w:t>
      </w:r>
    </w:p>
    <w:p w:rsidR="00BA671A" w:rsidRDefault="00BA671A" w:rsidP="00BA671A">
      <w:pPr>
        <w:pStyle w:val="a3"/>
      </w:pPr>
    </w:p>
    <w:p w:rsidR="00BA671A" w:rsidRPr="003717FE" w:rsidRDefault="00BA671A" w:rsidP="00BA671A">
      <w:pPr>
        <w:pStyle w:val="a3"/>
        <w:rPr>
          <w:b/>
        </w:rPr>
      </w:pPr>
      <w:r w:rsidRPr="003717FE">
        <w:rPr>
          <w:rFonts w:ascii="함초롬바탕" w:eastAsia="함초롬바탕" w:hAnsi="함초롬바탕" w:cs="함초롬바탕" w:hint="eastAsia"/>
          <w:b/>
          <w:bCs/>
          <w:spacing w:val="-22"/>
          <w:sz w:val="22"/>
          <w:szCs w:val="22"/>
        </w:rPr>
        <w:t>INTRODUCTION</w:t>
      </w:r>
    </w:p>
    <w:p w:rsidR="00BA671A" w:rsidRPr="00C045C3" w:rsidRDefault="00BA671A" w:rsidP="00BA671A">
      <w:pPr>
        <w:pStyle w:val="a3"/>
      </w:pPr>
      <w:r w:rsidRPr="00C045C3">
        <w:rPr>
          <w:rFonts w:ascii="함초롬바탕" w:eastAsia="함초롬바탕" w:hAnsi="함초롬바탕" w:cs="함초롬바탕" w:hint="eastAsia"/>
          <w:bCs/>
          <w:spacing w:val="-22"/>
          <w:sz w:val="22"/>
          <w:szCs w:val="22"/>
        </w:rPr>
        <w:t>What do you do when you have to speak in English as a second language without any experience like being released to an appropriate environment? Unfortunately I have never experienced English atmosphere, which is able to motivate English learning until 2000 when I graduated university.</w:t>
      </w:r>
    </w:p>
    <w:p w:rsidR="00BA671A" w:rsidRPr="00C045C3" w:rsidRDefault="00BA671A" w:rsidP="00BA671A">
      <w:pPr>
        <w:pStyle w:val="a3"/>
      </w:pPr>
    </w:p>
    <w:p w:rsidR="00BA671A" w:rsidRPr="00C045C3" w:rsidRDefault="00BA671A" w:rsidP="00BA671A">
      <w:pPr>
        <w:pStyle w:val="a3"/>
      </w:pPr>
      <w:r w:rsidRPr="00C045C3">
        <w:rPr>
          <w:rFonts w:ascii="함초롬바탕" w:eastAsia="함초롬바탕" w:hAnsi="함초롬바탕" w:cs="함초롬바탕" w:hint="eastAsia"/>
          <w:bCs/>
          <w:spacing w:val="-22"/>
          <w:sz w:val="22"/>
          <w:szCs w:val="22"/>
        </w:rPr>
        <w:t>Of course you may guess I failed to gain Second Language Acquisition with well being qualified to become a communicati</w:t>
      </w:r>
      <w:r w:rsidR="00740B94">
        <w:rPr>
          <w:rFonts w:ascii="함초롬바탕" w:eastAsia="함초롬바탕" w:hAnsi="함초롬바탕" w:cs="함초롬바탕" w:hint="eastAsia"/>
          <w:bCs/>
          <w:spacing w:val="-22"/>
          <w:sz w:val="22"/>
          <w:szCs w:val="22"/>
        </w:rPr>
        <w:t xml:space="preserve">ng teacher. At that time when I </w:t>
      </w:r>
      <w:r w:rsidRPr="00C045C3">
        <w:rPr>
          <w:rFonts w:ascii="함초롬바탕" w:eastAsia="함초롬바탕" w:hAnsi="함초롬바탕" w:cs="함초롬바탕" w:hint="eastAsia"/>
          <w:bCs/>
          <w:spacing w:val="-22"/>
          <w:sz w:val="22"/>
          <w:szCs w:val="22"/>
        </w:rPr>
        <w:t>studied English at school, we all found that teacher suddenly appeared and taught us absolutely Teacher-centered or the Memorization-centered lesson only depending on text book for passing kind of regular exams like mid-term ones. Test-result-oriented class controlled by the teacher resulted in only receptive skills based on listening and reading with much boring grammatical class.</w:t>
      </w:r>
    </w:p>
    <w:p w:rsidR="00BA671A" w:rsidRPr="00C045C3" w:rsidRDefault="00BA671A" w:rsidP="00BA671A">
      <w:pPr>
        <w:pStyle w:val="a3"/>
      </w:pPr>
    </w:p>
    <w:p w:rsidR="00BA671A" w:rsidRPr="00740B94" w:rsidRDefault="00740B94" w:rsidP="00BA671A">
      <w:pPr>
        <w:pStyle w:val="a3"/>
        <w:rPr>
          <w:b/>
        </w:rPr>
      </w:pPr>
      <w:r w:rsidRPr="00740B94">
        <w:rPr>
          <w:rFonts w:hint="eastAsia"/>
          <w:b/>
        </w:rPr>
        <w:t>DEVELOPMENT</w:t>
      </w:r>
    </w:p>
    <w:p w:rsidR="00BA671A" w:rsidRPr="00712E15" w:rsidRDefault="00BA671A" w:rsidP="00BA671A">
      <w:pPr>
        <w:pStyle w:val="a3"/>
      </w:pPr>
      <w:r w:rsidRPr="00C045C3">
        <w:rPr>
          <w:rFonts w:ascii="함초롬바탕" w:eastAsia="함초롬바탕" w:hAnsi="함초롬바탕" w:cs="함초롬바탕" w:hint="eastAsia"/>
          <w:bCs/>
          <w:spacing w:val="-22"/>
          <w:sz w:val="22"/>
          <w:szCs w:val="22"/>
        </w:rPr>
        <w:t xml:space="preserve">With those backgrounds above, I was unable to approach language in a more flexible way in terms of speaking and writing based on productive skills. Only the way I was pretty much interested in learning English was in an old-fashioned music cafe with friends. Meeting a handsome deejay and requesting favorite songs with letters related to wishful thinking like meeting a life-long mate was how I survived in a poor surroundings around me. I mean that kind of events, which I was hanging around with friends made me encouraged to study English harder than before far away from boring lectures being full of grammars </w:t>
      </w:r>
      <w:r w:rsidRPr="00C045C3">
        <w:rPr>
          <w:rFonts w:ascii="함초롬바탕" w:eastAsia="함초롬바탕" w:hAnsi="함초롬바탕" w:cs="함초롬바탕" w:hint="eastAsia"/>
          <w:bCs/>
          <w:spacing w:val="-22"/>
          <w:sz w:val="22"/>
          <w:szCs w:val="22"/>
        </w:rPr>
        <w:lastRenderedPageBreak/>
        <w:t>for upcoming test.</w:t>
      </w:r>
    </w:p>
    <w:p w:rsidR="00BA671A" w:rsidRPr="00C045C3" w:rsidRDefault="00BA671A" w:rsidP="00BA671A">
      <w:pPr>
        <w:pStyle w:val="a3"/>
        <w:rPr>
          <w:rFonts w:hint="eastAsia"/>
        </w:rPr>
      </w:pPr>
    </w:p>
    <w:p w:rsidR="00BA671A" w:rsidRPr="00C045C3" w:rsidRDefault="00BA671A" w:rsidP="00BA671A">
      <w:pPr>
        <w:pStyle w:val="a3"/>
      </w:pPr>
      <w:r w:rsidRPr="00C045C3">
        <w:rPr>
          <w:rFonts w:ascii="함초롬바탕" w:eastAsia="함초롬바탕" w:hAnsi="함초롬바탕" w:cs="함초롬바탕" w:hint="eastAsia"/>
          <w:bCs/>
          <w:spacing w:val="-22"/>
          <w:sz w:val="22"/>
          <w:szCs w:val="22"/>
        </w:rPr>
        <w:t>After dropping out school resulting from poor economic si</w:t>
      </w:r>
      <w:r w:rsidR="00740B94">
        <w:rPr>
          <w:rFonts w:ascii="함초롬바탕" w:eastAsia="함초롬바탕" w:hAnsi="함초롬바탕" w:cs="함초롬바탕" w:hint="eastAsia"/>
          <w:bCs/>
          <w:spacing w:val="-22"/>
          <w:sz w:val="22"/>
          <w:szCs w:val="22"/>
        </w:rPr>
        <w:t xml:space="preserve">tuation not supported by parents </w:t>
      </w:r>
      <w:r w:rsidRPr="00C045C3">
        <w:rPr>
          <w:rFonts w:ascii="함초롬바탕" w:eastAsia="함초롬바탕" w:hAnsi="함초롬바탕" w:cs="함초롬바탕" w:hint="eastAsia"/>
          <w:bCs/>
          <w:spacing w:val="-22"/>
          <w:sz w:val="22"/>
          <w:szCs w:val="22"/>
        </w:rPr>
        <w:t>around me in 1983, I was very frustrated in my ambition to be a g</w:t>
      </w:r>
      <w:r w:rsidR="00C045C3" w:rsidRPr="00C045C3">
        <w:rPr>
          <w:rFonts w:ascii="함초롬바탕" w:eastAsia="함초롬바탕" w:hAnsi="함초롬바탕" w:cs="함초롬바탕" w:hint="eastAsia"/>
          <w:bCs/>
          <w:spacing w:val="-22"/>
          <w:sz w:val="22"/>
          <w:szCs w:val="22"/>
        </w:rPr>
        <w:t>ood and enthusiastic teacher. I</w:t>
      </w:r>
      <w:r w:rsidRPr="00C045C3">
        <w:rPr>
          <w:rFonts w:ascii="함초롬바탕" w:eastAsia="함초롬바탕" w:hAnsi="함초롬바탕" w:cs="함초롬바탕" w:hint="eastAsia"/>
          <w:bCs/>
          <w:spacing w:val="-22"/>
          <w:sz w:val="22"/>
          <w:szCs w:val="22"/>
        </w:rPr>
        <w:t>,</w:t>
      </w:r>
      <w:r w:rsidR="00C045C3" w:rsidRPr="00C045C3">
        <w:rPr>
          <w:rFonts w:ascii="함초롬바탕" w:eastAsia="함초롬바탕" w:hAnsi="함초롬바탕" w:cs="함초롬바탕" w:hint="eastAsia"/>
          <w:bCs/>
          <w:spacing w:val="-22"/>
          <w:sz w:val="22"/>
          <w:szCs w:val="22"/>
        </w:rPr>
        <w:t xml:space="preserve"> </w:t>
      </w:r>
      <w:r w:rsidRPr="00C045C3">
        <w:rPr>
          <w:rFonts w:ascii="함초롬바탕" w:eastAsia="함초롬바탕" w:hAnsi="함초롬바탕" w:cs="함초롬바탕" w:hint="eastAsia"/>
          <w:bCs/>
          <w:spacing w:val="-22"/>
          <w:sz w:val="22"/>
          <w:szCs w:val="22"/>
        </w:rPr>
        <w:t>however, decided to get a job to keep studying in near my future with enough financial savings in other word</w:t>
      </w:r>
      <w:r w:rsidR="00740B94">
        <w:rPr>
          <w:rFonts w:ascii="함초롬바탕" w:eastAsia="함초롬바탕" w:hAnsi="함초롬바탕" w:cs="함초롬바탕" w:hint="eastAsia"/>
          <w:bCs/>
          <w:spacing w:val="-22"/>
          <w:sz w:val="22"/>
          <w:szCs w:val="22"/>
        </w:rPr>
        <w:t>s</w:t>
      </w:r>
      <w:r w:rsidRPr="00C045C3">
        <w:rPr>
          <w:rFonts w:ascii="함초롬바탕" w:eastAsia="함초롬바탕" w:hAnsi="함초롬바탕" w:cs="함초롬바탕" w:hint="eastAsia"/>
          <w:bCs/>
          <w:spacing w:val="-22"/>
          <w:sz w:val="22"/>
          <w:szCs w:val="22"/>
        </w:rPr>
        <w:t>, there was no choice but to work for the better life. Whenever I happened to meet a foreigner in the street and I was luckily asked to let him/her know dire</w:t>
      </w:r>
      <w:r w:rsidR="00F91D1B">
        <w:rPr>
          <w:rFonts w:ascii="함초롬바탕" w:eastAsia="함초롬바탕" w:hAnsi="함초롬바탕" w:cs="함초롬바탕" w:hint="eastAsia"/>
          <w:bCs/>
          <w:spacing w:val="-22"/>
          <w:sz w:val="22"/>
          <w:szCs w:val="22"/>
        </w:rPr>
        <w:t xml:space="preserve">ction where he/she wanted to go. </w:t>
      </w:r>
      <w:r w:rsidRPr="00C045C3">
        <w:rPr>
          <w:rFonts w:ascii="함초롬바탕" w:eastAsia="함초롬바탕" w:hAnsi="함초롬바탕" w:cs="함초롬바탕" w:hint="eastAsia"/>
          <w:bCs/>
          <w:spacing w:val="-22"/>
          <w:sz w:val="22"/>
          <w:szCs w:val="22"/>
        </w:rPr>
        <w:t xml:space="preserve">I found it very difficult to let them know how to get the place they desperately wanted to know just using mostly gestures and a few isolated words. </w:t>
      </w:r>
    </w:p>
    <w:p w:rsidR="00BA671A" w:rsidRPr="00C045C3" w:rsidRDefault="00BA671A" w:rsidP="00BA671A">
      <w:pPr>
        <w:pStyle w:val="a3"/>
      </w:pPr>
    </w:p>
    <w:p w:rsidR="00BA671A" w:rsidRPr="00C045C3" w:rsidRDefault="00BA671A" w:rsidP="00BA671A">
      <w:pPr>
        <w:pStyle w:val="a3"/>
      </w:pPr>
      <w:r w:rsidRPr="00C045C3">
        <w:rPr>
          <w:rFonts w:ascii="함초롬바탕" w:eastAsia="함초롬바탕" w:hAnsi="함초롬바탕" w:cs="함초롬바탕" w:hint="eastAsia"/>
          <w:bCs/>
          <w:spacing w:val="-22"/>
          <w:sz w:val="22"/>
          <w:szCs w:val="22"/>
        </w:rPr>
        <w:t>I never forget</w:t>
      </w:r>
      <w:r w:rsidR="00B95D1B">
        <w:rPr>
          <w:rFonts w:ascii="함초롬바탕" w:eastAsia="함초롬바탕" w:hAnsi="함초롬바탕" w:cs="함초롬바탕" w:hint="eastAsia"/>
          <w:bCs/>
          <w:spacing w:val="-22"/>
          <w:sz w:val="22"/>
          <w:szCs w:val="22"/>
        </w:rPr>
        <w:t xml:space="preserve"> the</w:t>
      </w:r>
      <w:r w:rsidRPr="00C045C3">
        <w:rPr>
          <w:rFonts w:ascii="함초롬바탕" w:eastAsia="함초롬바탕" w:hAnsi="함초롬바탕" w:cs="함초롬바탕" w:hint="eastAsia"/>
          <w:bCs/>
          <w:spacing w:val="-22"/>
          <w:sz w:val="22"/>
          <w:szCs w:val="22"/>
        </w:rPr>
        <w:t xml:space="preserve"> frustrating moment in my memory now, even after long terms of studying English for the past 6years combined</w:t>
      </w:r>
      <w:r w:rsidR="003B5C8F">
        <w:rPr>
          <w:rFonts w:ascii="함초롬바탕" w:eastAsia="함초롬바탕" w:hAnsi="함초롬바탕" w:cs="함초롬바탕" w:hint="eastAsia"/>
          <w:bCs/>
          <w:spacing w:val="-22"/>
          <w:sz w:val="22"/>
          <w:szCs w:val="22"/>
        </w:rPr>
        <w:t xml:space="preserve"> I couldn</w:t>
      </w:r>
      <w:r w:rsidR="003B5C8F">
        <w:rPr>
          <w:rFonts w:ascii="함초롬바탕" w:eastAsia="함초롬바탕" w:hAnsi="함초롬바탕" w:cs="함초롬바탕"/>
          <w:bCs/>
          <w:spacing w:val="-22"/>
          <w:sz w:val="22"/>
          <w:szCs w:val="22"/>
        </w:rPr>
        <w:t>’</w:t>
      </w:r>
      <w:r w:rsidR="003B5C8F">
        <w:rPr>
          <w:rFonts w:ascii="함초롬바탕" w:eastAsia="함초롬바탕" w:hAnsi="함초롬바탕" w:cs="함초롬바탕" w:hint="eastAsia"/>
          <w:bCs/>
          <w:spacing w:val="-22"/>
          <w:sz w:val="22"/>
          <w:szCs w:val="22"/>
        </w:rPr>
        <w:t>t speak in English</w:t>
      </w:r>
      <w:r w:rsidRPr="00C045C3">
        <w:rPr>
          <w:rFonts w:ascii="함초롬바탕" w:eastAsia="함초롬바탕" w:hAnsi="함초롬바탕" w:cs="함초롬바탕" w:hint="eastAsia"/>
          <w:bCs/>
          <w:spacing w:val="-22"/>
          <w:sz w:val="22"/>
          <w:szCs w:val="22"/>
        </w:rPr>
        <w:t>. Now that I have been teaching English in the middle school and often, I can meet native speaker</w:t>
      </w:r>
      <w:r w:rsidR="00972199">
        <w:rPr>
          <w:rFonts w:ascii="함초롬바탕" w:eastAsia="함초롬바탕" w:hAnsi="함초롬바탕" w:cs="함초롬바탕" w:hint="eastAsia"/>
          <w:bCs/>
          <w:spacing w:val="-22"/>
          <w:sz w:val="22"/>
          <w:szCs w:val="22"/>
        </w:rPr>
        <w:t>,</w:t>
      </w:r>
      <w:r w:rsidRPr="00C045C3">
        <w:rPr>
          <w:rFonts w:ascii="함초롬바탕" w:eastAsia="함초롬바탕" w:hAnsi="함초롬바탕" w:cs="함초롬바탕" w:hint="eastAsia"/>
          <w:bCs/>
          <w:spacing w:val="-22"/>
          <w:sz w:val="22"/>
          <w:szCs w:val="22"/>
        </w:rPr>
        <w:t xml:space="preserve"> English teacher</w:t>
      </w:r>
      <w:r w:rsidR="00972199">
        <w:rPr>
          <w:rFonts w:ascii="함초롬바탕" w:eastAsia="함초롬바탕" w:hAnsi="함초롬바탕" w:cs="함초롬바탕" w:hint="eastAsia"/>
          <w:bCs/>
          <w:spacing w:val="-22"/>
          <w:sz w:val="22"/>
          <w:szCs w:val="22"/>
        </w:rPr>
        <w:t>,</w:t>
      </w:r>
      <w:r w:rsidRPr="00C045C3">
        <w:rPr>
          <w:rFonts w:ascii="함초롬바탕" w:eastAsia="함초롬바탕" w:hAnsi="함초롬바탕" w:cs="함초롬바탕" w:hint="eastAsia"/>
          <w:bCs/>
          <w:spacing w:val="-22"/>
          <w:sz w:val="22"/>
          <w:szCs w:val="22"/>
        </w:rPr>
        <w:t xml:space="preserve"> I think I am a very lucky woman who is </w:t>
      </w:r>
      <w:r w:rsidR="00C045C3" w:rsidRPr="00C045C3">
        <w:rPr>
          <w:rFonts w:ascii="함초롬바탕" w:eastAsia="함초롬바탕" w:hAnsi="함초롬바탕" w:cs="함초롬바탕" w:hint="eastAsia"/>
          <w:bCs/>
          <w:spacing w:val="-22"/>
          <w:sz w:val="22"/>
          <w:szCs w:val="22"/>
        </w:rPr>
        <w:t>released to ESL</w:t>
      </w:r>
      <w:r w:rsidRPr="00C045C3">
        <w:rPr>
          <w:rFonts w:ascii="함초롬바탕" w:eastAsia="함초롬바탕" w:hAnsi="함초롬바탕" w:cs="함초롬바탕" w:hint="eastAsia"/>
          <w:bCs/>
          <w:spacing w:val="-22"/>
          <w:sz w:val="22"/>
          <w:szCs w:val="22"/>
        </w:rPr>
        <w:t>,</w:t>
      </w:r>
      <w:r w:rsidR="00C045C3" w:rsidRPr="00C045C3">
        <w:rPr>
          <w:rFonts w:ascii="함초롬바탕" w:eastAsia="함초롬바탕" w:hAnsi="함초롬바탕" w:cs="함초롬바탕" w:hint="eastAsia"/>
          <w:bCs/>
          <w:spacing w:val="-22"/>
          <w:sz w:val="22"/>
          <w:szCs w:val="22"/>
        </w:rPr>
        <w:t xml:space="preserve"> </w:t>
      </w:r>
      <w:r w:rsidRPr="00C045C3">
        <w:rPr>
          <w:rFonts w:ascii="함초롬바탕" w:eastAsia="함초롬바탕" w:hAnsi="함초롬바탕" w:cs="함초롬바탕" w:hint="eastAsia"/>
          <w:bCs/>
          <w:spacing w:val="-22"/>
          <w:sz w:val="22"/>
          <w:szCs w:val="22"/>
        </w:rPr>
        <w:t xml:space="preserve">English as a second language environment, comparing to past time when I </w:t>
      </w:r>
      <w:r w:rsidR="00C46E08">
        <w:rPr>
          <w:rFonts w:ascii="함초롬바탕" w:eastAsia="함초롬바탕" w:hAnsi="함초롬바탕" w:cs="함초롬바탕" w:hint="eastAsia"/>
          <w:bCs/>
          <w:spacing w:val="-22"/>
          <w:sz w:val="22"/>
          <w:szCs w:val="22"/>
        </w:rPr>
        <w:t>completely</w:t>
      </w:r>
      <w:r w:rsidR="0039524A">
        <w:rPr>
          <w:rFonts w:ascii="함초롬바탕" w:eastAsia="함초롬바탕" w:hAnsi="함초롬바탕" w:cs="함초롬바탕" w:hint="eastAsia"/>
          <w:bCs/>
          <w:spacing w:val="-22"/>
          <w:sz w:val="22"/>
          <w:szCs w:val="22"/>
        </w:rPr>
        <w:t xml:space="preserve"> excluded from ESL su</w:t>
      </w:r>
      <w:r w:rsidR="00C46E08">
        <w:rPr>
          <w:rFonts w:ascii="함초롬바탕" w:eastAsia="함초롬바탕" w:hAnsi="함초롬바탕" w:cs="함초롬바탕" w:hint="eastAsia"/>
          <w:bCs/>
          <w:spacing w:val="-22"/>
          <w:sz w:val="22"/>
          <w:szCs w:val="22"/>
        </w:rPr>
        <w:t>rroundings</w:t>
      </w:r>
      <w:r w:rsidRPr="00C045C3">
        <w:rPr>
          <w:rFonts w:ascii="함초롬바탕" w:eastAsia="함초롬바탕" w:hAnsi="함초롬바탕" w:cs="함초롬바탕" w:hint="eastAsia"/>
          <w:bCs/>
          <w:spacing w:val="-22"/>
          <w:sz w:val="22"/>
          <w:szCs w:val="22"/>
        </w:rPr>
        <w:t>. There are two persons who changed and will change</w:t>
      </w:r>
      <w:r w:rsidR="000E3529">
        <w:rPr>
          <w:rFonts w:ascii="함초롬바탕" w:eastAsia="함초롬바탕" w:hAnsi="함초롬바탕" w:cs="함초롬바탕" w:hint="eastAsia"/>
          <w:bCs/>
          <w:spacing w:val="-22"/>
          <w:sz w:val="22"/>
          <w:szCs w:val="22"/>
        </w:rPr>
        <w:t xml:space="preserve"> my life into a better English t</w:t>
      </w:r>
      <w:r w:rsidRPr="00C045C3">
        <w:rPr>
          <w:rFonts w:ascii="함초롬바탕" w:eastAsia="함초롬바탕" w:hAnsi="함초롬바탕" w:cs="함초롬바탕" w:hint="eastAsia"/>
          <w:bCs/>
          <w:spacing w:val="-22"/>
          <w:sz w:val="22"/>
          <w:szCs w:val="22"/>
        </w:rPr>
        <w:t xml:space="preserve">eacher. One of the most influential persons is </w:t>
      </w:r>
      <w:proofErr w:type="spellStart"/>
      <w:r w:rsidRPr="00C045C3">
        <w:rPr>
          <w:rFonts w:ascii="함초롬바탕" w:eastAsia="함초롬바탕" w:hAnsi="함초롬바탕" w:cs="함초롬바탕" w:hint="eastAsia"/>
          <w:bCs/>
          <w:spacing w:val="-22"/>
          <w:sz w:val="22"/>
          <w:szCs w:val="22"/>
        </w:rPr>
        <w:t>Rydia</w:t>
      </w:r>
      <w:proofErr w:type="spellEnd"/>
      <w:r w:rsidR="00C045C3" w:rsidRPr="00C045C3">
        <w:rPr>
          <w:rFonts w:ascii="함초롬바탕" w:eastAsia="함초롬바탕" w:hAnsi="함초롬바탕" w:cs="함초롬바탕" w:hint="eastAsia"/>
          <w:bCs/>
          <w:spacing w:val="-22"/>
          <w:sz w:val="22"/>
          <w:szCs w:val="22"/>
        </w:rPr>
        <w:t xml:space="preserve"> in 2009</w:t>
      </w:r>
      <w:r w:rsidRPr="00C045C3">
        <w:rPr>
          <w:rFonts w:ascii="함초롬바탕" w:eastAsia="함초롬바탕" w:hAnsi="함초롬바탕" w:cs="함초롬바탕" w:hint="eastAsia"/>
          <w:bCs/>
          <w:spacing w:val="-22"/>
          <w:sz w:val="22"/>
          <w:szCs w:val="22"/>
        </w:rPr>
        <w:t>,</w:t>
      </w:r>
      <w:r w:rsidR="00C045C3" w:rsidRPr="00C045C3">
        <w:rPr>
          <w:rFonts w:ascii="함초롬바탕" w:eastAsia="함초롬바탕" w:hAnsi="함초롬바탕" w:cs="함초롬바탕" w:hint="eastAsia"/>
          <w:bCs/>
          <w:spacing w:val="-22"/>
          <w:sz w:val="22"/>
          <w:szCs w:val="22"/>
        </w:rPr>
        <w:t xml:space="preserve"> </w:t>
      </w:r>
      <w:r w:rsidR="009C26AD">
        <w:rPr>
          <w:rFonts w:ascii="함초롬바탕" w:eastAsia="함초롬바탕" w:hAnsi="함초롬바탕" w:cs="함초롬바탕" w:hint="eastAsia"/>
          <w:bCs/>
          <w:spacing w:val="-22"/>
          <w:sz w:val="22"/>
          <w:szCs w:val="22"/>
        </w:rPr>
        <w:t>my former English supporter</w:t>
      </w:r>
      <w:proofErr w:type="gramStart"/>
      <w:r w:rsidRPr="00C045C3">
        <w:rPr>
          <w:rFonts w:ascii="함초롬바탕" w:eastAsia="함초롬바탕" w:hAnsi="함초롬바탕" w:cs="함초롬바탕" w:hint="eastAsia"/>
          <w:bCs/>
          <w:spacing w:val="-22"/>
          <w:sz w:val="22"/>
          <w:szCs w:val="22"/>
        </w:rPr>
        <w:t>,</w:t>
      </w:r>
      <w:r w:rsidR="009C26AD">
        <w:rPr>
          <w:rFonts w:ascii="함초롬바탕" w:eastAsia="함초롬바탕" w:hAnsi="함초롬바탕" w:cs="함초롬바탕" w:hint="eastAsia"/>
          <w:bCs/>
          <w:spacing w:val="-22"/>
          <w:sz w:val="22"/>
          <w:szCs w:val="22"/>
        </w:rPr>
        <w:t xml:space="preserve">  </w:t>
      </w:r>
      <w:r w:rsidRPr="00C045C3">
        <w:rPr>
          <w:rFonts w:ascii="함초롬바탕" w:eastAsia="함초롬바탕" w:hAnsi="함초롬바탕" w:cs="함초롬바탕" w:hint="eastAsia"/>
          <w:bCs/>
          <w:spacing w:val="-22"/>
          <w:sz w:val="22"/>
          <w:szCs w:val="22"/>
        </w:rPr>
        <w:t>I</w:t>
      </w:r>
      <w:proofErr w:type="gramEnd"/>
      <w:r w:rsidRPr="00C045C3">
        <w:rPr>
          <w:rFonts w:ascii="함초롬바탕" w:eastAsia="함초롬바탕" w:hAnsi="함초롬바탕" w:cs="함초롬바탕" w:hint="eastAsia"/>
          <w:bCs/>
          <w:spacing w:val="-22"/>
          <w:sz w:val="22"/>
          <w:szCs w:val="22"/>
        </w:rPr>
        <w:t xml:space="preserve"> met in Korea Research Institute for Vocational Education &amp; Trainin</w:t>
      </w:r>
      <w:r w:rsidR="0039524A">
        <w:rPr>
          <w:rFonts w:ascii="함초롬바탕" w:eastAsia="함초롬바탕" w:hAnsi="함초롬바탕" w:cs="함초롬바탕" w:hint="eastAsia"/>
          <w:bCs/>
          <w:spacing w:val="-22"/>
          <w:sz w:val="22"/>
          <w:szCs w:val="22"/>
        </w:rPr>
        <w:t>g. The other one is Ben in TESOL</w:t>
      </w:r>
      <w:r w:rsidR="009C26AD">
        <w:rPr>
          <w:rFonts w:ascii="함초롬바탕" w:eastAsia="함초롬바탕" w:hAnsi="함초롬바탕" w:cs="함초롬바탕" w:hint="eastAsia"/>
          <w:bCs/>
          <w:spacing w:val="-22"/>
          <w:sz w:val="22"/>
          <w:szCs w:val="22"/>
        </w:rPr>
        <w:t xml:space="preserve"> course now in 2012, </w:t>
      </w:r>
      <w:proofErr w:type="gramStart"/>
      <w:r w:rsidRPr="00C045C3">
        <w:rPr>
          <w:rFonts w:ascii="함초롬바탕" w:eastAsia="함초롬바탕" w:hAnsi="함초롬바탕" w:cs="함초롬바탕" w:hint="eastAsia"/>
          <w:bCs/>
          <w:spacing w:val="-22"/>
          <w:sz w:val="22"/>
          <w:szCs w:val="22"/>
        </w:rPr>
        <w:t>who</w:t>
      </w:r>
      <w:proofErr w:type="gramEnd"/>
      <w:r w:rsidRPr="00C045C3">
        <w:rPr>
          <w:rFonts w:ascii="함초롬바탕" w:eastAsia="함초롬바탕" w:hAnsi="함초롬바탕" w:cs="함초롬바탕" w:hint="eastAsia"/>
          <w:bCs/>
          <w:spacing w:val="-22"/>
          <w:sz w:val="22"/>
          <w:szCs w:val="22"/>
        </w:rPr>
        <w:t xml:space="preserve"> has been in charge of my class with such a</w:t>
      </w:r>
      <w:r w:rsidR="009C26AD">
        <w:rPr>
          <w:rFonts w:ascii="함초롬바탕" w:eastAsia="함초롬바탕" w:hAnsi="함초롬바탕" w:cs="함초롬바탕" w:hint="eastAsia"/>
          <w:bCs/>
          <w:spacing w:val="-22"/>
          <w:sz w:val="22"/>
          <w:szCs w:val="22"/>
        </w:rPr>
        <w:t>n</w:t>
      </w:r>
      <w:r w:rsidRPr="00C045C3">
        <w:rPr>
          <w:rFonts w:ascii="함초롬바탕" w:eastAsia="함초롬바탕" w:hAnsi="함초롬바탕" w:cs="함초롬바탕" w:hint="eastAsia"/>
          <w:bCs/>
          <w:spacing w:val="-22"/>
          <w:sz w:val="22"/>
          <w:szCs w:val="22"/>
        </w:rPr>
        <w:t xml:space="preserve"> enthusiastic mind to give an effective skills to me. </w:t>
      </w:r>
    </w:p>
    <w:p w:rsidR="00BA671A" w:rsidRPr="00C045C3" w:rsidRDefault="00BA671A" w:rsidP="00BA671A">
      <w:pPr>
        <w:pStyle w:val="a3"/>
      </w:pPr>
    </w:p>
    <w:p w:rsidR="00BA671A" w:rsidRPr="00C045C3" w:rsidRDefault="00BA671A" w:rsidP="00BA671A">
      <w:pPr>
        <w:pStyle w:val="a3"/>
      </w:pPr>
      <w:r w:rsidRPr="00C045C3">
        <w:rPr>
          <w:rFonts w:ascii="함초롬바탕" w:eastAsia="함초롬바탕" w:hAnsi="함초롬바탕" w:cs="함초롬바탕" w:hint="eastAsia"/>
          <w:bCs/>
          <w:spacing w:val="-22"/>
          <w:sz w:val="22"/>
          <w:szCs w:val="22"/>
        </w:rPr>
        <w:t xml:space="preserve">Let's compare one's teaching style to the other's ones. </w:t>
      </w:r>
      <w:proofErr w:type="spellStart"/>
      <w:r w:rsidRPr="00C045C3">
        <w:rPr>
          <w:rFonts w:ascii="함초롬바탕" w:eastAsia="함초롬바탕" w:hAnsi="함초롬바탕" w:cs="함초롬바탕" w:hint="eastAsia"/>
          <w:bCs/>
          <w:spacing w:val="-22"/>
          <w:sz w:val="22"/>
          <w:szCs w:val="22"/>
        </w:rPr>
        <w:t>Rydia</w:t>
      </w:r>
      <w:proofErr w:type="spellEnd"/>
      <w:r w:rsidRPr="00C045C3">
        <w:rPr>
          <w:rFonts w:ascii="함초롬바탕" w:eastAsia="함초롬바탕" w:hAnsi="함초롬바탕" w:cs="함초롬바탕" w:hint="eastAsia"/>
          <w:bCs/>
          <w:spacing w:val="-22"/>
          <w:sz w:val="22"/>
          <w:szCs w:val="22"/>
        </w:rPr>
        <w:t xml:space="preserve"> was an Enabler who enjoyed Activity based and Task based style so, I could be more involved in class. I had to prepare difficult assignments in pairs and in groups for every other presentation in front of whole classmates. Thanks to her my English ability was significantly improved but so strict and too much home </w:t>
      </w:r>
      <w:r w:rsidR="000F3388">
        <w:rPr>
          <w:rFonts w:ascii="함초롬바탕" w:eastAsia="함초롬바탕" w:hAnsi="함초롬바탕" w:cs="함초롬바탕" w:hint="eastAsia"/>
          <w:bCs/>
          <w:spacing w:val="-22"/>
          <w:sz w:val="22"/>
          <w:szCs w:val="22"/>
        </w:rPr>
        <w:t xml:space="preserve">works without explanations </w:t>
      </w:r>
      <w:r w:rsidRPr="00C045C3">
        <w:rPr>
          <w:rFonts w:ascii="함초롬바탕" w:eastAsia="함초롬바탕" w:hAnsi="함초롬바탕" w:cs="함초롬바탕" w:hint="eastAsia"/>
          <w:bCs/>
          <w:spacing w:val="-22"/>
          <w:sz w:val="22"/>
          <w:szCs w:val="22"/>
        </w:rPr>
        <w:t xml:space="preserve">we have to do </w:t>
      </w:r>
      <w:proofErr w:type="gramStart"/>
      <w:r w:rsidRPr="00C045C3">
        <w:rPr>
          <w:rFonts w:ascii="함초롬바탕" w:eastAsia="함초롬바탕" w:hAnsi="함초롬바탕" w:cs="함초롬바탕" w:hint="eastAsia"/>
          <w:bCs/>
          <w:spacing w:val="-22"/>
          <w:sz w:val="22"/>
          <w:szCs w:val="22"/>
        </w:rPr>
        <w:lastRenderedPageBreak/>
        <w:t>made</w:t>
      </w:r>
      <w:proofErr w:type="gramEnd"/>
      <w:r w:rsidRPr="00C045C3">
        <w:rPr>
          <w:rFonts w:ascii="함초롬바탕" w:eastAsia="함초롬바탕" w:hAnsi="함초롬바탕" w:cs="함초롬바탕" w:hint="eastAsia"/>
          <w:bCs/>
          <w:spacing w:val="-22"/>
          <w:sz w:val="22"/>
          <w:szCs w:val="22"/>
        </w:rPr>
        <w:t xml:space="preserve"> me get rid of respectful mind we had to have for teacher. According to </w:t>
      </w:r>
      <w:proofErr w:type="spellStart"/>
      <w:r w:rsidRPr="00C045C3">
        <w:rPr>
          <w:rFonts w:ascii="함초롬바탕" w:eastAsia="함초롬바탕" w:hAnsi="함초롬바탕" w:cs="함초롬바탕" w:hint="eastAsia"/>
          <w:bCs/>
          <w:spacing w:val="-22"/>
          <w:sz w:val="22"/>
          <w:szCs w:val="22"/>
        </w:rPr>
        <w:t>Macolm</w:t>
      </w:r>
      <w:proofErr w:type="spellEnd"/>
      <w:r w:rsidRPr="00C045C3">
        <w:rPr>
          <w:rFonts w:ascii="함초롬바탕" w:eastAsia="함초롬바탕" w:hAnsi="함초롬바탕" w:cs="함초롬바탕" w:hint="eastAsia"/>
          <w:bCs/>
          <w:spacing w:val="-22"/>
          <w:sz w:val="22"/>
          <w:szCs w:val="22"/>
        </w:rPr>
        <w:t xml:space="preserve"> Knowles </w:t>
      </w:r>
      <w:r w:rsidRPr="005E69E4">
        <w:rPr>
          <w:rFonts w:ascii="함초롬바탕" w:eastAsia="함초롬바탕" w:hAnsi="함초롬바탕" w:cs="함초롬바탕" w:hint="eastAsia"/>
          <w:bCs/>
          <w:spacing w:val="-22"/>
          <w:sz w:val="22"/>
          <w:szCs w:val="22"/>
          <w:u w:val="single"/>
        </w:rPr>
        <w:t>'Adults need to be shown respect'</w:t>
      </w:r>
      <w:r w:rsidRPr="00C045C3">
        <w:rPr>
          <w:rFonts w:ascii="함초롬바탕" w:eastAsia="함초롬바탕" w:hAnsi="함초롬바탕" w:cs="함초롬바탕" w:hint="eastAsia"/>
          <w:bCs/>
          <w:spacing w:val="-22"/>
          <w:sz w:val="22"/>
          <w:szCs w:val="22"/>
        </w:rPr>
        <w:t xml:space="preserve"> but she and every classmates didn't gain respect each other.</w:t>
      </w:r>
    </w:p>
    <w:p w:rsidR="00BA671A" w:rsidRPr="00C045C3" w:rsidRDefault="00BA671A" w:rsidP="00BA671A">
      <w:pPr>
        <w:pStyle w:val="a3"/>
      </w:pPr>
    </w:p>
    <w:p w:rsidR="00BA671A" w:rsidRDefault="00BA671A" w:rsidP="00BA671A">
      <w:pPr>
        <w:pStyle w:val="a3"/>
        <w:rPr>
          <w:rFonts w:ascii="함초롬바탕" w:eastAsia="함초롬바탕" w:hAnsi="함초롬바탕" w:cs="함초롬바탕"/>
          <w:bCs/>
          <w:spacing w:val="-22"/>
          <w:sz w:val="22"/>
          <w:szCs w:val="22"/>
        </w:rPr>
      </w:pPr>
      <w:r w:rsidRPr="00C045C3">
        <w:rPr>
          <w:rFonts w:ascii="함초롬바탕" w:eastAsia="함초롬바탕" w:hAnsi="함초롬바탕" w:cs="함초롬바탕" w:hint="eastAsia"/>
          <w:bCs/>
          <w:spacing w:val="-22"/>
          <w:sz w:val="22"/>
          <w:szCs w:val="22"/>
        </w:rPr>
        <w:t xml:space="preserve">In contrast to her, Ben, a current teacher, has been open-minded to us and Eliciting a response from students by asking CCQs or ICQs and rushing hours </w:t>
      </w:r>
      <w:r w:rsidR="007873CF">
        <w:rPr>
          <w:rFonts w:ascii="함초롬바탕" w:eastAsia="함초롬바탕" w:hAnsi="함초롬바탕" w:cs="함초롬바탕" w:hint="eastAsia"/>
          <w:bCs/>
          <w:spacing w:val="-22"/>
          <w:sz w:val="22"/>
          <w:szCs w:val="22"/>
        </w:rPr>
        <w:t xml:space="preserve">for </w:t>
      </w:r>
      <w:r w:rsidRPr="00C045C3">
        <w:rPr>
          <w:rFonts w:ascii="함초롬바탕" w:eastAsia="함초롬바탕" w:hAnsi="함초롬바탕" w:cs="함초롬바탕" w:hint="eastAsia"/>
          <w:bCs/>
          <w:spacing w:val="-22"/>
          <w:sz w:val="22"/>
          <w:szCs w:val="22"/>
        </w:rPr>
        <w:t>a certain amount of time in class mingled together to give tips to us how to handle students. His teaching style is harmonious with three types, Explainer, Involver and Enabler. Therefore I am sure after this course my dream about being a competent teacher will come true.</w:t>
      </w:r>
    </w:p>
    <w:p w:rsidR="000D49CC" w:rsidRPr="00C045C3" w:rsidRDefault="000D49CC" w:rsidP="00BA671A">
      <w:pPr>
        <w:pStyle w:val="a3"/>
      </w:pPr>
    </w:p>
    <w:p w:rsidR="00BA671A" w:rsidRPr="000D49CC" w:rsidRDefault="000D49CC" w:rsidP="00BA671A">
      <w:pPr>
        <w:pStyle w:val="a3"/>
        <w:rPr>
          <w:b/>
        </w:rPr>
      </w:pPr>
      <w:r w:rsidRPr="000D49CC">
        <w:rPr>
          <w:rFonts w:hint="eastAsia"/>
          <w:b/>
        </w:rPr>
        <w:t>CLOSING</w:t>
      </w:r>
    </w:p>
    <w:p w:rsidR="00BA671A" w:rsidRPr="00C045C3" w:rsidRDefault="00BA671A" w:rsidP="00BA671A">
      <w:pPr>
        <w:pStyle w:val="a3"/>
      </w:pPr>
      <w:r w:rsidRPr="00C045C3">
        <w:rPr>
          <w:rFonts w:ascii="함초롬바탕" w:eastAsia="함초롬바탕" w:hAnsi="함초롬바탕" w:cs="함초롬바탕" w:hint="eastAsia"/>
          <w:bCs/>
          <w:spacing w:val="-22"/>
          <w:sz w:val="22"/>
          <w:szCs w:val="22"/>
        </w:rPr>
        <w:t xml:space="preserve">I plan to have more team-building oriented in pairs or in groups not self -centered teaching in class and I plan to assign a team task for each group so that students can participate in class more activity and even shy students can voice their opinions as well. I will let students more around the class for discussion with other groups for more active interaction and student friendly environment. Finally I know that even though we are in lack of ESL surroundings we can find out self-directed environment </w:t>
      </w:r>
      <w:r w:rsidR="00953764">
        <w:rPr>
          <w:rFonts w:ascii="함초롬바탕" w:eastAsia="함초롬바탕" w:hAnsi="함초롬바탕" w:cs="함초롬바탕" w:hint="eastAsia"/>
          <w:bCs/>
          <w:spacing w:val="-22"/>
          <w:sz w:val="22"/>
          <w:szCs w:val="22"/>
        </w:rPr>
        <w:t xml:space="preserve">to </w:t>
      </w:r>
      <w:r w:rsidRPr="00C045C3">
        <w:rPr>
          <w:rFonts w:ascii="함초롬바탕" w:eastAsia="함초롬바탕" w:hAnsi="함초롬바탕" w:cs="함초롬바탕" w:hint="eastAsia"/>
          <w:bCs/>
          <w:spacing w:val="-22"/>
          <w:sz w:val="22"/>
          <w:szCs w:val="22"/>
        </w:rPr>
        <w:t>get over limited situation.</w:t>
      </w:r>
    </w:p>
    <w:p w:rsidR="00BA671A" w:rsidRPr="00C045C3" w:rsidRDefault="00BA671A" w:rsidP="00BA671A">
      <w:pPr>
        <w:pStyle w:val="a3"/>
      </w:pPr>
    </w:p>
    <w:p w:rsidR="00BA671A" w:rsidRPr="00C045C3" w:rsidRDefault="00BA671A" w:rsidP="00BA671A">
      <w:pPr>
        <w:pStyle w:val="a3"/>
      </w:pPr>
    </w:p>
    <w:p w:rsidR="00BA671A" w:rsidRPr="00C045C3" w:rsidRDefault="00BA671A" w:rsidP="00BA671A">
      <w:pPr>
        <w:pStyle w:val="a3"/>
      </w:pPr>
    </w:p>
    <w:p w:rsidR="00BA671A" w:rsidRPr="00C045C3" w:rsidRDefault="00BA671A" w:rsidP="00BA671A">
      <w:pPr>
        <w:pStyle w:val="a3"/>
      </w:pPr>
    </w:p>
    <w:p w:rsidR="003059A9" w:rsidRPr="00C045C3" w:rsidRDefault="003059A9"/>
    <w:sectPr w:rsidR="003059A9" w:rsidRPr="00C045C3" w:rsidSect="00712E15">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A4" w:rsidRDefault="00D968A4" w:rsidP="00712E15">
      <w:pPr>
        <w:spacing w:after="0" w:line="240" w:lineRule="auto"/>
      </w:pPr>
      <w:r>
        <w:separator/>
      </w:r>
    </w:p>
  </w:endnote>
  <w:endnote w:type="continuationSeparator" w:id="0">
    <w:p w:rsidR="00D968A4" w:rsidRDefault="00D968A4" w:rsidP="0071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15" w:rsidRDefault="00712E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42894"/>
      <w:docPartObj>
        <w:docPartGallery w:val="Page Numbers (Bottom of Page)"/>
        <w:docPartUnique/>
      </w:docPartObj>
    </w:sdtPr>
    <w:sdtContent>
      <w:p w:rsidR="00712E15" w:rsidRDefault="00712E15">
        <w:pPr>
          <w:pStyle w:val="a5"/>
          <w:jc w:val="center"/>
        </w:pPr>
        <w:r>
          <w:fldChar w:fldCharType="begin"/>
        </w:r>
        <w:r>
          <w:instrText>PAGE   \* MERGEFORMAT</w:instrText>
        </w:r>
        <w:r>
          <w:fldChar w:fldCharType="separate"/>
        </w:r>
        <w:r w:rsidRPr="00712E15">
          <w:rPr>
            <w:noProof/>
            <w:lang w:val="ko-KR"/>
          </w:rPr>
          <w:t>3</w:t>
        </w:r>
        <w:r>
          <w:fldChar w:fldCharType="end"/>
        </w:r>
      </w:p>
    </w:sdtContent>
  </w:sdt>
  <w:p w:rsidR="00712E15" w:rsidRDefault="00712E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15" w:rsidRDefault="00712E15">
    <w:pPr>
      <w:pStyle w:val="a5"/>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A4" w:rsidRDefault="00D968A4" w:rsidP="00712E15">
      <w:pPr>
        <w:spacing w:after="0" w:line="240" w:lineRule="auto"/>
      </w:pPr>
      <w:r>
        <w:separator/>
      </w:r>
    </w:p>
  </w:footnote>
  <w:footnote w:type="continuationSeparator" w:id="0">
    <w:p w:rsidR="00D968A4" w:rsidRDefault="00D968A4" w:rsidP="00712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15" w:rsidRDefault="00712E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15" w:rsidRDefault="00712E1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15" w:rsidRDefault="00712E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1A"/>
    <w:rsid w:val="000D49CC"/>
    <w:rsid w:val="000E3529"/>
    <w:rsid w:val="000F3388"/>
    <w:rsid w:val="003059A9"/>
    <w:rsid w:val="003717FE"/>
    <w:rsid w:val="0039524A"/>
    <w:rsid w:val="003B5C8F"/>
    <w:rsid w:val="00406206"/>
    <w:rsid w:val="005E69E4"/>
    <w:rsid w:val="00712E15"/>
    <w:rsid w:val="00740B94"/>
    <w:rsid w:val="007873CF"/>
    <w:rsid w:val="00953764"/>
    <w:rsid w:val="00972199"/>
    <w:rsid w:val="009C26AD"/>
    <w:rsid w:val="00B95D1B"/>
    <w:rsid w:val="00BA671A"/>
    <w:rsid w:val="00C045C3"/>
    <w:rsid w:val="00C46E08"/>
    <w:rsid w:val="00D968A4"/>
    <w:rsid w:val="00E22AB5"/>
    <w:rsid w:val="00F91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671A"/>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712E15"/>
    <w:pPr>
      <w:tabs>
        <w:tab w:val="center" w:pos="4513"/>
        <w:tab w:val="right" w:pos="9026"/>
      </w:tabs>
      <w:snapToGrid w:val="0"/>
    </w:pPr>
  </w:style>
  <w:style w:type="character" w:customStyle="1" w:styleId="Char">
    <w:name w:val="머리글 Char"/>
    <w:basedOn w:val="a0"/>
    <w:link w:val="a4"/>
    <w:uiPriority w:val="99"/>
    <w:rsid w:val="00712E15"/>
  </w:style>
  <w:style w:type="paragraph" w:styleId="a5">
    <w:name w:val="footer"/>
    <w:basedOn w:val="a"/>
    <w:link w:val="Char0"/>
    <w:uiPriority w:val="99"/>
    <w:unhideWhenUsed/>
    <w:rsid w:val="00712E15"/>
    <w:pPr>
      <w:tabs>
        <w:tab w:val="center" w:pos="4513"/>
        <w:tab w:val="right" w:pos="9026"/>
      </w:tabs>
      <w:snapToGrid w:val="0"/>
    </w:pPr>
  </w:style>
  <w:style w:type="character" w:customStyle="1" w:styleId="Char0">
    <w:name w:val="바닥글 Char"/>
    <w:basedOn w:val="a0"/>
    <w:link w:val="a5"/>
    <w:uiPriority w:val="99"/>
    <w:rsid w:val="00712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671A"/>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712E15"/>
    <w:pPr>
      <w:tabs>
        <w:tab w:val="center" w:pos="4513"/>
        <w:tab w:val="right" w:pos="9026"/>
      </w:tabs>
      <w:snapToGrid w:val="0"/>
    </w:pPr>
  </w:style>
  <w:style w:type="character" w:customStyle="1" w:styleId="Char">
    <w:name w:val="머리글 Char"/>
    <w:basedOn w:val="a0"/>
    <w:link w:val="a4"/>
    <w:uiPriority w:val="99"/>
    <w:rsid w:val="00712E15"/>
  </w:style>
  <w:style w:type="paragraph" w:styleId="a5">
    <w:name w:val="footer"/>
    <w:basedOn w:val="a"/>
    <w:link w:val="Char0"/>
    <w:uiPriority w:val="99"/>
    <w:unhideWhenUsed/>
    <w:rsid w:val="00712E15"/>
    <w:pPr>
      <w:tabs>
        <w:tab w:val="center" w:pos="4513"/>
        <w:tab w:val="right" w:pos="9026"/>
      </w:tabs>
      <w:snapToGrid w:val="0"/>
    </w:pPr>
  </w:style>
  <w:style w:type="character" w:customStyle="1" w:styleId="Char0">
    <w:name w:val="바닥글 Char"/>
    <w:basedOn w:val="a0"/>
    <w:link w:val="a5"/>
    <w:uiPriority w:val="99"/>
    <w:rsid w:val="0071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0463-367B-4BED-AF3B-EF0CE45E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731</Words>
  <Characters>4171</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가족</dc:creator>
  <cp:keywords/>
  <dc:description/>
  <cp:lastModifiedBy>가족</cp:lastModifiedBy>
  <cp:revision>30</cp:revision>
  <dcterms:created xsi:type="dcterms:W3CDTF">2012-02-16T09:19:00Z</dcterms:created>
  <dcterms:modified xsi:type="dcterms:W3CDTF">2012-02-16T10:39:00Z</dcterms:modified>
</cp:coreProperties>
</file>