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79" w:rsidRDefault="00352A79">
      <w:pPr>
        <w:rPr>
          <w:rFonts w:hint="eastAsia"/>
          <w:lang w:eastAsia="ko-KR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DBE5F1" w:fill="F2DBDB"/>
        <w:tblLook w:val="04A0"/>
      </w:tblPr>
      <w:tblGrid>
        <w:gridCol w:w="11023"/>
      </w:tblGrid>
      <w:tr w:rsidR="00A779B4" w:rsidRPr="0043506F" w:rsidTr="00352A79">
        <w:trPr>
          <w:trHeight w:val="697"/>
        </w:trPr>
        <w:tc>
          <w:tcPr>
            <w:tcW w:w="11023" w:type="dxa"/>
            <w:shd w:val="pct5" w:color="DBE5F1" w:fill="FFFFFF"/>
            <w:vAlign w:val="center"/>
          </w:tcPr>
          <w:p w:rsidR="00640A6D" w:rsidRPr="00834165" w:rsidRDefault="00385A84" w:rsidP="00352A79">
            <w:pPr>
              <w:spacing w:line="276" w:lineRule="auto"/>
              <w:jc w:val="center"/>
              <w:rPr>
                <w:rFonts w:ascii="Verdana" w:hAnsi="Verdana" w:cs="Courier New"/>
                <w:b/>
                <w:color w:val="000000"/>
                <w:sz w:val="36"/>
                <w:lang w:eastAsia="ko-KR"/>
              </w:rPr>
            </w:pPr>
            <w:r>
              <w:rPr>
                <w:rFonts w:ascii="Verdana" w:hAnsi="Courier New" w:cs="Courier New" w:hint="eastAsia"/>
                <w:b/>
                <w:color w:val="000000"/>
                <w:sz w:val="40"/>
                <w:lang w:eastAsia="ko-KR"/>
              </w:rPr>
              <w:t>Speaking</w:t>
            </w:r>
            <w:r w:rsidR="00F3126C" w:rsidRPr="00834165">
              <w:rPr>
                <w:rFonts w:ascii="Verdana" w:hAnsi="Courier New" w:cs="Courier New" w:hint="eastAsia"/>
                <w:b/>
                <w:color w:val="000000"/>
                <w:sz w:val="40"/>
                <w:lang w:eastAsia="ko-KR"/>
              </w:rPr>
              <w:t xml:space="preserve"> Lesson Plan</w:t>
            </w:r>
            <w:r>
              <w:rPr>
                <w:rFonts w:ascii="Verdana" w:hAnsi="Courier New" w:cs="Courier New" w:hint="eastAsia"/>
                <w:b/>
                <w:color w:val="000000"/>
                <w:sz w:val="40"/>
                <w:lang w:eastAsia="ko-KR"/>
              </w:rPr>
              <w:t xml:space="preserve"> (Task-Based)</w:t>
            </w:r>
          </w:p>
        </w:tc>
      </w:tr>
      <w:tr w:rsidR="00495C8B" w:rsidRPr="0043506F" w:rsidTr="00352A79">
        <w:trPr>
          <w:trHeight w:val="706"/>
        </w:trPr>
        <w:tc>
          <w:tcPr>
            <w:tcW w:w="11023" w:type="dxa"/>
            <w:shd w:val="pct5" w:color="DBE5F1" w:fill="F2DBDB"/>
            <w:vAlign w:val="center"/>
          </w:tcPr>
          <w:p w:rsidR="00822D76" w:rsidRPr="00982B3A" w:rsidRDefault="00495C8B" w:rsidP="00615822">
            <w:pPr>
              <w:spacing w:line="276" w:lineRule="auto"/>
              <w:jc w:val="center"/>
              <w:rPr>
                <w:rFonts w:ascii="Verdana" w:hAnsi="Verdana" w:cs="Courier New"/>
                <w:sz w:val="36"/>
                <w:lang w:eastAsia="ko-KR"/>
              </w:rPr>
            </w:pPr>
            <w:r w:rsidRPr="00982B3A">
              <w:rPr>
                <w:rFonts w:ascii="Verdana" w:hAnsi="Verdana" w:cs="Courier New"/>
                <w:b/>
                <w:sz w:val="36"/>
              </w:rPr>
              <w:t>T</w:t>
            </w:r>
            <w:r w:rsidRPr="00982B3A">
              <w:rPr>
                <w:rFonts w:ascii="Verdana" w:hAnsi="Verdana" w:cs="Courier New"/>
                <w:b/>
                <w:iCs/>
                <w:sz w:val="36"/>
              </w:rPr>
              <w:t>opic</w:t>
            </w:r>
            <w:r w:rsidR="00765866" w:rsidRPr="00982B3A">
              <w:rPr>
                <w:rFonts w:ascii="Verdana" w:hAnsi="Verdana" w:cs="Courier New"/>
                <w:b/>
                <w:iCs/>
                <w:sz w:val="36"/>
                <w:lang w:eastAsia="ko-KR"/>
              </w:rPr>
              <w:t xml:space="preserve"> : </w:t>
            </w:r>
            <w:r w:rsidR="00E02B68">
              <w:rPr>
                <w:rFonts w:ascii="Verdana" w:hAnsi="Courier New" w:cs="Courier New" w:hint="eastAsia"/>
                <w:b/>
                <w:sz w:val="36"/>
                <w:lang w:eastAsia="ko-KR"/>
              </w:rPr>
              <w:t>The lows and the highs</w:t>
            </w:r>
          </w:p>
        </w:tc>
      </w:tr>
    </w:tbl>
    <w:p w:rsidR="000C4D77" w:rsidRPr="0043506F" w:rsidRDefault="000C4D77">
      <w:pPr>
        <w:rPr>
          <w:rFonts w:ascii="Verdana" w:hAnsi="Verdana" w:cs="Courier New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3841"/>
      </w:tblGrid>
      <w:tr w:rsidR="00495C8B" w:rsidRPr="0043506F" w:rsidTr="00605939">
        <w:trPr>
          <w:trHeight w:val="676"/>
        </w:trPr>
        <w:tc>
          <w:tcPr>
            <w:tcW w:w="2394" w:type="dxa"/>
          </w:tcPr>
          <w:p w:rsidR="00765866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Instructor:</w:t>
            </w:r>
          </w:p>
          <w:p w:rsidR="00495C8B" w:rsidRPr="0043506F" w:rsidRDefault="00615822" w:rsidP="00611E7C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 xml:space="preserve">Grace </w:t>
            </w:r>
            <w:proofErr w:type="spellStart"/>
            <w:r>
              <w:rPr>
                <w:rFonts w:ascii="Verdana" w:hAnsi="Verdana" w:cs="Courier New" w:hint="eastAsia"/>
                <w:lang w:eastAsia="ko-KR"/>
              </w:rPr>
              <w:t>Choi</w:t>
            </w:r>
            <w:proofErr w:type="spellEnd"/>
          </w:p>
        </w:tc>
        <w:tc>
          <w:tcPr>
            <w:tcW w:w="2394" w:type="dxa"/>
          </w:tcPr>
          <w:p w:rsidR="00765866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Level:</w:t>
            </w:r>
            <w:r w:rsidR="00126B95" w:rsidRPr="0043506F">
              <w:rPr>
                <w:rFonts w:ascii="Verdana" w:hAnsi="Verdana" w:cs="Courier New"/>
                <w:lang w:eastAsia="ko-KR"/>
              </w:rPr>
              <w:t xml:space="preserve"> </w:t>
            </w:r>
          </w:p>
          <w:p w:rsidR="00770861" w:rsidRPr="00605939" w:rsidRDefault="00615822" w:rsidP="00605939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Students:</w:t>
            </w:r>
            <w:r w:rsidR="00765866" w:rsidRPr="0043506F">
              <w:rPr>
                <w:rFonts w:ascii="Verdana" w:hAnsi="Verdana" w:cs="Courier New"/>
                <w:lang w:eastAsia="ko-KR"/>
              </w:rPr>
              <w:t xml:space="preserve"> </w:t>
            </w:r>
          </w:p>
          <w:p w:rsidR="00770861" w:rsidRPr="00605939" w:rsidRDefault="006B432D" w:rsidP="00711AEF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  <w:lang w:eastAsia="ko-KR"/>
              </w:rPr>
              <w:t>1</w:t>
            </w:r>
            <w:r w:rsidR="00711AEF">
              <w:rPr>
                <w:rFonts w:ascii="Verdana" w:hAnsi="Verdana" w:cs="Courier New" w:hint="eastAsia"/>
                <w:lang w:eastAsia="ko-KR"/>
              </w:rPr>
              <w:t>3</w:t>
            </w:r>
            <w:r w:rsidR="00765866" w:rsidRPr="0043506F">
              <w:rPr>
                <w:rFonts w:ascii="Verdana" w:hAnsi="Verdana" w:cs="Courier New"/>
                <w:lang w:eastAsia="ko-KR"/>
              </w:rPr>
              <w:t xml:space="preserve"> students</w:t>
            </w:r>
          </w:p>
        </w:tc>
        <w:tc>
          <w:tcPr>
            <w:tcW w:w="3841" w:type="dxa"/>
          </w:tcPr>
          <w:p w:rsidR="00495C8B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Length</w:t>
            </w:r>
            <w:r w:rsidR="00770861" w:rsidRPr="0043506F">
              <w:rPr>
                <w:rFonts w:ascii="Verdana" w:hAnsi="Verdana" w:cs="Courier New"/>
                <w:lang w:eastAsia="ko-KR"/>
              </w:rPr>
              <w:t>:</w:t>
            </w:r>
          </w:p>
          <w:p w:rsidR="00770861" w:rsidRPr="00711AEF" w:rsidRDefault="00FB0FDE" w:rsidP="00711AEF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>25</w:t>
            </w:r>
            <w:r w:rsidR="00765866" w:rsidRPr="00711AEF">
              <w:rPr>
                <w:rFonts w:ascii="Verdana" w:hAnsi="Verdana" w:cs="Courier New"/>
                <w:lang w:eastAsia="ko-KR"/>
              </w:rPr>
              <w:t xml:space="preserve"> </w:t>
            </w:r>
            <w:r w:rsidR="00770861" w:rsidRPr="00711AEF">
              <w:rPr>
                <w:rFonts w:ascii="Verdana" w:hAnsi="Verdana" w:cs="Courier New"/>
                <w:lang w:eastAsia="ko-KR"/>
              </w:rPr>
              <w:t>Minutes</w:t>
            </w:r>
          </w:p>
        </w:tc>
      </w:tr>
    </w:tbl>
    <w:p w:rsidR="00495C8B" w:rsidRPr="0043506F" w:rsidRDefault="00495C8B">
      <w:pPr>
        <w:rPr>
          <w:rFonts w:ascii="Verdana" w:hAnsi="Verdana" w:cs="Arial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711AEF" w:rsidRDefault="00711AEF" w:rsidP="006E769F">
            <w:pPr>
              <w:snapToGrid w:val="0"/>
              <w:contextualSpacing/>
              <w:jc w:val="both"/>
              <w:rPr>
                <w:rFonts w:ascii="Verdana" w:hAnsi="Verdana" w:cs="Courier New"/>
                <w:b/>
                <w:lang w:eastAsia="ko-KR"/>
              </w:rPr>
            </w:pPr>
          </w:p>
          <w:p w:rsidR="006B432D" w:rsidRPr="0043506F" w:rsidRDefault="00495C8B" w:rsidP="006E769F">
            <w:pPr>
              <w:snapToGrid w:val="0"/>
              <w:contextualSpacing/>
              <w:jc w:val="both"/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Materials:</w:t>
            </w:r>
            <w:r w:rsidR="00E04068" w:rsidRPr="0043506F">
              <w:rPr>
                <w:rFonts w:ascii="Verdana" w:hAnsi="Verdana" w:cs="Courier New"/>
                <w:b/>
                <w:lang w:eastAsia="ko-KR"/>
              </w:rPr>
              <w:t xml:space="preserve">  </w:t>
            </w:r>
          </w:p>
          <w:p w:rsidR="00C468CF" w:rsidRDefault="00982B3A" w:rsidP="00630F0B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- </w:t>
            </w:r>
            <w:r w:rsidR="00385A84">
              <w:rPr>
                <w:rFonts w:ascii="Verdana" w:hAnsi="Verdana" w:cs="Arial" w:hint="eastAsia"/>
                <w:lang w:eastAsia="ko-KR"/>
              </w:rPr>
              <w:t>14 pictures  (</w:t>
            </w:r>
            <w:r w:rsidR="00630F0B">
              <w:rPr>
                <w:rFonts w:ascii="Verdana" w:hAnsi="Verdana" w:cs="Arial" w:hint="eastAsia"/>
                <w:lang w:eastAsia="ko-KR"/>
              </w:rPr>
              <w:t xml:space="preserve">7 copies of each A, B </w:t>
            </w:r>
            <w:r w:rsidR="00385A84">
              <w:rPr>
                <w:rFonts w:ascii="Verdana" w:hAnsi="Verdana" w:cs="Arial" w:hint="eastAsia"/>
                <w:lang w:eastAsia="ko-KR"/>
              </w:rPr>
              <w:t>picture)</w:t>
            </w:r>
          </w:p>
          <w:p w:rsidR="00630F0B" w:rsidRDefault="00630F0B" w:rsidP="00630F0B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- white board and markers</w:t>
            </w:r>
          </w:p>
          <w:p w:rsidR="007B54A2" w:rsidRDefault="007B54A2" w:rsidP="00C468CF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- sheets of papers to write a sentences</w:t>
            </w:r>
          </w:p>
          <w:p w:rsidR="00C468CF" w:rsidRPr="0043506F" w:rsidRDefault="00C468CF" w:rsidP="00C468CF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 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711AEF" w:rsidRDefault="00711AEF" w:rsidP="006B432D">
            <w:pPr>
              <w:rPr>
                <w:rFonts w:ascii="Verdana" w:hAnsi="Verdana" w:cs="Courier New"/>
                <w:b/>
                <w:lang w:eastAsia="ko-KR"/>
              </w:rPr>
            </w:pPr>
          </w:p>
          <w:p w:rsidR="00711AEF" w:rsidRDefault="006B432D" w:rsidP="00630F0B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Aims</w:t>
            </w:r>
            <w:r w:rsidRPr="0043506F">
              <w:rPr>
                <w:rFonts w:ascii="Verdana" w:hAnsi="Verdana" w:cs="Courier New"/>
                <w:b/>
                <w:lang w:eastAsia="ko-KR"/>
              </w:rPr>
              <w:t xml:space="preserve">: </w:t>
            </w:r>
          </w:p>
          <w:p w:rsidR="00630F0B" w:rsidRDefault="00630F0B" w:rsidP="00630F0B">
            <w:pPr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b/>
                <w:lang w:eastAsia="ko-KR"/>
              </w:rPr>
              <w:t xml:space="preserve">       </w:t>
            </w:r>
            <w:r>
              <w:rPr>
                <w:rFonts w:ascii="Verdana" w:hAnsi="Verdana" w:cs="Courier New" w:hint="eastAsia"/>
                <w:lang w:eastAsia="ko-KR"/>
              </w:rPr>
              <w:t xml:space="preserve">- Students will be practice the past tense while telling the story about the picture </w:t>
            </w:r>
          </w:p>
          <w:p w:rsidR="00630F0B" w:rsidRDefault="00630F0B" w:rsidP="00630F0B">
            <w:pPr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 xml:space="preserve">         </w:t>
            </w:r>
            <w:proofErr w:type="gramStart"/>
            <w:r>
              <w:rPr>
                <w:rFonts w:ascii="Verdana" w:hAnsi="Verdana" w:cs="Courier New"/>
                <w:lang w:eastAsia="ko-KR"/>
              </w:rPr>
              <w:t>to</w:t>
            </w:r>
            <w:proofErr w:type="gramEnd"/>
            <w:r>
              <w:rPr>
                <w:rFonts w:ascii="Verdana" w:hAnsi="Verdana" w:cs="Courier New"/>
                <w:lang w:eastAsia="ko-KR"/>
              </w:rPr>
              <w:t xml:space="preserve"> partner in pairs. (Grammar)</w:t>
            </w:r>
          </w:p>
          <w:p w:rsidR="00630F0B" w:rsidRDefault="00630F0B" w:rsidP="00630F0B">
            <w:pPr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 xml:space="preserve">       - Students will work cooperatively in pairs by sharing information that is unique to</w:t>
            </w:r>
          </w:p>
          <w:p w:rsidR="00630F0B" w:rsidRDefault="00630F0B" w:rsidP="00630F0B">
            <w:pPr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 xml:space="preserve">         </w:t>
            </w:r>
            <w:proofErr w:type="gramStart"/>
            <w:r>
              <w:rPr>
                <w:rFonts w:ascii="Verdana" w:hAnsi="Verdana" w:cs="Courier New"/>
                <w:lang w:eastAsia="ko-KR"/>
              </w:rPr>
              <w:t>each</w:t>
            </w:r>
            <w:proofErr w:type="gramEnd"/>
            <w:r>
              <w:rPr>
                <w:rFonts w:ascii="Verdana" w:hAnsi="Verdana" w:cs="Courier New"/>
                <w:lang w:eastAsia="ko-KR"/>
              </w:rPr>
              <w:t xml:space="preserve"> student. (Pair Dynamics)</w:t>
            </w:r>
          </w:p>
          <w:p w:rsidR="00630F0B" w:rsidRDefault="00630F0B" w:rsidP="00630F0B">
            <w:pPr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 xml:space="preserve">       - Students will learn vocabulary related to stories from teacher. (Vocabulary)</w:t>
            </w:r>
          </w:p>
          <w:p w:rsidR="00630F0B" w:rsidRDefault="00630F0B" w:rsidP="00630F0B">
            <w:pPr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 xml:space="preserve">       - Students will be able to speak fluently by giving their stories to complete the</w:t>
            </w:r>
          </w:p>
          <w:p w:rsidR="00630F0B" w:rsidRPr="00630F0B" w:rsidRDefault="00630F0B" w:rsidP="00630F0B">
            <w:pPr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 xml:space="preserve">         </w:t>
            </w:r>
            <w:proofErr w:type="gramStart"/>
            <w:r>
              <w:rPr>
                <w:rFonts w:ascii="Verdana" w:hAnsi="Verdana" w:cs="Courier New"/>
                <w:lang w:eastAsia="ko-KR"/>
              </w:rPr>
              <w:t>whole</w:t>
            </w:r>
            <w:proofErr w:type="gramEnd"/>
            <w:r>
              <w:rPr>
                <w:rFonts w:ascii="Verdana" w:hAnsi="Verdana" w:cs="Courier New"/>
                <w:lang w:eastAsia="ko-KR"/>
              </w:rPr>
              <w:t xml:space="preserve"> story. (</w:t>
            </w:r>
            <w:r>
              <w:rPr>
                <w:rFonts w:ascii="Verdana" w:hAnsi="Verdana" w:cs="Courier New" w:hint="eastAsia"/>
                <w:lang w:eastAsia="ko-KR"/>
              </w:rPr>
              <w:t>Communication)</w:t>
            </w:r>
          </w:p>
          <w:p w:rsidR="00C468CF" w:rsidRPr="0043506F" w:rsidRDefault="00C468CF" w:rsidP="00C468CF">
            <w:pPr>
              <w:ind w:left="1020"/>
              <w:rPr>
                <w:rFonts w:ascii="Verdana" w:hAnsi="Verdana" w:cs="Arial"/>
                <w:lang w:eastAsia="ko-KR"/>
              </w:rPr>
            </w:pPr>
          </w:p>
        </w:tc>
      </w:tr>
    </w:tbl>
    <w:p w:rsidR="00495C8B" w:rsidRPr="0043506F" w:rsidRDefault="00495C8B" w:rsidP="00495C8B">
      <w:pPr>
        <w:rPr>
          <w:rFonts w:ascii="Verdana" w:hAnsi="Verdana" w:cs="Arial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711AEF" w:rsidRDefault="00711AEF" w:rsidP="00A96824">
            <w:pPr>
              <w:rPr>
                <w:rFonts w:ascii="Verdana" w:hAnsi="Verdana" w:cs="Courier New"/>
                <w:b/>
                <w:lang w:eastAsia="ko-KR"/>
              </w:rPr>
            </w:pPr>
          </w:p>
          <w:p w:rsidR="00A96824" w:rsidRDefault="00495C8B" w:rsidP="00A96824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Language Skills:</w:t>
            </w:r>
            <w:r w:rsidR="002E6C3A" w:rsidRPr="0043506F">
              <w:rPr>
                <w:rFonts w:ascii="Verdana" w:hAnsi="Verdana" w:cs="Courier New"/>
                <w:b/>
                <w:lang w:eastAsia="ko-KR"/>
              </w:rPr>
              <w:t xml:space="preserve"> </w:t>
            </w:r>
          </w:p>
          <w:p w:rsidR="003C0724" w:rsidRPr="0043506F" w:rsidRDefault="003C0724" w:rsidP="00A96824">
            <w:pPr>
              <w:rPr>
                <w:rFonts w:ascii="Verdana" w:hAnsi="Verdana" w:cs="Courier New"/>
                <w:b/>
                <w:lang w:eastAsia="ko-KR"/>
              </w:rPr>
            </w:pPr>
          </w:p>
          <w:p w:rsidR="00DF0267" w:rsidRDefault="00F170F8" w:rsidP="003C0724">
            <w:pPr>
              <w:ind w:firstLineChars="250" w:firstLine="600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- </w:t>
            </w:r>
            <w:r w:rsidR="00385A84">
              <w:rPr>
                <w:rFonts w:ascii="Verdana" w:hAnsi="Verdana" w:cs="Arial" w:hint="eastAsia"/>
                <w:lang w:eastAsia="ko-KR"/>
              </w:rPr>
              <w:t>Listening : teacher</w:t>
            </w:r>
            <w:r w:rsidR="00385A84">
              <w:rPr>
                <w:rFonts w:ascii="Verdana" w:hAnsi="Verdana" w:cs="Arial"/>
                <w:lang w:eastAsia="ko-KR"/>
              </w:rPr>
              <w:t>’</w:t>
            </w:r>
            <w:r w:rsidR="00385A84">
              <w:rPr>
                <w:rFonts w:ascii="Verdana" w:hAnsi="Verdana" w:cs="Arial" w:hint="eastAsia"/>
                <w:lang w:eastAsia="ko-KR"/>
              </w:rPr>
              <w:t>s elicitation</w:t>
            </w:r>
            <w:r w:rsidR="00DF0267"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DF0267">
              <w:rPr>
                <w:rFonts w:ascii="Verdana" w:hAnsi="Verdana" w:cs="Arial"/>
                <w:lang w:eastAsia="ko-KR"/>
              </w:rPr>
              <w:t>–</w:t>
            </w:r>
            <w:r w:rsidR="00DF0267">
              <w:rPr>
                <w:rFonts w:ascii="Verdana" w:hAnsi="Verdana" w:cs="Arial" w:hint="eastAsia"/>
                <w:lang w:eastAsia="ko-KR"/>
              </w:rPr>
              <w:t xml:space="preserve"> teacher</w:t>
            </w:r>
            <w:r w:rsidR="00DF0267">
              <w:rPr>
                <w:rFonts w:ascii="Verdana" w:hAnsi="Verdana" w:cs="Arial"/>
                <w:lang w:eastAsia="ko-KR"/>
              </w:rPr>
              <w:t>’</w:t>
            </w:r>
            <w:r w:rsidR="00DF0267">
              <w:rPr>
                <w:rFonts w:ascii="Verdana" w:hAnsi="Verdana" w:cs="Arial" w:hint="eastAsia"/>
                <w:lang w:eastAsia="ko-KR"/>
              </w:rPr>
              <w:t xml:space="preserve">s example of vocabulary, instruction,   </w:t>
            </w:r>
          </w:p>
          <w:p w:rsidR="00DF0267" w:rsidRDefault="00DF0267" w:rsidP="00F170F8">
            <w:pPr>
              <w:ind w:firstLineChars="950" w:firstLine="2280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b</w:t>
            </w:r>
            <w:r>
              <w:rPr>
                <w:rFonts w:ascii="Verdana" w:hAnsi="Verdana" w:cs="Arial"/>
                <w:lang w:eastAsia="ko-KR"/>
              </w:rPr>
              <w:t>ackground</w:t>
            </w:r>
            <w:r>
              <w:rPr>
                <w:rFonts w:ascii="Verdana" w:hAnsi="Verdana" w:cs="Arial" w:hint="eastAsia"/>
                <w:lang w:eastAsia="ko-KR"/>
              </w:rPr>
              <w:t xml:space="preserve"> </w:t>
            </w:r>
            <w:r>
              <w:rPr>
                <w:rFonts w:ascii="Verdana" w:hAnsi="Verdana" w:cs="Arial"/>
                <w:lang w:eastAsia="ko-KR"/>
              </w:rPr>
              <w:t xml:space="preserve">information of Olympic </w:t>
            </w:r>
            <w:r>
              <w:rPr>
                <w:rFonts w:ascii="Verdana" w:hAnsi="Verdana" w:cs="Arial" w:hint="eastAsia"/>
                <w:lang w:eastAsia="ko-KR"/>
              </w:rPr>
              <w:t>and disabled, other student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s</w:t>
            </w:r>
          </w:p>
          <w:p w:rsidR="00DF0267" w:rsidRDefault="00DF0267" w:rsidP="00F170F8">
            <w:pPr>
              <w:ind w:firstLineChars="950" w:firstLine="2280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explanation of picture</w:t>
            </w:r>
          </w:p>
          <w:p w:rsidR="00DF0267" w:rsidRDefault="00DF0267" w:rsidP="00DF0267">
            <w:pPr>
              <w:ind w:left="660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- </w:t>
            </w:r>
            <w:r w:rsidR="00F170F8">
              <w:rPr>
                <w:rFonts w:ascii="Verdana" w:hAnsi="Verdana" w:cs="Arial" w:hint="eastAsia"/>
                <w:lang w:eastAsia="ko-KR"/>
              </w:rPr>
              <w:t xml:space="preserve">Speaking : </w:t>
            </w:r>
            <w:r w:rsidR="006C2C98">
              <w:rPr>
                <w:rFonts w:ascii="Verdana" w:hAnsi="Verdana" w:cs="Arial" w:hint="eastAsia"/>
                <w:lang w:eastAsia="ko-KR"/>
              </w:rPr>
              <w:t xml:space="preserve">telling the story about </w:t>
            </w:r>
            <w:r w:rsidR="006C2C98">
              <w:rPr>
                <w:rFonts w:ascii="Verdana" w:hAnsi="Verdana" w:cs="Arial"/>
                <w:lang w:eastAsia="ko-KR"/>
              </w:rPr>
              <w:t>the</w:t>
            </w:r>
            <w:r w:rsidR="006C2C98">
              <w:rPr>
                <w:rFonts w:ascii="Verdana" w:hAnsi="Verdana" w:cs="Arial" w:hint="eastAsia"/>
                <w:lang w:eastAsia="ko-KR"/>
              </w:rPr>
              <w:t xml:space="preserve"> picture to partner</w:t>
            </w:r>
            <w:r w:rsidR="003C0724">
              <w:rPr>
                <w:rFonts w:ascii="Verdana" w:hAnsi="Verdana" w:cs="Arial" w:hint="eastAsia"/>
                <w:lang w:eastAsia="ko-KR"/>
              </w:rPr>
              <w:t xml:space="preserve">, </w:t>
            </w:r>
            <w:r w:rsidR="006C2C98">
              <w:rPr>
                <w:rFonts w:ascii="Verdana" w:hAnsi="Verdana" w:cs="Arial" w:hint="eastAsia"/>
                <w:lang w:eastAsia="ko-KR"/>
              </w:rPr>
              <w:t xml:space="preserve">making a full story </w:t>
            </w:r>
          </w:p>
          <w:p w:rsidR="006C2C98" w:rsidRDefault="006C2C98" w:rsidP="003D18C1">
            <w:pPr>
              <w:ind w:firstLineChars="300" w:firstLine="720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- Writing : making a sentence from each picture</w:t>
            </w:r>
          </w:p>
          <w:p w:rsidR="006C2C98" w:rsidRPr="00BD682C" w:rsidRDefault="006C2C98" w:rsidP="00DF0267">
            <w:pPr>
              <w:ind w:left="660"/>
              <w:rPr>
                <w:rFonts w:ascii="Verdana" w:hAnsi="Verdana" w:cs="Arial"/>
                <w:lang w:eastAsia="ko-KR"/>
              </w:rPr>
            </w:pPr>
          </w:p>
        </w:tc>
      </w:tr>
    </w:tbl>
    <w:p w:rsidR="00A06AE9" w:rsidRPr="0043506F" w:rsidRDefault="00A06AE9">
      <w:pPr>
        <w:rPr>
          <w:rFonts w:ascii="Verdana" w:hAnsi="Verdana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711AEF" w:rsidRDefault="00711AEF" w:rsidP="004E206E">
            <w:pPr>
              <w:rPr>
                <w:rFonts w:ascii="Verdana" w:hAnsi="Verdana" w:cs="Courier New"/>
                <w:b/>
                <w:lang w:eastAsia="ko-KR"/>
              </w:rPr>
            </w:pPr>
          </w:p>
          <w:p w:rsidR="009B2FDE" w:rsidRDefault="00495C8B" w:rsidP="00B56F4C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Language Systems:</w:t>
            </w:r>
          </w:p>
          <w:p w:rsidR="003C0724" w:rsidRPr="00B56F4C" w:rsidRDefault="003C0724" w:rsidP="00B56F4C">
            <w:pPr>
              <w:rPr>
                <w:rFonts w:ascii="Verdana" w:hAnsi="Verdana" w:cs="Courier New"/>
                <w:b/>
                <w:lang w:eastAsia="ko-KR"/>
              </w:rPr>
            </w:pPr>
          </w:p>
          <w:p w:rsidR="006B432D" w:rsidRDefault="0028249F" w:rsidP="0060186E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Function : giving information</w:t>
            </w:r>
          </w:p>
          <w:p w:rsidR="003C0724" w:rsidRDefault="003C0724" w:rsidP="0060186E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Phonology : correct pronunciation</w:t>
            </w:r>
          </w:p>
          <w:p w:rsidR="003C0724" w:rsidRDefault="003C0724" w:rsidP="0060186E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Lexis : Paralympics</w:t>
            </w:r>
            <w:r w:rsidR="00420965">
              <w:rPr>
                <w:rFonts w:ascii="Verdana" w:hAnsi="Verdana" w:cs="Arial" w:hint="eastAsia"/>
                <w:lang w:eastAsia="ko-KR"/>
              </w:rPr>
              <w:t xml:space="preserve">, </w:t>
            </w:r>
            <w:r>
              <w:rPr>
                <w:rFonts w:ascii="Verdana" w:hAnsi="Verdana" w:cs="Arial" w:hint="eastAsia"/>
                <w:lang w:eastAsia="ko-KR"/>
              </w:rPr>
              <w:t>disabled</w:t>
            </w:r>
          </w:p>
          <w:p w:rsidR="003C0724" w:rsidRDefault="003C0724" w:rsidP="0060186E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Discourse : discussing about the full story</w:t>
            </w:r>
          </w:p>
          <w:p w:rsidR="003C0724" w:rsidRDefault="003C0724" w:rsidP="0060186E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Grammar : past tense and past progressive</w:t>
            </w:r>
          </w:p>
          <w:p w:rsidR="00711AEF" w:rsidRPr="0060186E" w:rsidRDefault="00711AEF" w:rsidP="00B56F4C">
            <w:pPr>
              <w:ind w:left="660"/>
              <w:rPr>
                <w:rFonts w:ascii="Verdana" w:hAnsi="Verdana" w:cs="Arial"/>
                <w:lang w:eastAsia="ko-KR"/>
              </w:rPr>
            </w:pPr>
          </w:p>
        </w:tc>
      </w:tr>
    </w:tbl>
    <w:p w:rsidR="006B432D" w:rsidRPr="0043506F" w:rsidRDefault="006B432D" w:rsidP="00495C8B">
      <w:pPr>
        <w:rPr>
          <w:rFonts w:ascii="Verdana" w:hAnsi="Verdana" w:cs="Arial"/>
          <w:lang w:eastAsia="ko-KR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711AEF" w:rsidRDefault="00711AEF" w:rsidP="004E206E">
            <w:pPr>
              <w:rPr>
                <w:rFonts w:ascii="Verdana" w:hAnsi="Verdana" w:cs="Courier New"/>
                <w:b/>
                <w:lang w:eastAsia="ko-KR"/>
              </w:rPr>
            </w:pPr>
          </w:p>
          <w:p w:rsidR="00495C8B" w:rsidRDefault="00495C8B" w:rsidP="004E206E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Assumptions</w:t>
            </w:r>
            <w:r w:rsidR="00BF2E36" w:rsidRPr="0043506F">
              <w:rPr>
                <w:rFonts w:ascii="Verdana" w:hAnsi="Verdana" w:cs="Courier New"/>
                <w:b/>
                <w:lang w:eastAsia="ko-KR"/>
              </w:rPr>
              <w:t xml:space="preserve"> about students</w:t>
            </w:r>
            <w:r w:rsidRPr="0043506F">
              <w:rPr>
                <w:rFonts w:ascii="Verdana" w:hAnsi="Verdana" w:cs="Arial"/>
              </w:rPr>
              <w:t>:</w:t>
            </w:r>
          </w:p>
          <w:p w:rsidR="00A8338F" w:rsidRPr="0043506F" w:rsidRDefault="00A8338F" w:rsidP="004E206E">
            <w:pPr>
              <w:rPr>
                <w:rFonts w:ascii="Verdana" w:hAnsi="Verdana" w:cs="Arial"/>
                <w:lang w:eastAsia="ko-KR"/>
              </w:rPr>
            </w:pPr>
          </w:p>
          <w:p w:rsidR="00E84CDD" w:rsidRDefault="00A8338F" w:rsidP="00A8338F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Some s</w:t>
            </w:r>
            <w:r w:rsidR="000F3657">
              <w:rPr>
                <w:rFonts w:ascii="Verdana" w:hAnsi="Verdana" w:cs="Arial" w:hint="eastAsia"/>
                <w:lang w:eastAsia="ko-KR"/>
              </w:rPr>
              <w:t xml:space="preserve">tudents </w:t>
            </w:r>
            <w:r>
              <w:rPr>
                <w:rFonts w:ascii="Verdana" w:hAnsi="Verdana" w:cs="Arial" w:hint="eastAsia"/>
                <w:lang w:eastAsia="ko-KR"/>
              </w:rPr>
              <w:t>may already know the vocabulary</w:t>
            </w:r>
          </w:p>
          <w:p w:rsidR="00A8338F" w:rsidRDefault="00A8338F" w:rsidP="00A8338F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Students enjoy completing full story</w:t>
            </w:r>
          </w:p>
          <w:p w:rsidR="00A8338F" w:rsidRPr="004B5B76" w:rsidRDefault="00A8338F" w:rsidP="00A8338F">
            <w:pPr>
              <w:ind w:left="660"/>
              <w:rPr>
                <w:rFonts w:ascii="Verdana" w:hAnsi="Verdana" w:cs="Arial"/>
                <w:lang w:eastAsia="ko-KR"/>
              </w:rPr>
            </w:pPr>
          </w:p>
        </w:tc>
      </w:tr>
      <w:tr w:rsidR="00495C8B" w:rsidRPr="0043506F" w:rsidTr="00E43245">
        <w:tc>
          <w:tcPr>
            <w:tcW w:w="11023" w:type="dxa"/>
          </w:tcPr>
          <w:p w:rsidR="00711AEF" w:rsidRDefault="00711AEF" w:rsidP="00495C8B">
            <w:pPr>
              <w:rPr>
                <w:rFonts w:ascii="Verdana" w:hAnsi="Verdana" w:cs="Courier New"/>
                <w:b/>
                <w:lang w:eastAsia="ko-KR"/>
              </w:rPr>
            </w:pPr>
          </w:p>
          <w:p w:rsidR="00495C8B" w:rsidRDefault="00E84CDD" w:rsidP="00495C8B">
            <w:pPr>
              <w:rPr>
                <w:rFonts w:ascii="Verdana" w:hAnsi="Verdana" w:cs="Courier New"/>
                <w:b/>
                <w:lang w:eastAsia="ko-KR"/>
              </w:rPr>
            </w:pPr>
            <w:r>
              <w:rPr>
                <w:rFonts w:ascii="Verdana" w:hAnsi="Verdana" w:cs="Courier New" w:hint="eastAsia"/>
                <w:b/>
                <w:lang w:eastAsia="ko-KR"/>
              </w:rPr>
              <w:t>Anticipated Problems (Errors) and Solutions</w:t>
            </w:r>
            <w:r w:rsidR="00495C8B" w:rsidRPr="0043506F">
              <w:rPr>
                <w:rFonts w:ascii="Verdana" w:hAnsi="Verdana" w:cs="Courier New"/>
                <w:b/>
              </w:rPr>
              <w:t>:</w:t>
            </w:r>
          </w:p>
          <w:p w:rsidR="00D32F3C" w:rsidRPr="0043506F" w:rsidRDefault="00D32F3C" w:rsidP="00495C8B">
            <w:pPr>
              <w:rPr>
                <w:rFonts w:ascii="Verdana" w:hAnsi="Verdana" w:cs="Courier New"/>
                <w:b/>
                <w:lang w:eastAsia="ko-KR"/>
              </w:rPr>
            </w:pPr>
          </w:p>
          <w:p w:rsidR="001918DE" w:rsidRDefault="00E84CDD" w:rsidP="00D32F3C">
            <w:pPr>
              <w:ind w:leftChars="200" w:left="480" w:firstLine="165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- Students </w:t>
            </w:r>
            <w:r w:rsidR="00D32F3C">
              <w:rPr>
                <w:rFonts w:ascii="Verdana" w:hAnsi="Verdana" w:cs="Arial" w:hint="eastAsia"/>
                <w:lang w:eastAsia="ko-KR"/>
              </w:rPr>
              <w:t>may not draw well pictures while listening to other student</w:t>
            </w:r>
            <w:r w:rsidR="00D32F3C">
              <w:rPr>
                <w:rFonts w:ascii="Verdana" w:hAnsi="Verdana" w:cs="Arial"/>
                <w:lang w:eastAsia="ko-KR"/>
              </w:rPr>
              <w:t>’</w:t>
            </w:r>
            <w:r w:rsidR="00D32F3C">
              <w:rPr>
                <w:rFonts w:ascii="Verdana" w:hAnsi="Verdana" w:cs="Arial" w:hint="eastAsia"/>
                <w:lang w:eastAsia="ko-KR"/>
              </w:rPr>
              <w:t>s explanation</w:t>
            </w:r>
          </w:p>
          <w:p w:rsidR="00D32F3C" w:rsidRDefault="00D32F3C" w:rsidP="00D32F3C">
            <w:pPr>
              <w:ind w:leftChars="200" w:left="480" w:firstLine="165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  &gt; Let students write a sentence instead of drawing pictures</w:t>
            </w:r>
          </w:p>
          <w:p w:rsidR="00D32F3C" w:rsidRDefault="00D32F3C" w:rsidP="00D32F3C">
            <w:pPr>
              <w:ind w:leftChars="200" w:left="480" w:firstLine="165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- Students may finish early</w:t>
            </w:r>
          </w:p>
          <w:p w:rsidR="00D32F3C" w:rsidRDefault="00D32F3C" w:rsidP="00D32F3C">
            <w:pPr>
              <w:ind w:leftChars="200" w:left="480" w:firstLine="165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  &gt; Let students write a whole story about the pictures</w:t>
            </w:r>
          </w:p>
          <w:p w:rsidR="00D32F3C" w:rsidRDefault="00D32F3C" w:rsidP="00D32F3C">
            <w:pPr>
              <w:ind w:leftChars="200" w:left="480" w:firstLine="165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- Some students may not be active for giving information to partner</w:t>
            </w:r>
          </w:p>
          <w:p w:rsidR="00D32F3C" w:rsidRDefault="00D32F3C" w:rsidP="00D32F3C">
            <w:pPr>
              <w:ind w:leftChars="200" w:left="480" w:firstLine="165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  &gt; encourage students by asking more details about the pictures</w:t>
            </w:r>
          </w:p>
          <w:p w:rsidR="00D32F3C" w:rsidRDefault="00D32F3C" w:rsidP="00D32F3C">
            <w:pPr>
              <w:ind w:leftChars="200" w:left="480" w:firstLine="165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- Students may take longer to complete their task than expected</w:t>
            </w:r>
          </w:p>
          <w:p w:rsidR="00D32F3C" w:rsidRDefault="00D32F3C" w:rsidP="00D32F3C">
            <w:pPr>
              <w:ind w:leftChars="200" w:left="480" w:firstLine="165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  &gt; Give time warning</w:t>
            </w:r>
          </w:p>
          <w:p w:rsidR="00D32F3C" w:rsidRPr="001918DE" w:rsidRDefault="00D32F3C" w:rsidP="00D32F3C">
            <w:pPr>
              <w:ind w:leftChars="200" w:left="480" w:firstLine="165"/>
              <w:rPr>
                <w:rFonts w:ascii="Verdana" w:hAnsi="Verdana" w:cs="Arial"/>
                <w:lang w:eastAsia="ko-KR"/>
              </w:rPr>
            </w:pPr>
          </w:p>
        </w:tc>
      </w:tr>
    </w:tbl>
    <w:p w:rsidR="00495C8B" w:rsidRPr="0043506F" w:rsidRDefault="00495C8B" w:rsidP="00495C8B">
      <w:pPr>
        <w:rPr>
          <w:rFonts w:ascii="Verdana" w:hAnsi="Verdana" w:cs="Arial"/>
          <w:lang w:eastAsia="ko-KR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495C8B" w:rsidRPr="0043506F" w:rsidTr="00622C59">
        <w:trPr>
          <w:trHeight w:val="1462"/>
        </w:trPr>
        <w:tc>
          <w:tcPr>
            <w:tcW w:w="11016" w:type="dxa"/>
          </w:tcPr>
          <w:p w:rsidR="00711AEF" w:rsidRDefault="00711AEF" w:rsidP="004E206E">
            <w:pPr>
              <w:rPr>
                <w:rFonts w:ascii="Verdana" w:hAnsi="Verdana" w:cs="Courier New"/>
                <w:b/>
                <w:lang w:eastAsia="ko-KR"/>
              </w:rPr>
            </w:pPr>
          </w:p>
          <w:p w:rsidR="00495C8B" w:rsidRDefault="00495C8B" w:rsidP="004E206E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References:</w:t>
            </w:r>
          </w:p>
          <w:p w:rsidR="00570E53" w:rsidRPr="0043506F" w:rsidRDefault="00570E53" w:rsidP="004E206E">
            <w:pPr>
              <w:rPr>
                <w:rFonts w:ascii="Verdana" w:hAnsi="Verdana" w:cs="Courier New"/>
                <w:b/>
                <w:lang w:eastAsia="ko-KR"/>
              </w:rPr>
            </w:pPr>
          </w:p>
          <w:p w:rsidR="00622C59" w:rsidRDefault="00570E53" w:rsidP="00622C59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 w:hint="eastAsia"/>
                <w:lang w:eastAsia="ko-KR"/>
              </w:rPr>
              <w:t>Jim Scrivener</w:t>
            </w:r>
            <w:r w:rsidR="00EA3D34">
              <w:rPr>
                <w:rFonts w:ascii="Verdana" w:hAnsi="Verdana" w:cs="Arial" w:hint="eastAsia"/>
                <w:lang w:eastAsia="ko-KR"/>
              </w:rPr>
              <w:t xml:space="preserve">. </w:t>
            </w:r>
            <w:r>
              <w:rPr>
                <w:rFonts w:ascii="Verdana" w:hAnsi="Verdana" w:cs="Arial" w:hint="eastAsia"/>
                <w:lang w:eastAsia="ko-KR"/>
              </w:rPr>
              <w:t>Macmillan</w:t>
            </w:r>
            <w:r w:rsidR="00622C59">
              <w:rPr>
                <w:rFonts w:ascii="Verdana" w:hAnsi="Verdana" w:cs="Arial" w:hint="eastAsia"/>
                <w:lang w:eastAsia="ko-KR"/>
              </w:rPr>
              <w:t xml:space="preserve">. </w:t>
            </w:r>
            <w:r>
              <w:rPr>
                <w:rFonts w:ascii="Verdana" w:hAnsi="Verdana" w:cs="Arial" w:hint="eastAsia"/>
                <w:lang w:eastAsia="ko-KR"/>
              </w:rPr>
              <w:t>Learning Teaching</w:t>
            </w:r>
            <w:r w:rsidR="00622C59">
              <w:rPr>
                <w:rFonts w:ascii="Verdana" w:hAnsi="Verdana" w:cs="Arial" w:hint="eastAsia"/>
                <w:lang w:eastAsia="ko-KR"/>
              </w:rPr>
              <w:t xml:space="preserve">. </w:t>
            </w:r>
            <w:r>
              <w:rPr>
                <w:rFonts w:ascii="Verdana" w:hAnsi="Verdana" w:cs="Arial"/>
                <w:lang w:eastAsia="ko-KR"/>
              </w:rPr>
              <w:t>3rd</w:t>
            </w:r>
            <w:r w:rsidR="00622C59">
              <w:rPr>
                <w:rFonts w:ascii="Verdana" w:hAnsi="Verdana" w:cs="Arial" w:hint="eastAsia"/>
                <w:lang w:eastAsia="ko-KR"/>
              </w:rPr>
              <w:t xml:space="preserve"> edition</w:t>
            </w:r>
          </w:p>
          <w:p w:rsidR="00123C48" w:rsidRPr="00622C59" w:rsidRDefault="00123C48" w:rsidP="00570E53">
            <w:pPr>
              <w:ind w:left="660"/>
              <w:rPr>
                <w:rFonts w:ascii="Verdana" w:hAnsi="Verdana" w:cs="Arial"/>
              </w:rPr>
            </w:pPr>
          </w:p>
        </w:tc>
      </w:tr>
    </w:tbl>
    <w:p w:rsidR="00495C8B" w:rsidRPr="0043506F" w:rsidRDefault="00495C8B" w:rsidP="00495C8B">
      <w:pPr>
        <w:rPr>
          <w:rFonts w:ascii="Verdana" w:hAnsi="Verdana" w:cs="Arial"/>
        </w:rPr>
      </w:pPr>
    </w:p>
    <w:p w:rsidR="00DE5920" w:rsidRPr="0043506F" w:rsidRDefault="008509F2" w:rsidP="00495C8B">
      <w:pPr>
        <w:rPr>
          <w:rFonts w:ascii="Verdana" w:eastAsia="굴림" w:hAnsi="Verdana" w:cs="Courier New"/>
          <w:b/>
          <w:bCs/>
          <w:iCs/>
          <w:szCs w:val="20"/>
          <w:lang w:eastAsia="ko-KR"/>
        </w:rPr>
      </w:pPr>
      <w:r w:rsidRPr="0043506F">
        <w:rPr>
          <w:rFonts w:ascii="Verdana" w:hAnsi="Verdana" w:cs="Arial"/>
        </w:rPr>
        <w:br w:type="page"/>
      </w:r>
      <w:r w:rsidR="00BF2E36" w:rsidRPr="0043506F">
        <w:rPr>
          <w:rFonts w:ascii="Verdana" w:eastAsia="굴림" w:hAnsi="Verdana" w:cs="Courier New"/>
          <w:b/>
          <w:bCs/>
          <w:iCs/>
          <w:sz w:val="32"/>
          <w:szCs w:val="20"/>
        </w:rPr>
        <w:lastRenderedPageBreak/>
        <w:t>Procedures</w:t>
      </w:r>
    </w:p>
    <w:p w:rsidR="00BF2E36" w:rsidRPr="0043506F" w:rsidRDefault="00BF2E36" w:rsidP="00495C8B">
      <w:pPr>
        <w:rPr>
          <w:rFonts w:ascii="Verdana" w:hAnsi="Verdana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240"/>
        <w:gridCol w:w="8682"/>
      </w:tblGrid>
      <w:tr w:rsidR="00A13FC3" w:rsidRPr="0043506F" w:rsidTr="00E43245">
        <w:tc>
          <w:tcPr>
            <w:tcW w:w="10881" w:type="dxa"/>
            <w:gridSpan w:val="3"/>
          </w:tcPr>
          <w:p w:rsidR="00A13FC3" w:rsidRPr="009854EA" w:rsidRDefault="00A13FC3" w:rsidP="003C0724">
            <w:pPr>
              <w:jc w:val="center"/>
              <w:rPr>
                <w:rFonts w:ascii="Verdana" w:hAnsi="Verdana" w:cs="Courier New"/>
                <w:b/>
                <w:color w:val="4F81BD" w:themeColor="accent1"/>
                <w:lang w:eastAsia="ko-KR"/>
              </w:rPr>
            </w:pPr>
            <w:r w:rsidRPr="0043506F">
              <w:rPr>
                <w:rFonts w:ascii="Verdana" w:hAnsi="Verdana" w:cs="Arial"/>
              </w:rPr>
              <w:br w:type="page"/>
            </w:r>
            <w:r w:rsidR="003C0724">
              <w:rPr>
                <w:rFonts w:ascii="Verdana" w:hAnsi="Verdana" w:cs="Courier New" w:hint="eastAsia"/>
                <w:b/>
                <w:color w:val="4F81BD" w:themeColor="accent1"/>
                <w:sz w:val="32"/>
                <w:lang w:eastAsia="ko-KR"/>
              </w:rPr>
              <w:t>Pre-Task</w:t>
            </w:r>
          </w:p>
        </w:tc>
      </w:tr>
      <w:tr w:rsidR="00025C55" w:rsidRPr="0043506F" w:rsidTr="00E43245">
        <w:tc>
          <w:tcPr>
            <w:tcW w:w="10881" w:type="dxa"/>
            <w:gridSpan w:val="3"/>
          </w:tcPr>
          <w:p w:rsidR="009854EA" w:rsidRPr="0043506F" w:rsidRDefault="00025C55" w:rsidP="00570E53">
            <w:pPr>
              <w:ind w:left="1200" w:hangingChars="500" w:hanging="120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</w:rPr>
              <w:t>Materials</w:t>
            </w:r>
            <w:r w:rsidR="00406B24">
              <w:rPr>
                <w:rFonts w:ascii="Verdana" w:hAnsi="Verdana" w:cs="Arial" w:hint="eastAsia"/>
                <w:lang w:eastAsia="ko-KR"/>
              </w:rPr>
              <w:t xml:space="preserve"> </w:t>
            </w:r>
            <w:r w:rsidRPr="0043506F">
              <w:rPr>
                <w:rFonts w:ascii="Verdana" w:hAnsi="Verdana" w:cs="Arial"/>
              </w:rPr>
              <w:t>: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570E53">
              <w:rPr>
                <w:rFonts w:ascii="Verdana" w:hAnsi="Verdana" w:cs="Arial" w:hint="eastAsia"/>
                <w:lang w:eastAsia="ko-KR"/>
              </w:rPr>
              <w:t>board, markers</w:t>
            </w:r>
          </w:p>
        </w:tc>
      </w:tr>
      <w:tr w:rsidR="00B528EF" w:rsidRPr="0043506F" w:rsidTr="002B7561">
        <w:tc>
          <w:tcPr>
            <w:tcW w:w="959" w:type="dxa"/>
          </w:tcPr>
          <w:p w:rsidR="00B528EF" w:rsidRPr="0043506F" w:rsidRDefault="00B528EF" w:rsidP="00622C59">
            <w:pPr>
              <w:pStyle w:val="a3"/>
              <w:jc w:val="center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Time</w:t>
            </w:r>
          </w:p>
        </w:tc>
        <w:tc>
          <w:tcPr>
            <w:tcW w:w="1240" w:type="dxa"/>
          </w:tcPr>
          <w:p w:rsidR="00B528EF" w:rsidRPr="0043506F" w:rsidRDefault="00B528EF" w:rsidP="00622C59">
            <w:pPr>
              <w:jc w:val="center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Set Up</w:t>
            </w:r>
          </w:p>
        </w:tc>
        <w:tc>
          <w:tcPr>
            <w:tcW w:w="8682" w:type="dxa"/>
          </w:tcPr>
          <w:p w:rsidR="00B528EF" w:rsidRPr="003C0724" w:rsidRDefault="003C0724" w:rsidP="00622C59">
            <w:pPr>
              <w:jc w:val="center"/>
              <w:rPr>
                <w:rFonts w:ascii="Verdana" w:hAnsi="Verdana" w:cs="Arial"/>
                <w:lang w:eastAsia="ko-KR"/>
              </w:rPr>
            </w:pPr>
            <w:r w:rsidRPr="003C0724">
              <w:rPr>
                <w:rFonts w:ascii="Verdana" w:eastAsia="한컴돋움" w:hAnsi="Verdana" w:cs="Courier New" w:hint="eastAsia"/>
                <w:bCs/>
                <w:szCs w:val="20"/>
                <w:lang w:eastAsia="ko-KR"/>
              </w:rPr>
              <w:t>procedure</w:t>
            </w:r>
          </w:p>
        </w:tc>
      </w:tr>
      <w:tr w:rsidR="00B528EF" w:rsidRPr="0043506F" w:rsidTr="00982B3A">
        <w:tc>
          <w:tcPr>
            <w:tcW w:w="959" w:type="dxa"/>
          </w:tcPr>
          <w:p w:rsidR="009854EA" w:rsidRDefault="009854EA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3D18C1" w:rsidRDefault="003D18C1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3D18C1" w:rsidRDefault="003D18C1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3D18C1" w:rsidRDefault="003D18C1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3D18C1" w:rsidRDefault="003D18C1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3D18C1" w:rsidRDefault="003D18C1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3D18C1" w:rsidRDefault="003D18C1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B528EF" w:rsidRDefault="008D37BB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1</w:t>
            </w:r>
            <w:r w:rsidR="00B528EF" w:rsidRPr="0043506F">
              <w:rPr>
                <w:rFonts w:ascii="Verdana" w:hAnsi="Verdana" w:cs="Arial"/>
                <w:lang w:eastAsia="ko-KR"/>
              </w:rPr>
              <w:t xml:space="preserve"> min</w:t>
            </w:r>
          </w:p>
          <w:p w:rsidR="00AF0787" w:rsidRDefault="00AF0787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AF0787" w:rsidRDefault="00AF0787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AF0787" w:rsidRDefault="00AF0787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AF0787" w:rsidRDefault="00AF0787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406B24" w:rsidRPr="0043506F" w:rsidRDefault="00406B24" w:rsidP="00406B24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</w:tc>
        <w:tc>
          <w:tcPr>
            <w:tcW w:w="1240" w:type="dxa"/>
          </w:tcPr>
          <w:p w:rsidR="009854EA" w:rsidRDefault="009854EA" w:rsidP="00AF0787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AF0787" w:rsidRDefault="00AF0787" w:rsidP="00AF0787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AF0787" w:rsidRDefault="00AF0787" w:rsidP="00AF0787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AF0787" w:rsidRDefault="00AF0787" w:rsidP="00AF0787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AF0787" w:rsidRDefault="00AF0787" w:rsidP="00AF0787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B528EF" w:rsidRPr="0043506F" w:rsidRDefault="00B528EF" w:rsidP="00AF0787">
            <w:pPr>
              <w:jc w:val="center"/>
              <w:rPr>
                <w:rFonts w:ascii="Verdana" w:hAnsi="Verdana" w:cs="Arial"/>
              </w:rPr>
            </w:pPr>
          </w:p>
          <w:p w:rsidR="003D18C1" w:rsidRDefault="003D18C1" w:rsidP="00AF0787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B528EF" w:rsidRDefault="003D18C1" w:rsidP="003D18C1">
            <w:pPr>
              <w:jc w:val="cent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Whole</w:t>
            </w:r>
          </w:p>
          <w:p w:rsidR="003D18C1" w:rsidRPr="0043506F" w:rsidRDefault="003D18C1" w:rsidP="00AF0787">
            <w:pPr>
              <w:jc w:val="cent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Class</w:t>
            </w:r>
          </w:p>
        </w:tc>
        <w:tc>
          <w:tcPr>
            <w:tcW w:w="8682" w:type="dxa"/>
          </w:tcPr>
          <w:p w:rsidR="009854EA" w:rsidRDefault="009854EA" w:rsidP="009C3334">
            <w:pPr>
              <w:rPr>
                <w:rFonts w:ascii="Verdana" w:hAnsi="Verdana" w:cs="Arial"/>
                <w:lang w:eastAsia="ko-KR"/>
              </w:rPr>
            </w:pPr>
          </w:p>
          <w:p w:rsidR="009854EA" w:rsidRPr="009854EA" w:rsidRDefault="009854EA" w:rsidP="009C3334">
            <w:pPr>
              <w:rPr>
                <w:rFonts w:ascii="Verdana" w:hAnsi="Verdana" w:cs="Arial"/>
                <w:b/>
                <w:lang w:eastAsia="ko-KR"/>
              </w:rPr>
            </w:pPr>
            <w:r w:rsidRPr="009854EA">
              <w:rPr>
                <w:rFonts w:ascii="Verdana" w:hAnsi="Verdana" w:cs="Arial" w:hint="eastAsia"/>
                <w:b/>
                <w:lang w:eastAsia="ko-KR"/>
              </w:rPr>
              <w:t>&lt;Greeting</w:t>
            </w:r>
            <w:r w:rsidR="003E2C29">
              <w:rPr>
                <w:rFonts w:ascii="Verdana" w:hAnsi="Verdana" w:cs="Arial" w:hint="eastAsia"/>
                <w:b/>
                <w:lang w:eastAsia="ko-KR"/>
              </w:rPr>
              <w:t xml:space="preserve"> &amp; Brief Rapport</w:t>
            </w:r>
            <w:r w:rsidRPr="009854EA">
              <w:rPr>
                <w:rFonts w:ascii="Verdana" w:hAnsi="Verdana" w:cs="Arial" w:hint="eastAsia"/>
                <w:b/>
                <w:lang w:eastAsia="ko-KR"/>
              </w:rPr>
              <w:t>&gt;</w:t>
            </w:r>
          </w:p>
          <w:p w:rsidR="00570E53" w:rsidRDefault="00B528EF" w:rsidP="009C3334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Hello! Eve</w:t>
            </w:r>
            <w:r w:rsidR="004C3219">
              <w:rPr>
                <w:rFonts w:ascii="Verdana" w:hAnsi="Verdana" w:cs="Arial"/>
                <w:lang w:eastAsia="ko-KR"/>
              </w:rPr>
              <w:t xml:space="preserve">ryone. </w:t>
            </w:r>
            <w:r w:rsidR="009854EA">
              <w:rPr>
                <w:rFonts w:ascii="Verdana" w:hAnsi="Verdana" w:cs="Arial" w:hint="eastAsia"/>
                <w:lang w:eastAsia="ko-KR"/>
              </w:rPr>
              <w:t>How are you today</w:t>
            </w:r>
            <w:r w:rsidR="00066F72">
              <w:rPr>
                <w:rFonts w:ascii="Verdana" w:hAnsi="Verdana" w:cs="Arial" w:hint="eastAsia"/>
                <w:lang w:eastAsia="ko-KR"/>
              </w:rPr>
              <w:t xml:space="preserve"> guys</w:t>
            </w:r>
            <w:r w:rsidR="009854EA">
              <w:rPr>
                <w:rFonts w:ascii="Verdana" w:hAnsi="Verdana" w:cs="Arial" w:hint="eastAsia"/>
                <w:lang w:eastAsia="ko-KR"/>
              </w:rPr>
              <w:t xml:space="preserve">? </w:t>
            </w:r>
          </w:p>
          <w:p w:rsidR="003E2C29" w:rsidRDefault="00570E53" w:rsidP="009C3334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Ok, Let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s begin today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s class then.</w:t>
            </w:r>
          </w:p>
          <w:p w:rsidR="003E2C29" w:rsidRDefault="003E2C29" w:rsidP="009C3334">
            <w:pPr>
              <w:rPr>
                <w:rFonts w:ascii="Verdana" w:hAnsi="Verdana" w:cs="Arial"/>
                <w:lang w:eastAsia="ko-KR"/>
              </w:rPr>
            </w:pPr>
          </w:p>
          <w:p w:rsidR="003E2C29" w:rsidRDefault="003E2C29" w:rsidP="009C3334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(Draw Olympic symbol on the board)</w:t>
            </w:r>
          </w:p>
          <w:p w:rsidR="003E2C29" w:rsidRDefault="003E2C29" w:rsidP="009C3334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Do you know what does this symbol mean?</w:t>
            </w:r>
          </w:p>
          <w:p w:rsidR="003E2C29" w:rsidRDefault="003E2C29" w:rsidP="009C3334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(Try to elicit Olympic from students)</w:t>
            </w:r>
          </w:p>
          <w:p w:rsidR="00570E53" w:rsidRDefault="00570E53" w:rsidP="009C3334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Did you guys enjoy </w:t>
            </w:r>
            <w:r>
              <w:rPr>
                <w:rFonts w:ascii="Verdana" w:hAnsi="Verdana" w:cs="Arial"/>
                <w:lang w:eastAsia="ko-KR"/>
              </w:rPr>
              <w:t>‘</w:t>
            </w:r>
            <w:r>
              <w:rPr>
                <w:rFonts w:ascii="Verdana" w:hAnsi="Verdana" w:cs="Arial" w:hint="eastAsia"/>
                <w:lang w:eastAsia="ko-KR"/>
              </w:rPr>
              <w:t>London Olympic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 xml:space="preserve"> this summer?</w:t>
            </w:r>
          </w:p>
          <w:p w:rsidR="007B54A2" w:rsidRDefault="007B54A2" w:rsidP="009C3334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Then, how you feel when you see athletes in Olympics do well?</w:t>
            </w:r>
          </w:p>
          <w:p w:rsidR="007B54A2" w:rsidRDefault="007B54A2" w:rsidP="009C3334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We feel proud of them because we know how hard the 4 </w:t>
            </w:r>
            <w:proofErr w:type="spellStart"/>
            <w:r>
              <w:rPr>
                <w:rFonts w:ascii="Verdana" w:hAnsi="Verdana" w:cs="Arial" w:hint="eastAsia"/>
                <w:lang w:eastAsia="ko-KR"/>
              </w:rPr>
              <w:t>year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s</w:t>
            </w:r>
            <w:proofErr w:type="spellEnd"/>
            <w:r>
              <w:rPr>
                <w:rFonts w:ascii="Verdana" w:hAnsi="Verdana" w:cs="Arial" w:hint="eastAsia"/>
                <w:lang w:eastAsia="ko-KR"/>
              </w:rPr>
              <w:t xml:space="preserve"> of</w:t>
            </w:r>
          </w:p>
          <w:p w:rsidR="007B54A2" w:rsidRDefault="007B54A2" w:rsidP="009C3334">
            <w:pPr>
              <w:rPr>
                <w:rFonts w:ascii="Verdana" w:hAnsi="Verdana" w:cs="Arial"/>
                <w:lang w:eastAsia="ko-KR"/>
              </w:rPr>
            </w:pPr>
            <w:proofErr w:type="gramStart"/>
            <w:r>
              <w:rPr>
                <w:rFonts w:ascii="Verdana" w:hAnsi="Verdana" w:cs="Arial" w:hint="eastAsia"/>
                <w:lang w:eastAsia="ko-KR"/>
              </w:rPr>
              <w:t>preparation</w:t>
            </w:r>
            <w:proofErr w:type="gramEnd"/>
            <w:r>
              <w:rPr>
                <w:rFonts w:ascii="Verdana" w:hAnsi="Verdana" w:cs="Arial" w:hint="eastAsia"/>
                <w:lang w:eastAsia="ko-KR"/>
              </w:rPr>
              <w:t xml:space="preserve"> period is.</w:t>
            </w:r>
          </w:p>
          <w:p w:rsidR="00570E53" w:rsidRDefault="00570E53" w:rsidP="009C3334">
            <w:pPr>
              <w:rPr>
                <w:rFonts w:ascii="Verdana" w:hAnsi="Verdana" w:cs="Arial"/>
                <w:lang w:eastAsia="ko-KR"/>
              </w:rPr>
            </w:pPr>
          </w:p>
          <w:p w:rsidR="00406B24" w:rsidRPr="007B54A2" w:rsidRDefault="007B54A2" w:rsidP="009C3334">
            <w:pPr>
              <w:rPr>
                <w:rFonts w:ascii="Verdana" w:hAnsi="Verdana" w:cs="Arial"/>
                <w:b/>
                <w:lang w:eastAsia="ko-KR"/>
              </w:rPr>
            </w:pPr>
            <w:r w:rsidRPr="007B54A2">
              <w:rPr>
                <w:rFonts w:ascii="Verdana" w:hAnsi="Verdana" w:cs="Arial" w:hint="eastAsia"/>
                <w:b/>
                <w:lang w:eastAsia="ko-KR"/>
              </w:rPr>
              <w:t>&lt;Introduction of Task&gt;</w:t>
            </w:r>
          </w:p>
          <w:p w:rsidR="007B54A2" w:rsidRPr="00066F72" w:rsidRDefault="007B54A2" w:rsidP="009C3334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Today, we will be doing </w:t>
            </w:r>
            <w:r>
              <w:rPr>
                <w:rFonts w:ascii="Verdana" w:hAnsi="Verdana" w:cs="Arial"/>
                <w:lang w:eastAsia="ko-KR"/>
              </w:rPr>
              <w:t>‘</w:t>
            </w:r>
            <w:r>
              <w:rPr>
                <w:rFonts w:ascii="Verdana" w:hAnsi="Verdana" w:cs="Arial" w:hint="eastAsia"/>
                <w:lang w:eastAsia="ko-KR"/>
              </w:rPr>
              <w:t>completing the full story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 xml:space="preserve">. </w:t>
            </w:r>
          </w:p>
          <w:p w:rsidR="00B528EF" w:rsidRDefault="007B54A2" w:rsidP="000A41E2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 xml:space="preserve">This </w:t>
            </w:r>
            <w:r>
              <w:rPr>
                <w:rFonts w:ascii="Verdana" w:eastAsia="HY나무M" w:hAnsi="Verdana" w:cs="Arial"/>
                <w:lang w:eastAsia="ko-KR"/>
              </w:rPr>
              <w:t>story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is about Olympic and Helena</w:t>
            </w:r>
            <w:r>
              <w:rPr>
                <w:rFonts w:ascii="Verdana" w:eastAsia="HY나무M" w:hAnsi="Verdana" w:cs="Arial"/>
                <w:lang w:eastAsia="ko-KR"/>
              </w:rPr>
              <w:t>’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s </w:t>
            </w:r>
            <w:r>
              <w:rPr>
                <w:rFonts w:ascii="Verdana" w:eastAsia="HY나무M" w:hAnsi="Verdana" w:cs="Arial"/>
                <w:lang w:eastAsia="ko-KR"/>
              </w:rPr>
              <w:t>challenge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and success.</w:t>
            </w:r>
          </w:p>
          <w:p w:rsidR="007B54A2" w:rsidRPr="007B54A2" w:rsidRDefault="007B54A2" w:rsidP="000A41E2">
            <w:pPr>
              <w:rPr>
                <w:rFonts w:ascii="Verdana" w:eastAsia="HY나무M" w:hAnsi="Verdana" w:cs="Arial"/>
                <w:lang w:eastAsia="ko-KR"/>
              </w:rPr>
            </w:pPr>
          </w:p>
        </w:tc>
      </w:tr>
    </w:tbl>
    <w:p w:rsidR="00495C8B" w:rsidRPr="0043506F" w:rsidRDefault="00495C8B" w:rsidP="00495C8B">
      <w:pPr>
        <w:rPr>
          <w:rFonts w:ascii="Verdana" w:hAnsi="Verdana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76"/>
        <w:gridCol w:w="8646"/>
      </w:tblGrid>
      <w:tr w:rsidR="00A13FC3" w:rsidRPr="0043506F" w:rsidTr="00E43245">
        <w:tc>
          <w:tcPr>
            <w:tcW w:w="10881" w:type="dxa"/>
            <w:gridSpan w:val="3"/>
          </w:tcPr>
          <w:p w:rsidR="00A13FC3" w:rsidRPr="00406B24" w:rsidRDefault="003C0724" w:rsidP="001C2F58">
            <w:pPr>
              <w:jc w:val="center"/>
              <w:rPr>
                <w:rFonts w:ascii="Verdana" w:hAnsi="Verdana" w:cs="Courier New"/>
                <w:b/>
                <w:color w:val="4F81BD" w:themeColor="accent1"/>
                <w:lang w:eastAsia="ko-KR"/>
              </w:rPr>
            </w:pPr>
            <w:r>
              <w:rPr>
                <w:rFonts w:ascii="Verdana" w:hAnsi="Verdana" w:cs="Courier New" w:hint="eastAsia"/>
                <w:b/>
                <w:color w:val="4F81BD" w:themeColor="accent1"/>
                <w:sz w:val="32"/>
                <w:lang w:eastAsia="ko-KR"/>
              </w:rPr>
              <w:t>Task-Preparation</w:t>
            </w:r>
          </w:p>
        </w:tc>
      </w:tr>
      <w:tr w:rsidR="00025C55" w:rsidRPr="0043506F" w:rsidTr="00E43245">
        <w:tc>
          <w:tcPr>
            <w:tcW w:w="10881" w:type="dxa"/>
            <w:gridSpan w:val="3"/>
          </w:tcPr>
          <w:p w:rsidR="00025C55" w:rsidRPr="0043506F" w:rsidRDefault="00025C55" w:rsidP="007B54A2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</w:rPr>
              <w:t>Materials</w:t>
            </w:r>
            <w:r w:rsidR="00406B24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Pr="0043506F">
              <w:rPr>
                <w:rFonts w:ascii="Verdana" w:eastAsia="굴림" w:hAnsi="Verdana" w:cs="Arial"/>
              </w:rPr>
              <w:t>:</w:t>
            </w:r>
            <w:r w:rsidR="007B3610" w:rsidRPr="0043506F">
              <w:rPr>
                <w:rFonts w:ascii="Verdana" w:eastAsia="굴림" w:hAnsi="Verdana" w:cs="Arial"/>
                <w:lang w:eastAsia="ko-KR"/>
              </w:rPr>
              <w:t xml:space="preserve"> </w:t>
            </w:r>
            <w:r w:rsidR="007B54A2">
              <w:rPr>
                <w:rFonts w:ascii="Verdana" w:eastAsia="굴림" w:hAnsi="Verdana" w:cs="Arial" w:hint="eastAsia"/>
                <w:lang w:eastAsia="ko-KR"/>
              </w:rPr>
              <w:t xml:space="preserve">copies of picture, </w:t>
            </w:r>
            <w:r w:rsidR="003D18C1">
              <w:rPr>
                <w:rFonts w:ascii="Verdana" w:eastAsia="굴림" w:hAnsi="Verdana" w:cs="Arial" w:hint="eastAsia"/>
                <w:lang w:eastAsia="ko-KR"/>
              </w:rPr>
              <w:t>sheets of paper, board and markers</w:t>
            </w:r>
          </w:p>
        </w:tc>
      </w:tr>
      <w:tr w:rsidR="00B62E2C" w:rsidRPr="0043506F" w:rsidTr="001B36F0">
        <w:tc>
          <w:tcPr>
            <w:tcW w:w="959" w:type="dxa"/>
          </w:tcPr>
          <w:p w:rsidR="00B62E2C" w:rsidRPr="0043506F" w:rsidRDefault="00B62E2C" w:rsidP="00406B24">
            <w:pPr>
              <w:jc w:val="center"/>
              <w:rPr>
                <w:rFonts w:ascii="Verdana" w:eastAsia="굴림" w:hAnsi="Verdana" w:cs="굴림"/>
              </w:rPr>
            </w:pPr>
            <w:r w:rsidRPr="0043506F">
              <w:rPr>
                <w:rFonts w:ascii="Verdana" w:eastAsia="굴림" w:hAnsi="Verdana" w:cs="Arial"/>
              </w:rPr>
              <w:t>Time</w:t>
            </w:r>
          </w:p>
        </w:tc>
        <w:tc>
          <w:tcPr>
            <w:tcW w:w="1276" w:type="dxa"/>
          </w:tcPr>
          <w:p w:rsidR="00B62E2C" w:rsidRPr="0043506F" w:rsidRDefault="00B62E2C" w:rsidP="00406B24">
            <w:pPr>
              <w:jc w:val="center"/>
              <w:rPr>
                <w:rFonts w:ascii="Verdana" w:eastAsia="굴림" w:hAnsi="Verdana" w:cs="굴림"/>
              </w:rPr>
            </w:pPr>
            <w:r w:rsidRPr="0043506F">
              <w:rPr>
                <w:rFonts w:ascii="Verdana" w:eastAsia="굴림" w:hAnsi="Verdana" w:cs="Arial"/>
              </w:rPr>
              <w:t>Set Up</w:t>
            </w:r>
          </w:p>
        </w:tc>
        <w:tc>
          <w:tcPr>
            <w:tcW w:w="8646" w:type="dxa"/>
          </w:tcPr>
          <w:p w:rsidR="00B62E2C" w:rsidRPr="003C0724" w:rsidRDefault="003C0724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 w:rsidRPr="003C0724">
              <w:rPr>
                <w:rFonts w:ascii="Verdana" w:eastAsia="한컴돋움" w:hAnsi="Verdana" w:cs="Courier New" w:hint="eastAsia"/>
                <w:bCs/>
                <w:szCs w:val="20"/>
                <w:lang w:eastAsia="ko-KR"/>
              </w:rPr>
              <w:t>procedure</w:t>
            </w:r>
          </w:p>
        </w:tc>
      </w:tr>
      <w:tr w:rsidR="00B62E2C" w:rsidRPr="0043506F" w:rsidTr="001B36F0">
        <w:tc>
          <w:tcPr>
            <w:tcW w:w="959" w:type="dxa"/>
          </w:tcPr>
          <w:p w:rsidR="00406B24" w:rsidRDefault="00406B24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A47C3A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30 sec</w:t>
            </w: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3 min</w:t>
            </w: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1 min</w:t>
            </w: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Pr="0043506F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5 min</w:t>
            </w:r>
          </w:p>
        </w:tc>
        <w:tc>
          <w:tcPr>
            <w:tcW w:w="1276" w:type="dxa"/>
          </w:tcPr>
          <w:p w:rsidR="00406B24" w:rsidRDefault="00406B24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5513B3" w:rsidRDefault="00683899" w:rsidP="00683899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Whole Class</w:t>
            </w:r>
          </w:p>
          <w:p w:rsidR="005513B3" w:rsidRDefault="005513B3" w:rsidP="005513B3">
            <w:pPr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5513B3">
            <w:pPr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5513B3">
            <w:pPr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5513B3">
            <w:pPr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5513B3">
            <w:pPr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5513B3">
            <w:pPr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Whole</w:t>
            </w:r>
          </w:p>
          <w:p w:rsidR="00A47C3A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Class</w:t>
            </w:r>
            <w:r w:rsidR="00A47C3A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Whole Class</w:t>
            </w: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83899" w:rsidRPr="0043506F" w:rsidRDefault="00683899" w:rsidP="00683899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proofErr w:type="spellStart"/>
            <w:r>
              <w:rPr>
                <w:rFonts w:ascii="Verdana" w:eastAsia="굴림" w:hAnsi="Verdana" w:cs="Arial" w:hint="eastAsia"/>
                <w:lang w:eastAsia="ko-KR"/>
              </w:rPr>
              <w:t>Indivi</w:t>
            </w:r>
            <w:proofErr w:type="spellEnd"/>
            <w:r>
              <w:rPr>
                <w:rFonts w:ascii="Verdana" w:eastAsia="굴림" w:hAnsi="Verdana" w:cs="Arial" w:hint="eastAsia"/>
                <w:lang w:eastAsia="ko-KR"/>
              </w:rPr>
              <w:t>-dually</w:t>
            </w:r>
          </w:p>
        </w:tc>
        <w:tc>
          <w:tcPr>
            <w:tcW w:w="8646" w:type="dxa"/>
          </w:tcPr>
          <w:p w:rsidR="00135F3F" w:rsidRDefault="00135F3F" w:rsidP="00BE3E61">
            <w:pPr>
              <w:rPr>
                <w:rFonts w:ascii="Verdana" w:eastAsia="굴림" w:hAnsi="Verdana" w:cs="Arial"/>
                <w:b/>
                <w:shd w:val="pct15" w:color="auto" w:fill="FFFFFF"/>
                <w:lang w:eastAsia="ko-KR"/>
              </w:rPr>
            </w:pPr>
          </w:p>
          <w:p w:rsidR="003D18C1" w:rsidRDefault="003D18C1" w:rsidP="003D18C1">
            <w:pPr>
              <w:ind w:left="118" w:hangingChars="50" w:hanging="118"/>
              <w:rPr>
                <w:rFonts w:ascii="Verdana" w:eastAsia="굴림" w:hAnsi="Verdana" w:cs="Arial"/>
                <w:b/>
                <w:lang w:eastAsia="ko-KR"/>
              </w:rPr>
            </w:pPr>
            <w:r w:rsidRPr="003D18C1">
              <w:rPr>
                <w:rFonts w:ascii="Verdana" w:eastAsia="굴림" w:hAnsi="Verdana" w:cs="Arial" w:hint="eastAsia"/>
                <w:b/>
                <w:lang w:eastAsia="ko-KR"/>
              </w:rPr>
              <w:t>1. Seating</w:t>
            </w:r>
          </w:p>
          <w:p w:rsidR="003D18C1" w:rsidRPr="003D18C1" w:rsidRDefault="003D18C1" w:rsidP="003D18C1">
            <w:pPr>
              <w:ind w:left="118" w:hangingChars="50" w:hanging="118"/>
              <w:rPr>
                <w:rFonts w:ascii="Verdana" w:eastAsia="굴림" w:hAnsi="Verdana" w:cs="Arial"/>
                <w:b/>
                <w:lang w:eastAsia="ko-KR"/>
              </w:rPr>
            </w:pPr>
          </w:p>
          <w:p w:rsidR="003D18C1" w:rsidRPr="003D18C1" w:rsidRDefault="003D18C1" w:rsidP="003D18C1">
            <w:pPr>
              <w:ind w:leftChars="50" w:left="120" w:firstLineChars="100" w:firstLine="236"/>
              <w:rPr>
                <w:rFonts w:ascii="Verdana" w:eastAsia="굴림" w:hAnsi="Verdana" w:cs="Arial"/>
                <w:b/>
                <w:lang w:eastAsia="ko-KR"/>
              </w:rPr>
            </w:pPr>
            <w:r w:rsidRPr="003D18C1">
              <w:rPr>
                <w:rFonts w:ascii="Verdana" w:eastAsia="굴림" w:hAnsi="Verdana" w:cs="Arial" w:hint="eastAsia"/>
                <w:b/>
                <w:lang w:eastAsia="ko-KR"/>
              </w:rPr>
              <w:t>&lt;Instructions&gt;</w:t>
            </w:r>
          </w:p>
          <w:p w:rsidR="003D18C1" w:rsidRDefault="003D18C1" w:rsidP="003D18C1">
            <w:pPr>
              <w:ind w:left="120" w:hangingChars="50" w:hanging="12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You will be working as in pairs for this task today and you will be</w:t>
            </w:r>
          </w:p>
          <w:p w:rsidR="008D37BB" w:rsidRDefault="003D18C1" w:rsidP="008D37BB">
            <w:pPr>
              <w:ind w:left="120" w:hangingChars="50" w:hanging="120"/>
              <w:rPr>
                <w:rFonts w:ascii="Verdana" w:eastAsia="굴림" w:hAnsi="Verdana" w:cs="Arial"/>
                <w:lang w:eastAsia="ko-KR"/>
              </w:rPr>
            </w:pPr>
            <w:proofErr w:type="gramStart"/>
            <w:r>
              <w:rPr>
                <w:rFonts w:ascii="Verdana" w:eastAsia="굴림" w:hAnsi="Verdana" w:cs="Arial" w:hint="eastAsia"/>
                <w:lang w:eastAsia="ko-KR"/>
              </w:rPr>
              <w:t>given</w:t>
            </w:r>
            <w:proofErr w:type="gramEnd"/>
            <w:r>
              <w:rPr>
                <w:rFonts w:ascii="Verdana" w:eastAsia="굴림" w:hAnsi="Verdana" w:cs="Arial" w:hint="eastAsia"/>
                <w:lang w:eastAsia="ko-KR"/>
              </w:rPr>
              <w:t xml:space="preserve"> A or B.</w:t>
            </w:r>
          </w:p>
          <w:p w:rsidR="003D18C1" w:rsidRPr="00683899" w:rsidRDefault="00683899" w:rsidP="00683899">
            <w:pPr>
              <w:rPr>
                <w:rFonts w:ascii="Verdana" w:eastAsia="굴림" w:hAnsi="Verdana" w:cs="Arial"/>
                <w:b/>
                <w:u w:val="single"/>
                <w:lang w:eastAsia="ko-KR"/>
              </w:rPr>
            </w:pPr>
            <w:r w:rsidRPr="00683899">
              <w:rPr>
                <w:rFonts w:ascii="Verdana" w:eastAsia="굴림" w:hAnsi="Verdana" w:cs="Arial" w:hint="eastAsia"/>
                <w:b/>
                <w:u w:val="single"/>
                <w:lang w:eastAsia="ko-KR"/>
              </w:rPr>
              <w:t>CCQs :</w:t>
            </w:r>
          </w:p>
          <w:p w:rsidR="003D18C1" w:rsidRDefault="003D18C1" w:rsidP="003D18C1">
            <w:pPr>
              <w:ind w:left="120" w:hangingChars="50" w:hanging="12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- Are you working alone?</w:t>
            </w:r>
          </w:p>
          <w:p w:rsidR="003D18C1" w:rsidRDefault="003D18C1" w:rsidP="00683899">
            <w:pPr>
              <w:ind w:left="120" w:hangingChars="50" w:hanging="12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- will I give you a number?</w:t>
            </w:r>
          </w:p>
          <w:p w:rsidR="003D18C1" w:rsidRDefault="003D18C1" w:rsidP="00683899">
            <w:pPr>
              <w:ind w:left="120" w:hangingChars="50" w:hanging="120"/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(Make pairs and give A, B)</w:t>
            </w:r>
          </w:p>
          <w:p w:rsidR="007039DD" w:rsidRDefault="007039DD" w:rsidP="003D18C1">
            <w:pPr>
              <w:rPr>
                <w:rFonts w:ascii="Verdana" w:eastAsia="굴림" w:hAnsi="Verdana" w:cs="Arial"/>
                <w:lang w:eastAsia="ko-KR"/>
              </w:rPr>
            </w:pPr>
          </w:p>
          <w:p w:rsidR="00561DE2" w:rsidRPr="007039DD" w:rsidRDefault="007039DD" w:rsidP="007039DD">
            <w:pPr>
              <w:ind w:left="118" w:hangingChars="50" w:hanging="118"/>
              <w:rPr>
                <w:rFonts w:ascii="Verdana" w:eastAsia="굴림" w:hAnsi="Verdana" w:cs="Arial"/>
                <w:b/>
                <w:lang w:eastAsia="ko-KR"/>
              </w:rPr>
            </w:pPr>
            <w:r w:rsidRPr="007039DD">
              <w:rPr>
                <w:rFonts w:ascii="Verdana" w:eastAsia="굴림" w:hAnsi="Verdana" w:cs="Arial" w:hint="eastAsia"/>
                <w:b/>
                <w:lang w:eastAsia="ko-KR"/>
              </w:rPr>
              <w:t>2</w:t>
            </w:r>
            <w:r w:rsidR="003D18C1" w:rsidRPr="007039DD">
              <w:rPr>
                <w:rFonts w:ascii="Verdana" w:eastAsia="굴림" w:hAnsi="Verdana" w:cs="Arial" w:hint="eastAsia"/>
                <w:b/>
                <w:lang w:eastAsia="ko-KR"/>
              </w:rPr>
              <w:t>. Pictures</w:t>
            </w:r>
          </w:p>
          <w:p w:rsidR="003D18C1" w:rsidRDefault="003D18C1" w:rsidP="003D18C1">
            <w:pPr>
              <w:ind w:left="120" w:hangingChars="50" w:hanging="120"/>
              <w:rPr>
                <w:rFonts w:ascii="Verdana" w:eastAsia="굴림" w:hAnsi="Verdana" w:cs="Arial"/>
                <w:lang w:eastAsia="ko-KR"/>
              </w:rPr>
            </w:pPr>
          </w:p>
          <w:p w:rsidR="003D18C1" w:rsidRDefault="003D18C1" w:rsidP="007039DD">
            <w:pPr>
              <w:ind w:leftChars="50" w:left="120" w:firstLineChars="100" w:firstLine="236"/>
              <w:rPr>
                <w:rFonts w:ascii="Verdana" w:eastAsia="굴림" w:hAnsi="Verdana" w:cs="Arial"/>
                <w:b/>
                <w:lang w:eastAsia="ko-KR"/>
              </w:rPr>
            </w:pPr>
            <w:r w:rsidRPr="007039DD">
              <w:rPr>
                <w:rFonts w:ascii="Verdana" w:eastAsia="굴림" w:hAnsi="Verdana" w:cs="Arial" w:hint="eastAsia"/>
                <w:b/>
                <w:lang w:eastAsia="ko-KR"/>
              </w:rPr>
              <w:t>&lt;Instructions&gt;</w:t>
            </w:r>
          </w:p>
          <w:p w:rsidR="007039DD" w:rsidRDefault="007039DD" w:rsidP="007039DD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Before I hand out the paper, I will introduce some vocabularies first.</w:t>
            </w:r>
          </w:p>
          <w:p w:rsidR="007039DD" w:rsidRDefault="007039DD" w:rsidP="007039DD">
            <w:pPr>
              <w:ind w:leftChars="50" w:left="120" w:firstLineChars="100" w:firstLine="236"/>
              <w:rPr>
                <w:rFonts w:ascii="Verdana" w:eastAsia="굴림" w:hAnsi="Verdana" w:cs="Arial"/>
                <w:b/>
                <w:lang w:eastAsia="ko-KR"/>
              </w:rPr>
            </w:pPr>
          </w:p>
          <w:p w:rsidR="004C388C" w:rsidRPr="00795E39" w:rsidRDefault="00795E39" w:rsidP="00795E39">
            <w:pPr>
              <w:ind w:leftChars="50" w:left="120" w:firstLineChars="100" w:firstLine="236"/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&lt;Vocabulary&gt;</w:t>
            </w:r>
          </w:p>
          <w:p w:rsidR="00795E39" w:rsidRDefault="004C388C" w:rsidP="00683899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(Write </w:t>
            </w:r>
            <w:r>
              <w:rPr>
                <w:rFonts w:ascii="Verdana" w:eastAsia="굴림" w:hAnsi="Verdana" w:cs="Arial"/>
                <w:lang w:eastAsia="ko-KR"/>
              </w:rPr>
              <w:t>‘</w:t>
            </w:r>
            <w:r w:rsidRPr="003A0204">
              <w:rPr>
                <w:rFonts w:ascii="Verdana" w:eastAsia="굴림" w:hAnsi="Verdana" w:cs="Arial" w:hint="eastAsia"/>
                <w:u w:val="single"/>
                <w:lang w:eastAsia="ko-KR"/>
              </w:rPr>
              <w:t>disabled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on the board)</w:t>
            </w:r>
          </w:p>
          <w:p w:rsidR="004C388C" w:rsidRDefault="004C388C" w:rsidP="004C388C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Has anyone heard of this word? Can you tell me what it means?</w:t>
            </w:r>
          </w:p>
          <w:p w:rsidR="00683899" w:rsidRDefault="00795E39" w:rsidP="004C388C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Yes, </w:t>
            </w:r>
            <w:r>
              <w:rPr>
                <w:rFonts w:ascii="Verdana" w:eastAsia="굴림" w:hAnsi="Verdana" w:cs="Arial"/>
                <w:lang w:eastAsia="ko-KR"/>
              </w:rPr>
              <w:t>‘</w:t>
            </w:r>
            <w:r>
              <w:rPr>
                <w:rFonts w:ascii="Verdana" w:eastAsia="굴림" w:hAnsi="Verdana" w:cs="Arial" w:hint="eastAsia"/>
                <w:lang w:eastAsia="ko-KR"/>
              </w:rPr>
              <w:t>disabled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means physically </w:t>
            </w:r>
            <w:r>
              <w:rPr>
                <w:rFonts w:ascii="Verdana" w:eastAsia="굴림" w:hAnsi="Verdana" w:cs="Arial"/>
                <w:lang w:eastAsia="ko-KR"/>
              </w:rPr>
              <w:t>challenged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people.</w:t>
            </w:r>
          </w:p>
          <w:p w:rsidR="008D37BB" w:rsidRDefault="008D37BB" w:rsidP="004C388C">
            <w:pPr>
              <w:rPr>
                <w:rFonts w:ascii="Verdana" w:eastAsia="굴림" w:hAnsi="Verdana" w:cs="Arial"/>
                <w:lang w:eastAsia="ko-KR"/>
              </w:rPr>
            </w:pPr>
          </w:p>
          <w:p w:rsidR="008D37BB" w:rsidRPr="008D37BB" w:rsidRDefault="008D37BB" w:rsidP="004C388C">
            <w:pPr>
              <w:rPr>
                <w:rFonts w:ascii="Verdana" w:eastAsia="굴림" w:hAnsi="Verdana" w:cs="Arial"/>
                <w:lang w:eastAsia="ko-KR"/>
              </w:rPr>
            </w:pPr>
          </w:p>
          <w:p w:rsidR="00683899" w:rsidRPr="003A0204" w:rsidRDefault="00795E39" w:rsidP="004C388C">
            <w:pPr>
              <w:rPr>
                <w:rFonts w:ascii="Verdana" w:eastAsia="굴림" w:hAnsi="Verdana" w:cs="Arial"/>
                <w:b/>
                <w:u w:val="single"/>
                <w:lang w:eastAsia="ko-KR"/>
              </w:rPr>
            </w:pPr>
            <w:r w:rsidRPr="003A0204">
              <w:rPr>
                <w:rFonts w:ascii="Verdana" w:eastAsia="굴림" w:hAnsi="Verdana" w:cs="Arial" w:hint="eastAsia"/>
                <w:b/>
                <w:u w:val="single"/>
                <w:lang w:eastAsia="ko-KR"/>
              </w:rPr>
              <w:t>CCQs :</w:t>
            </w:r>
          </w:p>
          <w:p w:rsidR="00795E39" w:rsidRDefault="00795E39" w:rsidP="004C388C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Can we say disabled for people who </w:t>
            </w:r>
            <w:r w:rsidR="003A0204">
              <w:rPr>
                <w:rFonts w:ascii="Verdana" w:eastAsia="굴림" w:hAnsi="Verdana" w:cs="Arial" w:hint="eastAsia"/>
                <w:lang w:eastAsia="ko-KR"/>
              </w:rPr>
              <w:t xml:space="preserve">are in </w:t>
            </w:r>
            <w:r>
              <w:rPr>
                <w:rFonts w:ascii="Verdana" w:eastAsia="굴림" w:hAnsi="Verdana" w:cs="Arial" w:hint="eastAsia"/>
                <w:lang w:eastAsia="ko-KR"/>
              </w:rPr>
              <w:t>wheelchairs?</w:t>
            </w:r>
          </w:p>
          <w:p w:rsidR="003A0204" w:rsidRDefault="003A0204" w:rsidP="004C388C">
            <w:pPr>
              <w:rPr>
                <w:rFonts w:ascii="Verdana" w:eastAsia="굴림" w:hAnsi="Verdana" w:cs="Arial"/>
                <w:lang w:eastAsia="ko-KR"/>
              </w:rPr>
            </w:pPr>
          </w:p>
          <w:p w:rsidR="003A0204" w:rsidRDefault="003A0204" w:rsidP="00683899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(Write </w:t>
            </w:r>
            <w:r>
              <w:rPr>
                <w:rFonts w:ascii="Verdana" w:eastAsia="굴림" w:hAnsi="Verdana" w:cs="Arial"/>
                <w:lang w:eastAsia="ko-KR"/>
              </w:rPr>
              <w:t>‘</w:t>
            </w:r>
            <w:r w:rsidRPr="00794E56">
              <w:rPr>
                <w:rFonts w:ascii="Verdana" w:eastAsia="굴림" w:hAnsi="Verdana" w:cs="Arial" w:hint="eastAsia"/>
                <w:u w:val="single"/>
                <w:lang w:eastAsia="ko-KR"/>
              </w:rPr>
              <w:t>Paralympics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on the board)</w:t>
            </w:r>
          </w:p>
          <w:p w:rsidR="003A0204" w:rsidRDefault="003A0204" w:rsidP="003A0204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Has anyone heard of this word? Can you tell me what it means?</w:t>
            </w:r>
          </w:p>
          <w:p w:rsidR="003A0204" w:rsidRDefault="00794E56" w:rsidP="004C388C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Yes, </w:t>
            </w:r>
            <w:r>
              <w:rPr>
                <w:rFonts w:ascii="Verdana" w:eastAsia="굴림" w:hAnsi="Verdana" w:cs="Arial"/>
                <w:lang w:eastAsia="ko-KR"/>
              </w:rPr>
              <w:t>‘</w:t>
            </w:r>
            <w:r>
              <w:rPr>
                <w:rFonts w:ascii="Verdana" w:eastAsia="굴림" w:hAnsi="Verdana" w:cs="Arial" w:hint="eastAsia"/>
                <w:lang w:eastAsia="ko-KR"/>
              </w:rPr>
              <w:t>Paralympics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is </w:t>
            </w:r>
            <w:r w:rsidR="00DD273F">
              <w:rPr>
                <w:rFonts w:ascii="Verdana" w:eastAsia="굴림" w:hAnsi="Verdana" w:cs="Arial" w:hint="eastAsia"/>
                <w:lang w:eastAsia="ko-KR"/>
              </w:rPr>
              <w:t xml:space="preserve">special </w:t>
            </w:r>
            <w:r>
              <w:rPr>
                <w:rFonts w:ascii="Verdana" w:eastAsia="굴림" w:hAnsi="Verdana" w:cs="Arial" w:hint="eastAsia"/>
                <w:lang w:eastAsia="ko-KR"/>
              </w:rPr>
              <w:t>Olympics for disabled people.</w:t>
            </w:r>
          </w:p>
          <w:p w:rsidR="00794E56" w:rsidRPr="00794E56" w:rsidRDefault="00794E56" w:rsidP="004C388C">
            <w:pPr>
              <w:rPr>
                <w:rFonts w:ascii="Verdana" w:eastAsia="굴림" w:hAnsi="Verdana" w:cs="Arial"/>
                <w:b/>
                <w:u w:val="single"/>
                <w:lang w:eastAsia="ko-KR"/>
              </w:rPr>
            </w:pPr>
            <w:r w:rsidRPr="00794E56">
              <w:rPr>
                <w:rFonts w:ascii="Verdana" w:eastAsia="굴림" w:hAnsi="Verdana" w:cs="Arial" w:hint="eastAsia"/>
                <w:b/>
                <w:u w:val="single"/>
                <w:lang w:eastAsia="ko-KR"/>
              </w:rPr>
              <w:t>CCQs :</w:t>
            </w:r>
          </w:p>
          <w:p w:rsidR="00794E56" w:rsidRDefault="00794E56" w:rsidP="004C388C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Can you guys take part in Paralympics?</w:t>
            </w:r>
          </w:p>
          <w:p w:rsidR="00794E56" w:rsidRDefault="00794E56" w:rsidP="004C388C">
            <w:pPr>
              <w:rPr>
                <w:rFonts w:ascii="Verdana" w:eastAsia="굴림" w:hAnsi="Verdana" w:cs="Arial"/>
                <w:lang w:eastAsia="ko-KR"/>
              </w:rPr>
            </w:pPr>
          </w:p>
          <w:p w:rsidR="00794E56" w:rsidRPr="00683899" w:rsidRDefault="00794E56" w:rsidP="004C388C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683899">
              <w:rPr>
                <w:rFonts w:ascii="Verdana" w:eastAsia="굴림" w:hAnsi="Verdana" w:cs="Arial" w:hint="eastAsia"/>
                <w:b/>
                <w:lang w:eastAsia="ko-KR"/>
              </w:rPr>
              <w:t xml:space="preserve">    </w:t>
            </w:r>
            <w:r w:rsidR="00683899">
              <w:rPr>
                <w:rFonts w:ascii="Verdana" w:eastAsia="굴림" w:hAnsi="Verdana" w:cs="Arial" w:hint="eastAsia"/>
                <w:b/>
                <w:lang w:eastAsia="ko-KR"/>
              </w:rPr>
              <w:t xml:space="preserve"> </w:t>
            </w:r>
            <w:r w:rsidRPr="00683899">
              <w:rPr>
                <w:rFonts w:ascii="Verdana" w:eastAsia="굴림" w:hAnsi="Verdana" w:cs="Arial" w:hint="eastAsia"/>
                <w:b/>
                <w:lang w:eastAsia="ko-KR"/>
              </w:rPr>
              <w:t>&lt;Instructions Continued&gt;</w:t>
            </w:r>
          </w:p>
          <w:p w:rsidR="003E7EFF" w:rsidRDefault="003D18C1" w:rsidP="00794E5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I will be giving each of you a picture. </w:t>
            </w:r>
          </w:p>
          <w:p w:rsidR="003E7EFF" w:rsidRDefault="003D18C1" w:rsidP="003E7EFF">
            <w:pPr>
              <w:ind w:left="120" w:hangingChars="50" w:hanging="120"/>
              <w:rPr>
                <w:rFonts w:ascii="Verdana" w:eastAsia="굴림" w:hAnsi="Verdana" w:cs="Arial"/>
                <w:lang w:eastAsia="ko-KR"/>
              </w:rPr>
            </w:pPr>
            <w:proofErr w:type="gramStart"/>
            <w:r>
              <w:rPr>
                <w:rFonts w:ascii="Verdana" w:eastAsia="굴림" w:hAnsi="Verdana" w:cs="Arial" w:hint="eastAsia"/>
                <w:lang w:eastAsia="ko-KR"/>
              </w:rPr>
              <w:t>A and</w:t>
            </w:r>
            <w:proofErr w:type="gramEnd"/>
            <w:r>
              <w:rPr>
                <w:rFonts w:ascii="Verdana" w:eastAsia="굴림" w:hAnsi="Verdana" w:cs="Arial" w:hint="eastAsia"/>
                <w:lang w:eastAsia="ko-KR"/>
              </w:rPr>
              <w:t xml:space="preserve"> B are going to be given</w:t>
            </w:r>
            <w:r w:rsidR="003E7EFF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different pictures. </w:t>
            </w:r>
          </w:p>
          <w:p w:rsidR="003E7EFF" w:rsidRDefault="003E7EFF" w:rsidP="003E7EFF">
            <w:pPr>
              <w:ind w:left="120" w:hangingChars="50" w:hanging="12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Student A has the beginning of a story and the stories about picture</w:t>
            </w:r>
          </w:p>
          <w:p w:rsidR="003E7EFF" w:rsidRDefault="003E7EFF" w:rsidP="003E7EFF">
            <w:pPr>
              <w:ind w:left="120" w:hangingChars="50" w:hanging="12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9 through 12. Student B has the stories about picture 5 through 8</w:t>
            </w:r>
          </w:p>
          <w:p w:rsidR="003E7EFF" w:rsidRDefault="003E7EFF" w:rsidP="003E7EFF">
            <w:pPr>
              <w:ind w:left="120" w:hangingChars="50" w:hanging="120"/>
              <w:rPr>
                <w:rFonts w:ascii="Verdana" w:eastAsia="굴림" w:hAnsi="Verdana" w:cs="Arial"/>
                <w:lang w:eastAsia="ko-KR"/>
              </w:rPr>
            </w:pPr>
            <w:proofErr w:type="gramStart"/>
            <w:r>
              <w:rPr>
                <w:rFonts w:ascii="Verdana" w:eastAsia="굴림" w:hAnsi="Verdana" w:cs="Arial" w:hint="eastAsia"/>
                <w:lang w:eastAsia="ko-KR"/>
              </w:rPr>
              <w:t>and</w:t>
            </w:r>
            <w:proofErr w:type="gramEnd"/>
            <w:r>
              <w:rPr>
                <w:rFonts w:ascii="Verdana" w:eastAsia="굴림" w:hAnsi="Verdana" w:cs="Arial" w:hint="eastAsia"/>
                <w:lang w:eastAsia="ko-KR"/>
              </w:rPr>
              <w:t xml:space="preserve"> the very last part of the story. </w:t>
            </w:r>
          </w:p>
          <w:p w:rsidR="00683899" w:rsidRDefault="003E7EFF" w:rsidP="003E7EFF">
            <w:pPr>
              <w:ind w:left="120" w:hangingChars="50" w:hanging="12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Each A, B has 8 pictures </w:t>
            </w:r>
            <w:r w:rsidR="00EA4531">
              <w:rPr>
                <w:rFonts w:ascii="Verdana" w:eastAsia="굴림" w:hAnsi="Verdana" w:cs="Arial" w:hint="eastAsia"/>
                <w:lang w:eastAsia="ko-KR"/>
              </w:rPr>
              <w:t xml:space="preserve">and 8 </w:t>
            </w:r>
            <w:r>
              <w:rPr>
                <w:rFonts w:ascii="Verdana" w:eastAsia="굴림" w:hAnsi="Verdana" w:cs="Arial" w:hint="eastAsia"/>
                <w:lang w:eastAsia="ko-KR"/>
              </w:rPr>
              <w:t>blank boxes. So there are total of 16</w:t>
            </w:r>
          </w:p>
          <w:p w:rsidR="00FB0FDE" w:rsidRDefault="003E7EFF" w:rsidP="003E7EFF">
            <w:pPr>
              <w:ind w:left="120" w:hangingChars="50" w:hanging="120"/>
              <w:rPr>
                <w:rFonts w:ascii="Verdana" w:eastAsia="굴림" w:hAnsi="Verdana" w:cs="Arial"/>
                <w:lang w:eastAsia="ko-KR"/>
              </w:rPr>
            </w:pPr>
            <w:proofErr w:type="gramStart"/>
            <w:r>
              <w:rPr>
                <w:rFonts w:ascii="Verdana" w:eastAsia="굴림" w:hAnsi="Verdana" w:cs="Arial" w:hint="eastAsia"/>
                <w:lang w:eastAsia="ko-KR"/>
              </w:rPr>
              <w:t>squares</w:t>
            </w:r>
            <w:proofErr w:type="gramEnd"/>
            <w:r>
              <w:rPr>
                <w:rFonts w:ascii="Verdana" w:eastAsia="굴림" w:hAnsi="Verdana" w:cs="Arial" w:hint="eastAsia"/>
                <w:lang w:eastAsia="ko-KR"/>
              </w:rPr>
              <w:t xml:space="preserve"> in each picture. </w:t>
            </w:r>
          </w:p>
          <w:p w:rsidR="007039DD" w:rsidRDefault="003E7EFF" w:rsidP="007039DD">
            <w:pPr>
              <w:ind w:left="120" w:hangingChars="50" w:hanging="12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First, I want you to see the pictures</w:t>
            </w:r>
            <w:r w:rsidR="007039DD">
              <w:rPr>
                <w:rFonts w:ascii="Verdana" w:eastAsia="굴림" w:hAnsi="Verdana" w:cs="Arial" w:hint="eastAsia"/>
                <w:lang w:eastAsia="ko-KR"/>
              </w:rPr>
              <w:t xml:space="preserve"> you have and make a sentences</w:t>
            </w:r>
          </w:p>
          <w:p w:rsidR="00683899" w:rsidRDefault="003E7EFF" w:rsidP="007039DD">
            <w:pPr>
              <w:ind w:left="120" w:hangingChars="50" w:hanging="120"/>
              <w:rPr>
                <w:rFonts w:ascii="Verdana" w:eastAsia="굴림" w:hAnsi="Verdana" w:cs="Arial"/>
                <w:lang w:eastAsia="ko-KR"/>
              </w:rPr>
            </w:pPr>
            <w:proofErr w:type="gramStart"/>
            <w:r>
              <w:rPr>
                <w:rFonts w:ascii="Verdana" w:eastAsia="굴림" w:hAnsi="Verdana" w:cs="Arial" w:hint="eastAsia"/>
                <w:lang w:eastAsia="ko-KR"/>
              </w:rPr>
              <w:t>that</w:t>
            </w:r>
            <w:proofErr w:type="gramEnd"/>
            <w:r>
              <w:rPr>
                <w:rFonts w:ascii="Verdana" w:eastAsia="굴림" w:hAnsi="Verdana" w:cs="Arial" w:hint="eastAsia"/>
                <w:lang w:eastAsia="ko-KR"/>
              </w:rPr>
              <w:t xml:space="preserve"> fit with each picture. </w:t>
            </w:r>
          </w:p>
          <w:p w:rsidR="00683899" w:rsidRDefault="007039DD" w:rsidP="007039DD">
            <w:pPr>
              <w:ind w:left="120" w:hangingChars="50" w:hanging="12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You can write it down in the paper or you can jus</w:t>
            </w:r>
            <w:r w:rsidR="00683899">
              <w:rPr>
                <w:rFonts w:ascii="Verdana" w:eastAsia="굴림" w:hAnsi="Verdana" w:cs="Arial" w:hint="eastAsia"/>
                <w:lang w:eastAsia="ko-KR"/>
              </w:rPr>
              <w:t>t think or memorize</w:t>
            </w:r>
          </w:p>
          <w:p w:rsidR="003E7EFF" w:rsidRDefault="008D37BB" w:rsidP="007039DD">
            <w:pPr>
              <w:ind w:left="120" w:hangingChars="50" w:hanging="120"/>
              <w:rPr>
                <w:rFonts w:ascii="Verdana" w:eastAsia="굴림" w:hAnsi="Verdana" w:cs="Arial"/>
                <w:lang w:eastAsia="ko-KR"/>
              </w:rPr>
            </w:pPr>
            <w:proofErr w:type="gramStart"/>
            <w:r>
              <w:rPr>
                <w:rFonts w:ascii="Verdana" w:eastAsia="굴림" w:hAnsi="Verdana" w:cs="Arial" w:hint="eastAsia"/>
                <w:lang w:eastAsia="ko-KR"/>
              </w:rPr>
              <w:t>the</w:t>
            </w:r>
            <w:proofErr w:type="gramEnd"/>
            <w:r>
              <w:rPr>
                <w:rFonts w:ascii="Verdana" w:eastAsia="굴림" w:hAnsi="Verdana" w:cs="Arial" w:hint="eastAsia"/>
                <w:lang w:eastAsia="ko-KR"/>
              </w:rPr>
              <w:t xml:space="preserve"> sentences and I want you to use past tense.</w:t>
            </w:r>
          </w:p>
          <w:p w:rsidR="00683899" w:rsidRDefault="00683899" w:rsidP="00683899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  <w:lang w:eastAsia="ko-KR"/>
              </w:rPr>
              <w:t>I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will give you just 5 minutes and you think or write a sentence individually.</w:t>
            </w:r>
          </w:p>
          <w:p w:rsidR="00683899" w:rsidRDefault="00683899" w:rsidP="00683899">
            <w:pPr>
              <w:rPr>
                <w:rFonts w:ascii="Verdana" w:eastAsia="굴림" w:hAnsi="Verdana" w:cs="Arial"/>
                <w:lang w:eastAsia="ko-KR"/>
              </w:rPr>
            </w:pPr>
          </w:p>
          <w:p w:rsidR="00683899" w:rsidRPr="00683899" w:rsidRDefault="00683899" w:rsidP="00683899">
            <w:pPr>
              <w:rPr>
                <w:rFonts w:ascii="Verdana" w:eastAsia="굴림" w:hAnsi="Verdana" w:cs="Arial"/>
                <w:b/>
                <w:u w:val="single"/>
                <w:lang w:eastAsia="ko-KR"/>
              </w:rPr>
            </w:pPr>
            <w:r w:rsidRPr="00683899">
              <w:rPr>
                <w:rFonts w:ascii="Verdana" w:eastAsia="굴림" w:hAnsi="Verdana" w:cs="Arial" w:hint="eastAsia"/>
                <w:b/>
                <w:u w:val="single"/>
                <w:lang w:eastAsia="ko-KR"/>
              </w:rPr>
              <w:t>CCQs :</w:t>
            </w:r>
          </w:p>
          <w:p w:rsidR="00683899" w:rsidRDefault="00683899" w:rsidP="00683899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- How much time do you have?</w:t>
            </w:r>
          </w:p>
          <w:p w:rsidR="00683899" w:rsidRDefault="00683899" w:rsidP="00683899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- What should you do?</w:t>
            </w:r>
          </w:p>
          <w:p w:rsidR="00683899" w:rsidRDefault="00683899" w:rsidP="00683899">
            <w:pPr>
              <w:rPr>
                <w:rFonts w:ascii="Verdana" w:eastAsia="굴림" w:hAnsi="Verdana" w:cs="Arial"/>
                <w:lang w:eastAsia="ko-KR"/>
              </w:rPr>
            </w:pPr>
          </w:p>
          <w:p w:rsidR="00683899" w:rsidRDefault="00683899" w:rsidP="00683899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(Hand out pictures)</w:t>
            </w:r>
          </w:p>
          <w:p w:rsidR="00683899" w:rsidRDefault="00683899" w:rsidP="00683899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You may begin.</w:t>
            </w:r>
          </w:p>
          <w:p w:rsidR="00683899" w:rsidRDefault="00683899" w:rsidP="00683899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(Discr</w:t>
            </w:r>
            <w:r w:rsidR="008D37BB">
              <w:rPr>
                <w:rFonts w:ascii="Verdana" w:eastAsia="굴림" w:hAnsi="Verdana" w:cs="Arial" w:hint="eastAsia"/>
                <w:lang w:eastAsia="ko-KR"/>
              </w:rPr>
              <w:t>ete</w:t>
            </w:r>
            <w:r>
              <w:rPr>
                <w:rFonts w:ascii="Verdana" w:eastAsia="굴림" w:hAnsi="Verdana" w:cs="Arial" w:hint="eastAsia"/>
                <w:lang w:eastAsia="ko-KR"/>
              </w:rPr>
              <w:t>ly monitor students)</w:t>
            </w:r>
          </w:p>
          <w:p w:rsidR="00683899" w:rsidRPr="00561DE2" w:rsidRDefault="00683899" w:rsidP="00683899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</w:tc>
      </w:tr>
    </w:tbl>
    <w:p w:rsidR="00DC37E6" w:rsidRPr="0043506F" w:rsidRDefault="00DC37E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3"/>
        <w:gridCol w:w="1262"/>
        <w:gridCol w:w="8646"/>
      </w:tblGrid>
      <w:tr w:rsidR="00025C55" w:rsidRPr="0043506F" w:rsidTr="007233D3">
        <w:tc>
          <w:tcPr>
            <w:tcW w:w="10881" w:type="dxa"/>
            <w:gridSpan w:val="3"/>
          </w:tcPr>
          <w:p w:rsidR="00025C55" w:rsidRPr="00C03BA1" w:rsidRDefault="003C0724" w:rsidP="001C2F58">
            <w:pPr>
              <w:jc w:val="center"/>
              <w:rPr>
                <w:rFonts w:ascii="Verdana" w:hAnsi="Verdana" w:cs="Courier New"/>
                <w:b/>
                <w:color w:val="4F81BD" w:themeColor="accent1"/>
                <w:lang w:eastAsia="ko-KR"/>
              </w:rPr>
            </w:pPr>
            <w:r>
              <w:rPr>
                <w:rFonts w:ascii="Verdana" w:hAnsi="Verdana" w:cs="Courier New" w:hint="eastAsia"/>
                <w:b/>
                <w:color w:val="4F81BD" w:themeColor="accent1"/>
                <w:sz w:val="32"/>
                <w:lang w:eastAsia="ko-KR"/>
              </w:rPr>
              <w:t>Task-Realization</w:t>
            </w:r>
          </w:p>
        </w:tc>
      </w:tr>
      <w:tr w:rsidR="00BC4BD8" w:rsidRPr="0043506F" w:rsidTr="007233D3">
        <w:tc>
          <w:tcPr>
            <w:tcW w:w="10881" w:type="dxa"/>
            <w:gridSpan w:val="3"/>
          </w:tcPr>
          <w:p w:rsidR="009B2FDE" w:rsidRPr="0043506F" w:rsidRDefault="00A572BD" w:rsidP="00B75E8A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</w:rPr>
              <w:t>Materials</w:t>
            </w:r>
            <w:r w:rsidR="000B4758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>
              <w:rPr>
                <w:rFonts w:ascii="Verdana" w:eastAsia="굴림" w:hAnsi="Verdana" w:cs="Arial"/>
              </w:rPr>
              <w:t>: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B75E8A">
              <w:rPr>
                <w:rFonts w:ascii="Verdana" w:eastAsia="굴림" w:hAnsi="Verdana" w:cs="Arial" w:hint="eastAsia"/>
                <w:lang w:eastAsia="ko-KR"/>
              </w:rPr>
              <w:t>copies of picture, sheets of paper, board and markers</w:t>
            </w:r>
          </w:p>
        </w:tc>
      </w:tr>
      <w:tr w:rsidR="006453FE" w:rsidRPr="0043506F" w:rsidTr="007233D3">
        <w:tc>
          <w:tcPr>
            <w:tcW w:w="973" w:type="dxa"/>
          </w:tcPr>
          <w:p w:rsidR="006453FE" w:rsidRPr="0043506F" w:rsidRDefault="006453FE" w:rsidP="006F78D8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</w:rPr>
              <w:t>Time</w:t>
            </w:r>
          </w:p>
        </w:tc>
        <w:tc>
          <w:tcPr>
            <w:tcW w:w="1262" w:type="dxa"/>
          </w:tcPr>
          <w:p w:rsidR="006453FE" w:rsidRPr="0043506F" w:rsidRDefault="006453FE" w:rsidP="006F78D8">
            <w:pPr>
              <w:jc w:val="center"/>
              <w:rPr>
                <w:rFonts w:ascii="Verdana" w:eastAsia="굴림" w:hAnsi="Verdana" w:cs="Arial"/>
              </w:rPr>
            </w:pPr>
            <w:r w:rsidRPr="0043506F">
              <w:rPr>
                <w:rFonts w:ascii="Verdana" w:eastAsia="굴림" w:hAnsi="Verdana" w:cs="Arial"/>
              </w:rPr>
              <w:t>Set Up</w:t>
            </w:r>
          </w:p>
        </w:tc>
        <w:tc>
          <w:tcPr>
            <w:tcW w:w="8646" w:type="dxa"/>
          </w:tcPr>
          <w:p w:rsidR="006453FE" w:rsidRPr="00B75E8A" w:rsidRDefault="00B75E8A" w:rsidP="006F78D8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 w:rsidRPr="00B75E8A">
              <w:rPr>
                <w:rFonts w:ascii="Verdana" w:eastAsia="한컴돋움" w:hAnsi="Verdana" w:cs="Courier New" w:hint="eastAsia"/>
                <w:bCs/>
                <w:szCs w:val="20"/>
                <w:lang w:eastAsia="ko-KR"/>
              </w:rPr>
              <w:t>procedure</w:t>
            </w:r>
          </w:p>
        </w:tc>
      </w:tr>
      <w:tr w:rsidR="006453FE" w:rsidRPr="0043506F" w:rsidTr="007233D3">
        <w:tc>
          <w:tcPr>
            <w:tcW w:w="973" w:type="dxa"/>
          </w:tcPr>
          <w:p w:rsidR="003D5680" w:rsidRDefault="003D5680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B75E8A" w:rsidRDefault="008D37BB" w:rsidP="00B75E8A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1 min</w:t>
            </w:r>
          </w:p>
          <w:p w:rsidR="008D37BB" w:rsidRDefault="008D37BB" w:rsidP="00B75E8A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B75E8A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B75E8A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B75E8A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B75E8A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B75E8A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B75E8A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B75E8A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B75E8A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B75E8A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B75E8A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B75E8A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B75E8A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B75E8A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B75E8A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B75E8A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Pr="0043506F" w:rsidRDefault="008D37BB" w:rsidP="00B75E8A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10 min</w:t>
            </w:r>
          </w:p>
          <w:p w:rsidR="00D41297" w:rsidRPr="0043506F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</w:tc>
        <w:tc>
          <w:tcPr>
            <w:tcW w:w="1262" w:type="dxa"/>
          </w:tcPr>
          <w:p w:rsidR="006453FE" w:rsidRDefault="006453FE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8D37BB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Whole Class</w:t>
            </w:r>
          </w:p>
          <w:p w:rsidR="008D37BB" w:rsidRDefault="008D37BB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8D37BB" w:rsidRPr="0043506F" w:rsidRDefault="008D37BB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Pairs</w:t>
            </w:r>
          </w:p>
        </w:tc>
        <w:tc>
          <w:tcPr>
            <w:tcW w:w="8646" w:type="dxa"/>
          </w:tcPr>
          <w:p w:rsidR="006453FE" w:rsidRDefault="006453FE" w:rsidP="00D47843">
            <w:pPr>
              <w:rPr>
                <w:rFonts w:ascii="Verdana" w:eastAsia="굴림" w:hAnsi="Verdana" w:cs="Arial"/>
                <w:lang w:eastAsia="ko-KR"/>
              </w:rPr>
            </w:pPr>
          </w:p>
          <w:p w:rsidR="00D10821" w:rsidRPr="002275B9" w:rsidRDefault="00D10821" w:rsidP="00D47843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2275B9">
              <w:rPr>
                <w:rFonts w:ascii="Verdana" w:eastAsia="굴림" w:hAnsi="Verdana" w:cs="Arial" w:hint="eastAsia"/>
                <w:b/>
                <w:lang w:eastAsia="ko-KR"/>
              </w:rPr>
              <w:t>3. Giving information</w:t>
            </w:r>
          </w:p>
          <w:p w:rsidR="00D10821" w:rsidRPr="002275B9" w:rsidRDefault="00D10821" w:rsidP="00D47843">
            <w:pPr>
              <w:rPr>
                <w:rFonts w:ascii="Verdana" w:eastAsia="굴림" w:hAnsi="Verdana" w:cs="Arial"/>
                <w:b/>
                <w:lang w:eastAsia="ko-KR"/>
              </w:rPr>
            </w:pPr>
          </w:p>
          <w:p w:rsidR="00D10821" w:rsidRPr="002275B9" w:rsidRDefault="00D10821" w:rsidP="00D47843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2275B9">
              <w:rPr>
                <w:rFonts w:ascii="Verdana" w:eastAsia="굴림" w:hAnsi="Verdana" w:cs="Arial" w:hint="eastAsia"/>
                <w:b/>
                <w:lang w:eastAsia="ko-KR"/>
              </w:rPr>
              <w:t xml:space="preserve">    &lt;Instructions&gt;</w:t>
            </w:r>
          </w:p>
          <w:p w:rsidR="00D10821" w:rsidRDefault="00D10821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Alright, </w:t>
            </w:r>
            <w:r w:rsidR="008D37BB">
              <w:rPr>
                <w:rFonts w:ascii="Verdana" w:eastAsia="굴림" w:hAnsi="Verdana" w:cs="Arial" w:hint="eastAsia"/>
                <w:lang w:eastAsia="ko-KR"/>
              </w:rPr>
              <w:t xml:space="preserve">did you prepare the sentences? Now, first A </w:t>
            </w:r>
            <w:proofErr w:type="gramStart"/>
            <w:r w:rsidR="00313C85">
              <w:rPr>
                <w:rFonts w:ascii="Verdana" w:eastAsia="굴림" w:hAnsi="Verdana" w:cs="Arial" w:hint="eastAsia"/>
                <w:lang w:eastAsia="ko-KR"/>
              </w:rPr>
              <w:t>explain</w:t>
            </w:r>
            <w:proofErr w:type="gramEnd"/>
            <w:r w:rsidR="008D37BB">
              <w:rPr>
                <w:rFonts w:ascii="Verdana" w:eastAsia="굴림" w:hAnsi="Verdana" w:cs="Arial" w:hint="eastAsia"/>
                <w:lang w:eastAsia="ko-KR"/>
              </w:rPr>
              <w:t xml:space="preserve"> the stories of your pictures to your partner. Then B should draw or make notes about each part while A is telling. After A is finished, student B take over and</w:t>
            </w:r>
            <w:r w:rsidR="00313C85">
              <w:rPr>
                <w:rFonts w:ascii="Verdana" w:eastAsia="굴림" w:hAnsi="Verdana" w:cs="Arial" w:hint="eastAsia"/>
                <w:lang w:eastAsia="ko-KR"/>
              </w:rPr>
              <w:t xml:space="preserve"> explains</w:t>
            </w:r>
            <w:r w:rsidR="008D37BB">
              <w:rPr>
                <w:rFonts w:ascii="Verdana" w:eastAsia="굴림" w:hAnsi="Verdana" w:cs="Arial" w:hint="eastAsia"/>
                <w:lang w:eastAsia="ko-KR"/>
              </w:rPr>
              <w:t xml:space="preserve"> the next part picture 5 through 8, and then student A fill the square as same as B did.</w:t>
            </w:r>
          </w:p>
          <w:p w:rsidR="008D37BB" w:rsidRPr="00313C85" w:rsidRDefault="008D37BB" w:rsidP="00D47843">
            <w:pPr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D47843">
            <w:pPr>
              <w:rPr>
                <w:rFonts w:ascii="Verdana" w:eastAsia="굴림" w:hAnsi="Verdana" w:cs="Arial"/>
                <w:lang w:eastAsia="ko-KR"/>
              </w:rPr>
            </w:pPr>
          </w:p>
          <w:p w:rsidR="008D37BB" w:rsidRDefault="008D37BB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Don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>t forget to use past tense.</w:t>
            </w:r>
          </w:p>
          <w:p w:rsidR="008D37BB" w:rsidRDefault="008D37BB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I will give you 10 minutes.</w:t>
            </w:r>
          </w:p>
          <w:p w:rsidR="008D37BB" w:rsidRDefault="008D37BB" w:rsidP="00D47843">
            <w:pPr>
              <w:rPr>
                <w:rFonts w:ascii="Verdana" w:eastAsia="굴림" w:hAnsi="Verdana" w:cs="Arial"/>
                <w:lang w:eastAsia="ko-KR"/>
              </w:rPr>
            </w:pPr>
          </w:p>
          <w:p w:rsidR="008D37BB" w:rsidRPr="008D37BB" w:rsidRDefault="008D37BB" w:rsidP="00D47843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8D37BB">
              <w:rPr>
                <w:rFonts w:ascii="Verdana" w:eastAsia="굴림" w:hAnsi="Verdana" w:cs="Arial" w:hint="eastAsia"/>
                <w:b/>
                <w:lang w:eastAsia="ko-KR"/>
              </w:rPr>
              <w:t>CCQs :</w:t>
            </w:r>
          </w:p>
          <w:p w:rsidR="008D37BB" w:rsidRDefault="008D37BB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- How much time do you have?</w:t>
            </w:r>
          </w:p>
          <w:p w:rsidR="008D37BB" w:rsidRDefault="008D37BB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- What should you do?</w:t>
            </w:r>
          </w:p>
          <w:p w:rsidR="008D37BB" w:rsidRPr="008D37BB" w:rsidRDefault="008D37BB" w:rsidP="00D47843">
            <w:pPr>
              <w:rPr>
                <w:rFonts w:ascii="Verdana" w:eastAsia="굴림" w:hAnsi="Verdana" w:cs="Arial"/>
                <w:lang w:eastAsia="ko-KR"/>
              </w:rPr>
            </w:pPr>
          </w:p>
          <w:p w:rsidR="005659B1" w:rsidRDefault="008D37BB" w:rsidP="00B75E8A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You may begin.</w:t>
            </w:r>
          </w:p>
          <w:p w:rsidR="008D37BB" w:rsidRDefault="008D37BB" w:rsidP="008D37BB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(Discretely monitor students and correct errors students make)</w:t>
            </w:r>
          </w:p>
          <w:p w:rsidR="008D37BB" w:rsidRPr="002A6815" w:rsidRDefault="008D37BB" w:rsidP="00B75E8A">
            <w:pPr>
              <w:rPr>
                <w:rFonts w:ascii="Verdana" w:eastAsia="굴림" w:hAnsi="Verdana" w:cs="Arial"/>
                <w:lang w:eastAsia="ko-KR"/>
              </w:rPr>
            </w:pPr>
          </w:p>
        </w:tc>
      </w:tr>
    </w:tbl>
    <w:p w:rsidR="00A13FC3" w:rsidRPr="0043506F" w:rsidRDefault="00A13FC3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4"/>
        <w:gridCol w:w="1281"/>
        <w:gridCol w:w="8781"/>
      </w:tblGrid>
      <w:tr w:rsidR="00A13FC3" w:rsidRPr="0043506F" w:rsidTr="00980F85">
        <w:tc>
          <w:tcPr>
            <w:tcW w:w="11016" w:type="dxa"/>
            <w:gridSpan w:val="3"/>
          </w:tcPr>
          <w:p w:rsidR="00A13FC3" w:rsidRPr="002A6815" w:rsidRDefault="003C0724" w:rsidP="001C2F58">
            <w:pPr>
              <w:jc w:val="center"/>
              <w:rPr>
                <w:rFonts w:ascii="Verdana" w:hAnsi="Verdana" w:cs="Courier New"/>
                <w:b/>
                <w:color w:val="4F81BD" w:themeColor="accent1"/>
                <w:lang w:eastAsia="ko-KR"/>
              </w:rPr>
            </w:pPr>
            <w:r>
              <w:rPr>
                <w:rFonts w:ascii="Verdana" w:hAnsi="Verdana" w:cs="Courier New" w:hint="eastAsia"/>
                <w:b/>
                <w:color w:val="4F81BD" w:themeColor="accent1"/>
                <w:sz w:val="32"/>
                <w:lang w:eastAsia="ko-KR"/>
              </w:rPr>
              <w:t>Post-Task</w:t>
            </w:r>
          </w:p>
        </w:tc>
      </w:tr>
      <w:tr w:rsidR="00E62BAF" w:rsidRPr="0043506F" w:rsidTr="00980F85">
        <w:tc>
          <w:tcPr>
            <w:tcW w:w="11016" w:type="dxa"/>
            <w:gridSpan w:val="3"/>
          </w:tcPr>
          <w:p w:rsidR="009B2FDE" w:rsidRPr="0043506F" w:rsidRDefault="00E62BAF" w:rsidP="00564483">
            <w:pPr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</w:rPr>
              <w:t>Materials</w:t>
            </w:r>
            <w:r w:rsidR="00564483">
              <w:rPr>
                <w:rFonts w:ascii="Verdana" w:hAnsi="Verdana" w:cs="Arial" w:hint="eastAsia"/>
                <w:lang w:eastAsia="ko-KR"/>
              </w:rPr>
              <w:t xml:space="preserve"> </w:t>
            </w:r>
            <w:r w:rsidRPr="0043506F">
              <w:rPr>
                <w:rFonts w:ascii="Verdana" w:hAnsi="Verdana" w:cs="Arial"/>
              </w:rPr>
              <w:t>: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313C85">
              <w:rPr>
                <w:rFonts w:ascii="Verdana" w:eastAsia="굴림" w:hAnsi="Verdana" w:cs="Arial" w:hint="eastAsia"/>
                <w:lang w:eastAsia="ko-KR"/>
              </w:rPr>
              <w:t>copies of picture, board and markers</w:t>
            </w:r>
          </w:p>
        </w:tc>
      </w:tr>
      <w:tr w:rsidR="00875A29" w:rsidRPr="0043506F" w:rsidTr="00980F85">
        <w:tc>
          <w:tcPr>
            <w:tcW w:w="954" w:type="dxa"/>
          </w:tcPr>
          <w:p w:rsidR="00875A29" w:rsidRPr="0043506F" w:rsidRDefault="00875A29" w:rsidP="00564483">
            <w:pPr>
              <w:pStyle w:val="a3"/>
              <w:snapToGrid w:val="0"/>
              <w:jc w:val="center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Time</w:t>
            </w:r>
          </w:p>
        </w:tc>
        <w:tc>
          <w:tcPr>
            <w:tcW w:w="1281" w:type="dxa"/>
          </w:tcPr>
          <w:p w:rsidR="00875A29" w:rsidRPr="0043506F" w:rsidRDefault="00875A29" w:rsidP="00564483">
            <w:pPr>
              <w:snapToGrid w:val="0"/>
              <w:jc w:val="center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Set Up</w:t>
            </w:r>
          </w:p>
        </w:tc>
        <w:tc>
          <w:tcPr>
            <w:tcW w:w="8781" w:type="dxa"/>
          </w:tcPr>
          <w:p w:rsidR="00875A29" w:rsidRPr="00313C85" w:rsidRDefault="00313C85" w:rsidP="00564483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  <w:r w:rsidRPr="00313C85">
              <w:rPr>
                <w:rFonts w:ascii="Verdana" w:eastAsia="한컴돋움" w:hAnsi="Verdana" w:cs="Courier New" w:hint="eastAsia"/>
                <w:bCs/>
                <w:szCs w:val="20"/>
                <w:lang w:eastAsia="ko-KR"/>
              </w:rPr>
              <w:t>procedure</w:t>
            </w:r>
          </w:p>
        </w:tc>
      </w:tr>
      <w:tr w:rsidR="00875A29" w:rsidRPr="0043506F" w:rsidTr="00980F85">
        <w:tc>
          <w:tcPr>
            <w:tcW w:w="954" w:type="dxa"/>
          </w:tcPr>
          <w:p w:rsidR="00A66FE9" w:rsidRPr="0043506F" w:rsidRDefault="00A66FE9" w:rsidP="00C07C64">
            <w:pPr>
              <w:pStyle w:val="a3"/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313C85" w:rsidP="00C07C64">
            <w:pPr>
              <w:pStyle w:val="a3"/>
              <w:snapToGrid w:val="0"/>
              <w:jc w:val="cent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4</w:t>
            </w:r>
            <w:r w:rsidR="00D41297">
              <w:rPr>
                <w:rFonts w:ascii="Verdana" w:hAnsi="Verdana" w:cs="Arial" w:hint="eastAsia"/>
                <w:lang w:eastAsia="ko-KR"/>
              </w:rPr>
              <w:t xml:space="preserve"> min</w:t>
            </w:r>
          </w:p>
        </w:tc>
        <w:tc>
          <w:tcPr>
            <w:tcW w:w="1281" w:type="dxa"/>
          </w:tcPr>
          <w:p w:rsidR="001819F8" w:rsidRPr="0043506F" w:rsidRDefault="001819F8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  <w:p w:rsidR="00C07C64" w:rsidRDefault="00313C85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Whole</w:t>
            </w:r>
          </w:p>
          <w:p w:rsidR="00313C85" w:rsidRDefault="00313C85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Class</w:t>
            </w:r>
          </w:p>
          <w:p w:rsidR="00313C85" w:rsidRPr="0043506F" w:rsidRDefault="00313C85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</w:tc>
        <w:tc>
          <w:tcPr>
            <w:tcW w:w="8781" w:type="dxa"/>
          </w:tcPr>
          <w:p w:rsidR="00875A29" w:rsidRDefault="00875A29" w:rsidP="00564483">
            <w:pPr>
              <w:rPr>
                <w:rFonts w:ascii="Verdana" w:hAnsi="Verdana" w:cs="Arial"/>
                <w:lang w:eastAsia="ko-KR"/>
              </w:rPr>
            </w:pPr>
          </w:p>
          <w:p w:rsidR="005659B1" w:rsidRPr="00313C85" w:rsidRDefault="00313C85" w:rsidP="00564483">
            <w:pPr>
              <w:rPr>
                <w:rFonts w:ascii="Verdana" w:hAnsi="Verdana" w:cs="Arial"/>
                <w:b/>
                <w:lang w:eastAsia="ko-KR"/>
              </w:rPr>
            </w:pPr>
            <w:r w:rsidRPr="00313C85">
              <w:rPr>
                <w:rFonts w:ascii="Verdana" w:hAnsi="Verdana" w:cs="Arial" w:hint="eastAsia"/>
                <w:b/>
                <w:lang w:eastAsia="ko-KR"/>
              </w:rPr>
              <w:t>&lt;Feedback&gt;</w:t>
            </w:r>
          </w:p>
          <w:p w:rsidR="00313C85" w:rsidRDefault="00313C85" w:rsidP="00564483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Did you complete the squares? Let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s go over together.</w:t>
            </w:r>
          </w:p>
          <w:p w:rsidR="00313C85" w:rsidRDefault="00313C85" w:rsidP="00313C85">
            <w:pPr>
              <w:jc w:val="cent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(Let each student explain the picture)</w:t>
            </w:r>
          </w:p>
          <w:p w:rsidR="00313C85" w:rsidRDefault="00313C85" w:rsidP="00313C85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Did you enjoy today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s activity?</w:t>
            </w:r>
          </w:p>
          <w:p w:rsidR="00313C85" w:rsidRPr="00313C85" w:rsidRDefault="00313C85" w:rsidP="00313C85">
            <w:pPr>
              <w:rPr>
                <w:rFonts w:ascii="Verdana" w:hAnsi="Verdana" w:cs="Arial"/>
                <w:lang w:eastAsia="ko-KR"/>
              </w:rPr>
            </w:pPr>
          </w:p>
        </w:tc>
      </w:tr>
    </w:tbl>
    <w:p w:rsidR="004916C0" w:rsidRPr="0043506F" w:rsidRDefault="004916C0" w:rsidP="00DC37E6">
      <w:pPr>
        <w:pStyle w:val="a8"/>
        <w:jc w:val="center"/>
        <w:rPr>
          <w:rFonts w:ascii="Verdana" w:hAnsi="Verdana" w:cs="Arial"/>
        </w:rPr>
      </w:pPr>
    </w:p>
    <w:p w:rsidR="003C0973" w:rsidRDefault="003C0973" w:rsidP="00DC37E6">
      <w:pPr>
        <w:pStyle w:val="a8"/>
        <w:jc w:val="center"/>
        <w:rPr>
          <w:rFonts w:ascii="Verdana" w:hAnsi="Verdana" w:cs="Arial"/>
        </w:rPr>
      </w:pPr>
    </w:p>
    <w:p w:rsidR="00C07C64" w:rsidRDefault="00C07C64" w:rsidP="00DC37E6">
      <w:pPr>
        <w:pStyle w:val="a8"/>
        <w:jc w:val="center"/>
        <w:rPr>
          <w:rFonts w:ascii="Verdana" w:hAnsi="Verdana" w:cs="Arial"/>
        </w:rPr>
      </w:pPr>
    </w:p>
    <w:p w:rsidR="00C07C64" w:rsidRDefault="00C07C64" w:rsidP="00DC37E6">
      <w:pPr>
        <w:pStyle w:val="a8"/>
        <w:jc w:val="center"/>
        <w:rPr>
          <w:rFonts w:ascii="Verdana" w:hAnsi="Verdana" w:cs="Arial"/>
        </w:rPr>
      </w:pPr>
    </w:p>
    <w:p w:rsidR="00C07C64" w:rsidRDefault="00C07C64" w:rsidP="00DC37E6">
      <w:pPr>
        <w:pStyle w:val="a8"/>
        <w:jc w:val="center"/>
        <w:rPr>
          <w:rFonts w:ascii="Verdana" w:hAnsi="Verdana" w:cs="Arial"/>
        </w:rPr>
      </w:pPr>
    </w:p>
    <w:p w:rsidR="00C07C64" w:rsidRDefault="00C07C64" w:rsidP="00DC37E6">
      <w:pPr>
        <w:pStyle w:val="a8"/>
        <w:jc w:val="center"/>
        <w:rPr>
          <w:rFonts w:ascii="Verdana" w:hAnsi="Verdana" w:cs="Arial"/>
        </w:rPr>
      </w:pPr>
    </w:p>
    <w:p w:rsidR="00C07C64" w:rsidRDefault="00C07C64" w:rsidP="00DC37E6">
      <w:pPr>
        <w:pStyle w:val="a8"/>
        <w:jc w:val="center"/>
        <w:rPr>
          <w:rFonts w:ascii="Verdana" w:hAnsi="Verdana" w:cs="Arial"/>
        </w:rPr>
      </w:pPr>
    </w:p>
    <w:p w:rsidR="005659B1" w:rsidRDefault="005659B1" w:rsidP="00685ACA">
      <w:pPr>
        <w:pStyle w:val="a8"/>
        <w:rPr>
          <w:rFonts w:ascii="Verdana" w:hAnsi="Verdana" w:cs="Arial"/>
        </w:rPr>
      </w:pPr>
    </w:p>
    <w:p w:rsidR="00902B39" w:rsidRDefault="00902B39" w:rsidP="00685ACA">
      <w:pPr>
        <w:pStyle w:val="a8"/>
        <w:rPr>
          <w:rFonts w:ascii="Verdana" w:hAnsi="Verdana" w:cs="Arial"/>
        </w:rPr>
      </w:pPr>
    </w:p>
    <w:p w:rsidR="00902B39" w:rsidRDefault="00902B39" w:rsidP="00685ACA">
      <w:pPr>
        <w:pStyle w:val="a8"/>
        <w:rPr>
          <w:rFonts w:ascii="Verdana" w:hAnsi="Verdana" w:cs="Arial"/>
        </w:rPr>
      </w:pPr>
    </w:p>
    <w:p w:rsidR="00902B39" w:rsidRDefault="00902B39" w:rsidP="00685ACA">
      <w:pPr>
        <w:pStyle w:val="a8"/>
        <w:rPr>
          <w:rFonts w:ascii="Verdana" w:hAnsi="Verdana" w:cs="Arial"/>
        </w:rPr>
      </w:pPr>
    </w:p>
    <w:p w:rsidR="00902B39" w:rsidRDefault="00902B39" w:rsidP="00685ACA">
      <w:pPr>
        <w:pStyle w:val="a8"/>
        <w:rPr>
          <w:rFonts w:ascii="Verdana" w:hAnsi="Verdana" w:cs="Arial"/>
        </w:rPr>
      </w:pPr>
    </w:p>
    <w:p w:rsidR="00902B39" w:rsidRDefault="00902B39" w:rsidP="00685ACA">
      <w:pPr>
        <w:pStyle w:val="a8"/>
        <w:rPr>
          <w:rFonts w:ascii="Verdana" w:hAnsi="Verdana" w:cs="Arial"/>
        </w:rPr>
      </w:pPr>
    </w:p>
    <w:p w:rsidR="00902B39" w:rsidRDefault="00902B39" w:rsidP="00902B39">
      <w:pPr>
        <w:pStyle w:val="a8"/>
        <w:jc w:val="center"/>
        <w:rPr>
          <w:rFonts w:ascii="Verdana" w:hAnsi="Verdana" w:cs="Arial"/>
        </w:rPr>
      </w:pPr>
      <w:r>
        <w:rPr>
          <w:rFonts w:ascii="Verdana" w:hAnsi="Verdana" w:cs="Arial"/>
          <w:noProof/>
        </w:rPr>
        <w:lastRenderedPageBreak/>
        <w:drawing>
          <wp:inline distT="0" distB="0" distL="0" distR="0">
            <wp:extent cx="5986543" cy="4358347"/>
            <wp:effectExtent l="19050" t="0" r="0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274" cy="435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</w:rPr>
        <w:drawing>
          <wp:inline distT="0" distB="0" distL="0" distR="0">
            <wp:extent cx="5708256" cy="3866827"/>
            <wp:effectExtent l="19050" t="0" r="6744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213" cy="386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B39" w:rsidSect="00FA047D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D3C" w:rsidRDefault="006F2D3C" w:rsidP="00495C8B">
      <w:r>
        <w:separator/>
      </w:r>
    </w:p>
  </w:endnote>
  <w:endnote w:type="continuationSeparator" w:id="1">
    <w:p w:rsidR="006F2D3C" w:rsidRDefault="006F2D3C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FA" w:rsidRDefault="00306780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15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15FA" w:rsidRDefault="000F15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FA" w:rsidRDefault="00306780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15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4531">
      <w:rPr>
        <w:rStyle w:val="a7"/>
        <w:noProof/>
      </w:rPr>
      <w:t>4</w:t>
    </w:r>
    <w:r>
      <w:rPr>
        <w:rStyle w:val="a7"/>
      </w:rPr>
      <w:fldChar w:fldCharType="end"/>
    </w:r>
  </w:p>
  <w:p w:rsidR="000F15FA" w:rsidRDefault="000F15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D3C" w:rsidRDefault="006F2D3C" w:rsidP="00495C8B">
      <w:r>
        <w:separator/>
      </w:r>
    </w:p>
  </w:footnote>
  <w:footnote w:type="continuationSeparator" w:id="1">
    <w:p w:rsidR="006F2D3C" w:rsidRDefault="006F2D3C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2CD82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468629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163C59B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02EA4958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2728A39E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59A3336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86CD42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9A07E92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ED86B9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91EE1F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1595933"/>
    <w:multiLevelType w:val="hybridMultilevel"/>
    <w:tmpl w:val="B4303AA6"/>
    <w:lvl w:ilvl="0" w:tplc="6CB86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05A70DD7"/>
    <w:multiLevelType w:val="hybridMultilevel"/>
    <w:tmpl w:val="933CD64A"/>
    <w:lvl w:ilvl="0" w:tplc="6CB86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07EB60F7"/>
    <w:multiLevelType w:val="hybridMultilevel"/>
    <w:tmpl w:val="3F2E1792"/>
    <w:lvl w:ilvl="0" w:tplc="8E60622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>
    <w:nsid w:val="1CC67F22"/>
    <w:multiLevelType w:val="hybridMultilevel"/>
    <w:tmpl w:val="62A82352"/>
    <w:lvl w:ilvl="0" w:tplc="875AF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29764E97"/>
    <w:multiLevelType w:val="hybridMultilevel"/>
    <w:tmpl w:val="8F3EE576"/>
    <w:lvl w:ilvl="0" w:tplc="B38EDB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abstractNum w:abstractNumId="15">
    <w:nsid w:val="2F38440C"/>
    <w:multiLevelType w:val="hybridMultilevel"/>
    <w:tmpl w:val="4072D5FE"/>
    <w:lvl w:ilvl="0" w:tplc="4AB8F77E">
      <w:start w:val="40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00"/>
      </w:pPr>
      <w:rPr>
        <w:rFonts w:ascii="Wingdings" w:hAnsi="Wingdings" w:hint="default"/>
      </w:rPr>
    </w:lvl>
  </w:abstractNum>
  <w:abstractNum w:abstractNumId="16">
    <w:nsid w:val="4A9D26BB"/>
    <w:multiLevelType w:val="multilevel"/>
    <w:tmpl w:val="3A7E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E35F1F"/>
    <w:multiLevelType w:val="hybridMultilevel"/>
    <w:tmpl w:val="887EC116"/>
    <w:lvl w:ilvl="0" w:tplc="3F16907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60654DD8"/>
    <w:multiLevelType w:val="hybridMultilevel"/>
    <w:tmpl w:val="9E4443B8"/>
    <w:lvl w:ilvl="0" w:tplc="69F2065E">
      <w:start w:val="1"/>
      <w:numFmt w:val="bullet"/>
      <w:lvlText w:val="-"/>
      <w:lvlJc w:val="left"/>
      <w:pPr>
        <w:ind w:left="800" w:hanging="400"/>
      </w:pPr>
      <w:rPr>
        <w:rFonts w:ascii="Arial" w:eastAsia="HY나무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812442D"/>
    <w:multiLevelType w:val="hybridMultilevel"/>
    <w:tmpl w:val="F36863C8"/>
    <w:lvl w:ilvl="0" w:tplc="BDDAFE0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71911AED"/>
    <w:multiLevelType w:val="multilevel"/>
    <w:tmpl w:val="7E54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19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18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7105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588C"/>
    <w:rsid w:val="00006473"/>
    <w:rsid w:val="00011EE6"/>
    <w:rsid w:val="00024FB8"/>
    <w:rsid w:val="0002582F"/>
    <w:rsid w:val="00025C55"/>
    <w:rsid w:val="0003798B"/>
    <w:rsid w:val="0004293D"/>
    <w:rsid w:val="00043BB4"/>
    <w:rsid w:val="00052B25"/>
    <w:rsid w:val="00062A26"/>
    <w:rsid w:val="00066F72"/>
    <w:rsid w:val="00071DF9"/>
    <w:rsid w:val="000772B3"/>
    <w:rsid w:val="000811BB"/>
    <w:rsid w:val="00083573"/>
    <w:rsid w:val="00091B4C"/>
    <w:rsid w:val="000A0736"/>
    <w:rsid w:val="000A41E2"/>
    <w:rsid w:val="000A7D4B"/>
    <w:rsid w:val="000B400E"/>
    <w:rsid w:val="000B4758"/>
    <w:rsid w:val="000C4D77"/>
    <w:rsid w:val="000C5AB3"/>
    <w:rsid w:val="000C6062"/>
    <w:rsid w:val="000C6902"/>
    <w:rsid w:val="000D52D9"/>
    <w:rsid w:val="000D6D35"/>
    <w:rsid w:val="000E0464"/>
    <w:rsid w:val="000E1531"/>
    <w:rsid w:val="000E57DD"/>
    <w:rsid w:val="000E6567"/>
    <w:rsid w:val="000F049C"/>
    <w:rsid w:val="000F15FA"/>
    <w:rsid w:val="000F3657"/>
    <w:rsid w:val="000F7CBC"/>
    <w:rsid w:val="001126F5"/>
    <w:rsid w:val="00123763"/>
    <w:rsid w:val="00123C48"/>
    <w:rsid w:val="00126B95"/>
    <w:rsid w:val="00130A95"/>
    <w:rsid w:val="00135F3F"/>
    <w:rsid w:val="00137CCA"/>
    <w:rsid w:val="0014424A"/>
    <w:rsid w:val="00157DDA"/>
    <w:rsid w:val="00161A90"/>
    <w:rsid w:val="001819F8"/>
    <w:rsid w:val="001858EC"/>
    <w:rsid w:val="00190BC1"/>
    <w:rsid w:val="001918DE"/>
    <w:rsid w:val="00192BB4"/>
    <w:rsid w:val="00193BB2"/>
    <w:rsid w:val="001A02B7"/>
    <w:rsid w:val="001A1515"/>
    <w:rsid w:val="001A769A"/>
    <w:rsid w:val="001B1E2D"/>
    <w:rsid w:val="001B365D"/>
    <w:rsid w:val="001B36F0"/>
    <w:rsid w:val="001C2F58"/>
    <w:rsid w:val="001C7BC9"/>
    <w:rsid w:val="001E0C14"/>
    <w:rsid w:val="001E344B"/>
    <w:rsid w:val="001E3B26"/>
    <w:rsid w:val="001F2DA1"/>
    <w:rsid w:val="001F2E0D"/>
    <w:rsid w:val="002275B9"/>
    <w:rsid w:val="0023526F"/>
    <w:rsid w:val="002414B2"/>
    <w:rsid w:val="002437B3"/>
    <w:rsid w:val="00245AE3"/>
    <w:rsid w:val="00246149"/>
    <w:rsid w:val="0025340B"/>
    <w:rsid w:val="00255045"/>
    <w:rsid w:val="0025660C"/>
    <w:rsid w:val="00260834"/>
    <w:rsid w:val="00261687"/>
    <w:rsid w:val="002631B8"/>
    <w:rsid w:val="0026692C"/>
    <w:rsid w:val="00267E55"/>
    <w:rsid w:val="00281AAA"/>
    <w:rsid w:val="00281E30"/>
    <w:rsid w:val="0028249F"/>
    <w:rsid w:val="00297AB0"/>
    <w:rsid w:val="002A43F4"/>
    <w:rsid w:val="002A5613"/>
    <w:rsid w:val="002A6815"/>
    <w:rsid w:val="002B7561"/>
    <w:rsid w:val="002E26BF"/>
    <w:rsid w:val="002E6C3A"/>
    <w:rsid w:val="002F19E1"/>
    <w:rsid w:val="002F1F3E"/>
    <w:rsid w:val="002F28B2"/>
    <w:rsid w:val="00301F42"/>
    <w:rsid w:val="00305D3B"/>
    <w:rsid w:val="00306780"/>
    <w:rsid w:val="00306D1B"/>
    <w:rsid w:val="00313C85"/>
    <w:rsid w:val="00350C59"/>
    <w:rsid w:val="00352A79"/>
    <w:rsid w:val="00356D8D"/>
    <w:rsid w:val="00357BCF"/>
    <w:rsid w:val="00367BEB"/>
    <w:rsid w:val="00367F92"/>
    <w:rsid w:val="00374235"/>
    <w:rsid w:val="00385A84"/>
    <w:rsid w:val="00393A67"/>
    <w:rsid w:val="0039424F"/>
    <w:rsid w:val="003A0204"/>
    <w:rsid w:val="003A1407"/>
    <w:rsid w:val="003A2355"/>
    <w:rsid w:val="003A3B42"/>
    <w:rsid w:val="003A3D92"/>
    <w:rsid w:val="003B50CB"/>
    <w:rsid w:val="003C0724"/>
    <w:rsid w:val="003C0973"/>
    <w:rsid w:val="003C7FC7"/>
    <w:rsid w:val="003D18C1"/>
    <w:rsid w:val="003D3DA1"/>
    <w:rsid w:val="003D5680"/>
    <w:rsid w:val="003E2C29"/>
    <w:rsid w:val="003E7EFF"/>
    <w:rsid w:val="003F15D3"/>
    <w:rsid w:val="003F1EEB"/>
    <w:rsid w:val="00406B24"/>
    <w:rsid w:val="004075D1"/>
    <w:rsid w:val="004173B9"/>
    <w:rsid w:val="00420965"/>
    <w:rsid w:val="004266DF"/>
    <w:rsid w:val="004274A4"/>
    <w:rsid w:val="00432CB1"/>
    <w:rsid w:val="00432E8F"/>
    <w:rsid w:val="00433E80"/>
    <w:rsid w:val="0043500A"/>
    <w:rsid w:val="0043506F"/>
    <w:rsid w:val="00440CA2"/>
    <w:rsid w:val="00444DCC"/>
    <w:rsid w:val="00450E71"/>
    <w:rsid w:val="004627CB"/>
    <w:rsid w:val="0046284A"/>
    <w:rsid w:val="0047012C"/>
    <w:rsid w:val="00472D96"/>
    <w:rsid w:val="0047621D"/>
    <w:rsid w:val="00482475"/>
    <w:rsid w:val="00483B7B"/>
    <w:rsid w:val="004916C0"/>
    <w:rsid w:val="004931DC"/>
    <w:rsid w:val="00495C8B"/>
    <w:rsid w:val="004A4410"/>
    <w:rsid w:val="004A6CD4"/>
    <w:rsid w:val="004B24EF"/>
    <w:rsid w:val="004B5B76"/>
    <w:rsid w:val="004C3219"/>
    <w:rsid w:val="004C3695"/>
    <w:rsid w:val="004C3868"/>
    <w:rsid w:val="004C388C"/>
    <w:rsid w:val="004C51DD"/>
    <w:rsid w:val="004D13AD"/>
    <w:rsid w:val="004D1A51"/>
    <w:rsid w:val="004D3070"/>
    <w:rsid w:val="004D3B72"/>
    <w:rsid w:val="004E06D7"/>
    <w:rsid w:val="004E206E"/>
    <w:rsid w:val="004E2832"/>
    <w:rsid w:val="004F1282"/>
    <w:rsid w:val="005071A5"/>
    <w:rsid w:val="0051399D"/>
    <w:rsid w:val="00515759"/>
    <w:rsid w:val="00516F72"/>
    <w:rsid w:val="0052488E"/>
    <w:rsid w:val="00530963"/>
    <w:rsid w:val="005404AC"/>
    <w:rsid w:val="005407C8"/>
    <w:rsid w:val="00550CB0"/>
    <w:rsid w:val="005513B3"/>
    <w:rsid w:val="005536B4"/>
    <w:rsid w:val="00561A10"/>
    <w:rsid w:val="00561DE2"/>
    <w:rsid w:val="00564483"/>
    <w:rsid w:val="005659B1"/>
    <w:rsid w:val="00570E53"/>
    <w:rsid w:val="005811C7"/>
    <w:rsid w:val="00582E49"/>
    <w:rsid w:val="00585B94"/>
    <w:rsid w:val="00586C9A"/>
    <w:rsid w:val="00590B25"/>
    <w:rsid w:val="005927DF"/>
    <w:rsid w:val="00597A5E"/>
    <w:rsid w:val="005A059E"/>
    <w:rsid w:val="005A0BC6"/>
    <w:rsid w:val="005A2577"/>
    <w:rsid w:val="005A4A6C"/>
    <w:rsid w:val="005A6595"/>
    <w:rsid w:val="005B6F32"/>
    <w:rsid w:val="005B7BA7"/>
    <w:rsid w:val="005C6EC3"/>
    <w:rsid w:val="005D5945"/>
    <w:rsid w:val="005E015F"/>
    <w:rsid w:val="005E652F"/>
    <w:rsid w:val="005F6560"/>
    <w:rsid w:val="005F7724"/>
    <w:rsid w:val="0060186E"/>
    <w:rsid w:val="00603819"/>
    <w:rsid w:val="00605939"/>
    <w:rsid w:val="00610167"/>
    <w:rsid w:val="00611E7C"/>
    <w:rsid w:val="00615211"/>
    <w:rsid w:val="00615822"/>
    <w:rsid w:val="00620319"/>
    <w:rsid w:val="00622C59"/>
    <w:rsid w:val="00630F0B"/>
    <w:rsid w:val="006373FF"/>
    <w:rsid w:val="00637E4E"/>
    <w:rsid w:val="00640A6D"/>
    <w:rsid w:val="006453FE"/>
    <w:rsid w:val="00652702"/>
    <w:rsid w:val="0065479A"/>
    <w:rsid w:val="00654AA5"/>
    <w:rsid w:val="006678C8"/>
    <w:rsid w:val="00667BE2"/>
    <w:rsid w:val="00673932"/>
    <w:rsid w:val="00673C21"/>
    <w:rsid w:val="00683899"/>
    <w:rsid w:val="00685775"/>
    <w:rsid w:val="00685ACA"/>
    <w:rsid w:val="006872FA"/>
    <w:rsid w:val="006909BA"/>
    <w:rsid w:val="00695E93"/>
    <w:rsid w:val="006A1298"/>
    <w:rsid w:val="006B31B6"/>
    <w:rsid w:val="006B432D"/>
    <w:rsid w:val="006C2C98"/>
    <w:rsid w:val="006C3B60"/>
    <w:rsid w:val="006D75A0"/>
    <w:rsid w:val="006D79F6"/>
    <w:rsid w:val="006E3417"/>
    <w:rsid w:val="006E5B0A"/>
    <w:rsid w:val="006E6C37"/>
    <w:rsid w:val="006E769F"/>
    <w:rsid w:val="006E7725"/>
    <w:rsid w:val="006F04EB"/>
    <w:rsid w:val="006F0E4B"/>
    <w:rsid w:val="006F2D3C"/>
    <w:rsid w:val="006F78D8"/>
    <w:rsid w:val="007011A6"/>
    <w:rsid w:val="007039DD"/>
    <w:rsid w:val="00711AEF"/>
    <w:rsid w:val="0072296C"/>
    <w:rsid w:val="007233D3"/>
    <w:rsid w:val="0072612A"/>
    <w:rsid w:val="00726594"/>
    <w:rsid w:val="007272A9"/>
    <w:rsid w:val="00727DF4"/>
    <w:rsid w:val="00727E09"/>
    <w:rsid w:val="00731F15"/>
    <w:rsid w:val="007348FC"/>
    <w:rsid w:val="00741133"/>
    <w:rsid w:val="007474C5"/>
    <w:rsid w:val="00753F09"/>
    <w:rsid w:val="00755E4B"/>
    <w:rsid w:val="00761A5E"/>
    <w:rsid w:val="00762118"/>
    <w:rsid w:val="00765440"/>
    <w:rsid w:val="00765866"/>
    <w:rsid w:val="007661D8"/>
    <w:rsid w:val="00767044"/>
    <w:rsid w:val="00770861"/>
    <w:rsid w:val="00774E02"/>
    <w:rsid w:val="00775F9F"/>
    <w:rsid w:val="007775BF"/>
    <w:rsid w:val="00784678"/>
    <w:rsid w:val="007849A2"/>
    <w:rsid w:val="00787997"/>
    <w:rsid w:val="00792447"/>
    <w:rsid w:val="00794E56"/>
    <w:rsid w:val="00795E39"/>
    <w:rsid w:val="007A3E41"/>
    <w:rsid w:val="007A56D6"/>
    <w:rsid w:val="007B27A6"/>
    <w:rsid w:val="007B3610"/>
    <w:rsid w:val="007B54A2"/>
    <w:rsid w:val="007B551E"/>
    <w:rsid w:val="007C21FE"/>
    <w:rsid w:val="007C336E"/>
    <w:rsid w:val="007C55A5"/>
    <w:rsid w:val="007C7B1D"/>
    <w:rsid w:val="007E391E"/>
    <w:rsid w:val="00802A35"/>
    <w:rsid w:val="008032D0"/>
    <w:rsid w:val="00806C21"/>
    <w:rsid w:val="00814BD5"/>
    <w:rsid w:val="00821A31"/>
    <w:rsid w:val="00822D76"/>
    <w:rsid w:val="00824583"/>
    <w:rsid w:val="008269F9"/>
    <w:rsid w:val="00827209"/>
    <w:rsid w:val="00831DF3"/>
    <w:rsid w:val="00834165"/>
    <w:rsid w:val="00836E76"/>
    <w:rsid w:val="008440CA"/>
    <w:rsid w:val="00847662"/>
    <w:rsid w:val="008509F2"/>
    <w:rsid w:val="0086229F"/>
    <w:rsid w:val="008635F6"/>
    <w:rsid w:val="0086479D"/>
    <w:rsid w:val="00865C51"/>
    <w:rsid w:val="008670B2"/>
    <w:rsid w:val="00875A29"/>
    <w:rsid w:val="00886BE2"/>
    <w:rsid w:val="008927C6"/>
    <w:rsid w:val="00896E27"/>
    <w:rsid w:val="008A69F9"/>
    <w:rsid w:val="008B51F4"/>
    <w:rsid w:val="008B5301"/>
    <w:rsid w:val="008B5C9F"/>
    <w:rsid w:val="008C2232"/>
    <w:rsid w:val="008C4C17"/>
    <w:rsid w:val="008C51DB"/>
    <w:rsid w:val="008C5B20"/>
    <w:rsid w:val="008D0E8C"/>
    <w:rsid w:val="008D2694"/>
    <w:rsid w:val="008D26E4"/>
    <w:rsid w:val="008D37BB"/>
    <w:rsid w:val="008D567E"/>
    <w:rsid w:val="008E0824"/>
    <w:rsid w:val="008E2561"/>
    <w:rsid w:val="008E3094"/>
    <w:rsid w:val="008E501A"/>
    <w:rsid w:val="008E53D4"/>
    <w:rsid w:val="008F4667"/>
    <w:rsid w:val="008F4A86"/>
    <w:rsid w:val="00900D97"/>
    <w:rsid w:val="00902B39"/>
    <w:rsid w:val="00922060"/>
    <w:rsid w:val="00924DC2"/>
    <w:rsid w:val="00925319"/>
    <w:rsid w:val="00925BE6"/>
    <w:rsid w:val="009329A1"/>
    <w:rsid w:val="00941534"/>
    <w:rsid w:val="009616E6"/>
    <w:rsid w:val="00963B90"/>
    <w:rsid w:val="00970E5D"/>
    <w:rsid w:val="00980F85"/>
    <w:rsid w:val="00982B3A"/>
    <w:rsid w:val="00982BC7"/>
    <w:rsid w:val="009854EA"/>
    <w:rsid w:val="009907B0"/>
    <w:rsid w:val="00996FBC"/>
    <w:rsid w:val="009B2FDE"/>
    <w:rsid w:val="009C3334"/>
    <w:rsid w:val="009C63DF"/>
    <w:rsid w:val="009D4989"/>
    <w:rsid w:val="009D66AC"/>
    <w:rsid w:val="00A00216"/>
    <w:rsid w:val="00A06AE9"/>
    <w:rsid w:val="00A1236F"/>
    <w:rsid w:val="00A13FC3"/>
    <w:rsid w:val="00A2112A"/>
    <w:rsid w:val="00A221D0"/>
    <w:rsid w:val="00A33C21"/>
    <w:rsid w:val="00A343A6"/>
    <w:rsid w:val="00A373C0"/>
    <w:rsid w:val="00A40EEF"/>
    <w:rsid w:val="00A43E16"/>
    <w:rsid w:val="00A460B7"/>
    <w:rsid w:val="00A47C3A"/>
    <w:rsid w:val="00A55977"/>
    <w:rsid w:val="00A572BD"/>
    <w:rsid w:val="00A57E1C"/>
    <w:rsid w:val="00A62D66"/>
    <w:rsid w:val="00A66FE9"/>
    <w:rsid w:val="00A779B4"/>
    <w:rsid w:val="00A8338F"/>
    <w:rsid w:val="00A839F6"/>
    <w:rsid w:val="00A87051"/>
    <w:rsid w:val="00A926D0"/>
    <w:rsid w:val="00A96824"/>
    <w:rsid w:val="00AA0370"/>
    <w:rsid w:val="00AB3DC3"/>
    <w:rsid w:val="00AB65AA"/>
    <w:rsid w:val="00AC126B"/>
    <w:rsid w:val="00AC4F2C"/>
    <w:rsid w:val="00AC4F64"/>
    <w:rsid w:val="00AD5B34"/>
    <w:rsid w:val="00AE15E4"/>
    <w:rsid w:val="00AE380B"/>
    <w:rsid w:val="00AE42F2"/>
    <w:rsid w:val="00AE50DC"/>
    <w:rsid w:val="00AF0787"/>
    <w:rsid w:val="00B01DC3"/>
    <w:rsid w:val="00B0274B"/>
    <w:rsid w:val="00B12138"/>
    <w:rsid w:val="00B14FEB"/>
    <w:rsid w:val="00B21194"/>
    <w:rsid w:val="00B223D2"/>
    <w:rsid w:val="00B326AA"/>
    <w:rsid w:val="00B34916"/>
    <w:rsid w:val="00B4342F"/>
    <w:rsid w:val="00B455D7"/>
    <w:rsid w:val="00B51E55"/>
    <w:rsid w:val="00B528EF"/>
    <w:rsid w:val="00B56F4C"/>
    <w:rsid w:val="00B62E2C"/>
    <w:rsid w:val="00B66735"/>
    <w:rsid w:val="00B71B97"/>
    <w:rsid w:val="00B72DAB"/>
    <w:rsid w:val="00B734BB"/>
    <w:rsid w:val="00B75E8A"/>
    <w:rsid w:val="00B77F7B"/>
    <w:rsid w:val="00B8162F"/>
    <w:rsid w:val="00B81911"/>
    <w:rsid w:val="00B851CB"/>
    <w:rsid w:val="00B8582C"/>
    <w:rsid w:val="00B873CF"/>
    <w:rsid w:val="00B90FC1"/>
    <w:rsid w:val="00B93D01"/>
    <w:rsid w:val="00B97FB8"/>
    <w:rsid w:val="00BB2CAB"/>
    <w:rsid w:val="00BC026C"/>
    <w:rsid w:val="00BC37FC"/>
    <w:rsid w:val="00BC4B69"/>
    <w:rsid w:val="00BC4BD8"/>
    <w:rsid w:val="00BC7238"/>
    <w:rsid w:val="00BD0501"/>
    <w:rsid w:val="00BD6671"/>
    <w:rsid w:val="00BD682C"/>
    <w:rsid w:val="00BD6ACD"/>
    <w:rsid w:val="00BE0C72"/>
    <w:rsid w:val="00BE1E47"/>
    <w:rsid w:val="00BE273B"/>
    <w:rsid w:val="00BE3E61"/>
    <w:rsid w:val="00BE5D0D"/>
    <w:rsid w:val="00BE7082"/>
    <w:rsid w:val="00BF2E36"/>
    <w:rsid w:val="00BF3B37"/>
    <w:rsid w:val="00BF4878"/>
    <w:rsid w:val="00BF4973"/>
    <w:rsid w:val="00BF6394"/>
    <w:rsid w:val="00C0214F"/>
    <w:rsid w:val="00C03BA1"/>
    <w:rsid w:val="00C06D56"/>
    <w:rsid w:val="00C07C64"/>
    <w:rsid w:val="00C1068E"/>
    <w:rsid w:val="00C252B3"/>
    <w:rsid w:val="00C3412B"/>
    <w:rsid w:val="00C44008"/>
    <w:rsid w:val="00C452FD"/>
    <w:rsid w:val="00C468CF"/>
    <w:rsid w:val="00C51633"/>
    <w:rsid w:val="00C62D26"/>
    <w:rsid w:val="00C64704"/>
    <w:rsid w:val="00C6499D"/>
    <w:rsid w:val="00C70278"/>
    <w:rsid w:val="00C72294"/>
    <w:rsid w:val="00C74823"/>
    <w:rsid w:val="00C74EE0"/>
    <w:rsid w:val="00C75F99"/>
    <w:rsid w:val="00C76403"/>
    <w:rsid w:val="00C80787"/>
    <w:rsid w:val="00C8079D"/>
    <w:rsid w:val="00C80CDE"/>
    <w:rsid w:val="00C835AF"/>
    <w:rsid w:val="00CA7006"/>
    <w:rsid w:val="00CB6921"/>
    <w:rsid w:val="00CB713F"/>
    <w:rsid w:val="00CC5D03"/>
    <w:rsid w:val="00CE10F9"/>
    <w:rsid w:val="00CE1E35"/>
    <w:rsid w:val="00CE36C8"/>
    <w:rsid w:val="00CF15ED"/>
    <w:rsid w:val="00D00672"/>
    <w:rsid w:val="00D0231E"/>
    <w:rsid w:val="00D10821"/>
    <w:rsid w:val="00D12738"/>
    <w:rsid w:val="00D131CA"/>
    <w:rsid w:val="00D20A07"/>
    <w:rsid w:val="00D32632"/>
    <w:rsid w:val="00D32F3C"/>
    <w:rsid w:val="00D41297"/>
    <w:rsid w:val="00D47843"/>
    <w:rsid w:val="00D57125"/>
    <w:rsid w:val="00D57AB4"/>
    <w:rsid w:val="00D61186"/>
    <w:rsid w:val="00D61878"/>
    <w:rsid w:val="00D723A0"/>
    <w:rsid w:val="00D75D87"/>
    <w:rsid w:val="00D8791E"/>
    <w:rsid w:val="00D90A30"/>
    <w:rsid w:val="00D93274"/>
    <w:rsid w:val="00D9791C"/>
    <w:rsid w:val="00DA0C2B"/>
    <w:rsid w:val="00DA1627"/>
    <w:rsid w:val="00DA215C"/>
    <w:rsid w:val="00DA50FF"/>
    <w:rsid w:val="00DA7B6F"/>
    <w:rsid w:val="00DB4635"/>
    <w:rsid w:val="00DC37E6"/>
    <w:rsid w:val="00DC6EFD"/>
    <w:rsid w:val="00DD273F"/>
    <w:rsid w:val="00DD6B4D"/>
    <w:rsid w:val="00DE3155"/>
    <w:rsid w:val="00DE3E7C"/>
    <w:rsid w:val="00DE561C"/>
    <w:rsid w:val="00DE5920"/>
    <w:rsid w:val="00DF0267"/>
    <w:rsid w:val="00E02B68"/>
    <w:rsid w:val="00E04068"/>
    <w:rsid w:val="00E07A37"/>
    <w:rsid w:val="00E12E02"/>
    <w:rsid w:val="00E2142B"/>
    <w:rsid w:val="00E216BF"/>
    <w:rsid w:val="00E22E4B"/>
    <w:rsid w:val="00E25B1F"/>
    <w:rsid w:val="00E43245"/>
    <w:rsid w:val="00E44A88"/>
    <w:rsid w:val="00E471EB"/>
    <w:rsid w:val="00E506C4"/>
    <w:rsid w:val="00E50EB2"/>
    <w:rsid w:val="00E55F32"/>
    <w:rsid w:val="00E62BAF"/>
    <w:rsid w:val="00E7039A"/>
    <w:rsid w:val="00E84CDD"/>
    <w:rsid w:val="00E9094D"/>
    <w:rsid w:val="00E91C20"/>
    <w:rsid w:val="00E938E1"/>
    <w:rsid w:val="00EA3B43"/>
    <w:rsid w:val="00EA3D34"/>
    <w:rsid w:val="00EA4531"/>
    <w:rsid w:val="00EA4C9C"/>
    <w:rsid w:val="00EA5639"/>
    <w:rsid w:val="00EB0445"/>
    <w:rsid w:val="00EB0B0B"/>
    <w:rsid w:val="00EB7CFB"/>
    <w:rsid w:val="00EC42C3"/>
    <w:rsid w:val="00EC4370"/>
    <w:rsid w:val="00ED1FF7"/>
    <w:rsid w:val="00ED2C1B"/>
    <w:rsid w:val="00EE6FAE"/>
    <w:rsid w:val="00EE748B"/>
    <w:rsid w:val="00EF0666"/>
    <w:rsid w:val="00EF405B"/>
    <w:rsid w:val="00EF703F"/>
    <w:rsid w:val="00F118A8"/>
    <w:rsid w:val="00F128EB"/>
    <w:rsid w:val="00F170F8"/>
    <w:rsid w:val="00F1717A"/>
    <w:rsid w:val="00F23001"/>
    <w:rsid w:val="00F27376"/>
    <w:rsid w:val="00F3126C"/>
    <w:rsid w:val="00F41AC0"/>
    <w:rsid w:val="00F51E43"/>
    <w:rsid w:val="00F553E7"/>
    <w:rsid w:val="00F617EA"/>
    <w:rsid w:val="00F71B62"/>
    <w:rsid w:val="00F7729C"/>
    <w:rsid w:val="00F96152"/>
    <w:rsid w:val="00FA047D"/>
    <w:rsid w:val="00FA4F8D"/>
    <w:rsid w:val="00FB0FDE"/>
    <w:rsid w:val="00FB46FF"/>
    <w:rsid w:val="00FB6086"/>
    <w:rsid w:val="00FC13D4"/>
    <w:rsid w:val="00FC69BF"/>
    <w:rsid w:val="00FC6B7D"/>
    <w:rsid w:val="00FD0210"/>
    <w:rsid w:val="00FD0A71"/>
    <w:rsid w:val="00FD36ED"/>
    <w:rsid w:val="00FD5E83"/>
    <w:rsid w:val="00FF1D7A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paragraph" w:customStyle="1" w:styleId="a9">
    <w:name w:val="바탕글"/>
    <w:basedOn w:val="a"/>
    <w:rsid w:val="003C097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styleId="aa">
    <w:name w:val="Hyperlink"/>
    <w:basedOn w:val="a0"/>
    <w:rsid w:val="001858EC"/>
    <w:rPr>
      <w:strike w:val="0"/>
      <w:dstrike w:val="0"/>
      <w:color w:val="0000FF"/>
      <w:u w:val="none"/>
      <w:effect w:val="none"/>
    </w:rPr>
  </w:style>
  <w:style w:type="character" w:styleId="ab">
    <w:name w:val="Strong"/>
    <w:basedOn w:val="a0"/>
    <w:qFormat/>
    <w:rsid w:val="001858EC"/>
    <w:rPr>
      <w:b/>
      <w:bCs/>
    </w:rPr>
  </w:style>
  <w:style w:type="character" w:customStyle="1" w:styleId="highlight-style">
    <w:name w:val="highlight-style"/>
    <w:basedOn w:val="a0"/>
    <w:rsid w:val="001858EC"/>
  </w:style>
  <w:style w:type="character" w:customStyle="1" w:styleId="fnte094">
    <w:name w:val="fnt_e094"/>
    <w:basedOn w:val="a0"/>
    <w:rsid w:val="00BC4B6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customStyle="1" w:styleId="fnte074">
    <w:name w:val="fnt_e074"/>
    <w:basedOn w:val="a0"/>
    <w:rsid w:val="00824583"/>
    <w:rPr>
      <w:rFonts w:ascii="Arial" w:hAnsi="Arial" w:cs="Arial" w:hint="default"/>
      <w:b w:val="0"/>
      <w:bCs w:val="0"/>
      <w:color w:val="666666"/>
      <w:sz w:val="17"/>
      <w:szCs w:val="17"/>
    </w:rPr>
  </w:style>
  <w:style w:type="paragraph" w:styleId="ac">
    <w:name w:val="List Paragraph"/>
    <w:basedOn w:val="a"/>
    <w:uiPriority w:val="34"/>
    <w:qFormat/>
    <w:rsid w:val="00E43245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/>
      <w:kern w:val="2"/>
      <w:sz w:val="20"/>
      <w:szCs w:val="22"/>
      <w:lang w:eastAsia="ko-KR"/>
    </w:rPr>
  </w:style>
  <w:style w:type="character" w:customStyle="1" w:styleId="fntk058">
    <w:name w:val="fnt_k058"/>
    <w:basedOn w:val="a0"/>
    <w:rsid w:val="00E43245"/>
    <w:rPr>
      <w:rFonts w:ascii="gulim" w:hAnsi="gulim" w:hint="default"/>
      <w:color w:val="000000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C51D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3285">
              <w:marLeft w:val="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136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9526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5685">
                                  <w:marLeft w:val="0"/>
                                  <w:marRight w:val="0"/>
                                  <w:marTop w:val="4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7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3E3E3"/>
                                                <w:left w:val="single" w:sz="4" w:space="0" w:color="E3E3E3"/>
                                                <w:bottom w:val="single" w:sz="4" w:space="0" w:color="E3E3E3"/>
                                                <w:right w:val="single" w:sz="4" w:space="0" w:color="E3E3E3"/>
                                              </w:divBdr>
                                              <w:divsChild>
                                                <w:div w:id="177643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95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8E29-EC03-4DA4-BEB5-F9ACF911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Hewlett-Packard</Company>
  <LinksUpToDate>false</LinksUpToDate>
  <CharactersWithSpaces>5467</CharactersWithSpaces>
  <SharedDoc>false</SharedDoc>
  <HLinks>
    <vt:vector size="18" baseType="variant">
      <vt:variant>
        <vt:i4>5505033</vt:i4>
      </vt:variant>
      <vt:variant>
        <vt:i4>6</vt:i4>
      </vt:variant>
      <vt:variant>
        <vt:i4>0</vt:i4>
      </vt:variant>
      <vt:variant>
        <vt:i4>5</vt:i4>
      </vt:variant>
      <vt:variant>
        <vt:lpwstr>http://www.dailymail.co.uk/news/article-2189003/Juan-Manuel-Sanchez-Gordillo-Spanish-Robin-Hood-mayor-cult-hero.html</vt:lpwstr>
      </vt:variant>
      <vt:variant>
        <vt:lpwstr/>
      </vt:variant>
      <vt:variant>
        <vt:i4>6029359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http://en.wikipedia.org/wiki/Juan_Manuel_S%C3%A1nchez_Gordillo</vt:lpwstr>
      </vt:variant>
      <vt:variant>
        <vt:lpwstr>Robin_Hood_raids</vt:lpwstr>
      </vt:variant>
      <vt:variant>
        <vt:i4>6356996</vt:i4>
      </vt:variant>
      <vt:variant>
        <vt:i4>0</vt:i4>
      </vt:variant>
      <vt:variant>
        <vt:i4>0</vt:i4>
      </vt:variant>
      <vt:variant>
        <vt:i4>5</vt:i4>
      </vt:variant>
      <vt:variant>
        <vt:lpwstr>http://www.breakingnewsenglish.com/1208/120817-robin_hood.html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31</cp:revision>
  <cp:lastPrinted>2012-10-11T11:48:00Z</cp:lastPrinted>
  <dcterms:created xsi:type="dcterms:W3CDTF">2012-10-22T06:09:00Z</dcterms:created>
  <dcterms:modified xsi:type="dcterms:W3CDTF">2012-10-23T12:01:00Z</dcterms:modified>
</cp:coreProperties>
</file>