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CB" w:rsidRPr="00613E57" w:rsidRDefault="00BB49CB" w:rsidP="00B05DAC">
      <w:pPr>
        <w:ind w:left="1440" w:hangingChars="600" w:hanging="1440"/>
        <w:rPr>
          <w:rFonts w:ascii="Cambria" w:hAnsi="Cambria"/>
          <w:sz w:val="24"/>
          <w:szCs w:val="24"/>
        </w:rPr>
      </w:pPr>
      <w:r w:rsidRPr="00613E57">
        <w:rPr>
          <w:rFonts w:ascii="Cambria" w:hAnsi="Cambria"/>
          <w:sz w:val="24"/>
          <w:szCs w:val="24"/>
        </w:rPr>
        <w:t xml:space="preserve">Jean – Jacques </w:t>
      </w:r>
      <w:r w:rsidR="00555707" w:rsidRPr="00613E57">
        <w:rPr>
          <w:rFonts w:ascii="Cambria" w:hAnsi="Cambria"/>
          <w:sz w:val="24"/>
          <w:szCs w:val="24"/>
        </w:rPr>
        <w:t>Rousseau</w:t>
      </w:r>
      <w:r w:rsidR="00B05DAC" w:rsidRPr="00613E57">
        <w:rPr>
          <w:rFonts w:ascii="Cambria" w:hAnsi="Cambria"/>
          <w:sz w:val="24"/>
          <w:szCs w:val="24"/>
        </w:rPr>
        <w:t xml:space="preserve"> : </w:t>
      </w:r>
    </w:p>
    <w:p w:rsidR="0008488C" w:rsidRPr="00613E57" w:rsidRDefault="00B05DAC" w:rsidP="0008488C">
      <w:pPr>
        <w:ind w:left="1440" w:hangingChars="600" w:hanging="1440"/>
        <w:rPr>
          <w:rFonts w:ascii="Cambria" w:hAnsi="Cambria"/>
          <w:i/>
          <w:sz w:val="24"/>
          <w:szCs w:val="24"/>
        </w:rPr>
      </w:pPr>
      <w:r w:rsidRPr="00613E57">
        <w:rPr>
          <w:rFonts w:ascii="Cambria" w:hAnsi="Cambria"/>
          <w:i/>
          <w:sz w:val="24"/>
          <w:szCs w:val="24"/>
        </w:rPr>
        <w:t>“The purpose of educat</w:t>
      </w:r>
      <w:r w:rsidR="0008488C" w:rsidRPr="00613E57">
        <w:rPr>
          <w:rFonts w:ascii="Cambria" w:hAnsi="Cambria"/>
          <w:i/>
          <w:sz w:val="24"/>
          <w:szCs w:val="24"/>
        </w:rPr>
        <w:t>ion is to create a human being,</w:t>
      </w:r>
    </w:p>
    <w:p w:rsidR="00B05DAC" w:rsidRPr="00613E57" w:rsidRDefault="00B05DAC" w:rsidP="0008488C">
      <w:pPr>
        <w:ind w:leftChars="720" w:left="1440" w:firstLineChars="1750" w:firstLine="4200"/>
        <w:rPr>
          <w:rFonts w:ascii="Cambria" w:hAnsi="Cambria"/>
          <w:i/>
          <w:sz w:val="24"/>
          <w:szCs w:val="24"/>
        </w:rPr>
      </w:pPr>
      <w:r w:rsidRPr="00613E57">
        <w:rPr>
          <w:rFonts w:ascii="Cambria" w:hAnsi="Cambria"/>
          <w:i/>
          <w:sz w:val="24"/>
          <w:szCs w:val="24"/>
        </w:rPr>
        <w:t>rather than making machine.”</w:t>
      </w:r>
    </w:p>
    <w:p w:rsidR="0008488C" w:rsidRPr="00613E57" w:rsidRDefault="0008488C" w:rsidP="00B05DAC">
      <w:pPr>
        <w:rPr>
          <w:rFonts w:ascii="Cambria" w:hAnsi="Cambria"/>
          <w:i/>
          <w:sz w:val="24"/>
          <w:szCs w:val="24"/>
        </w:rPr>
      </w:pPr>
    </w:p>
    <w:p w:rsidR="00B05DAC" w:rsidRPr="002F0BFB" w:rsidRDefault="00B05DAC" w:rsidP="00B05DAC">
      <w:pPr>
        <w:rPr>
          <w:rFonts w:ascii="Cambria" w:eastAsia="굴림체" w:hAnsi="Cambria"/>
          <w:sz w:val="24"/>
          <w:szCs w:val="24"/>
        </w:rPr>
      </w:pPr>
      <w:r w:rsidRPr="002F0BFB">
        <w:rPr>
          <w:rFonts w:ascii="Cambria" w:eastAsia="굴림체" w:hAnsi="Cambria"/>
          <w:sz w:val="24"/>
          <w:szCs w:val="24"/>
        </w:rPr>
        <w:t>The world is becoming increasingly globalized. So we need to have a global mindset and international lan</w:t>
      </w:r>
      <w:r w:rsidR="0019539A" w:rsidRPr="002F0BFB">
        <w:rPr>
          <w:rFonts w:ascii="Cambria" w:eastAsia="굴림체" w:hAnsi="Cambria"/>
          <w:sz w:val="24"/>
          <w:szCs w:val="24"/>
        </w:rPr>
        <w:t>g</w:t>
      </w:r>
      <w:r w:rsidRPr="002F0BFB">
        <w:rPr>
          <w:rFonts w:ascii="Cambria" w:eastAsia="굴림체" w:hAnsi="Cambria"/>
          <w:sz w:val="24"/>
          <w:szCs w:val="24"/>
        </w:rPr>
        <w:t>uage, it</w:t>
      </w:r>
      <w:r w:rsidR="007768CD" w:rsidRPr="002F0BFB">
        <w:rPr>
          <w:rFonts w:ascii="Cambria" w:eastAsia="굴림체" w:hAnsi="Cambria"/>
          <w:sz w:val="24"/>
          <w:szCs w:val="24"/>
        </w:rPr>
        <w:t xml:space="preserve"> can be expressed in. Therefore, Effective teaching is not an option, the necessary basic elements.</w:t>
      </w:r>
    </w:p>
    <w:p w:rsidR="00F500A2" w:rsidRPr="002F0BFB" w:rsidRDefault="00F500A2" w:rsidP="00B05DAC">
      <w:pPr>
        <w:rPr>
          <w:rFonts w:ascii="Cambria" w:eastAsia="굴림체" w:hAnsi="Cambria"/>
          <w:sz w:val="24"/>
          <w:szCs w:val="24"/>
        </w:rPr>
      </w:pPr>
    </w:p>
    <w:p w:rsidR="00CF3A63" w:rsidRPr="002F0BFB" w:rsidRDefault="00F500A2" w:rsidP="00CF3A63">
      <w:pPr>
        <w:rPr>
          <w:rFonts w:ascii="Cambria" w:eastAsia="굴림체" w:hAnsi="Cambria"/>
          <w:sz w:val="24"/>
          <w:szCs w:val="24"/>
        </w:rPr>
      </w:pPr>
      <w:r w:rsidRPr="002F0BFB">
        <w:rPr>
          <w:rFonts w:ascii="Cambria" w:eastAsia="굴림체" w:hAnsi="Cambria"/>
          <w:sz w:val="24"/>
          <w:szCs w:val="24"/>
        </w:rPr>
        <w:t>In the traditional classroom, every</w:t>
      </w:r>
      <w:r w:rsidR="004A3E9F">
        <w:rPr>
          <w:rFonts w:ascii="Cambria" w:eastAsia="굴림체" w:hAnsi="Cambria"/>
          <w:sz w:val="24"/>
          <w:szCs w:val="24"/>
        </w:rPr>
        <w:t>thing based on examination.</w:t>
      </w:r>
      <w:r w:rsidRPr="002F0BFB">
        <w:rPr>
          <w:rFonts w:ascii="Cambria" w:eastAsia="굴림체" w:hAnsi="Cambria"/>
          <w:sz w:val="24"/>
          <w:szCs w:val="24"/>
        </w:rPr>
        <w:t>all of information was always writing on the blackboard. T</w:t>
      </w:r>
      <w:r w:rsidR="00C7302D" w:rsidRPr="002F0BFB">
        <w:rPr>
          <w:rFonts w:ascii="Cambria" w:eastAsia="굴림체" w:hAnsi="Cambria"/>
          <w:sz w:val="24"/>
          <w:szCs w:val="24"/>
        </w:rPr>
        <w:t xml:space="preserve">eacher use </w:t>
      </w:r>
      <w:r w:rsidRPr="002F0BFB">
        <w:rPr>
          <w:rFonts w:ascii="Cambria" w:eastAsia="굴림체" w:hAnsi="Cambria"/>
          <w:sz w:val="24"/>
          <w:szCs w:val="24"/>
        </w:rPr>
        <w:t xml:space="preserve">one-way communication so teacher </w:t>
      </w:r>
      <w:r w:rsidR="00C7302D" w:rsidRPr="002F0BFB">
        <w:rPr>
          <w:rFonts w:ascii="Cambria" w:eastAsia="굴림체" w:hAnsi="Cambria"/>
          <w:sz w:val="24"/>
          <w:szCs w:val="24"/>
        </w:rPr>
        <w:t>is too much talk to the students. In traditional classroom teacher just like a “</w:t>
      </w:r>
      <w:r w:rsidR="00300F1E" w:rsidRPr="002F0BFB">
        <w:rPr>
          <w:rFonts w:ascii="Cambria" w:eastAsia="굴림체" w:hAnsi="Cambria"/>
          <w:sz w:val="24"/>
          <w:szCs w:val="24"/>
        </w:rPr>
        <w:t>knowledge</w:t>
      </w:r>
      <w:r w:rsidR="00C7302D" w:rsidRPr="002F0BFB">
        <w:rPr>
          <w:rFonts w:ascii="Cambria" w:eastAsia="굴림체" w:hAnsi="Cambria"/>
          <w:sz w:val="24"/>
          <w:szCs w:val="24"/>
        </w:rPr>
        <w:t xml:space="preserve"> transmitter</w:t>
      </w:r>
      <w:r w:rsidR="00300F1E" w:rsidRPr="002F0BFB">
        <w:rPr>
          <w:rFonts w:ascii="Cambria" w:eastAsia="굴림체" w:hAnsi="Cambria"/>
          <w:sz w:val="24"/>
          <w:szCs w:val="24"/>
        </w:rPr>
        <w:t xml:space="preserve">”. </w:t>
      </w:r>
      <w:r w:rsidR="00C7302D" w:rsidRPr="002F0BFB">
        <w:rPr>
          <w:rFonts w:ascii="Cambria" w:eastAsia="굴림체" w:hAnsi="Cambria"/>
          <w:sz w:val="24"/>
          <w:szCs w:val="24"/>
        </w:rPr>
        <w:t>When I student days almost traditional teaching methods classes teachers.</w:t>
      </w:r>
      <w:r w:rsidR="00300F1E" w:rsidRPr="002F0BFB">
        <w:rPr>
          <w:rFonts w:ascii="Cambria" w:eastAsia="굴림체" w:hAnsi="Cambria"/>
          <w:sz w:val="24"/>
          <w:szCs w:val="24"/>
        </w:rPr>
        <w:t>. I need to memorize all of knowledge and need to get 100 points in the test. It effectively taught, we can say to the teachers themselves.</w:t>
      </w:r>
      <w:r w:rsidR="00CF3A63" w:rsidRPr="002F0BFB">
        <w:rPr>
          <w:rFonts w:ascii="Cambria" w:eastAsia="굴림체" w:hAnsi="Cambria"/>
          <w:sz w:val="24"/>
          <w:szCs w:val="24"/>
        </w:rPr>
        <w:t xml:space="preserve"> In my opinion, </w:t>
      </w:r>
      <w:r w:rsidR="00300F1E" w:rsidRPr="002F0BFB">
        <w:rPr>
          <w:rFonts w:ascii="Cambria" w:eastAsia="굴림체" w:hAnsi="Cambria"/>
          <w:sz w:val="24"/>
          <w:szCs w:val="24"/>
        </w:rPr>
        <w:t xml:space="preserve">the traditional classroom </w:t>
      </w:r>
      <w:r w:rsidR="00CF3A63" w:rsidRPr="002F0BFB">
        <w:rPr>
          <w:rFonts w:ascii="Cambria" w:eastAsia="굴림체" w:hAnsi="Cambria"/>
          <w:sz w:val="24"/>
          <w:szCs w:val="24"/>
        </w:rPr>
        <w:t xml:space="preserve">seems to be very good teaching method </w:t>
      </w:r>
      <w:r w:rsidR="00300F1E" w:rsidRPr="002F0BFB">
        <w:rPr>
          <w:rFonts w:ascii="Cambria" w:eastAsia="굴림체" w:hAnsi="Cambria"/>
          <w:sz w:val="24"/>
          <w:szCs w:val="24"/>
        </w:rPr>
        <w:t>to the students</w:t>
      </w:r>
      <w:r w:rsidR="00CF3A63" w:rsidRPr="002F0BFB">
        <w:rPr>
          <w:rFonts w:ascii="Cambria" w:eastAsia="굴림체" w:hAnsi="Cambria"/>
          <w:sz w:val="24"/>
          <w:szCs w:val="24"/>
        </w:rPr>
        <w:t xml:space="preserve"> who should learn a fundamental knowledge. For example, history, mathematics, science..etc. But </w:t>
      </w:r>
      <w:r w:rsidR="006E40F4" w:rsidRPr="002F0BFB">
        <w:rPr>
          <w:rFonts w:ascii="Cambria" w:eastAsia="굴림체" w:hAnsi="Cambria"/>
          <w:sz w:val="24"/>
          <w:szCs w:val="24"/>
        </w:rPr>
        <w:t>I</w:t>
      </w:r>
      <w:r w:rsidR="00CF3A63" w:rsidRPr="002F0BFB">
        <w:rPr>
          <w:rFonts w:ascii="Cambria" w:eastAsia="굴림체" w:hAnsi="Cambria"/>
          <w:sz w:val="24"/>
          <w:szCs w:val="24"/>
        </w:rPr>
        <w:t>n e</w:t>
      </w:r>
      <w:r w:rsidR="00AE3D18">
        <w:rPr>
          <w:rFonts w:ascii="Cambria" w:eastAsia="굴림체" w:hAnsi="Cambria"/>
          <w:sz w:val="24"/>
          <w:szCs w:val="24"/>
        </w:rPr>
        <w:t xml:space="preserve">ra of change, </w:t>
      </w:r>
      <w:r w:rsidR="00AE3D18">
        <w:rPr>
          <w:rFonts w:ascii="Cambria" w:eastAsia="굴림체" w:hAnsi="Cambria" w:hint="eastAsia"/>
          <w:sz w:val="24"/>
          <w:szCs w:val="24"/>
        </w:rPr>
        <w:t xml:space="preserve">we need to adopt </w:t>
      </w:r>
      <w:r w:rsidR="00AE3D18">
        <w:rPr>
          <w:rFonts w:ascii="Cambria" w:eastAsia="굴림체" w:hAnsi="Cambria"/>
          <w:sz w:val="24"/>
          <w:szCs w:val="24"/>
        </w:rPr>
        <w:t>“</w:t>
      </w:r>
      <w:r w:rsidR="00B3614D" w:rsidRPr="002F0BFB">
        <w:rPr>
          <w:rFonts w:ascii="Cambria" w:eastAsia="굴림체" w:hAnsi="Cambria"/>
          <w:sz w:val="24"/>
          <w:szCs w:val="24"/>
        </w:rPr>
        <w:t>The</w:t>
      </w:r>
      <w:r w:rsidR="006E40F4" w:rsidRPr="002F0BFB">
        <w:rPr>
          <w:rFonts w:ascii="Cambria" w:eastAsia="굴림체" w:hAnsi="Cambria"/>
          <w:sz w:val="24"/>
          <w:szCs w:val="24"/>
        </w:rPr>
        <w:t xml:space="preserve"> </w:t>
      </w:r>
      <w:r w:rsidR="00AE3D18">
        <w:rPr>
          <w:rFonts w:ascii="Cambria" w:eastAsia="굴림체" w:hAnsi="Cambria"/>
          <w:sz w:val="24"/>
          <w:szCs w:val="24"/>
        </w:rPr>
        <w:t>modern classroom</w:t>
      </w:r>
      <w:r w:rsidR="00AE3D18">
        <w:rPr>
          <w:rFonts w:ascii="Cambria" w:eastAsia="굴림체" w:hAnsi="Cambria" w:hint="eastAsia"/>
          <w:sz w:val="24"/>
          <w:szCs w:val="24"/>
        </w:rPr>
        <w:t xml:space="preserve"> methods</w:t>
      </w:r>
      <w:r w:rsidR="00AE3D18">
        <w:rPr>
          <w:rFonts w:ascii="Cambria" w:eastAsia="굴림체" w:hAnsi="Cambria"/>
          <w:sz w:val="24"/>
          <w:szCs w:val="24"/>
        </w:rPr>
        <w:t>”</w:t>
      </w:r>
      <w:r w:rsidR="00AE3D18">
        <w:rPr>
          <w:rFonts w:ascii="Cambria" w:eastAsia="굴림체" w:hAnsi="Cambria" w:hint="eastAsia"/>
          <w:sz w:val="24"/>
          <w:szCs w:val="24"/>
        </w:rPr>
        <w:t>. The modern classroom</w:t>
      </w:r>
      <w:r w:rsidR="00B3614D" w:rsidRPr="002F0BFB">
        <w:rPr>
          <w:rFonts w:ascii="Cambria" w:eastAsia="굴림체" w:hAnsi="Cambria"/>
          <w:sz w:val="24"/>
          <w:szCs w:val="24"/>
        </w:rPr>
        <w:t xml:space="preserve"> adopt kinds of laptop</w:t>
      </w:r>
      <w:r w:rsidR="006E40F4" w:rsidRPr="002F0BFB">
        <w:rPr>
          <w:rFonts w:ascii="Cambria" w:eastAsia="굴림체" w:hAnsi="Cambria"/>
          <w:sz w:val="24"/>
          <w:szCs w:val="24"/>
        </w:rPr>
        <w:t xml:space="preserve"> </w:t>
      </w:r>
      <w:r w:rsidR="00B3614D" w:rsidRPr="002F0BFB">
        <w:rPr>
          <w:rFonts w:ascii="Cambria" w:eastAsia="굴림체" w:hAnsi="Cambria"/>
          <w:sz w:val="24"/>
          <w:szCs w:val="24"/>
        </w:rPr>
        <w:t>,projects in new technology systems. It’s based on productive. So two-</w:t>
      </w:r>
      <w:r w:rsidR="000B3CC0">
        <w:rPr>
          <w:rFonts w:ascii="Cambria" w:eastAsia="굴림체" w:hAnsi="Cambria"/>
          <w:sz w:val="24"/>
          <w:szCs w:val="24"/>
        </w:rPr>
        <w:t>way communication is possible</w:t>
      </w:r>
      <w:r w:rsidR="000B3CC0">
        <w:rPr>
          <w:rFonts w:ascii="Cambria" w:eastAsia="굴림체" w:hAnsi="Cambria" w:hint="eastAsia"/>
          <w:sz w:val="24"/>
          <w:szCs w:val="24"/>
        </w:rPr>
        <w:t>.</w:t>
      </w:r>
      <w:r w:rsidR="00B3614D" w:rsidRPr="002F0BFB">
        <w:rPr>
          <w:rFonts w:ascii="Cambria" w:eastAsia="굴림체" w:hAnsi="Cambria"/>
          <w:sz w:val="24"/>
          <w:szCs w:val="24"/>
        </w:rPr>
        <w:t xml:space="preserve">this modern classroom </w:t>
      </w:r>
      <w:r w:rsidR="006E40F4" w:rsidRPr="002F0BFB">
        <w:rPr>
          <w:rFonts w:ascii="Cambria" w:eastAsia="굴림체" w:hAnsi="Cambria"/>
          <w:sz w:val="24"/>
          <w:szCs w:val="24"/>
        </w:rPr>
        <w:t>looks very active.</w:t>
      </w:r>
      <w:r w:rsidR="000B699B" w:rsidRPr="002F0BFB">
        <w:rPr>
          <w:rFonts w:ascii="Cambria" w:eastAsia="굴림체" w:hAnsi="Cambria"/>
          <w:sz w:val="24"/>
          <w:szCs w:val="24"/>
        </w:rPr>
        <w:t xml:space="preserve"> There are more students the opportunity to participate in the class. Students can develop the skills of creative and improve quality</w:t>
      </w:r>
      <w:r w:rsidR="00D34A18" w:rsidRPr="002F0BFB">
        <w:rPr>
          <w:rFonts w:ascii="Cambria" w:eastAsia="굴림체" w:hAnsi="Cambria"/>
          <w:sz w:val="24"/>
          <w:szCs w:val="24"/>
        </w:rPr>
        <w:t xml:space="preserve"> of global</w:t>
      </w:r>
      <w:r w:rsidR="000B699B" w:rsidRPr="002F0BFB">
        <w:rPr>
          <w:rFonts w:ascii="Cambria" w:eastAsia="굴림체" w:hAnsi="Cambria"/>
          <w:sz w:val="24"/>
          <w:szCs w:val="24"/>
        </w:rPr>
        <w:t xml:space="preserve"> leader.</w:t>
      </w:r>
    </w:p>
    <w:p w:rsidR="000B699B" w:rsidRPr="002F0BFB" w:rsidRDefault="000B699B" w:rsidP="00CF3A63">
      <w:pPr>
        <w:rPr>
          <w:rFonts w:ascii="Cambria" w:eastAsia="굴림체" w:hAnsi="Cambria"/>
          <w:sz w:val="24"/>
          <w:szCs w:val="24"/>
        </w:rPr>
      </w:pPr>
    </w:p>
    <w:p w:rsidR="000B699B" w:rsidRPr="002F0BFB" w:rsidRDefault="00070AF4" w:rsidP="00CF3A63">
      <w:pPr>
        <w:rPr>
          <w:rFonts w:ascii="Cambria" w:eastAsia="굴림체" w:hAnsi="Cambria"/>
          <w:sz w:val="24"/>
          <w:szCs w:val="24"/>
        </w:rPr>
      </w:pPr>
      <w:r w:rsidRPr="002F0BFB">
        <w:rPr>
          <w:rFonts w:ascii="Cambria" w:eastAsia="굴림체" w:hAnsi="Cambria"/>
          <w:sz w:val="24"/>
          <w:szCs w:val="24"/>
        </w:rPr>
        <w:t>Andrian Underhill has suggested that there may be three broad categories of teaching styles. They are</w:t>
      </w:r>
      <w:r w:rsidR="00A77B6E" w:rsidRPr="002F0BFB">
        <w:rPr>
          <w:rFonts w:ascii="Cambria" w:eastAsia="굴림체" w:hAnsi="Cambria"/>
          <w:sz w:val="24"/>
          <w:szCs w:val="24"/>
        </w:rPr>
        <w:t xml:space="preserve"> ‘ the explainer’, ’the involver’, ‘the enabler’. These three teachers knows their subject matter very well. The explainer relies mainly on “ explaining” or “ lecturing” as a way of conveying information to the students. we can find out this kind of style in the traditional classroom. The involver trying to involve the students active</w:t>
      </w:r>
      <w:r w:rsidR="006805BC">
        <w:rPr>
          <w:rFonts w:ascii="Cambria" w:eastAsia="굴림체" w:hAnsi="Cambria"/>
          <w:sz w:val="24"/>
          <w:szCs w:val="24"/>
        </w:rPr>
        <w:t>ly and puts a great deal of eff</w:t>
      </w:r>
      <w:r w:rsidR="006805BC">
        <w:rPr>
          <w:rFonts w:ascii="Cambria" w:eastAsia="굴림체" w:hAnsi="Cambria" w:hint="eastAsia"/>
          <w:sz w:val="24"/>
          <w:szCs w:val="24"/>
        </w:rPr>
        <w:t>o</w:t>
      </w:r>
      <w:r w:rsidR="00A77B6E" w:rsidRPr="002F0BFB">
        <w:rPr>
          <w:rFonts w:ascii="Cambria" w:eastAsia="굴림체" w:hAnsi="Cambria"/>
          <w:sz w:val="24"/>
          <w:szCs w:val="24"/>
        </w:rPr>
        <w:t>rt into finding control over the classroom and what happens in it. The enabler is confident to share control with learners</w:t>
      </w:r>
      <w:r w:rsidR="001F5F58" w:rsidRPr="002F0BFB">
        <w:rPr>
          <w:rFonts w:ascii="Cambria" w:eastAsia="굴림체" w:hAnsi="Cambria"/>
          <w:sz w:val="24"/>
          <w:szCs w:val="24"/>
        </w:rPr>
        <w:t xml:space="preserve"> ,</w:t>
      </w:r>
      <w:r w:rsidR="00E3713A" w:rsidRPr="002F0BFB">
        <w:rPr>
          <w:rFonts w:ascii="Cambria" w:eastAsia="굴림체" w:hAnsi="Cambria"/>
          <w:sz w:val="24"/>
          <w:szCs w:val="24"/>
        </w:rPr>
        <w:t xml:space="preserve"> </w:t>
      </w:r>
      <w:r w:rsidR="001F5F58" w:rsidRPr="002F0BFB">
        <w:rPr>
          <w:rFonts w:ascii="Cambria" w:eastAsia="굴림체" w:hAnsi="Cambria"/>
          <w:sz w:val="24"/>
          <w:szCs w:val="24"/>
        </w:rPr>
        <w:t>or perhaps to hand it over them entirely. The students to learn for themselves. there are a lot of autonomous learning is going on,</w:t>
      </w:r>
      <w:r w:rsidR="00E3713A" w:rsidRPr="002F0BFB">
        <w:rPr>
          <w:rFonts w:ascii="Cambria" w:eastAsia="굴림체" w:hAnsi="Cambria"/>
          <w:sz w:val="24"/>
          <w:szCs w:val="24"/>
        </w:rPr>
        <w:t xml:space="preserve"> he/</w:t>
      </w:r>
      <w:r w:rsidR="001F5F58" w:rsidRPr="002F0BFB">
        <w:rPr>
          <w:rFonts w:ascii="Cambria" w:eastAsia="굴림체" w:hAnsi="Cambria"/>
          <w:sz w:val="24"/>
          <w:szCs w:val="24"/>
        </w:rPr>
        <w:t>she may be hardly visible. The enabler knows effective working relationships and good classroom atmosphere. I recall</w:t>
      </w:r>
      <w:r w:rsidR="00E3713A" w:rsidRPr="002F0BFB">
        <w:rPr>
          <w:rFonts w:ascii="Cambria" w:eastAsia="굴림체" w:hAnsi="Cambria"/>
          <w:sz w:val="24"/>
          <w:szCs w:val="24"/>
        </w:rPr>
        <w:t xml:space="preserve">ed my teacher. The teacher was an enabler. He was literature teacher. In the most of class, he made group or pair of student for discussing about literature. So we can share </w:t>
      </w:r>
      <w:r w:rsidR="007F6267" w:rsidRPr="002F0BFB">
        <w:rPr>
          <w:rFonts w:ascii="Cambria" w:eastAsia="굴림체" w:hAnsi="Cambria"/>
          <w:sz w:val="24"/>
          <w:szCs w:val="24"/>
        </w:rPr>
        <w:t xml:space="preserve">not only </w:t>
      </w:r>
      <w:r w:rsidR="00E3713A" w:rsidRPr="002F0BFB">
        <w:rPr>
          <w:rFonts w:ascii="Cambria" w:eastAsia="굴림체" w:hAnsi="Cambria"/>
          <w:sz w:val="24"/>
          <w:szCs w:val="24"/>
        </w:rPr>
        <w:t>our opinion</w:t>
      </w:r>
      <w:r w:rsidR="007F6267" w:rsidRPr="002F0BFB">
        <w:rPr>
          <w:rFonts w:ascii="Cambria" w:eastAsia="굴림체" w:hAnsi="Cambria"/>
          <w:sz w:val="24"/>
          <w:szCs w:val="24"/>
        </w:rPr>
        <w:t xml:space="preserve"> but also feeling. We made a lot of wall-chart and presentation. </w:t>
      </w:r>
      <w:r w:rsidR="00CC0E08" w:rsidRPr="002F0BFB">
        <w:rPr>
          <w:rFonts w:ascii="Cambria" w:eastAsia="굴림체" w:hAnsi="Cambria"/>
          <w:sz w:val="24"/>
          <w:szCs w:val="24"/>
        </w:rPr>
        <w:t>M</w:t>
      </w:r>
      <w:r w:rsidR="007F6267" w:rsidRPr="002F0BFB">
        <w:rPr>
          <w:rFonts w:ascii="Cambria" w:eastAsia="굴림체" w:hAnsi="Cambria"/>
          <w:sz w:val="24"/>
          <w:szCs w:val="24"/>
        </w:rPr>
        <w:t>eantime I could improve ability of speaking in</w:t>
      </w:r>
      <w:r w:rsidR="00CC0E08" w:rsidRPr="002F0BFB">
        <w:rPr>
          <w:rFonts w:ascii="Cambria" w:eastAsia="굴림체" w:hAnsi="Cambria"/>
          <w:sz w:val="24"/>
          <w:szCs w:val="24"/>
        </w:rPr>
        <w:t xml:space="preserve"> </w:t>
      </w:r>
      <w:r w:rsidR="007F6267" w:rsidRPr="002F0BFB">
        <w:rPr>
          <w:rFonts w:ascii="Cambria" w:eastAsia="굴림체" w:hAnsi="Cambria"/>
          <w:sz w:val="24"/>
          <w:szCs w:val="24"/>
        </w:rPr>
        <w:t xml:space="preserve">front of others. He always encouraged me. He is still my mentor. I think he give me very effective teaching. </w:t>
      </w:r>
      <w:r w:rsidR="00CC0E08" w:rsidRPr="002F0BFB">
        <w:rPr>
          <w:rFonts w:ascii="Cambria" w:eastAsia="굴림체" w:hAnsi="Cambria"/>
          <w:sz w:val="24"/>
          <w:szCs w:val="24"/>
        </w:rPr>
        <w:t xml:space="preserve">In </w:t>
      </w:r>
      <w:r w:rsidR="007F6267" w:rsidRPr="002F0BFB">
        <w:rPr>
          <w:rFonts w:ascii="Cambria" w:eastAsia="굴림체" w:hAnsi="Cambria"/>
          <w:sz w:val="24"/>
          <w:szCs w:val="24"/>
        </w:rPr>
        <w:t>my opinion. Most important characteristic of effective teaching is “</w:t>
      </w:r>
      <w:r w:rsidR="00CC0E08" w:rsidRPr="002F0BFB">
        <w:rPr>
          <w:rFonts w:ascii="Cambria" w:eastAsia="굴림체" w:hAnsi="Cambria"/>
          <w:sz w:val="24"/>
          <w:szCs w:val="24"/>
        </w:rPr>
        <w:t>authenticity”. My teacher</w:t>
      </w:r>
      <w:r w:rsidR="006805BC">
        <w:rPr>
          <w:rFonts w:ascii="Cambria" w:eastAsia="굴림체" w:hAnsi="Cambria"/>
          <w:sz w:val="24"/>
          <w:szCs w:val="24"/>
        </w:rPr>
        <w:t xml:space="preserve"> was authentically himself.</w:t>
      </w:r>
      <w:r w:rsidR="00CC0E08" w:rsidRPr="002F0BFB">
        <w:rPr>
          <w:rFonts w:ascii="Cambria" w:eastAsia="굴림체" w:hAnsi="Cambria"/>
          <w:sz w:val="24"/>
          <w:szCs w:val="24"/>
        </w:rPr>
        <w:t xml:space="preserve">we also share about it. the reason that we study hard. </w:t>
      </w:r>
      <w:r w:rsidR="000B3CC0">
        <w:rPr>
          <w:rFonts w:ascii="Cambria" w:eastAsia="굴림체" w:hAnsi="Cambria" w:hint="eastAsia"/>
          <w:sz w:val="24"/>
          <w:szCs w:val="24"/>
        </w:rPr>
        <w:t>In my opinion,</w:t>
      </w:r>
      <w:r w:rsidR="008B1CA5" w:rsidRPr="002F0BFB">
        <w:rPr>
          <w:rFonts w:ascii="Cambria" w:eastAsia="굴림체" w:hAnsi="Cambria"/>
          <w:sz w:val="24"/>
          <w:szCs w:val="24"/>
        </w:rPr>
        <w:t xml:space="preserve"> </w:t>
      </w:r>
      <w:r w:rsidR="00CC0E08" w:rsidRPr="002F0BFB">
        <w:rPr>
          <w:rFonts w:ascii="Cambria" w:eastAsia="굴림체" w:hAnsi="Cambria"/>
          <w:sz w:val="24"/>
          <w:szCs w:val="24"/>
        </w:rPr>
        <w:t>In order of importance</w:t>
      </w:r>
      <w:r w:rsidR="005200BC" w:rsidRPr="002F0BFB">
        <w:rPr>
          <w:rFonts w:ascii="Cambria" w:eastAsia="굴림체" w:hAnsi="Cambria"/>
          <w:sz w:val="24"/>
          <w:szCs w:val="24"/>
        </w:rPr>
        <w:t xml:space="preserve"> characteristics of</w:t>
      </w:r>
      <w:r w:rsidR="00CC0E08" w:rsidRPr="002F0BFB">
        <w:rPr>
          <w:rFonts w:ascii="Cambria" w:eastAsia="굴림체" w:hAnsi="Cambria"/>
          <w:sz w:val="24"/>
          <w:szCs w:val="24"/>
        </w:rPr>
        <w:t xml:space="preserve"> effective teaching</w:t>
      </w:r>
      <w:r w:rsidR="008B1CA5" w:rsidRPr="002F0BFB">
        <w:rPr>
          <w:rFonts w:ascii="Cambria" w:eastAsia="굴림체" w:hAnsi="Cambria"/>
          <w:sz w:val="24"/>
          <w:szCs w:val="24"/>
        </w:rPr>
        <w:t xml:space="preserve"> is ‘aut</w:t>
      </w:r>
      <w:r w:rsidR="00CF6AC9" w:rsidRPr="002F0BFB">
        <w:rPr>
          <w:rFonts w:ascii="Cambria" w:eastAsia="굴림체" w:hAnsi="Cambria"/>
          <w:sz w:val="24"/>
          <w:szCs w:val="24"/>
        </w:rPr>
        <w:t>he</w:t>
      </w:r>
      <w:r w:rsidR="008B1CA5" w:rsidRPr="002F0BFB">
        <w:rPr>
          <w:rFonts w:ascii="Cambria" w:eastAsia="굴림체" w:hAnsi="Cambria"/>
          <w:sz w:val="24"/>
          <w:szCs w:val="24"/>
        </w:rPr>
        <w:t>nticity’, ‘give clear, positive feedback’, ‘knows the subject matter well’, ‘communicates clearly’, ‘patient’.</w:t>
      </w:r>
    </w:p>
    <w:p w:rsidR="003D415F" w:rsidRPr="002F0BFB" w:rsidRDefault="00E45A7C" w:rsidP="00CF3A63">
      <w:pPr>
        <w:rPr>
          <w:rFonts w:ascii="Cambria" w:eastAsia="굴림체" w:hAnsi="Cambria"/>
          <w:sz w:val="24"/>
          <w:szCs w:val="24"/>
        </w:rPr>
      </w:pPr>
      <w:r w:rsidRPr="002F0BFB">
        <w:rPr>
          <w:rFonts w:ascii="Cambria" w:eastAsia="굴림체" w:hAnsi="Cambria"/>
          <w:sz w:val="24"/>
          <w:szCs w:val="24"/>
        </w:rPr>
        <w:t>As I mentioned in the quote at the top of the essay. for my teacher’s definition of a teacher that will guide the students so that each person can live themselves</w:t>
      </w:r>
      <w:r w:rsidR="00E22CE9" w:rsidRPr="002F0BFB">
        <w:rPr>
          <w:rFonts w:ascii="Cambria" w:eastAsia="굴림체" w:hAnsi="Cambria"/>
          <w:sz w:val="24"/>
          <w:szCs w:val="24"/>
        </w:rPr>
        <w:t>. To do this, teachers need to think most of the students towards the authenticity.</w:t>
      </w:r>
      <w:r w:rsidR="00FE6DF1" w:rsidRPr="002F0BFB">
        <w:rPr>
          <w:rFonts w:ascii="Cambria" w:eastAsia="굴림체" w:hAnsi="Cambria"/>
          <w:sz w:val="24"/>
          <w:szCs w:val="24"/>
        </w:rPr>
        <w:t xml:space="preserve"> If your class based on ‘authenticity’, you can lead to effective teaching between teacher and student in communications.</w:t>
      </w:r>
      <w:r w:rsidR="003D415F" w:rsidRPr="002F0BFB">
        <w:rPr>
          <w:rFonts w:ascii="Cambria" w:eastAsia="굴림체" w:hAnsi="Cambria"/>
          <w:sz w:val="24"/>
          <w:szCs w:val="24"/>
        </w:rPr>
        <w:t xml:space="preserve"> In addition, If you lead to effective teaching, you need to know that </w:t>
      </w:r>
      <w:r w:rsidR="00B862E3">
        <w:rPr>
          <w:rFonts w:ascii="Cambria" w:eastAsia="굴림체" w:hAnsi="Cambria" w:hint="eastAsia"/>
          <w:sz w:val="24"/>
          <w:szCs w:val="24"/>
        </w:rPr>
        <w:t xml:space="preserve">it is </w:t>
      </w:r>
      <w:r w:rsidR="008D4BAC">
        <w:rPr>
          <w:rFonts w:ascii="Cambria" w:eastAsia="굴림체" w:hAnsi="Cambria" w:hint="eastAsia"/>
          <w:sz w:val="24"/>
          <w:szCs w:val="24"/>
        </w:rPr>
        <w:t xml:space="preserve">refer that </w:t>
      </w:r>
      <w:r w:rsidR="003D415F" w:rsidRPr="002F0BFB">
        <w:rPr>
          <w:rFonts w:ascii="Cambria" w:eastAsia="굴림체" w:hAnsi="Cambria"/>
          <w:sz w:val="24"/>
          <w:szCs w:val="24"/>
        </w:rPr>
        <w:t>“the 5key characteristic of adult learners.”</w:t>
      </w:r>
      <w:r w:rsidR="00006B83" w:rsidRPr="002F0BFB">
        <w:rPr>
          <w:rFonts w:ascii="Cambria" w:eastAsia="굴림체" w:hAnsi="Cambria"/>
          <w:sz w:val="24"/>
          <w:szCs w:val="24"/>
        </w:rPr>
        <w:t xml:space="preserve"> By Malcom</w:t>
      </w:r>
      <w:r w:rsidR="002918A2" w:rsidRPr="002F0BFB">
        <w:rPr>
          <w:rFonts w:ascii="Cambria" w:eastAsia="굴림체" w:hAnsi="Cambria"/>
          <w:sz w:val="24"/>
          <w:szCs w:val="24"/>
        </w:rPr>
        <w:t>e</w:t>
      </w:r>
    </w:p>
    <w:p w:rsidR="004B238B" w:rsidRPr="002F0BFB" w:rsidRDefault="00015537" w:rsidP="00015537">
      <w:pPr>
        <w:pStyle w:val="a5"/>
        <w:numPr>
          <w:ilvl w:val="0"/>
          <w:numId w:val="2"/>
        </w:numPr>
        <w:ind w:leftChars="0"/>
        <w:rPr>
          <w:rFonts w:ascii="Cambria" w:eastAsia="굴림체" w:hAnsi="Cambria"/>
          <w:sz w:val="24"/>
          <w:szCs w:val="24"/>
        </w:rPr>
      </w:pPr>
      <w:r w:rsidRPr="002F0BFB">
        <w:rPr>
          <w:rFonts w:ascii="Cambria" w:eastAsia="굴림체" w:hAnsi="Cambria"/>
          <w:sz w:val="24"/>
          <w:szCs w:val="24"/>
        </w:rPr>
        <w:lastRenderedPageBreak/>
        <w:t>Adults have life experiences and knowledge : we can learn from one other.</w:t>
      </w:r>
    </w:p>
    <w:p w:rsidR="00015537" w:rsidRPr="002F0BFB" w:rsidRDefault="00015537" w:rsidP="00015537">
      <w:pPr>
        <w:pStyle w:val="a5"/>
        <w:numPr>
          <w:ilvl w:val="0"/>
          <w:numId w:val="2"/>
        </w:numPr>
        <w:ind w:leftChars="0"/>
        <w:rPr>
          <w:rFonts w:ascii="Cambria" w:eastAsia="굴림체" w:hAnsi="Cambria"/>
          <w:sz w:val="24"/>
          <w:szCs w:val="24"/>
        </w:rPr>
      </w:pPr>
      <w:r w:rsidRPr="002F0BFB">
        <w:rPr>
          <w:rFonts w:ascii="Cambria" w:eastAsia="굴림체" w:hAnsi="Cambria"/>
          <w:sz w:val="24"/>
          <w:szCs w:val="24"/>
        </w:rPr>
        <w:t>Adults are relevance-oriented: we need to know the objectives the aims to achi</w:t>
      </w:r>
      <w:r w:rsidR="00006B83" w:rsidRPr="002F0BFB">
        <w:rPr>
          <w:rFonts w:ascii="Cambria" w:eastAsia="굴림체" w:hAnsi="Cambria"/>
          <w:sz w:val="24"/>
          <w:szCs w:val="24"/>
        </w:rPr>
        <w:t>eve something.</w:t>
      </w:r>
    </w:p>
    <w:p w:rsidR="00006B83" w:rsidRPr="002F0BFB" w:rsidRDefault="00006B83" w:rsidP="00015537">
      <w:pPr>
        <w:pStyle w:val="a5"/>
        <w:numPr>
          <w:ilvl w:val="0"/>
          <w:numId w:val="2"/>
        </w:numPr>
        <w:ind w:leftChars="0"/>
        <w:rPr>
          <w:rFonts w:ascii="Cambria" w:eastAsia="굴림체" w:hAnsi="Cambria"/>
          <w:sz w:val="24"/>
          <w:szCs w:val="24"/>
        </w:rPr>
      </w:pPr>
      <w:r w:rsidRPr="002F0BFB">
        <w:rPr>
          <w:rFonts w:ascii="Cambria" w:eastAsia="굴림체" w:hAnsi="Cambria"/>
          <w:sz w:val="24"/>
          <w:szCs w:val="24"/>
        </w:rPr>
        <w:t>Adults ar goal- oriented : your goals must be attainable goals.</w:t>
      </w:r>
    </w:p>
    <w:p w:rsidR="00006B83" w:rsidRPr="002F0BFB" w:rsidRDefault="00006B83" w:rsidP="00015537">
      <w:pPr>
        <w:pStyle w:val="a5"/>
        <w:numPr>
          <w:ilvl w:val="0"/>
          <w:numId w:val="2"/>
        </w:numPr>
        <w:ind w:leftChars="0"/>
        <w:rPr>
          <w:rFonts w:ascii="Cambria" w:eastAsia="굴림체" w:hAnsi="Cambria"/>
          <w:sz w:val="24"/>
          <w:szCs w:val="24"/>
        </w:rPr>
      </w:pPr>
      <w:r w:rsidRPr="002F0BFB">
        <w:rPr>
          <w:rFonts w:ascii="Cambria" w:eastAsia="굴림체" w:hAnsi="Cambria"/>
          <w:sz w:val="24"/>
          <w:szCs w:val="24"/>
        </w:rPr>
        <w:t>Adults are autonomous and self-directed : we are going to succeed according to our own motivation.</w:t>
      </w:r>
    </w:p>
    <w:p w:rsidR="00006B83" w:rsidRPr="002F0BFB" w:rsidRDefault="00006B83" w:rsidP="00015537">
      <w:pPr>
        <w:pStyle w:val="a5"/>
        <w:numPr>
          <w:ilvl w:val="0"/>
          <w:numId w:val="2"/>
        </w:numPr>
        <w:ind w:leftChars="0"/>
        <w:rPr>
          <w:rFonts w:ascii="Cambria" w:eastAsia="굴림체" w:hAnsi="Cambria"/>
          <w:sz w:val="24"/>
          <w:szCs w:val="24"/>
        </w:rPr>
      </w:pPr>
      <w:r w:rsidRPr="002F0BFB">
        <w:rPr>
          <w:rFonts w:ascii="Cambria" w:eastAsia="굴림체" w:hAnsi="Cambria"/>
          <w:sz w:val="24"/>
          <w:szCs w:val="24"/>
        </w:rPr>
        <w:t>Adults need to be shown respect : is a two-way street / learning falls apart.</w:t>
      </w:r>
    </w:p>
    <w:p w:rsidR="002F0BFB" w:rsidRDefault="002F0BFB" w:rsidP="002918A2">
      <w:pPr>
        <w:rPr>
          <w:rFonts w:ascii="Cambria" w:eastAsia="굴림체" w:hAnsi="Cambria" w:hint="eastAsia"/>
          <w:sz w:val="24"/>
          <w:szCs w:val="24"/>
        </w:rPr>
      </w:pPr>
    </w:p>
    <w:p w:rsidR="00B862E3" w:rsidRDefault="00B862E3" w:rsidP="002918A2">
      <w:pPr>
        <w:rPr>
          <w:rFonts w:ascii="Cambria" w:eastAsia="굴림체" w:hAnsi="Cambria" w:hint="eastAsia"/>
          <w:sz w:val="24"/>
          <w:szCs w:val="24"/>
        </w:rPr>
      </w:pPr>
      <w:r>
        <w:rPr>
          <w:rFonts w:ascii="Cambria" w:eastAsia="굴림체" w:hAnsi="Cambria" w:hint="eastAsia"/>
          <w:sz w:val="24"/>
          <w:szCs w:val="24"/>
        </w:rPr>
        <w:t xml:space="preserve">I wish I could make properly effective teaching in my class. First of all, I always have </w:t>
      </w:r>
      <w:r>
        <w:rPr>
          <w:rFonts w:ascii="Cambria" w:eastAsia="굴림체" w:hAnsi="Cambria"/>
          <w:sz w:val="24"/>
          <w:szCs w:val="24"/>
        </w:rPr>
        <w:t>‘</w:t>
      </w:r>
      <w:r>
        <w:rPr>
          <w:rFonts w:ascii="Cambria" w:eastAsia="굴림체" w:hAnsi="Cambria" w:hint="eastAsia"/>
          <w:sz w:val="24"/>
          <w:szCs w:val="24"/>
        </w:rPr>
        <w:t>authenticity</w:t>
      </w:r>
      <w:r>
        <w:rPr>
          <w:rFonts w:ascii="Cambria" w:eastAsia="굴림체" w:hAnsi="Cambria"/>
          <w:sz w:val="24"/>
          <w:szCs w:val="24"/>
        </w:rPr>
        <w:t>’</w:t>
      </w:r>
      <w:r>
        <w:rPr>
          <w:rFonts w:ascii="Cambria" w:eastAsia="굴림체" w:hAnsi="Cambria" w:hint="eastAsia"/>
          <w:sz w:val="24"/>
          <w:szCs w:val="24"/>
        </w:rPr>
        <w:t xml:space="preserve"> </w:t>
      </w:r>
      <w:r>
        <w:rPr>
          <w:rFonts w:ascii="Cambria" w:eastAsia="굴림체" w:hAnsi="Cambria"/>
          <w:sz w:val="24"/>
          <w:szCs w:val="24"/>
        </w:rPr>
        <w:t>to the</w:t>
      </w:r>
      <w:r w:rsidR="008D4BAC">
        <w:rPr>
          <w:rFonts w:ascii="Cambria" w:eastAsia="굴림체" w:hAnsi="Cambria" w:hint="eastAsia"/>
          <w:sz w:val="24"/>
          <w:szCs w:val="24"/>
        </w:rPr>
        <w:t xml:space="preserve"> students. a</w:t>
      </w:r>
      <w:r w:rsidR="00613E57">
        <w:rPr>
          <w:rFonts w:ascii="Cambria" w:eastAsia="굴림체" w:hAnsi="Cambria" w:hint="eastAsia"/>
          <w:sz w:val="24"/>
          <w:szCs w:val="24"/>
        </w:rPr>
        <w:t xml:space="preserve">s </w:t>
      </w:r>
      <w:r w:rsidR="008D4BAC">
        <w:rPr>
          <w:rFonts w:ascii="Cambria" w:eastAsia="굴림체" w:hAnsi="Cambria" w:hint="eastAsia"/>
          <w:sz w:val="24"/>
          <w:szCs w:val="24"/>
        </w:rPr>
        <w:t xml:space="preserve">like </w:t>
      </w:r>
      <w:r>
        <w:rPr>
          <w:rFonts w:ascii="Cambria" w:eastAsia="굴림체" w:hAnsi="Cambria" w:hint="eastAsia"/>
          <w:sz w:val="24"/>
          <w:szCs w:val="24"/>
        </w:rPr>
        <w:t xml:space="preserve">my teacher. </w:t>
      </w:r>
      <w:r>
        <w:rPr>
          <w:rFonts w:ascii="Cambria" w:eastAsia="굴림체" w:hAnsi="Cambria"/>
          <w:sz w:val="24"/>
          <w:szCs w:val="24"/>
        </w:rPr>
        <w:t>S</w:t>
      </w:r>
      <w:r>
        <w:rPr>
          <w:rFonts w:ascii="Cambria" w:eastAsia="굴림체" w:hAnsi="Cambria" w:hint="eastAsia"/>
          <w:sz w:val="24"/>
          <w:szCs w:val="24"/>
        </w:rPr>
        <w:t xml:space="preserve">o I can make </w:t>
      </w:r>
      <w:r>
        <w:rPr>
          <w:rFonts w:ascii="Cambria" w:eastAsia="굴림체" w:hAnsi="Cambria"/>
          <w:sz w:val="24"/>
          <w:szCs w:val="24"/>
        </w:rPr>
        <w:t>‘</w:t>
      </w:r>
      <w:r>
        <w:rPr>
          <w:rFonts w:ascii="Cambria" w:eastAsia="굴림체" w:hAnsi="Cambria" w:hint="eastAsia"/>
          <w:sz w:val="24"/>
          <w:szCs w:val="24"/>
        </w:rPr>
        <w:t>the rapport</w:t>
      </w:r>
      <w:r>
        <w:rPr>
          <w:rFonts w:ascii="Cambria" w:eastAsia="굴림체" w:hAnsi="Cambria"/>
          <w:sz w:val="24"/>
          <w:szCs w:val="24"/>
        </w:rPr>
        <w:t>’</w:t>
      </w:r>
      <w:r w:rsidR="008D4BAC">
        <w:rPr>
          <w:rFonts w:ascii="Cambria" w:eastAsia="굴림체" w:hAnsi="Cambria" w:hint="eastAsia"/>
          <w:sz w:val="24"/>
          <w:szCs w:val="24"/>
        </w:rPr>
        <w:t xml:space="preserve"> with my </w:t>
      </w:r>
      <w:r>
        <w:rPr>
          <w:rFonts w:ascii="Cambria" w:eastAsia="굴림체" w:hAnsi="Cambria" w:hint="eastAsia"/>
          <w:sz w:val="24"/>
          <w:szCs w:val="24"/>
        </w:rPr>
        <w:t>students.</w:t>
      </w:r>
      <w:r w:rsidR="008D4BAC">
        <w:rPr>
          <w:rFonts w:ascii="Cambria" w:eastAsia="굴림체" w:hAnsi="Cambria" w:hint="eastAsia"/>
          <w:sz w:val="24"/>
          <w:szCs w:val="24"/>
        </w:rPr>
        <w:t xml:space="preserve"> I really want to be </w:t>
      </w:r>
      <w:r w:rsidR="008D4BAC">
        <w:rPr>
          <w:rFonts w:ascii="Cambria" w:eastAsia="굴림체" w:hAnsi="Cambria"/>
          <w:sz w:val="24"/>
          <w:szCs w:val="24"/>
        </w:rPr>
        <w:t>“</w:t>
      </w:r>
      <w:r w:rsidR="008D4BAC">
        <w:rPr>
          <w:rFonts w:ascii="Cambria" w:eastAsia="굴림체" w:hAnsi="Cambria" w:hint="eastAsia"/>
          <w:sz w:val="24"/>
          <w:szCs w:val="24"/>
        </w:rPr>
        <w:t>the enabler</w:t>
      </w:r>
      <w:r w:rsidR="008D4BAC">
        <w:rPr>
          <w:rFonts w:ascii="Cambria" w:eastAsia="굴림체" w:hAnsi="Cambria"/>
          <w:sz w:val="24"/>
          <w:szCs w:val="24"/>
        </w:rPr>
        <w:t>”</w:t>
      </w:r>
      <w:r w:rsidR="008D4BAC">
        <w:rPr>
          <w:rFonts w:ascii="Cambria" w:eastAsia="굴림체" w:hAnsi="Cambria" w:hint="eastAsia"/>
          <w:sz w:val="24"/>
          <w:szCs w:val="24"/>
        </w:rPr>
        <w:t xml:space="preserve"> who make a positive atmosphere in classroom.</w:t>
      </w:r>
    </w:p>
    <w:p w:rsidR="008D4BAC" w:rsidRDefault="008D4BAC" w:rsidP="002918A2">
      <w:pPr>
        <w:rPr>
          <w:rFonts w:ascii="Cambria" w:eastAsia="굴림체" w:hAnsi="Cambria" w:hint="eastAsia"/>
          <w:sz w:val="24"/>
          <w:szCs w:val="24"/>
        </w:rPr>
      </w:pPr>
      <w:r>
        <w:rPr>
          <w:rFonts w:ascii="Cambria" w:eastAsia="굴림체" w:hAnsi="Cambria"/>
          <w:sz w:val="24"/>
          <w:szCs w:val="24"/>
        </w:rPr>
        <w:t>I</w:t>
      </w:r>
      <w:r>
        <w:rPr>
          <w:rFonts w:ascii="Cambria" w:eastAsia="굴림체" w:hAnsi="Cambria" w:hint="eastAsia"/>
          <w:sz w:val="24"/>
          <w:szCs w:val="24"/>
        </w:rPr>
        <w:t>n my experience, I have met English teacher. He always gave us positive feedback and good correction which didn</w:t>
      </w:r>
      <w:r>
        <w:rPr>
          <w:rFonts w:ascii="Cambria" w:eastAsia="굴림체" w:hAnsi="Cambria"/>
          <w:sz w:val="24"/>
          <w:szCs w:val="24"/>
        </w:rPr>
        <w:t>’</w:t>
      </w:r>
      <w:r>
        <w:rPr>
          <w:rFonts w:ascii="Cambria" w:eastAsia="굴림체" w:hAnsi="Cambria" w:hint="eastAsia"/>
          <w:sz w:val="24"/>
          <w:szCs w:val="24"/>
        </w:rPr>
        <w:t xml:space="preserve">t hurt our feeling. </w:t>
      </w:r>
      <w:r>
        <w:rPr>
          <w:rFonts w:ascii="Cambria" w:eastAsia="굴림체" w:hAnsi="Cambria"/>
          <w:sz w:val="24"/>
          <w:szCs w:val="24"/>
        </w:rPr>
        <w:t>H</w:t>
      </w:r>
      <w:r>
        <w:rPr>
          <w:rFonts w:ascii="Cambria" w:eastAsia="굴림체" w:hAnsi="Cambria" w:hint="eastAsia"/>
          <w:sz w:val="24"/>
          <w:szCs w:val="24"/>
        </w:rPr>
        <w:t xml:space="preserve">e could encourage us at that time. I think he </w:t>
      </w:r>
      <w:r w:rsidR="0008488C">
        <w:rPr>
          <w:rFonts w:ascii="Cambria" w:eastAsia="굴림체" w:hAnsi="Cambria" w:hint="eastAsia"/>
          <w:sz w:val="24"/>
          <w:szCs w:val="24"/>
        </w:rPr>
        <w:t>is</w:t>
      </w:r>
      <w:r>
        <w:rPr>
          <w:rFonts w:ascii="Cambria" w:eastAsia="굴림체" w:hAnsi="Cambria" w:hint="eastAsia"/>
          <w:sz w:val="24"/>
          <w:szCs w:val="24"/>
        </w:rPr>
        <w:t xml:space="preserve"> kind of </w:t>
      </w:r>
      <w:r>
        <w:rPr>
          <w:rFonts w:ascii="Cambria" w:eastAsia="굴림체" w:hAnsi="Cambria"/>
          <w:sz w:val="24"/>
          <w:szCs w:val="24"/>
        </w:rPr>
        <w:t>“</w:t>
      </w:r>
      <w:r>
        <w:rPr>
          <w:rFonts w:ascii="Cambria" w:eastAsia="굴림체" w:hAnsi="Cambria" w:hint="eastAsia"/>
          <w:sz w:val="24"/>
          <w:szCs w:val="24"/>
        </w:rPr>
        <w:t>The Enabler</w:t>
      </w:r>
      <w:r>
        <w:rPr>
          <w:rFonts w:ascii="Cambria" w:eastAsia="굴림체" w:hAnsi="Cambria"/>
          <w:sz w:val="24"/>
          <w:szCs w:val="24"/>
        </w:rPr>
        <w:t>”</w:t>
      </w:r>
      <w:r w:rsidR="00DE6735">
        <w:rPr>
          <w:rFonts w:ascii="Cambria" w:eastAsia="굴림체" w:hAnsi="Cambria" w:hint="eastAsia"/>
          <w:sz w:val="24"/>
          <w:szCs w:val="24"/>
        </w:rPr>
        <w:t xml:space="preserve">. </w:t>
      </w:r>
      <w:r w:rsidR="00DE6735">
        <w:rPr>
          <w:rFonts w:ascii="Cambria" w:eastAsia="굴림체" w:hAnsi="Cambria"/>
          <w:sz w:val="24"/>
          <w:szCs w:val="24"/>
        </w:rPr>
        <w:t>O</w:t>
      </w:r>
      <w:r w:rsidR="00DE6735">
        <w:rPr>
          <w:rFonts w:ascii="Cambria" w:eastAsia="굴림체" w:hAnsi="Cambria" w:hint="eastAsia"/>
          <w:sz w:val="24"/>
          <w:szCs w:val="24"/>
        </w:rPr>
        <w:t xml:space="preserve">f course, he knew about </w:t>
      </w:r>
      <w:r w:rsidR="0008488C">
        <w:rPr>
          <w:rFonts w:ascii="Cambria" w:eastAsia="굴림체" w:hAnsi="Cambria" w:hint="eastAsia"/>
          <w:sz w:val="24"/>
          <w:szCs w:val="24"/>
        </w:rPr>
        <w:t xml:space="preserve">subject matter well. He was always enthusiastic. </w:t>
      </w:r>
      <w:r w:rsidR="0008488C">
        <w:rPr>
          <w:rFonts w:ascii="Cambria" w:eastAsia="굴림체" w:hAnsi="Cambria"/>
          <w:sz w:val="24"/>
          <w:szCs w:val="24"/>
        </w:rPr>
        <w:t>A</w:t>
      </w:r>
      <w:r w:rsidR="0008488C">
        <w:rPr>
          <w:rFonts w:ascii="Cambria" w:eastAsia="굴림체" w:hAnsi="Cambria" w:hint="eastAsia"/>
          <w:sz w:val="24"/>
          <w:szCs w:val="24"/>
        </w:rPr>
        <w:t>nd he made good timing and scaffolding</w:t>
      </w:r>
      <w:r w:rsidR="000B3CC0">
        <w:rPr>
          <w:rFonts w:ascii="Cambria" w:eastAsia="굴림체" w:hAnsi="Cambria" w:hint="eastAsia"/>
          <w:sz w:val="24"/>
          <w:szCs w:val="24"/>
        </w:rPr>
        <w:t>.</w:t>
      </w:r>
    </w:p>
    <w:p w:rsidR="00B733D4" w:rsidRDefault="00B733D4" w:rsidP="002918A2">
      <w:pPr>
        <w:rPr>
          <w:rFonts w:ascii="Cambria" w:eastAsia="굴림체" w:hAnsi="Cambria" w:hint="eastAsia"/>
          <w:sz w:val="24"/>
          <w:szCs w:val="24"/>
        </w:rPr>
      </w:pPr>
      <w:r>
        <w:rPr>
          <w:rFonts w:ascii="Cambria" w:eastAsia="굴림체" w:hAnsi="Cambria" w:hint="eastAsia"/>
          <w:sz w:val="24"/>
          <w:szCs w:val="24"/>
        </w:rPr>
        <w:t xml:space="preserve">I want to become a kind of the enabler teacher. I wish I could always beside my students. </w:t>
      </w:r>
    </w:p>
    <w:p w:rsidR="000B3CC0" w:rsidRPr="002F0BFB" w:rsidRDefault="000B3CC0" w:rsidP="002918A2">
      <w:pPr>
        <w:rPr>
          <w:rFonts w:ascii="Cambria" w:eastAsia="돋움체" w:hAnsi="Cambria"/>
          <w:sz w:val="24"/>
          <w:szCs w:val="24"/>
        </w:rPr>
      </w:pPr>
    </w:p>
    <w:sectPr w:rsidR="000B3CC0" w:rsidRPr="002F0BFB" w:rsidSect="004B238B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04" w:rsidRDefault="00710704" w:rsidP="0038517A">
      <w:r>
        <w:separator/>
      </w:r>
    </w:p>
  </w:endnote>
  <w:endnote w:type="continuationSeparator" w:id="0">
    <w:p w:rsidR="00710704" w:rsidRDefault="00710704" w:rsidP="0038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176"/>
      <w:docPartObj>
        <w:docPartGallery w:val="Page Numbers (Bottom of Page)"/>
        <w:docPartUnique/>
      </w:docPartObj>
    </w:sdtPr>
    <w:sdtContent>
      <w:p w:rsidR="00B862E3" w:rsidRDefault="00B862E3">
        <w:pPr>
          <w:pStyle w:val="a4"/>
          <w:jc w:val="center"/>
        </w:pPr>
        <w:fldSimple w:instr=" PAGE   \* MERGEFORMAT ">
          <w:r w:rsidR="00F57A62" w:rsidRPr="00F57A62">
            <w:rPr>
              <w:noProof/>
              <w:lang w:val="ko-KR"/>
            </w:rPr>
            <w:t>2</w:t>
          </w:r>
        </w:fldSimple>
      </w:p>
    </w:sdtContent>
  </w:sdt>
  <w:p w:rsidR="00B862E3" w:rsidRDefault="00B862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04" w:rsidRDefault="00710704" w:rsidP="0038517A">
      <w:r>
        <w:separator/>
      </w:r>
    </w:p>
  </w:footnote>
  <w:footnote w:type="continuationSeparator" w:id="0">
    <w:p w:rsidR="00710704" w:rsidRDefault="00710704" w:rsidP="00385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E3" w:rsidRPr="00D67FE8" w:rsidRDefault="00B862E3" w:rsidP="00D67FE8">
    <w:pPr>
      <w:pStyle w:val="a3"/>
      <w:numPr>
        <w:ilvl w:val="0"/>
        <w:numId w:val="1"/>
      </w:numPr>
      <w:jc w:val="center"/>
      <w:rPr>
        <w:b/>
        <w:sz w:val="24"/>
        <w:szCs w:val="24"/>
      </w:rPr>
    </w:pPr>
    <w:r w:rsidRPr="0038517A">
      <w:rPr>
        <w:rFonts w:hint="eastAsia"/>
        <w:b/>
        <w:sz w:val="24"/>
        <w:szCs w:val="24"/>
      </w:rPr>
      <w:t xml:space="preserve">Effective Education </w:t>
    </w:r>
    <w:r w:rsidRPr="0038517A">
      <w:rPr>
        <w:b/>
        <w:sz w:val="24"/>
        <w:szCs w:val="24"/>
      </w:rPr>
      <w:t>makes</w:t>
    </w:r>
    <w:r>
      <w:rPr>
        <w:rFonts w:hint="eastAsia"/>
        <w:b/>
        <w:sz w:val="24"/>
        <w:szCs w:val="24"/>
      </w:rPr>
      <w:t xml:space="preserve"> The Global</w:t>
    </w:r>
    <w:r w:rsidRPr="00D67FE8">
      <w:rPr>
        <w:rFonts w:hint="eastAsia"/>
        <w:b/>
        <w:sz w:val="24"/>
        <w:szCs w:val="24"/>
      </w:rPr>
      <w:t xml:space="preserve"> Leader. </w:t>
    </w:r>
    <w:r w:rsidRPr="00D67FE8">
      <w:rPr>
        <w:b/>
        <w:sz w:val="24"/>
        <w:szCs w:val="24"/>
      </w:rPr>
      <w:t>–</w:t>
    </w:r>
  </w:p>
  <w:p w:rsidR="00B862E3" w:rsidRPr="0038517A" w:rsidRDefault="00B862E3" w:rsidP="0038517A">
    <w:pPr>
      <w:pStyle w:val="a3"/>
      <w:ind w:left="760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877"/>
    <w:multiLevelType w:val="hybridMultilevel"/>
    <w:tmpl w:val="EFA8BC8A"/>
    <w:lvl w:ilvl="0" w:tplc="5388DA7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BE33F5F"/>
    <w:multiLevelType w:val="hybridMultilevel"/>
    <w:tmpl w:val="7D86FB3C"/>
    <w:lvl w:ilvl="0" w:tplc="819265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17A"/>
    <w:rsid w:val="00006B83"/>
    <w:rsid w:val="00015537"/>
    <w:rsid w:val="00070AF4"/>
    <w:rsid w:val="0008488C"/>
    <w:rsid w:val="000B3CC0"/>
    <w:rsid w:val="000B699B"/>
    <w:rsid w:val="00150697"/>
    <w:rsid w:val="0017736C"/>
    <w:rsid w:val="0019539A"/>
    <w:rsid w:val="001C5CEC"/>
    <w:rsid w:val="001F5F58"/>
    <w:rsid w:val="002918A2"/>
    <w:rsid w:val="002F0BFB"/>
    <w:rsid w:val="00300F1E"/>
    <w:rsid w:val="0038517A"/>
    <w:rsid w:val="003D415F"/>
    <w:rsid w:val="004A3E9F"/>
    <w:rsid w:val="004B238B"/>
    <w:rsid w:val="00516932"/>
    <w:rsid w:val="005200BC"/>
    <w:rsid w:val="005335B3"/>
    <w:rsid w:val="00555707"/>
    <w:rsid w:val="00613E57"/>
    <w:rsid w:val="006805BC"/>
    <w:rsid w:val="006D12BE"/>
    <w:rsid w:val="006E40F4"/>
    <w:rsid w:val="00710704"/>
    <w:rsid w:val="007376E1"/>
    <w:rsid w:val="007768CD"/>
    <w:rsid w:val="007E274F"/>
    <w:rsid w:val="007F6267"/>
    <w:rsid w:val="008B1CA5"/>
    <w:rsid w:val="008D4BAC"/>
    <w:rsid w:val="009B302A"/>
    <w:rsid w:val="00A25529"/>
    <w:rsid w:val="00A77B6E"/>
    <w:rsid w:val="00AB0F57"/>
    <w:rsid w:val="00AE3D18"/>
    <w:rsid w:val="00B05DAC"/>
    <w:rsid w:val="00B3614D"/>
    <w:rsid w:val="00B733D4"/>
    <w:rsid w:val="00B862E3"/>
    <w:rsid w:val="00BB49CB"/>
    <w:rsid w:val="00C63A0B"/>
    <w:rsid w:val="00C7302D"/>
    <w:rsid w:val="00C94FC8"/>
    <w:rsid w:val="00CC0E08"/>
    <w:rsid w:val="00CF3A63"/>
    <w:rsid w:val="00CF6AC9"/>
    <w:rsid w:val="00D34A18"/>
    <w:rsid w:val="00D67FE8"/>
    <w:rsid w:val="00DE6735"/>
    <w:rsid w:val="00E22CE9"/>
    <w:rsid w:val="00E3713A"/>
    <w:rsid w:val="00E45A7C"/>
    <w:rsid w:val="00F500A2"/>
    <w:rsid w:val="00F57A62"/>
    <w:rsid w:val="00F94040"/>
    <w:rsid w:val="00FE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8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1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8517A"/>
  </w:style>
  <w:style w:type="paragraph" w:styleId="a4">
    <w:name w:val="footer"/>
    <w:basedOn w:val="a"/>
    <w:link w:val="Char0"/>
    <w:uiPriority w:val="99"/>
    <w:unhideWhenUsed/>
    <w:rsid w:val="003851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517A"/>
  </w:style>
  <w:style w:type="character" w:customStyle="1" w:styleId="longtext">
    <w:name w:val="long_text"/>
    <w:basedOn w:val="a0"/>
    <w:rsid w:val="00F500A2"/>
  </w:style>
  <w:style w:type="character" w:customStyle="1" w:styleId="hps">
    <w:name w:val="hps"/>
    <w:basedOn w:val="a0"/>
    <w:rsid w:val="00F500A2"/>
  </w:style>
  <w:style w:type="character" w:customStyle="1" w:styleId="shorttext">
    <w:name w:val="short_text"/>
    <w:basedOn w:val="a0"/>
    <w:rsid w:val="000B699B"/>
  </w:style>
  <w:style w:type="paragraph" w:styleId="a5">
    <w:name w:val="List Paragraph"/>
    <w:basedOn w:val="a"/>
    <w:uiPriority w:val="34"/>
    <w:qFormat/>
    <w:rsid w:val="0001553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2140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1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5059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1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8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0833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7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0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4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2824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5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3522-0B40-4826-940B-0FED7A2C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yyyy</dc:creator>
  <cp:lastModifiedBy>yyyy</cp:lastModifiedBy>
  <cp:revision>2</cp:revision>
  <dcterms:created xsi:type="dcterms:W3CDTF">2012-12-11T06:33:00Z</dcterms:created>
  <dcterms:modified xsi:type="dcterms:W3CDTF">2012-12-11T06:33:00Z</dcterms:modified>
</cp:coreProperties>
</file>