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1179"/>
        <w:gridCol w:w="239"/>
        <w:gridCol w:w="319"/>
        <w:gridCol w:w="1382"/>
        <w:gridCol w:w="172"/>
        <w:gridCol w:w="111"/>
        <w:gridCol w:w="851"/>
        <w:gridCol w:w="1276"/>
        <w:gridCol w:w="283"/>
        <w:gridCol w:w="1276"/>
        <w:gridCol w:w="850"/>
        <w:gridCol w:w="284"/>
        <w:gridCol w:w="992"/>
        <w:gridCol w:w="1134"/>
      </w:tblGrid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067115" w:rsidP="00656692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>Grammar</w:t>
            </w:r>
            <w:r w:rsidR="00FD3D27"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 xml:space="preserve"> </w:t>
            </w:r>
            <w:r w:rsidR="00F13F53" w:rsidRPr="00A10982">
              <w:rPr>
                <w:rFonts w:ascii="Calibri" w:hAnsi="Calibri"/>
                <w:b/>
                <w:bCs/>
                <w:sz w:val="52"/>
                <w:szCs w:val="52"/>
              </w:rPr>
              <w:t>Lesson Plan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F13F53" w:rsidRPr="00A10982" w:rsidRDefault="00F13F53" w:rsidP="00F13F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F13F53" w:rsidP="0075267D">
            <w:pPr>
              <w:jc w:val="center"/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Title</w:t>
            </w:r>
            <w:r w:rsidR="0006711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: I used to</w:t>
            </w:r>
            <w:r w:rsidR="00067115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…</w:t>
            </w:r>
            <w:r w:rsidR="0006711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.</w:t>
            </w:r>
            <w:r w:rsidR="0075267D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 xml:space="preserve"> 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F13F53" w:rsidRPr="00A10982" w:rsidRDefault="00F13F53" w:rsidP="00F13F5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65144" w:rsidRPr="00A10982" w:rsidTr="00014F16">
        <w:trPr>
          <w:trHeight w:val="48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Instructor</w:t>
            </w:r>
            <w:r w:rsidRPr="00A10982">
              <w:rPr>
                <w:rFonts w:ascii="Calibri" w:hAnsi="Calibri"/>
                <w:b/>
                <w:lang w:eastAsia="ko-K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822D5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Michelle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9A427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Beginner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65144" w:rsidRPr="00067115" w:rsidRDefault="008D47AC" w:rsidP="00067115">
            <w:pPr>
              <w:jc w:val="center"/>
              <w:rPr>
                <w:rFonts w:ascii="Calibri" w:hAnsi="Calibri"/>
                <w:b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# of S</w:t>
            </w:r>
            <w:r w:rsidR="0044596B">
              <w:rPr>
                <w:rFonts w:ascii="Calibri" w:hAnsi="Calibri"/>
                <w:b/>
              </w:rPr>
              <w:t>s</w:t>
            </w:r>
            <w:r w:rsidRPr="00A10982">
              <w:rPr>
                <w:rFonts w:ascii="Calibri" w:hAnsi="Calibri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144" w:rsidRPr="00A10982" w:rsidRDefault="00067115" w:rsidP="00067115">
            <w:pPr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Length: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822D5B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30</w:t>
            </w:r>
            <w:r w:rsidR="001A794F">
              <w:rPr>
                <w:rFonts w:ascii="Calibri" w:hAnsi="Calibri" w:hint="eastAsia"/>
                <w:b/>
                <w:iCs/>
                <w:lang w:eastAsia="ko-KR"/>
              </w:rPr>
              <w:t xml:space="preserve"> min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Materials</w:t>
            </w:r>
          </w:p>
        </w:tc>
      </w:tr>
      <w:tr w:rsidR="00B310A1" w:rsidRPr="008B1EEA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 Laptop computer, Projector (for playing PPT(Power Point) file and activities)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  PPT files for eliciting information and practice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 12 copies of worksheets</w:t>
            </w:r>
          </w:p>
          <w:p w:rsidR="00890800" w:rsidRPr="00822D5B" w:rsidRDefault="00822D5B" w:rsidP="00822D5B">
            <w:pPr>
              <w:pStyle w:val="ab"/>
              <w:ind w:leftChars="0" w:left="760" w:firstLineChars="100" w:firstLine="24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- </w:t>
            </w:r>
            <w:r>
              <w:rPr>
                <w:rFonts w:ascii="Calibri" w:hAnsi="Calibri" w:hint="eastAsia"/>
                <w:lang w:eastAsia="ko-KR"/>
              </w:rPr>
              <w:t xml:space="preserve">     </w:t>
            </w:r>
            <w:r w:rsidRPr="00822D5B">
              <w:rPr>
                <w:rFonts w:ascii="Calibri" w:hAnsi="Calibri"/>
                <w:lang w:eastAsia="ko-KR"/>
              </w:rPr>
              <w:t>white board &amp; board markers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Aims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Ss </w:t>
            </w:r>
            <w:r w:rsidR="0000150E">
              <w:rPr>
                <w:rFonts w:ascii="Calibri" w:hAnsi="Calibri"/>
                <w:lang w:eastAsia="ko-KR"/>
              </w:rPr>
              <w:t>will</w:t>
            </w:r>
            <w:r w:rsidR="0000150E">
              <w:rPr>
                <w:rFonts w:ascii="Calibri" w:hAnsi="Calibri" w:hint="eastAsia"/>
                <w:lang w:eastAsia="ko-KR"/>
              </w:rPr>
              <w:t xml:space="preserve"> elicit and </w:t>
            </w:r>
            <w:r w:rsidRPr="00822D5B">
              <w:rPr>
                <w:rFonts w:ascii="Calibri" w:hAnsi="Calibri"/>
                <w:lang w:eastAsia="ko-KR"/>
              </w:rPr>
              <w:t>predict the meaning of the ‘used to’ through picture.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Ss will </w:t>
            </w:r>
            <w:r w:rsidR="0000150E">
              <w:rPr>
                <w:rFonts w:ascii="Calibri" w:hAnsi="Calibri" w:hint="eastAsia"/>
                <w:lang w:eastAsia="ko-KR"/>
              </w:rPr>
              <w:t xml:space="preserve">elicit and </w:t>
            </w:r>
            <w:r w:rsidRPr="00822D5B">
              <w:rPr>
                <w:rFonts w:ascii="Calibri" w:hAnsi="Calibri"/>
                <w:lang w:eastAsia="ko-KR"/>
              </w:rPr>
              <w:t>know the form of the ‘used to’ by teacher’s explanation and substitution table.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 xml:space="preserve">Ss </w:t>
            </w:r>
            <w:proofErr w:type="gramStart"/>
            <w:r w:rsidRPr="00822D5B">
              <w:rPr>
                <w:rFonts w:ascii="Calibri" w:hAnsi="Calibri"/>
                <w:lang w:eastAsia="ko-KR"/>
              </w:rPr>
              <w:t>will  practice</w:t>
            </w:r>
            <w:proofErr w:type="gramEnd"/>
            <w:r w:rsidRPr="00822D5B">
              <w:rPr>
                <w:rFonts w:ascii="Calibri" w:hAnsi="Calibri"/>
                <w:lang w:eastAsia="ko-KR"/>
              </w:rPr>
              <w:t xml:space="preserve"> the ‘used to’ by answering concept check questions and completing the worksheets</w:t>
            </w:r>
            <w:r w:rsidR="0000150E">
              <w:rPr>
                <w:rFonts w:ascii="Calibri" w:hAnsi="Calibri" w:hint="eastAsia"/>
                <w:lang w:eastAsia="ko-KR"/>
              </w:rPr>
              <w:t>.</w:t>
            </w:r>
          </w:p>
          <w:p w:rsidR="00890800" w:rsidRPr="00822D5B" w:rsidRDefault="00822D5B" w:rsidP="0000150E">
            <w:pPr>
              <w:ind w:firstLine="96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 w:hint="eastAsia"/>
                <w:lang w:eastAsia="ko-KR"/>
              </w:rPr>
              <w:t>-</w:t>
            </w:r>
            <w:r>
              <w:rPr>
                <w:rFonts w:ascii="Calibri" w:hAnsi="Calibri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lang w:eastAsia="ko-KR"/>
              </w:rPr>
              <w:t xml:space="preserve">    </w:t>
            </w:r>
            <w:r w:rsidRPr="00822D5B">
              <w:rPr>
                <w:rFonts w:ascii="Calibri" w:hAnsi="Calibri"/>
                <w:lang w:eastAsia="ko-KR"/>
              </w:rPr>
              <w:t>Ss will practice speaking sk</w:t>
            </w:r>
            <w:r w:rsidR="0000150E">
              <w:rPr>
                <w:rFonts w:ascii="Calibri" w:hAnsi="Calibri"/>
                <w:lang w:eastAsia="ko-KR"/>
              </w:rPr>
              <w:t>ill by sharing ideas in a group.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Language Skills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>Reading: reading worksheets.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>Listening: listening to the T’s instruction, demonstration and explanation.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>Speaking: predicting, sharing ideas within groups.</w:t>
            </w:r>
          </w:p>
          <w:p w:rsidR="00890800" w:rsidRPr="00F006D5" w:rsidRDefault="00822D5B" w:rsidP="00822D5B">
            <w:pPr>
              <w:pStyle w:val="ab"/>
              <w:ind w:leftChars="0" w:left="760" w:firstLineChars="50" w:firstLine="120"/>
              <w:rPr>
                <w:rFonts w:ascii="Calibri" w:hAnsi="Calibri"/>
                <w:lang w:eastAsia="ko-KR"/>
              </w:rPr>
            </w:pPr>
            <w:r w:rsidRPr="00822D5B">
              <w:rPr>
                <w:rFonts w:ascii="Calibri" w:hAnsi="Calibri"/>
                <w:lang w:eastAsia="ko-KR"/>
              </w:rPr>
              <w:t>-</w:t>
            </w:r>
            <w:r>
              <w:rPr>
                <w:rFonts w:ascii="Calibri" w:hAnsi="Calibri" w:hint="eastAsia"/>
                <w:lang w:eastAsia="ko-KR"/>
              </w:rPr>
              <w:t xml:space="preserve">       </w:t>
            </w:r>
            <w:r w:rsidRPr="00822D5B">
              <w:rPr>
                <w:rFonts w:ascii="Calibri" w:hAnsi="Calibri"/>
                <w:lang w:eastAsia="ko-KR"/>
              </w:rPr>
              <w:t>Writing: answering the worksheet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Language Systems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ind w:firstLineChars="350" w:firstLine="8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-   </w:t>
            </w:r>
            <w:r w:rsidRPr="00822D5B">
              <w:rPr>
                <w:rFonts w:ascii="Calibri" w:hAnsi="Calibri"/>
                <w:iCs/>
                <w:lang w:eastAsia="ko-KR"/>
              </w:rPr>
              <w:t xml:space="preserve">Grammar: learn form </w:t>
            </w:r>
            <w:r w:rsidR="0000150E">
              <w:rPr>
                <w:rFonts w:ascii="Calibri" w:hAnsi="Calibri" w:hint="eastAsia"/>
                <w:iCs/>
                <w:lang w:eastAsia="ko-KR"/>
              </w:rPr>
              <w:t xml:space="preserve">and meaning </w:t>
            </w:r>
            <w:r w:rsidRPr="00822D5B">
              <w:rPr>
                <w:rFonts w:ascii="Calibri" w:hAnsi="Calibri"/>
                <w:iCs/>
                <w:lang w:eastAsia="ko-KR"/>
              </w:rPr>
              <w:t xml:space="preserve">of past habits ‘I used to travel’ </w:t>
            </w:r>
          </w:p>
          <w:p w:rsidR="00674F00" w:rsidRPr="00822D5B" w:rsidRDefault="00822D5B" w:rsidP="0000150E">
            <w:pPr>
              <w:ind w:firstLineChars="400" w:firstLine="960"/>
              <w:rPr>
                <w:rFonts w:ascii="Calibri" w:hAnsi="Calibri"/>
                <w:b/>
                <w:iCs/>
                <w:lang w:eastAsia="ko-KR"/>
              </w:rPr>
            </w:pPr>
            <w:r w:rsidRPr="00822D5B">
              <w:rPr>
                <w:rFonts w:ascii="Calibri" w:hAnsi="Calibri" w:hint="eastAsia"/>
                <w:iCs/>
                <w:lang w:eastAsia="ko-KR"/>
              </w:rPr>
              <w:t>-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Pr="00822D5B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Pr="00822D5B">
              <w:rPr>
                <w:rFonts w:ascii="Calibri" w:hAnsi="Calibri"/>
                <w:iCs/>
                <w:lang w:eastAsia="ko-KR"/>
              </w:rPr>
              <w:t xml:space="preserve">Function: </w:t>
            </w:r>
            <w:r w:rsidR="0000150E">
              <w:rPr>
                <w:rFonts w:ascii="Calibri" w:hAnsi="Calibri" w:hint="eastAsia"/>
                <w:iCs/>
                <w:lang w:eastAsia="ko-KR"/>
              </w:rPr>
              <w:t xml:space="preserve">practice </w:t>
            </w:r>
            <w:r w:rsidRPr="00822D5B">
              <w:rPr>
                <w:rFonts w:ascii="Calibri" w:hAnsi="Calibri"/>
                <w:iCs/>
                <w:lang w:eastAsia="ko-KR"/>
              </w:rPr>
              <w:t xml:space="preserve"> language in ‘past’ through </w:t>
            </w:r>
            <w:r w:rsidR="0000150E">
              <w:rPr>
                <w:rFonts w:ascii="Calibri" w:hAnsi="Calibri" w:hint="eastAsia"/>
                <w:iCs/>
                <w:lang w:eastAsia="ko-KR"/>
              </w:rPr>
              <w:t>group activity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A166CE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Assumptions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 xml:space="preserve"> Ss are pre-beginner level.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>Ss can get to know how to elicit to speak through pictures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>Ss learn past verb and present verb last class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 xml:space="preserve">Ss can understand the T’s teaching style 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>Ss can express their opinions in English.</w:t>
            </w: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>Ss are used to working individually and in groups of 3~4 or individually.</w:t>
            </w:r>
          </w:p>
          <w:p w:rsidR="00890800" w:rsidRPr="00822D5B" w:rsidRDefault="00822D5B" w:rsidP="00822D5B">
            <w:pPr>
              <w:pStyle w:val="ab"/>
              <w:ind w:leftChars="0" w:left="760" w:firstLineChars="100" w:firstLine="24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 xml:space="preserve">-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   </w:t>
            </w:r>
            <w:r w:rsidRPr="00822D5B">
              <w:rPr>
                <w:rFonts w:ascii="Calibri" w:hAnsi="Calibri"/>
                <w:iCs/>
                <w:lang w:eastAsia="ko-KR"/>
              </w:rPr>
              <w:t>Ss are mostly active and have a good rapport with each other.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Anticipated Errors and Solutions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>Ss may not understand the T’s instructions.</w:t>
            </w:r>
          </w:p>
          <w:p w:rsidR="00822D5B" w:rsidRDefault="00822D5B" w:rsidP="00822D5B">
            <w:pPr>
              <w:pStyle w:val="ab"/>
              <w:ind w:leftChars="0" w:left="1320"/>
              <w:rPr>
                <w:rFonts w:ascii="Calibri" w:hAnsi="Calibri" w:hint="eastAsia"/>
                <w:iCs/>
                <w:lang w:eastAsia="ko-KR"/>
              </w:rPr>
            </w:pPr>
            <w:r w:rsidRPr="00A76111">
              <w:rPr>
                <w:rFonts w:ascii="Century Gothic" w:eastAsia="바탕" w:hAnsi="Century Gothic" w:cs="Arial"/>
                <w:kern w:val="2"/>
                <w:lang w:eastAsia="ko-KR"/>
              </w:rPr>
              <w:sym w:font="Wingdings" w:char="F0E8"/>
            </w:r>
            <w:r w:rsidRPr="00822D5B">
              <w:rPr>
                <w:rFonts w:ascii="Calibri" w:hAnsi="Calibri"/>
                <w:iCs/>
                <w:lang w:eastAsia="ko-KR"/>
              </w:rPr>
              <w:t> Chunk the instructions. Ask CCQs(Concept Check Questions)</w:t>
            </w:r>
          </w:p>
          <w:p w:rsidR="0000150E" w:rsidRPr="00822D5B" w:rsidRDefault="0000150E" w:rsidP="00822D5B">
            <w:pPr>
              <w:pStyle w:val="ab"/>
              <w:ind w:leftChars="0" w:left="1320"/>
              <w:rPr>
                <w:rFonts w:ascii="Calibri" w:hAnsi="Calibri"/>
                <w:iCs/>
                <w:lang w:eastAsia="ko-KR"/>
              </w:rPr>
            </w:pP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 xml:space="preserve"> If time is short</w:t>
            </w:r>
          </w:p>
          <w:p w:rsidR="00822D5B" w:rsidRDefault="00822D5B" w:rsidP="00822D5B">
            <w:pPr>
              <w:pStyle w:val="ab"/>
              <w:ind w:leftChars="0" w:left="1320"/>
              <w:rPr>
                <w:rFonts w:ascii="Calibri" w:hAnsi="Calibri" w:hint="eastAsia"/>
                <w:iCs/>
                <w:lang w:eastAsia="ko-KR"/>
              </w:rPr>
            </w:pPr>
            <w:r w:rsidRPr="00A76111">
              <w:rPr>
                <w:rFonts w:ascii="Century Gothic" w:eastAsia="바탕" w:hAnsi="Century Gothic" w:cs="Arial"/>
                <w:kern w:val="2"/>
                <w:lang w:eastAsia="ko-KR"/>
              </w:rPr>
              <w:sym w:font="Wingdings" w:char="F0E8"/>
            </w:r>
            <w:r w:rsidRPr="00822D5B">
              <w:rPr>
                <w:rFonts w:ascii="Calibri" w:hAnsi="Calibri"/>
                <w:iCs/>
                <w:lang w:eastAsia="ko-KR"/>
              </w:rPr>
              <w:t> Suggest free production materials as homework</w:t>
            </w:r>
          </w:p>
          <w:p w:rsidR="0000150E" w:rsidRPr="00822D5B" w:rsidRDefault="0000150E" w:rsidP="00822D5B">
            <w:pPr>
              <w:pStyle w:val="ab"/>
              <w:ind w:leftChars="0" w:left="1320"/>
              <w:rPr>
                <w:rFonts w:ascii="Calibri" w:hAnsi="Calibri"/>
                <w:iCs/>
                <w:lang w:eastAsia="ko-KR"/>
              </w:rPr>
            </w:pPr>
          </w:p>
          <w:p w:rsidR="00822D5B" w:rsidRPr="00822D5B" w:rsidRDefault="00822D5B" w:rsidP="00822D5B">
            <w:pPr>
              <w:pStyle w:val="ab"/>
              <w:numPr>
                <w:ilvl w:val="0"/>
                <w:numId w:val="6"/>
              </w:numPr>
              <w:ind w:left="1320"/>
              <w:rPr>
                <w:rFonts w:ascii="Calibri" w:hAnsi="Calibri"/>
                <w:iCs/>
                <w:lang w:eastAsia="ko-KR"/>
              </w:rPr>
            </w:pPr>
            <w:r w:rsidRPr="00822D5B">
              <w:rPr>
                <w:rFonts w:ascii="Calibri" w:hAnsi="Calibri"/>
                <w:iCs/>
                <w:lang w:eastAsia="ko-KR"/>
              </w:rPr>
              <w:t xml:space="preserve"> If Ss finish their tasks earlier than expected</w:t>
            </w:r>
          </w:p>
          <w:p w:rsidR="00822D5B" w:rsidRPr="00822D5B" w:rsidRDefault="00822D5B" w:rsidP="00822D5B">
            <w:pPr>
              <w:pStyle w:val="ab"/>
              <w:ind w:leftChars="0" w:left="1320"/>
              <w:rPr>
                <w:rFonts w:ascii="Calibri" w:hAnsi="Calibri"/>
                <w:iCs/>
                <w:lang w:eastAsia="ko-KR"/>
              </w:rPr>
            </w:pPr>
            <w:r w:rsidRPr="00A76111">
              <w:rPr>
                <w:rFonts w:ascii="Century Gothic" w:eastAsia="바탕" w:hAnsi="Century Gothic" w:cs="Arial"/>
                <w:kern w:val="2"/>
                <w:lang w:eastAsia="ko-KR"/>
              </w:rPr>
              <w:sym w:font="Wingdings" w:char="F0E8"/>
            </w:r>
            <w:r w:rsidRPr="00822D5B">
              <w:rPr>
                <w:rFonts w:ascii="Calibri" w:hAnsi="Calibri"/>
                <w:iCs/>
                <w:lang w:eastAsia="ko-KR"/>
              </w:rPr>
              <w:t> Give them the supplementary worksheet</w:t>
            </w:r>
            <w:r w:rsidRPr="00822D5B">
              <w:rPr>
                <w:rFonts w:ascii="Calibri" w:hAnsi="Calibri"/>
                <w:iCs/>
                <w:lang w:eastAsia="ko-KR"/>
              </w:rPr>
              <w:tab/>
            </w:r>
          </w:p>
          <w:p w:rsidR="00890800" w:rsidRPr="00822D5B" w:rsidRDefault="00890800" w:rsidP="00822D5B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Default="00656692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  <w:p w:rsidR="00822D5B" w:rsidRDefault="00822D5B" w:rsidP="00FD18D5">
            <w:pPr>
              <w:rPr>
                <w:rFonts w:ascii="Calibri" w:hAnsi="Calibri" w:hint="eastAsia"/>
                <w:b/>
                <w:iCs/>
                <w:lang w:eastAsia="ko-KR"/>
              </w:rPr>
            </w:pPr>
          </w:p>
          <w:p w:rsidR="0000150E" w:rsidRPr="00A10982" w:rsidRDefault="0000150E" w:rsidP="00FD18D5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7A0355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</w:tcPr>
          <w:p w:rsidR="007A0355" w:rsidRPr="00A10982" w:rsidRDefault="007A0355" w:rsidP="007A035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lastRenderedPageBreak/>
              <w:t>References</w:t>
            </w:r>
          </w:p>
        </w:tc>
      </w:tr>
      <w:tr w:rsidR="00656692" w:rsidRPr="00A10982" w:rsidTr="0075267D">
        <w:tc>
          <w:tcPr>
            <w:tcW w:w="10348" w:type="dxa"/>
            <w:gridSpan w:val="14"/>
            <w:shd w:val="clear" w:color="auto" w:fill="auto"/>
          </w:tcPr>
          <w:p w:rsidR="006262C8" w:rsidRDefault="00746FB1" w:rsidP="007A035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Grammar in use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Second Edition written by Raymond Murphy with William R. </w:t>
            </w:r>
            <w:proofErr w:type="spellStart"/>
            <w:r>
              <w:rPr>
                <w:rFonts w:ascii="Calibri" w:hAnsi="Calibri" w:hint="eastAsia"/>
                <w:iCs/>
                <w:lang w:eastAsia="ko-KR"/>
              </w:rPr>
              <w:t>Smalzer</w:t>
            </w:r>
            <w:proofErr w:type="spellEnd"/>
            <w:r>
              <w:rPr>
                <w:rFonts w:ascii="Calibri" w:hAnsi="Calibri" w:hint="eastAsia"/>
                <w:iCs/>
                <w:lang w:eastAsia="ko-KR"/>
              </w:rPr>
              <w:t xml:space="preserve"> ( Cambridge University Press ) </w:t>
            </w:r>
          </w:p>
          <w:p w:rsidR="0000150E" w:rsidRDefault="0000150E" w:rsidP="0000150E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 w:hint="eastAsia"/>
                <w:iCs/>
                <w:lang w:eastAsia="ko-KR"/>
              </w:rPr>
            </w:pPr>
            <w:hyperlink r:id="rId8" w:history="1">
              <w:r w:rsidRPr="003B4ADA">
                <w:rPr>
                  <w:rStyle w:val="a5"/>
                  <w:rFonts w:ascii="Calibri" w:hAnsi="Calibri"/>
                  <w:iCs/>
                  <w:lang w:eastAsia="ko-KR"/>
                </w:rPr>
                <w:t>http://englishwsheets.com/used_to.html</w:t>
              </w:r>
            </w:hyperlink>
          </w:p>
          <w:p w:rsidR="0000150E" w:rsidRPr="00112DDB" w:rsidRDefault="0000150E" w:rsidP="0000150E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57039D">
        <w:trPr>
          <w:trHeight w:val="614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D258F" w:rsidRPr="00F27863" w:rsidRDefault="00ED258F" w:rsidP="00147EC3">
            <w:pPr>
              <w:tabs>
                <w:tab w:val="left" w:pos="605"/>
              </w:tabs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FD18D5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Lead-In</w:t>
            </w:r>
          </w:p>
        </w:tc>
      </w:tr>
      <w:tr w:rsidR="008E1DEF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E1DEF" w:rsidRPr="00A10982" w:rsidRDefault="008E1DEF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1DEF" w:rsidRPr="00A10982" w:rsidRDefault="008B6191" w:rsidP="00FD18D5">
            <w:pPr>
              <w:rPr>
                <w:rFonts w:ascii="Calibri" w:hAnsi="Calibri"/>
                <w:iCs/>
                <w:lang w:eastAsia="ko-KR"/>
              </w:rPr>
            </w:pPr>
            <w:r w:rsidRPr="008B6191">
              <w:rPr>
                <w:rFonts w:ascii="Calibri" w:hAnsi="Calibri" w:hint="eastAsia"/>
                <w:bCs/>
                <w:iCs/>
                <w:lang w:eastAsia="ko-KR"/>
              </w:rPr>
              <w:t>PPT file, Laptop computer, Projector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8E1DEF" w:rsidRDefault="009136C7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</w:t>
            </w:r>
            <w:r w:rsidR="00F844BC">
              <w:rPr>
                <w:rFonts w:ascii="Calibri" w:hAnsi="Calibri" w:hint="eastAsia"/>
                <w:iCs/>
                <w:lang w:eastAsia="ko-KR"/>
              </w:rPr>
              <w:t xml:space="preserve"> min</w:t>
            </w:r>
            <w:r w:rsidR="00417E04">
              <w:rPr>
                <w:rFonts w:ascii="Calibri" w:hAnsi="Calibri" w:hint="eastAsia"/>
                <w:iCs/>
                <w:lang w:eastAsia="ko-KR"/>
              </w:rPr>
              <w:t>ute</w:t>
            </w: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E1DEF" w:rsidRPr="00A10982" w:rsidRDefault="003C0C9F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4D2565" w:rsidRPr="00417E04" w:rsidRDefault="003C5C5B" w:rsidP="00FD18D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417E0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Greeting </w:t>
            </w:r>
          </w:p>
          <w:p w:rsidR="008E1DEF" w:rsidRDefault="00645A88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r w:rsidR="000869FC">
              <w:rPr>
                <w:rFonts w:ascii="Calibri" w:hAnsi="Calibri" w:hint="eastAsia"/>
                <w:iCs/>
                <w:lang w:eastAsia="ko-KR"/>
              </w:rPr>
              <w:t xml:space="preserve">: </w:t>
            </w:r>
            <w:r w:rsidR="00340C59">
              <w:rPr>
                <w:rFonts w:ascii="Calibri" w:hAnsi="Calibri" w:hint="eastAsia"/>
                <w:iCs/>
                <w:lang w:eastAsia="ko-KR"/>
              </w:rPr>
              <w:t>Hello everyone</w:t>
            </w:r>
            <w:r w:rsidR="000869FC">
              <w:rPr>
                <w:rFonts w:ascii="Calibri" w:hAnsi="Calibri" w:hint="eastAsia"/>
                <w:iCs/>
                <w:lang w:eastAsia="ko-KR"/>
              </w:rPr>
              <w:t>!  How are you today?</w:t>
            </w:r>
          </w:p>
          <w:p w:rsidR="00332AEE" w:rsidRDefault="00645A88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332AEE">
              <w:rPr>
                <w:rFonts w:ascii="Calibri" w:hAnsi="Calibri" w:hint="eastAsia"/>
                <w:iCs/>
                <w:lang w:eastAsia="ko-KR"/>
              </w:rPr>
              <w:t xml:space="preserve">s: </w:t>
            </w:r>
            <w:r w:rsidR="0000150E">
              <w:rPr>
                <w:rFonts w:ascii="Calibri" w:hAnsi="Calibri" w:hint="eastAsia"/>
                <w:iCs/>
                <w:lang w:eastAsia="ko-KR"/>
              </w:rPr>
              <w:t>Great</w:t>
            </w:r>
            <w:r w:rsidR="00332AEE">
              <w:rPr>
                <w:rFonts w:ascii="Calibri" w:hAnsi="Calibri" w:hint="eastAsia"/>
                <w:iCs/>
                <w:lang w:eastAsia="ko-KR"/>
              </w:rPr>
              <w:t>, thanks.</w:t>
            </w:r>
          </w:p>
          <w:p w:rsidR="00B1548B" w:rsidRDefault="00B1548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17E04" w:rsidRPr="00417E04" w:rsidRDefault="008B6191" w:rsidP="00FD18D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Do: </w:t>
            </w:r>
            <w:r w:rsidR="00417E04" w:rsidRPr="00417E0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Show the picture</w:t>
            </w:r>
          </w:p>
          <w:p w:rsidR="00332AEE" w:rsidRDefault="0000150E" w:rsidP="00417E0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6334CB">
              <w:rPr>
                <w:rFonts w:ascii="Calibri" w:hAnsi="Calibri" w:hint="eastAsia"/>
                <w:iCs/>
                <w:lang w:eastAsia="ko-KR"/>
              </w:rPr>
              <w:t>Deliver</w:t>
            </w:r>
            <w:r w:rsidR="00645A88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147EC3">
              <w:rPr>
                <w:rFonts w:ascii="Calibri" w:hAnsi="Calibri" w:hint="eastAsia"/>
                <w:iCs/>
                <w:lang w:eastAsia="ko-KR"/>
              </w:rPr>
              <w:t xml:space="preserve">the picture of past </w:t>
            </w:r>
            <w:r w:rsidR="00645A88">
              <w:rPr>
                <w:rFonts w:ascii="Calibri" w:hAnsi="Calibri" w:hint="eastAsia"/>
                <w:iCs/>
                <w:lang w:eastAsia="ko-KR"/>
              </w:rPr>
              <w:t>&amp; present to the students and elicit</w:t>
            </w:r>
            <w:r w:rsidR="006334CB">
              <w:rPr>
                <w:rFonts w:ascii="Calibri" w:hAnsi="Calibri" w:hint="eastAsia"/>
                <w:iCs/>
                <w:lang w:eastAsia="ko-KR"/>
              </w:rPr>
              <w:t xml:space="preserve"> through </w:t>
            </w:r>
            <w:proofErr w:type="gramStart"/>
            <w:r w:rsidR="006334CB">
              <w:rPr>
                <w:rFonts w:ascii="Calibri" w:hAnsi="Calibri" w:hint="eastAsia"/>
                <w:iCs/>
                <w:lang w:eastAsia="ko-KR"/>
              </w:rPr>
              <w:t>picture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: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6334CB">
              <w:rPr>
                <w:rFonts w:ascii="Calibri" w:hAnsi="Calibri" w:hint="eastAsia"/>
                <w:iCs/>
                <w:lang w:eastAsia="ko-KR"/>
              </w:rPr>
              <w:t xml:space="preserve"> a few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 years ago</w:t>
            </w:r>
            <w:r w:rsidR="00717B74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the </w:t>
            </w:r>
            <w:r w:rsidR="00717B74">
              <w:rPr>
                <w:rFonts w:ascii="Calibri" w:hAnsi="Calibri" w:hint="eastAsia"/>
                <w:iCs/>
                <w:lang w:eastAsia="ko-KR"/>
              </w:rPr>
              <w:t>same person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 in the picture</w:t>
            </w:r>
            <w:r w:rsidR="00717B74">
              <w:rPr>
                <w:rFonts w:ascii="Calibri" w:hAnsi="Calibri" w:hint="eastAsia"/>
                <w:iCs/>
                <w:lang w:eastAsia="ko-KR"/>
              </w:rPr>
              <w:t xml:space="preserve">,  have long hair, short hair, </w:t>
            </w:r>
            <w:r w:rsidR="00717B74">
              <w:rPr>
                <w:rFonts w:ascii="Calibri" w:hAnsi="Calibri"/>
                <w:iCs/>
                <w:lang w:eastAsia="ko-KR"/>
              </w:rPr>
              <w:t>…</w:t>
            </w:r>
            <w:r w:rsidR="00717B74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9136C7" w:rsidRDefault="009136C7" w:rsidP="009136C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What do you see different left and right in the picture? </w:t>
            </w:r>
          </w:p>
          <w:p w:rsidR="00A33423" w:rsidRDefault="0000150E" w:rsidP="00417E0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(A:</w:t>
            </w:r>
            <w:r w:rsidR="00A33423">
              <w:rPr>
                <w:rFonts w:ascii="Calibri" w:hAnsi="Calibri" w:hint="eastAsia"/>
                <w:iCs/>
                <w:lang w:eastAsia="ko-KR"/>
              </w:rPr>
              <w:t xml:space="preserve"> Long </w:t>
            </w:r>
            <w:proofErr w:type="gramStart"/>
            <w:r w:rsidR="00A33423">
              <w:rPr>
                <w:rFonts w:ascii="Calibri" w:hAnsi="Calibri" w:hint="eastAsia"/>
                <w:iCs/>
                <w:lang w:eastAsia="ko-KR"/>
              </w:rPr>
              <w:t>hair ,</w:t>
            </w:r>
            <w:proofErr w:type="gramEnd"/>
            <w:r w:rsidR="00A33423">
              <w:rPr>
                <w:rFonts w:ascii="Calibri" w:hAnsi="Calibri" w:hint="eastAsia"/>
                <w:iCs/>
                <w:lang w:eastAsia="ko-KR"/>
              </w:rPr>
              <w:t xml:space="preserve"> short hair, woman, etc</w:t>
            </w:r>
            <w:r w:rsidR="00A33423">
              <w:rPr>
                <w:rFonts w:ascii="Calibri" w:hAnsi="Calibri"/>
                <w:iCs/>
                <w:lang w:eastAsia="ko-KR"/>
              </w:rPr>
              <w:t>…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8B6191" w:rsidRDefault="008B6191" w:rsidP="00417E04">
            <w:pPr>
              <w:rPr>
                <w:rFonts w:ascii="Calibri" w:hAnsi="Calibri"/>
                <w:iCs/>
                <w:lang w:eastAsia="ko-KR"/>
              </w:rPr>
            </w:pPr>
          </w:p>
          <w:p w:rsidR="008B6191" w:rsidRPr="008B6191" w:rsidRDefault="008B6191" w:rsidP="008B6191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8B6191">
              <w:rPr>
                <w:rFonts w:ascii="Calibri" w:hAnsi="Calibri"/>
                <w:b/>
                <w:iCs/>
                <w:u w:val="single"/>
                <w:lang w:eastAsia="ko-KR"/>
              </w:rPr>
              <w:t>Introduc</w:t>
            </w:r>
            <w:r w:rsidRPr="008B6191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e</w:t>
            </w:r>
            <w:r w:rsidRPr="008B6191">
              <w:rPr>
                <w:rFonts w:ascii="Calibri" w:hAnsi="Calibri"/>
                <w:b/>
                <w:iCs/>
                <w:u w:val="single"/>
                <w:lang w:eastAsia="ko-KR"/>
              </w:rPr>
              <w:t xml:space="preserve"> today’s topic</w:t>
            </w:r>
          </w:p>
          <w:p w:rsidR="008B6191" w:rsidRPr="008B6191" w:rsidRDefault="008B6191" w:rsidP="00FD277A">
            <w:pPr>
              <w:rPr>
                <w:rFonts w:ascii="Calibri" w:hAnsi="Calibri"/>
                <w:iCs/>
                <w:lang w:eastAsia="ko-KR"/>
              </w:rPr>
            </w:pPr>
            <w:r w:rsidRPr="008B6191">
              <w:rPr>
                <w:rFonts w:ascii="Calibri" w:hAnsi="Calibri"/>
                <w:iCs/>
                <w:lang w:eastAsia="ko-KR"/>
              </w:rPr>
              <w:t xml:space="preserve">Today, we are going to talk about past </w:t>
            </w:r>
            <w:r w:rsidR="0000150E">
              <w:rPr>
                <w:rFonts w:ascii="Calibri" w:hAnsi="Calibri" w:hint="eastAsia"/>
                <w:iCs/>
                <w:lang w:eastAsia="ko-KR"/>
              </w:rPr>
              <w:t xml:space="preserve">tense </w:t>
            </w:r>
            <w:r w:rsidRPr="008B6191">
              <w:rPr>
                <w:rFonts w:ascii="Calibri" w:hAnsi="Calibri"/>
                <w:iCs/>
                <w:lang w:eastAsia="ko-KR"/>
              </w:rPr>
              <w:t>using ‘used to’.</w:t>
            </w: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8E1DEF" w:rsidRPr="00A10982" w:rsidRDefault="008E1DEF" w:rsidP="00FD18D5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8A7603" w:rsidP="00FD18D5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t>Present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D0CD4" w:rsidRPr="00A10982" w:rsidRDefault="00417E04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Picture and white board &amp; markers</w:t>
            </w:r>
            <w:r w:rsidR="008B6191">
              <w:rPr>
                <w:rFonts w:ascii="Calibri" w:hAnsi="Calibri" w:hint="eastAsia"/>
                <w:iCs/>
                <w:lang w:eastAsia="ko-KR"/>
              </w:rPr>
              <w:t>,</w:t>
            </w:r>
            <w:r w:rsidR="008B6191">
              <w:t xml:space="preserve"> </w:t>
            </w:r>
            <w:r w:rsidR="008B6191" w:rsidRPr="008B6191">
              <w:rPr>
                <w:rFonts w:ascii="Calibri" w:hAnsi="Calibri"/>
                <w:iCs/>
                <w:lang w:eastAsia="ko-KR"/>
              </w:rPr>
              <w:t>PPT file, Laptop computer, Projector</w:t>
            </w:r>
            <w:r w:rsidR="008B6191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9136C7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5</w:t>
            </w:r>
            <w:r w:rsidR="0049609C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CD0CD4" w:rsidRDefault="0049609C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2C4F8D" w:rsidRDefault="002C4F8D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534EE7" w:rsidRDefault="00534EE7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Individually</w:t>
            </w:r>
          </w:p>
          <w:p w:rsidR="004E7F7E" w:rsidRPr="00A10982" w:rsidRDefault="004E7F7E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lastRenderedPageBreak/>
              <w:t>Recall</w:t>
            </w:r>
          </w:p>
          <w:p w:rsid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What did we just talk about?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(A: past, present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..)</w:t>
            </w:r>
            <w:proofErr w:type="gramEnd"/>
          </w:p>
          <w:p w:rsidR="00FD277A" w:rsidRP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A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woman in the left picture had a long hair 5 years ago.</w:t>
            </w:r>
          </w:p>
          <w:p w:rsidR="00FD277A" w:rsidRDefault="00FD277A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 about the right picture?( A: She has a short hair)</w:t>
            </w:r>
          </w:p>
          <w:p w:rsidR="00FD277A" w:rsidRDefault="00FD277A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FD277A" w:rsidRDefault="00FD277A" w:rsidP="00FD18D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Reflect</w:t>
            </w:r>
          </w:p>
          <w:p w:rsidR="00FD277A" w:rsidRDefault="00FD277A" w:rsidP="00FD18D5">
            <w:pPr>
              <w:rPr>
                <w:rFonts w:ascii="Calibri" w:hAnsi="Calibri" w:hint="eastAsia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Meaning</w:t>
            </w:r>
            <w:r w:rsidR="0000150E">
              <w:rPr>
                <w:rFonts w:ascii="Calibri" w:hAnsi="Calibri" w:hint="eastAsia"/>
                <w:iCs/>
                <w:lang w:eastAsia="ko-KR"/>
              </w:rPr>
              <w:t>:</w:t>
            </w:r>
          </w:p>
          <w:p w:rsidR="0000150E" w:rsidRDefault="0000150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FD277A" w:rsidRDefault="00FD277A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Does she </w:t>
            </w:r>
            <w:r>
              <w:rPr>
                <w:rFonts w:ascii="Calibri" w:hAnsi="Calibri"/>
                <w:iCs/>
                <w:lang w:eastAsia="ko-KR"/>
              </w:rPr>
              <w:t xml:space="preserve">have a </w:t>
            </w:r>
            <w:r w:rsidR="00F5132C">
              <w:rPr>
                <w:rFonts w:ascii="Calibri" w:hAnsi="Calibri" w:hint="eastAsia"/>
                <w:iCs/>
                <w:lang w:eastAsia="ko-KR"/>
              </w:rPr>
              <w:t>short</w:t>
            </w:r>
            <w:r>
              <w:rPr>
                <w:rFonts w:ascii="Calibri" w:hAnsi="Calibri"/>
                <w:iCs/>
                <w:lang w:eastAsia="ko-KR"/>
              </w:rPr>
              <w:t xml:space="preserve"> hair</w:t>
            </w:r>
            <w:r w:rsidR="00F5132C">
              <w:rPr>
                <w:rFonts w:ascii="Calibri" w:hAnsi="Calibri" w:hint="eastAsia"/>
                <w:iCs/>
                <w:lang w:eastAsia="ko-KR"/>
              </w:rPr>
              <w:t xml:space="preserve"> now</w:t>
            </w:r>
            <w:r>
              <w:rPr>
                <w:rFonts w:ascii="Calibri" w:hAnsi="Calibri" w:hint="eastAsia"/>
                <w:iCs/>
                <w:lang w:eastAsia="ko-KR"/>
              </w:rPr>
              <w:t>? ( no )</w:t>
            </w:r>
          </w:p>
          <w:p w:rsidR="00FD277A" w:rsidRDefault="00FD277A" w:rsidP="00FD18D5">
            <w:pPr>
              <w:rPr>
                <w:rFonts w:ascii="Calibri" w:hAnsi="Calibri" w:hint="eastAsia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Did she have a </w:t>
            </w:r>
            <w:r w:rsidR="00F5132C">
              <w:rPr>
                <w:rFonts w:ascii="Calibri" w:hAnsi="Calibri" w:hint="eastAsia"/>
                <w:iCs/>
                <w:lang w:eastAsia="ko-KR"/>
              </w:rPr>
              <w:t xml:space="preserve">short </w:t>
            </w:r>
            <w:r>
              <w:rPr>
                <w:rFonts w:ascii="Calibri" w:hAnsi="Calibri" w:hint="eastAsia"/>
                <w:iCs/>
                <w:lang w:eastAsia="ko-KR"/>
              </w:rPr>
              <w:t>hair in</w:t>
            </w:r>
            <w:r w:rsidR="0000150E">
              <w:rPr>
                <w:rFonts w:ascii="Calibri" w:hAnsi="Calibri" w:hint="eastAsia"/>
                <w:iCs/>
                <w:lang w:eastAsia="ko-KR"/>
              </w:rPr>
              <w:t xml:space="preserve"> the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past? ( yes)</w:t>
            </w:r>
          </w:p>
          <w:p w:rsidR="0000150E" w:rsidRDefault="0000150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FD277A" w:rsidRDefault="00FD277A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Form</w:t>
            </w:r>
            <w:r w:rsidR="0000150E">
              <w:rPr>
                <w:rFonts w:ascii="Calibri" w:hAnsi="Calibri" w:hint="eastAsia"/>
                <w:iCs/>
                <w:lang w:eastAsia="ko-KR"/>
              </w:rPr>
              <w:t>:</w:t>
            </w:r>
          </w:p>
          <w:p w:rsidR="00FD277A" w:rsidRP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  <w:r w:rsidRPr="00FD277A">
              <w:rPr>
                <w:rFonts w:ascii="Calibri" w:hAnsi="Calibri"/>
                <w:iCs/>
                <w:lang w:eastAsia="ko-KR"/>
              </w:rPr>
              <w:t>How can we say when something happened regularly in the past, but no longer happens? ( used to)</w:t>
            </w:r>
          </w:p>
          <w:p w:rsid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  <w:r w:rsidRPr="00FD277A">
              <w:rPr>
                <w:rFonts w:ascii="Calibri" w:hAnsi="Calibri"/>
                <w:iCs/>
                <w:lang w:eastAsia="ko-KR"/>
              </w:rPr>
              <w:t>Right, ‘used to’ is used when we talk about past habits.</w:t>
            </w:r>
          </w:p>
          <w:p w:rsidR="00FD277A" w:rsidRDefault="00FD277A" w:rsidP="00FD277A">
            <w:pPr>
              <w:rPr>
                <w:rFonts w:ascii="Calibri" w:hAnsi="Calibri"/>
                <w:iCs/>
                <w:lang w:eastAsia="ko-KR"/>
              </w:rPr>
            </w:pPr>
          </w:p>
          <w:p w:rsidR="00FD18D5" w:rsidRDefault="00FD18D5" w:rsidP="00FD18D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Conclude</w:t>
            </w:r>
          </w:p>
          <w:p w:rsidR="00FD18D5" w:rsidRPr="00FD277A" w:rsidRDefault="00FD18D5" w:rsidP="00FD277A">
            <w:pPr>
              <w:rPr>
                <w:rFonts w:ascii="Calibri" w:hAnsi="Calibri"/>
                <w:iCs/>
                <w:lang w:eastAsia="ko-KR"/>
              </w:rPr>
            </w:pPr>
          </w:p>
          <w:p w:rsidR="007071B6" w:rsidRPr="00417E04" w:rsidRDefault="00FD18D5" w:rsidP="00FD18D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1.</w:t>
            </w:r>
            <w:r w:rsidR="00BD595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Meaning</w:t>
            </w:r>
          </w:p>
          <w:p w:rsidR="00417E04" w:rsidRDefault="00417E04" w:rsidP="00FD18D5">
            <w:pPr>
              <w:rPr>
                <w:rFonts w:ascii="Calibri" w:hAnsi="Calibri"/>
                <w:iCs/>
                <w:lang w:eastAsia="ko-KR"/>
              </w:rPr>
            </w:pP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717B74">
              <w:rPr>
                <w:rFonts w:ascii="Calibri" w:hAnsi="Calibri" w:hint="eastAsia"/>
                <w:iCs/>
                <w:lang w:eastAsia="ko-KR"/>
              </w:rPr>
              <w:t>Write</w:t>
            </w:r>
            <w:proofErr w:type="gramEnd"/>
            <w:r w:rsidR="00717B74">
              <w:rPr>
                <w:rFonts w:ascii="Calibri" w:hAnsi="Calibri" w:hint="eastAsia"/>
                <w:iCs/>
                <w:lang w:eastAsia="ko-KR"/>
              </w:rPr>
              <w:t xml:space="preserve"> to the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board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I used to</w:t>
            </w:r>
            <w:r>
              <w:rPr>
                <w:rFonts w:ascii="Calibri" w:hAnsi="Calibri"/>
                <w:iCs/>
                <w:lang w:eastAsia="ko-KR"/>
              </w:rPr>
              <w:t>…’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CD0CD4" w:rsidRDefault="00D03034" w:rsidP="00D03034">
            <w:pPr>
              <w:pStyle w:val="ab"/>
              <w:numPr>
                <w:ilvl w:val="0"/>
                <w:numId w:val="18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Explain &amp; dem</w:t>
            </w:r>
            <w:r w:rsidR="00BD5956">
              <w:rPr>
                <w:rFonts w:ascii="Calibri" w:hAnsi="Calibri" w:hint="eastAsia"/>
                <w:iCs/>
                <w:lang w:eastAsia="ko-KR"/>
              </w:rPr>
              <w:t xml:space="preserve">onstrate of meaning using </w:t>
            </w:r>
            <w:r w:rsidR="00FD18D5">
              <w:rPr>
                <w:rFonts w:ascii="Calibri" w:hAnsi="Calibri" w:hint="eastAsia"/>
                <w:iCs/>
                <w:lang w:eastAsia="ko-KR"/>
              </w:rPr>
              <w:t>time line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F5132C" w:rsidRDefault="00F5132C" w:rsidP="00F5132C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  <w:p w:rsidR="00F5132C" w:rsidRDefault="00FD18D5" w:rsidP="00114E99">
            <w:pPr>
              <w:ind w:firstLineChars="150" w:firstLine="36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he used to work                          he doesn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t work</w:t>
            </w:r>
          </w:p>
          <w:p w:rsidR="00FD18D5" w:rsidRDefault="0093340F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.4pt;margin-top:2.9pt;width:118pt;height:0;z-index:251660288" o:connectortype="straight">
                  <v:stroke startarrow="block" endarrow="block"/>
                </v:shape>
              </w:pict>
            </w:r>
            <w:r>
              <w:rPr>
                <w:rFonts w:ascii="Calibri" w:hAnsi="Calibri"/>
                <w:iCs/>
                <w:noProof/>
                <w:lang w:eastAsia="ko-KR"/>
              </w:rPr>
              <w:pict>
                <v:shape id="_x0000_s1029" type="#_x0000_t32" style="position:absolute;margin-left:151.5pt;margin-top:3pt;width:113.8pt;height:0;z-index:251661312" o:connectortype="straight">
                  <v:stroke startarrow="block" endarrow="block"/>
                </v:shape>
              </w:pict>
            </w:r>
            <w:r w:rsidR="00FD18D5">
              <w:rPr>
                <w:rFonts w:ascii="Calibri" w:hAnsi="Calibri" w:hint="eastAsia"/>
                <w:iCs/>
                <w:lang w:eastAsia="ko-KR"/>
              </w:rPr>
              <w:t>_______________________|______________________</w:t>
            </w:r>
            <w:r w:rsidR="00F5132C">
              <w:rPr>
                <w:rFonts w:ascii="Calibri" w:hAnsi="Calibri" w:hint="eastAsia"/>
                <w:iCs/>
                <w:lang w:eastAsia="ko-KR"/>
              </w:rPr>
              <w:t xml:space="preserve">      </w:t>
            </w:r>
          </w:p>
          <w:p w:rsidR="00FD18D5" w:rsidRDefault="00FD18D5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  past                                         present </w:t>
            </w:r>
          </w:p>
          <w:p w:rsidR="00B1548B" w:rsidRDefault="00FD18D5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Something used to happen means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 xml:space="preserve">that </w:t>
            </w:r>
            <w:r w:rsidR="0000150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/>
                <w:iCs/>
                <w:lang w:eastAsia="ko-KR"/>
              </w:rPr>
              <w:t>it</w:t>
            </w:r>
            <w:proofErr w:type="gramEnd"/>
            <w:r>
              <w:rPr>
                <w:rFonts w:ascii="Calibri" w:hAnsi="Calibri"/>
                <w:iCs/>
                <w:lang w:eastAsia="ko-KR"/>
              </w:rPr>
              <w:t xml:space="preserve"> happened regularly in the </w:t>
            </w:r>
            <w:r>
              <w:rPr>
                <w:rFonts w:ascii="Calibri" w:hAnsi="Calibri"/>
                <w:iCs/>
                <w:lang w:eastAsia="ko-KR"/>
              </w:rPr>
              <w:lastRenderedPageBreak/>
              <w:t xml:space="preserve">past, but no longer happens. </w:t>
            </w:r>
          </w:p>
          <w:p w:rsidR="00FD18D5" w:rsidRDefault="00FD18D5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(Give Ss examples : I used to play tennis a lot)</w:t>
            </w:r>
          </w:p>
          <w:p w:rsidR="00FD18D5" w:rsidRDefault="00FD18D5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We also use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  <w:r>
              <w:rPr>
                <w:rFonts w:ascii="Calibri" w:hAnsi="Calibri"/>
                <w:iCs/>
                <w:lang w:eastAsia="ko-KR"/>
              </w:rPr>
              <w:t>’…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for things that were true, but are not true </w:t>
            </w:r>
            <w:proofErr w:type="spellStart"/>
            <w:r>
              <w:rPr>
                <w:rFonts w:ascii="Calibri" w:hAnsi="Calibri" w:hint="eastAsia"/>
                <w:iCs/>
                <w:lang w:eastAsia="ko-KR"/>
              </w:rPr>
              <w:t>any more</w:t>
            </w:r>
            <w:proofErr w:type="spellEnd"/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FD18D5" w:rsidRDefault="00FD18D5" w:rsidP="00AA42AF">
            <w:pPr>
              <w:rPr>
                <w:rFonts w:ascii="Calibri" w:hAnsi="Calibri"/>
                <w:iCs/>
                <w:lang w:eastAsia="ko-KR"/>
              </w:rPr>
            </w:pPr>
            <w:r w:rsidRPr="00FD18D5">
              <w:rPr>
                <w:rFonts w:ascii="Calibri" w:hAnsi="Calibri"/>
                <w:iCs/>
                <w:lang w:eastAsia="ko-KR"/>
              </w:rPr>
              <w:t xml:space="preserve">(Give Ss </w:t>
            </w:r>
            <w:proofErr w:type="gramStart"/>
            <w:r w:rsidRPr="00FD18D5">
              <w:rPr>
                <w:rFonts w:ascii="Calibri" w:hAnsi="Calibri"/>
                <w:iCs/>
                <w:lang w:eastAsia="ko-KR"/>
              </w:rPr>
              <w:t>examples :</w:t>
            </w:r>
            <w:proofErr w:type="gramEnd"/>
            <w:r w:rsidRPr="00FD18D5">
              <w:rPr>
                <w:rFonts w:ascii="Calibri" w:hAnsi="Calibri"/>
                <w:iCs/>
                <w:lang w:eastAsia="ko-KR"/>
              </w:rPr>
              <w:t xml:space="preserve"> I used to </w:t>
            </w:r>
            <w:r>
              <w:rPr>
                <w:rFonts w:ascii="Calibri" w:hAnsi="Calibri" w:hint="eastAsia"/>
                <w:iCs/>
                <w:lang w:eastAsia="ko-KR"/>
              </w:rPr>
              <w:t>live in a small village, but now we live in London.</w:t>
            </w:r>
            <w:r w:rsidRPr="00FD18D5">
              <w:rPr>
                <w:rFonts w:ascii="Calibri" w:hAnsi="Calibri"/>
                <w:iCs/>
                <w:lang w:eastAsia="ko-KR"/>
              </w:rPr>
              <w:t>)</w:t>
            </w:r>
          </w:p>
          <w:p w:rsidR="00FD18D5" w:rsidRDefault="00FD18D5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FD18D5" w:rsidRPr="00FD18D5" w:rsidRDefault="00FD18D5" w:rsidP="00FD18D5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FD18D5">
              <w:rPr>
                <w:rFonts w:ascii="Calibri" w:hAnsi="Calibri"/>
                <w:iCs/>
                <w:u w:val="single"/>
                <w:lang w:eastAsia="ko-KR"/>
              </w:rPr>
              <w:t>CCQ</w:t>
            </w:r>
          </w:p>
          <w:p w:rsidR="00FD18D5" w:rsidRPr="00FD18D5" w:rsidRDefault="00FD18D5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Do</w:t>
            </w:r>
            <w:r w:rsidR="00114E99">
              <w:rPr>
                <w:rFonts w:ascii="Calibri" w:hAnsi="Calibri" w:hint="eastAsia"/>
                <w:iCs/>
                <w:lang w:eastAsia="ko-KR"/>
              </w:rPr>
              <w:t>es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114E99">
              <w:rPr>
                <w:rFonts w:ascii="Calibri" w:hAnsi="Calibri" w:hint="eastAsia"/>
                <w:iCs/>
                <w:lang w:eastAsia="ko-KR"/>
              </w:rPr>
              <w:t>she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play</w:t>
            </w:r>
            <w:r w:rsidRPr="00FD18D5">
              <w:rPr>
                <w:rFonts w:ascii="Calibri" w:hAnsi="Calibri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>tennis now?</w:t>
            </w:r>
          </w:p>
          <w:p w:rsidR="00FD18D5" w:rsidRDefault="00FD18D5" w:rsidP="00AA42AF">
            <w:pPr>
              <w:rPr>
                <w:rFonts w:ascii="Calibri" w:hAnsi="Calibri"/>
                <w:iCs/>
                <w:lang w:eastAsia="ko-KR"/>
              </w:rPr>
            </w:pPr>
            <w:r w:rsidRPr="00FD18D5">
              <w:rPr>
                <w:rFonts w:ascii="Calibri" w:hAnsi="Calibri"/>
                <w:iCs/>
                <w:lang w:eastAsia="ko-KR"/>
              </w:rPr>
              <w:t xml:space="preserve">Where </w:t>
            </w:r>
            <w:r>
              <w:rPr>
                <w:rFonts w:ascii="Calibri" w:hAnsi="Calibri" w:hint="eastAsia"/>
                <w:iCs/>
                <w:lang w:eastAsia="ko-KR"/>
              </w:rPr>
              <w:t>do you live now?</w:t>
            </w:r>
          </w:p>
          <w:p w:rsidR="00FD18D5" w:rsidRPr="00FD18D5" w:rsidRDefault="00FD18D5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6C6B9A" w:rsidRPr="006C6B9A" w:rsidRDefault="00FD18D5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2.</w:t>
            </w:r>
            <w:r w:rsidR="006C6B9A" w:rsidRPr="006C6B9A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Form</w:t>
            </w:r>
          </w:p>
          <w:p w:rsidR="006C6B9A" w:rsidRDefault="00F2786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Write to a board  and explain to Ss about using </w:t>
            </w:r>
            <w:r w:rsidR="00FD18D5">
              <w:rPr>
                <w:rFonts w:ascii="Calibri" w:hAnsi="Calibri" w:hint="eastAsia"/>
                <w:iCs/>
                <w:lang w:eastAsia="ko-KR"/>
              </w:rPr>
              <w:t>substitution drill</w:t>
            </w:r>
            <w:r w:rsidR="006C6B9A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FD277A" w:rsidRPr="00FD18D5" w:rsidRDefault="002C4F8D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 Ok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class</w:t>
            </w:r>
            <w:r>
              <w:rPr>
                <w:rFonts w:ascii="Calibri" w:hAnsi="Calibri" w:hint="eastAsia"/>
                <w:iCs/>
                <w:lang w:eastAsia="ko-KR"/>
              </w:rPr>
              <w:t>,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I would like to explain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D277A">
              <w:rPr>
                <w:rFonts w:ascii="Calibri" w:hAnsi="Calibri" w:hint="eastAsia"/>
                <w:iCs/>
                <w:lang w:eastAsia="ko-KR"/>
              </w:rPr>
              <w:t>you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about</w:t>
            </w:r>
            <w:r w:rsidR="009C62AB">
              <w:rPr>
                <w:rFonts w:ascii="Calibri" w:hAnsi="Calibri" w:hint="eastAsia"/>
                <w:iCs/>
                <w:lang w:eastAsia="ko-KR"/>
              </w:rPr>
              <w:t xml:space="preserve"> timeline of today</w:t>
            </w:r>
            <w:r w:rsidR="009C62AB">
              <w:rPr>
                <w:rFonts w:ascii="Calibri" w:hAnsi="Calibri"/>
                <w:iCs/>
                <w:lang w:eastAsia="ko-KR"/>
              </w:rPr>
              <w:t>’</w:t>
            </w:r>
            <w:r w:rsidR="009C62AB">
              <w:rPr>
                <w:rFonts w:ascii="Calibri" w:hAnsi="Calibri" w:hint="eastAsia"/>
                <w:iCs/>
                <w:lang w:eastAsia="ko-KR"/>
              </w:rPr>
              <w:t>s lesson.</w:t>
            </w:r>
          </w:p>
          <w:p w:rsidR="00ED258F" w:rsidRPr="009C62AB" w:rsidRDefault="00ED258F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Pr="000D3188" w:rsidRDefault="000D3188" w:rsidP="000D3188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*Past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275"/>
              <w:gridCol w:w="2275"/>
              <w:gridCol w:w="2276"/>
            </w:tblGrid>
            <w:tr w:rsidR="00F27863" w:rsidTr="00F27863">
              <w:tc>
                <w:tcPr>
                  <w:tcW w:w="2275" w:type="dxa"/>
                  <w:vAlign w:val="center"/>
                </w:tcPr>
                <w:p w:rsidR="00F27863" w:rsidRDefault="00F27863" w:rsidP="00F27863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they/ he/she / it</w:t>
                  </w:r>
                </w:p>
              </w:tc>
              <w:tc>
                <w:tcPr>
                  <w:tcW w:w="2275" w:type="dxa"/>
                  <w:vAlign w:val="center"/>
                </w:tcPr>
                <w:p w:rsidR="00F27863" w:rsidRPr="00F27863" w:rsidRDefault="00F27863" w:rsidP="00F27863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used to</w:t>
                  </w:r>
                </w:p>
              </w:tc>
              <w:tc>
                <w:tcPr>
                  <w:tcW w:w="2276" w:type="dxa"/>
                </w:tcPr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be</w:t>
                  </w:r>
                  <w:r w:rsidR="00496022">
                    <w:rPr>
                      <w:rFonts w:ascii="Calibri" w:hAnsi="Calibri" w:hint="eastAsia"/>
                      <w:iCs/>
                      <w:lang w:eastAsia="ko-KR"/>
                    </w:rPr>
                    <w:t xml:space="preserve"> a ( nurse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work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 in the hotel)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have 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(a car)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play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 baseball)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proofErr w:type="gramStart"/>
                  <w:r>
                    <w:rPr>
                      <w:rFonts w:ascii="Calibri" w:hAnsi="Calibri" w:hint="eastAsia"/>
                      <w:iCs/>
                      <w:lang w:eastAsia="ko-KR"/>
                    </w:rPr>
                    <w:t>etc</w:t>
                  </w:r>
                  <w:proofErr w:type="gramEnd"/>
                  <w:r>
                    <w:rPr>
                      <w:rFonts w:ascii="Calibri" w:hAnsi="Calibri"/>
                      <w:iCs/>
                      <w:lang w:eastAsia="ko-KR"/>
                    </w:rPr>
                    <w:t>…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FD277A" w:rsidRDefault="00FD277A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</w:p>
          <w:p w:rsidR="00FD277A" w:rsidRDefault="00FD277A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What parts of speech could be after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? </w:t>
            </w:r>
          </w:p>
          <w:p w:rsidR="00FD277A" w:rsidRDefault="00FD277A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N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oun? </w:t>
            </w:r>
            <w:r>
              <w:rPr>
                <w:rFonts w:ascii="Calibri" w:hAnsi="Calibri"/>
                <w:iCs/>
                <w:lang w:eastAsia="ko-KR"/>
              </w:rPr>
              <w:t>V</w:t>
            </w:r>
            <w:r>
              <w:rPr>
                <w:rFonts w:ascii="Calibri" w:hAnsi="Calibri" w:hint="eastAsia"/>
                <w:iCs/>
                <w:lang w:eastAsia="ko-KR"/>
              </w:rPr>
              <w:t>erb? (A: verb)</w:t>
            </w:r>
          </w:p>
          <w:p w:rsidR="00DF045E" w:rsidRDefault="00FD277A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R</w:t>
            </w:r>
            <w:r>
              <w:rPr>
                <w:rFonts w:ascii="Calibri" w:hAnsi="Calibri" w:hint="eastAsia"/>
                <w:iCs/>
                <w:lang w:eastAsia="ko-KR"/>
              </w:rPr>
              <w:t>ight! Then</w:t>
            </w:r>
            <w:r w:rsidR="00FD18D5">
              <w:rPr>
                <w:rFonts w:ascii="Calibri" w:hAnsi="Calibri" w:hint="eastAsia"/>
                <w:iCs/>
                <w:lang w:eastAsia="ko-KR"/>
              </w:rPr>
              <w:t>,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D18D5">
              <w:rPr>
                <w:rFonts w:ascii="Calibri" w:hAnsi="Calibri" w:hint="eastAsia"/>
                <w:iCs/>
                <w:lang w:eastAsia="ko-KR"/>
              </w:rPr>
              <w:t xml:space="preserve">could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past verb </w:t>
            </w:r>
            <w:r w:rsidR="00FD18D5">
              <w:rPr>
                <w:rFonts w:ascii="Calibri" w:hAnsi="Calibri" w:hint="eastAsia"/>
                <w:iCs/>
                <w:lang w:eastAsia="ko-KR"/>
              </w:rPr>
              <w:t xml:space="preserve">such as </w:t>
            </w:r>
            <w:r w:rsidR="00FD18D5">
              <w:rPr>
                <w:rFonts w:ascii="Calibri" w:hAnsi="Calibri"/>
                <w:iCs/>
                <w:lang w:eastAsia="ko-KR"/>
              </w:rPr>
              <w:t>‘</w:t>
            </w:r>
            <w:r w:rsidR="00FD18D5">
              <w:rPr>
                <w:rFonts w:ascii="Calibri" w:hAnsi="Calibri" w:hint="eastAsia"/>
                <w:iCs/>
                <w:lang w:eastAsia="ko-KR"/>
              </w:rPr>
              <w:t>went</w:t>
            </w:r>
            <w:r w:rsidR="00FD18D5">
              <w:rPr>
                <w:rFonts w:ascii="Calibri" w:hAnsi="Calibri"/>
                <w:iCs/>
                <w:lang w:eastAsia="ko-KR"/>
              </w:rPr>
              <w:t>’</w:t>
            </w:r>
            <w:r w:rsidR="00FD18D5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proofErr w:type="gramStart"/>
            <w:r w:rsidR="00FD18D5">
              <w:rPr>
                <w:rFonts w:ascii="Calibri" w:hAnsi="Calibri" w:hint="eastAsia"/>
                <w:iCs/>
                <w:lang w:eastAsia="ko-KR"/>
              </w:rPr>
              <w:t>be  positioned</w:t>
            </w:r>
            <w:proofErr w:type="gramEnd"/>
            <w:r w:rsidR="00FD18D5">
              <w:rPr>
                <w:rFonts w:ascii="Calibri" w:hAnsi="Calibri" w:hint="eastAsia"/>
                <w:iCs/>
                <w:lang w:eastAsia="ko-KR"/>
              </w:rPr>
              <w:t>?</w:t>
            </w:r>
            <w:r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FD18D5" w:rsidRDefault="00FD18D5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How about </w:t>
            </w:r>
            <w:r w:rsidRPr="00FD18D5">
              <w:rPr>
                <w:rFonts w:ascii="Calibri" w:hAnsi="Calibri"/>
                <w:iCs/>
                <w:lang w:eastAsia="ko-KR"/>
              </w:rPr>
              <w:t>the third person plural of the verb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such as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 w:rsidR="00372C7D">
              <w:rPr>
                <w:rFonts w:ascii="Calibri" w:hAnsi="Calibri" w:hint="eastAsia"/>
                <w:iCs/>
                <w:lang w:eastAsia="ko-KR"/>
              </w:rPr>
              <w:t>goes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FD18D5" w:rsidRDefault="00FD18D5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We only put </w:t>
            </w:r>
            <w:r w:rsidRPr="00FD18D5">
              <w:rPr>
                <w:rFonts w:ascii="Calibri" w:hAnsi="Calibri"/>
                <w:iCs/>
                <w:lang w:eastAsia="ko-KR"/>
              </w:rPr>
              <w:t>simple form of the verb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8623BF">
              <w:rPr>
                <w:rFonts w:ascii="Calibri" w:hAnsi="Calibri" w:hint="eastAsia"/>
                <w:iCs/>
                <w:lang w:eastAsia="ko-KR"/>
              </w:rPr>
              <w:t xml:space="preserve">like </w:t>
            </w:r>
            <w:r w:rsidR="008623BF">
              <w:rPr>
                <w:rFonts w:ascii="Calibri" w:hAnsi="Calibri"/>
                <w:iCs/>
                <w:lang w:eastAsia="ko-KR"/>
              </w:rPr>
              <w:t>‘</w:t>
            </w:r>
            <w:r w:rsidR="008623BF">
              <w:rPr>
                <w:rFonts w:ascii="Calibri" w:hAnsi="Calibri" w:hint="eastAsia"/>
                <w:iCs/>
                <w:lang w:eastAsia="ko-KR"/>
              </w:rPr>
              <w:t>go</w:t>
            </w:r>
            <w:r w:rsidR="008623BF">
              <w:rPr>
                <w:rFonts w:ascii="Calibri" w:hAnsi="Calibri"/>
                <w:iCs/>
                <w:lang w:eastAsia="ko-KR"/>
              </w:rPr>
              <w:t>’</w:t>
            </w:r>
            <w:r w:rsidR="008623BF">
              <w:rPr>
                <w:rFonts w:ascii="Calibri" w:hAnsi="Calibri" w:hint="eastAsia"/>
                <w:iCs/>
                <w:lang w:eastAsia="ko-KR"/>
              </w:rPr>
              <w:t xml:space="preserve"> and </w:t>
            </w:r>
            <w:r w:rsidR="008623BF">
              <w:rPr>
                <w:rFonts w:ascii="Calibri" w:hAnsi="Calibri"/>
                <w:iCs/>
                <w:lang w:eastAsia="ko-KR"/>
              </w:rPr>
              <w:t>‘</w:t>
            </w:r>
            <w:r w:rsidR="008623BF">
              <w:rPr>
                <w:rFonts w:ascii="Calibri" w:hAnsi="Calibri" w:hint="eastAsia"/>
                <w:iCs/>
                <w:lang w:eastAsia="ko-KR"/>
              </w:rPr>
              <w:t>like</w:t>
            </w:r>
            <w:r w:rsidR="008623BF">
              <w:rPr>
                <w:rFonts w:ascii="Calibri" w:hAnsi="Calibri"/>
                <w:iCs/>
                <w:lang w:eastAsia="ko-KR"/>
              </w:rPr>
              <w:t>’</w:t>
            </w:r>
            <w:r w:rsidR="008623BF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after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FD18D5" w:rsidRDefault="00FD18D5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</w:p>
          <w:p w:rsidR="008623BF" w:rsidRDefault="008623BF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Is ‘used to’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past verb?</w:t>
            </w:r>
          </w:p>
          <w:p w:rsidR="008623BF" w:rsidRDefault="008623BF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Yes, there is no present form because it only indicates in past. So, you cannot say </w:t>
            </w:r>
            <w:r>
              <w:rPr>
                <w:rFonts w:ascii="Calibri" w:hAnsi="Calibri"/>
                <w:iCs/>
                <w:lang w:eastAsia="ko-KR"/>
              </w:rPr>
              <w:t xml:space="preserve"> ‘I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use to do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</w:p>
          <w:p w:rsidR="008623BF" w:rsidRDefault="008623BF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(To talk about the present use the present simple)</w:t>
            </w:r>
          </w:p>
          <w:p w:rsidR="008623BF" w:rsidRDefault="008623BF" w:rsidP="00FD277A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*The Negative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275"/>
              <w:gridCol w:w="2275"/>
              <w:gridCol w:w="2276"/>
            </w:tblGrid>
            <w:tr w:rsidR="00AA45EB" w:rsidTr="00FD18D5">
              <w:tc>
                <w:tcPr>
                  <w:tcW w:w="2275" w:type="dxa"/>
                </w:tcPr>
                <w:p w:rsidR="00AA45EB" w:rsidRDefault="00AA45EB" w:rsidP="00FD18D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 / he / she / it</w:t>
                  </w:r>
                </w:p>
              </w:tc>
              <w:tc>
                <w:tcPr>
                  <w:tcW w:w="2275" w:type="dxa"/>
                  <w:vAlign w:val="center"/>
                </w:tcPr>
                <w:p w:rsidR="00AA45EB" w:rsidRPr="00C85EDD" w:rsidRDefault="00AA45EB" w:rsidP="00FD18D5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didn</w:t>
                  </w:r>
                  <w:r>
                    <w:rPr>
                      <w:rFonts w:ascii="Calibri" w:hAnsi="Calibri"/>
                      <w:iCs/>
                      <w:lang w:eastAsia="ko-KR"/>
                    </w:rPr>
                    <w:t>’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t use to</w:t>
                  </w:r>
                </w:p>
              </w:tc>
              <w:tc>
                <w:tcPr>
                  <w:tcW w:w="2276" w:type="dxa"/>
                </w:tcPr>
                <w:p w:rsidR="00AA45EB" w:rsidRDefault="00AA45EB" w:rsidP="00FD18D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like 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fruits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  <w:p w:rsidR="00AA45EB" w:rsidRDefault="00AA45EB" w:rsidP="00FD18D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play 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golf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372C7D" w:rsidRDefault="00372C7D" w:rsidP="00AA45EB">
            <w:pPr>
              <w:rPr>
                <w:rFonts w:ascii="Calibri" w:hAnsi="Calibri" w:hint="eastAsia"/>
                <w:iCs/>
                <w:lang w:eastAsia="ko-KR"/>
              </w:rPr>
            </w:pPr>
          </w:p>
          <w:p w:rsidR="002C4F8D" w:rsidRDefault="008623BF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When you </w:t>
            </w:r>
            <w:r>
              <w:rPr>
                <w:rFonts w:ascii="Calibri" w:hAnsi="Calibri"/>
                <w:iCs/>
                <w:lang w:eastAsia="ko-KR"/>
              </w:rPr>
              <w:t>want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to make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negative, you need helping verb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did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and plus not after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did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. </w:t>
            </w:r>
          </w:p>
          <w:p w:rsidR="008623BF" w:rsidRDefault="008623BF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Or,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not to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is also possible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</w:p>
          <w:p w:rsidR="008623BF" w:rsidRPr="008623BF" w:rsidRDefault="008623BF" w:rsidP="00AA45EB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*The Question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13"/>
              <w:gridCol w:w="3413"/>
            </w:tblGrid>
            <w:tr w:rsidR="00AA45EB" w:rsidTr="00FD18D5">
              <w:tc>
                <w:tcPr>
                  <w:tcW w:w="3413" w:type="dxa"/>
                  <w:vAlign w:val="center"/>
                </w:tcPr>
                <w:p w:rsidR="00AA45EB" w:rsidRDefault="00AA45EB" w:rsidP="00FD18D5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did you</w:t>
                  </w:r>
                </w:p>
              </w:tc>
              <w:tc>
                <w:tcPr>
                  <w:tcW w:w="3413" w:type="dxa"/>
                </w:tcPr>
                <w:p w:rsidR="00AA45EB" w:rsidRDefault="00AA45EB" w:rsidP="00FD18D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use to live</w:t>
                  </w:r>
                </w:p>
                <w:p w:rsidR="00AA45EB" w:rsidRDefault="00ED258F" w:rsidP="00FD18D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           work</w:t>
                  </w:r>
                </w:p>
              </w:tc>
            </w:tr>
          </w:tbl>
          <w:p w:rsidR="00372C7D" w:rsidRDefault="00372C7D" w:rsidP="00AA42AF">
            <w:pPr>
              <w:rPr>
                <w:rFonts w:ascii="Calibri" w:hAnsi="Calibri" w:hint="eastAsia"/>
                <w:iCs/>
                <w:lang w:eastAsia="ko-KR"/>
              </w:rPr>
            </w:pPr>
          </w:p>
          <w:p w:rsidR="008623BF" w:rsidRDefault="008623BF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When you make question, you also need helping verb </w:t>
            </w:r>
            <w:r w:rsidRPr="008623BF">
              <w:rPr>
                <w:rFonts w:ascii="Calibri" w:hAnsi="Calibri" w:hint="eastAsia"/>
                <w:iCs/>
                <w:lang w:eastAsia="ko-KR"/>
              </w:rPr>
              <w:t>‘</w:t>
            </w:r>
            <w:r w:rsidRPr="008623BF">
              <w:rPr>
                <w:rFonts w:ascii="Calibri" w:hAnsi="Calibri"/>
                <w:iCs/>
                <w:lang w:eastAsia="ko-KR"/>
              </w:rPr>
              <w:t>did’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/>
                <w:iCs/>
                <w:lang w:eastAsia="ko-KR"/>
              </w:rPr>
              <w:t>and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locate it in front of the sentence.</w:t>
            </w:r>
          </w:p>
          <w:p w:rsidR="00FD18D5" w:rsidRPr="00AA45EB" w:rsidRDefault="008623BF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2C4F8D" w:rsidRDefault="002C4F8D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A0D81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CCQ:</w:t>
            </w:r>
          </w:p>
          <w:p w:rsidR="002C4F8D" w:rsidRPr="008623BF" w:rsidRDefault="002C4F8D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A33423" w:rsidRDefault="00A3342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Teacher give some examples to the Ss)</w:t>
            </w:r>
          </w:p>
          <w:p w:rsidR="006C6B9A" w:rsidRDefault="006C6B9A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She used to live in China 5 years ago, but now she lives in Japan.</w:t>
            </w:r>
          </w:p>
          <w:p w:rsidR="00BA732F" w:rsidRDefault="00A3342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 xml:space="preserve">T: 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I used to be </w:t>
            </w:r>
            <w:proofErr w:type="gramStart"/>
            <w:r w:rsidR="00BA732F">
              <w:rPr>
                <w:rFonts w:ascii="Calibri" w:hAnsi="Calibri" w:hint="eastAsia"/>
                <w:iCs/>
                <w:lang w:eastAsia="ko-KR"/>
              </w:rPr>
              <w:t>a</w:t>
            </w:r>
            <w:proofErr w:type="gramEnd"/>
            <w:r w:rsidR="00BA732F">
              <w:rPr>
                <w:rFonts w:ascii="Calibri" w:hAnsi="Calibri" w:hint="eastAsia"/>
                <w:iCs/>
                <w:lang w:eastAsia="ko-KR"/>
              </w:rPr>
              <w:t xml:space="preserve"> hotelier, but now </w:t>
            </w:r>
            <w:r w:rsidR="00BA732F">
              <w:rPr>
                <w:rFonts w:ascii="Calibri" w:hAnsi="Calibri"/>
                <w:iCs/>
                <w:lang w:eastAsia="ko-KR"/>
              </w:rPr>
              <w:t>I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am a teacher. </w:t>
            </w:r>
          </w:p>
          <w:p w:rsidR="00A33423" w:rsidRDefault="00A33423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EA5E6F" w:rsidRPr="00FA0D81" w:rsidRDefault="00EA5E6F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A0D81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Drilling:</w:t>
            </w:r>
          </w:p>
          <w:p w:rsidR="00EA5E6F" w:rsidRDefault="00EA5E6F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Simple repetition drill)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275"/>
              <w:gridCol w:w="2275"/>
              <w:gridCol w:w="2276"/>
            </w:tblGrid>
            <w:tr w:rsidR="008623BF" w:rsidTr="008623BF">
              <w:tc>
                <w:tcPr>
                  <w:tcW w:w="2275" w:type="dxa"/>
                  <w:vAlign w:val="center"/>
                </w:tcPr>
                <w:p w:rsidR="008623BF" w:rsidRDefault="008623BF" w:rsidP="008623BF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they/ he/she / it</w:t>
                  </w:r>
                </w:p>
              </w:tc>
              <w:tc>
                <w:tcPr>
                  <w:tcW w:w="2275" w:type="dxa"/>
                  <w:vAlign w:val="center"/>
                </w:tcPr>
                <w:p w:rsidR="008623BF" w:rsidRPr="00F27863" w:rsidRDefault="008623BF" w:rsidP="008623BF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used to</w:t>
                  </w:r>
                </w:p>
              </w:tc>
              <w:tc>
                <w:tcPr>
                  <w:tcW w:w="2276" w:type="dxa"/>
                </w:tcPr>
                <w:p w:rsidR="008623BF" w:rsidRDefault="008623BF" w:rsidP="008623B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be a ( nurse)</w:t>
                  </w:r>
                </w:p>
                <w:p w:rsidR="008623BF" w:rsidRDefault="008623BF" w:rsidP="008623B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work ( in the hotel)</w:t>
                  </w:r>
                </w:p>
                <w:p w:rsidR="008623BF" w:rsidRDefault="008623BF" w:rsidP="008623B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have  (a car)</w:t>
                  </w:r>
                </w:p>
                <w:p w:rsidR="008623BF" w:rsidRDefault="008623BF" w:rsidP="008623B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play ( baseball)</w:t>
                  </w:r>
                </w:p>
                <w:p w:rsidR="008623BF" w:rsidRDefault="008623BF" w:rsidP="008623B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proofErr w:type="gramStart"/>
                  <w:r>
                    <w:rPr>
                      <w:rFonts w:ascii="Calibri" w:hAnsi="Calibri" w:hint="eastAsia"/>
                      <w:iCs/>
                      <w:lang w:eastAsia="ko-KR"/>
                    </w:rPr>
                    <w:t>etc</w:t>
                  </w:r>
                  <w:proofErr w:type="gramEnd"/>
                  <w:r>
                    <w:rPr>
                      <w:rFonts w:ascii="Calibri" w:hAnsi="Calibri"/>
                      <w:iCs/>
                      <w:lang w:eastAsia="ko-KR"/>
                    </w:rPr>
                    <w:t>…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8623BF" w:rsidRDefault="008623BF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DD0E5E" w:rsidRDefault="008623BF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From now on, </w:t>
            </w:r>
            <w:r>
              <w:rPr>
                <w:rFonts w:ascii="Calibri" w:hAnsi="Calibri"/>
                <w:iCs/>
                <w:lang w:eastAsia="ko-KR"/>
              </w:rPr>
              <w:t>listen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and repeat after me.</w:t>
            </w:r>
          </w:p>
          <w:p w:rsidR="008623BF" w:rsidRDefault="008623BF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(Point to the substitution table and pick students)</w:t>
            </w:r>
          </w:p>
          <w:p w:rsidR="008623BF" w:rsidRDefault="00372C7D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specific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student name)</w:t>
            </w:r>
            <w:r w:rsidR="00561B5F">
              <w:rPr>
                <w:rFonts w:ascii="Calibri" w:hAnsi="Calibri"/>
                <w:iCs/>
                <w:lang w:eastAsia="ko-KR"/>
              </w:rPr>
              <w:t>, Can you repeat?</w:t>
            </w:r>
          </w:p>
          <w:p w:rsidR="00561B5F" w:rsidRDefault="00561B5F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Can you change </w:t>
            </w:r>
            <w:r w:rsidR="00372C7D"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have a car</w:t>
            </w:r>
            <w:r w:rsidR="00372C7D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to different sentences?</w:t>
            </w:r>
          </w:p>
          <w:p w:rsidR="00561B5F" w:rsidRPr="006C6B9A" w:rsidRDefault="00561B5F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Will you make sentence using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he or she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? </w:t>
            </w:r>
          </w:p>
        </w:tc>
      </w:tr>
      <w:tr w:rsidR="00CD0CD4" w:rsidRPr="00A10982" w:rsidTr="00635552">
        <w:trPr>
          <w:trHeight w:val="58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FD18D5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26DC2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626DC2" w:rsidRPr="00DD0E5E" w:rsidRDefault="00626DC2" w:rsidP="00FD18D5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8623BF" w:rsidP="00FD18D5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t>Practice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D0CD4" w:rsidRPr="00A10982" w:rsidRDefault="0026238C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</w:t>
            </w:r>
            <w:r w:rsidR="00EA5E6F">
              <w:rPr>
                <w:rFonts w:ascii="Calibri" w:hAnsi="Calibri" w:hint="eastAsia"/>
                <w:iCs/>
                <w:lang w:eastAsia="ko-KR"/>
              </w:rPr>
              <w:t>orksheet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A33423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7</w:t>
            </w:r>
            <w:r w:rsidR="00D46B5C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Pr="00A10982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F02C06" w:rsidRDefault="0054355D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7E0AE3" w:rsidRDefault="00626DC2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&amp; Individually</w:t>
            </w: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F30AA7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 minutes)</w:t>
            </w: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313665" w:rsidRDefault="00313665" w:rsidP="008567D0">
            <w:pPr>
              <w:rPr>
                <w:rFonts w:ascii="Calibri" w:hAnsi="Calibri"/>
                <w:iCs/>
                <w:lang w:eastAsia="ko-KR"/>
              </w:rPr>
            </w:pPr>
          </w:p>
          <w:p w:rsidR="00F46849" w:rsidRPr="00F02C06" w:rsidRDefault="00F46849" w:rsidP="008567D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Pair work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626DC2" w:rsidRDefault="008A7603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Prepare</w:t>
            </w:r>
            <w:r w:rsidR="00626DC2" w:rsidRPr="00626DC2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  <w:r w:rsidR="00626DC2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8623BF" w:rsidRDefault="008623BF" w:rsidP="0067284D">
            <w:pPr>
              <w:rPr>
                <w:rFonts w:ascii="Calibri" w:hAnsi="Calibri"/>
                <w:iCs/>
                <w:lang w:eastAsia="ko-KR"/>
              </w:rPr>
            </w:pP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  <w:u w:val="single"/>
              </w:rPr>
            </w:pPr>
            <w:r w:rsidRPr="008623BF">
              <w:rPr>
                <w:rFonts w:ascii="Calibri" w:hAnsi="Calibri"/>
                <w:u w:val="single"/>
              </w:rPr>
              <w:t>Controlled activity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 xml:space="preserve">From now on, you will have worksheet. Number 1 to 6 </w:t>
            </w:r>
            <w:r w:rsidR="008A7603">
              <w:rPr>
                <w:rFonts w:ascii="Calibri" w:hAnsi="Calibri" w:hint="eastAsia"/>
                <w:shd w:val="clear" w:color="auto" w:fill="FFFFFF"/>
              </w:rPr>
              <w:t>is</w:t>
            </w:r>
            <w:r w:rsidRPr="008623BF">
              <w:rPr>
                <w:rFonts w:ascii="Calibri" w:hAnsi="Calibri"/>
                <w:shd w:val="clear" w:color="auto" w:fill="FFFFFF"/>
              </w:rPr>
              <w:t xml:space="preserve"> to </w:t>
            </w:r>
            <w:r w:rsidR="00C24329">
              <w:rPr>
                <w:rFonts w:ascii="Calibri" w:hAnsi="Calibri" w:hint="eastAsia"/>
                <w:shd w:val="clear" w:color="auto" w:fill="FFFFFF"/>
              </w:rPr>
              <w:t>choose the right answers</w:t>
            </w:r>
            <w:r w:rsidRPr="008623BF">
              <w:rPr>
                <w:rFonts w:ascii="Calibri" w:hAnsi="Calibri"/>
                <w:shd w:val="clear" w:color="auto" w:fill="FFFFFF"/>
              </w:rPr>
              <w:t xml:space="preserve">. Do individually. I will give you 3min. 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u w:val="single" w:color="000000"/>
                <w:shd w:val="clear" w:color="auto" w:fill="FFFFFF"/>
              </w:rPr>
              <w:t>CCQ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What should you do?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How much time do you have?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Who do you work with?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</w:rPr>
              <w:t>(hand out worksheets and monitor discreetly)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u w:val="single" w:color="000000"/>
                <w:shd w:val="clear" w:color="auto" w:fill="FFFFFF"/>
              </w:rPr>
              <w:t>Feedback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Have you all checked the answer?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(If no- give 30 seconds extra reading time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If Yes-check the answers by having Ss read out each question and say the answer)</w:t>
            </w:r>
          </w:p>
          <w:p w:rsidR="008623BF" w:rsidRPr="008623BF" w:rsidRDefault="008623BF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</w:p>
          <w:p w:rsidR="008623BF" w:rsidRPr="008623BF" w:rsidRDefault="008623BF" w:rsidP="008623BF">
            <w:pPr>
              <w:spacing w:line="276" w:lineRule="auto"/>
              <w:rPr>
                <w:rFonts w:ascii="Calibri" w:hAnsi="Calibri"/>
                <w:bCs/>
                <w:u w:val="single"/>
                <w:lang w:eastAsia="ko-KR"/>
              </w:rPr>
            </w:pPr>
            <w:r w:rsidRPr="008623BF">
              <w:rPr>
                <w:rFonts w:ascii="Calibri" w:hAnsi="Calibri"/>
                <w:bCs/>
                <w:u w:val="single"/>
                <w:lang w:eastAsia="ko-KR"/>
              </w:rPr>
              <w:t>Less-controlled activity</w:t>
            </w:r>
          </w:p>
          <w:p w:rsidR="00C24329" w:rsidRDefault="008623BF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  <w:r w:rsidRPr="008623BF">
              <w:rPr>
                <w:rFonts w:ascii="Calibri" w:hAnsi="Calibri"/>
                <w:bCs/>
                <w:lang w:eastAsia="ko-KR"/>
              </w:rPr>
              <w:t xml:space="preserve">I will give you another worksheet. </w:t>
            </w:r>
          </w:p>
          <w:p w:rsidR="00C24329" w:rsidRDefault="00C24329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Let</w:t>
            </w:r>
            <w:r>
              <w:rPr>
                <w:rFonts w:ascii="Calibri" w:hAnsi="Calibri"/>
                <w:bCs/>
                <w:lang w:eastAsia="ko-KR"/>
              </w:rPr>
              <w:t>’</w:t>
            </w:r>
            <w:r>
              <w:rPr>
                <w:rFonts w:ascii="Calibri" w:hAnsi="Calibri" w:hint="eastAsia"/>
                <w:bCs/>
                <w:lang w:eastAsia="ko-KR"/>
              </w:rPr>
              <w:t>s read the speech bubble on the worksheet together.</w:t>
            </w:r>
          </w:p>
          <w:p w:rsidR="008623BF" w:rsidRPr="008623BF" w:rsidRDefault="008623BF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  <w:r w:rsidRPr="008623BF">
              <w:rPr>
                <w:rFonts w:ascii="Calibri" w:hAnsi="Calibri"/>
                <w:bCs/>
                <w:lang w:eastAsia="ko-KR"/>
              </w:rPr>
              <w:t>Write sentences with ‘used to’ and didn’t use to.</w:t>
            </w:r>
          </w:p>
          <w:p w:rsidR="008623BF" w:rsidRPr="008623BF" w:rsidRDefault="008623BF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  <w:r w:rsidRPr="008623BF">
              <w:rPr>
                <w:rFonts w:ascii="Calibri" w:hAnsi="Calibri"/>
                <w:bCs/>
                <w:lang w:eastAsia="ko-KR"/>
              </w:rPr>
              <w:t>Do with your partner. You two</w:t>
            </w:r>
            <w:proofErr w:type="gramStart"/>
            <w:r w:rsidRPr="008623BF">
              <w:rPr>
                <w:rFonts w:ascii="Calibri" w:hAnsi="Calibri"/>
                <w:bCs/>
                <w:lang w:eastAsia="ko-KR"/>
              </w:rPr>
              <w:t>..</w:t>
            </w:r>
            <w:proofErr w:type="gramEnd"/>
            <w:r w:rsidRPr="008623BF">
              <w:rPr>
                <w:rFonts w:ascii="Calibri" w:hAnsi="Calibri"/>
                <w:bCs/>
                <w:lang w:eastAsia="ko-KR"/>
              </w:rPr>
              <w:t>You two…..</w:t>
            </w:r>
          </w:p>
          <w:p w:rsidR="008623BF" w:rsidRPr="008623BF" w:rsidRDefault="008623BF" w:rsidP="008623BF">
            <w:pPr>
              <w:spacing w:line="276" w:lineRule="auto"/>
              <w:rPr>
                <w:rFonts w:ascii="Calibri" w:hAnsi="Calibri"/>
                <w:bCs/>
                <w:lang w:eastAsia="ko-KR"/>
              </w:rPr>
            </w:pP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u w:val="single" w:color="000000"/>
                <w:shd w:val="clear" w:color="auto" w:fill="FFFFFF"/>
              </w:rPr>
              <w:t>CCQ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What should you do?</w:t>
            </w:r>
          </w:p>
          <w:p w:rsidR="008623BF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alibri" w:hAnsi="Calibri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How much time do you have?</w:t>
            </w:r>
          </w:p>
          <w:p w:rsidR="009C62AB" w:rsidRPr="008623BF" w:rsidRDefault="008623BF" w:rsidP="008623BF">
            <w:pPr>
              <w:pStyle w:val="MS"/>
              <w:widowControl w:val="0"/>
              <w:spacing w:line="273" w:lineRule="auto"/>
              <w:rPr>
                <w:rFonts w:ascii="Century Gothic" w:hAnsi="Century Gothic"/>
              </w:rPr>
            </w:pPr>
            <w:r w:rsidRPr="008623BF">
              <w:rPr>
                <w:rFonts w:ascii="Calibri" w:hAnsi="Calibri"/>
                <w:shd w:val="clear" w:color="auto" w:fill="FFFFFF"/>
              </w:rPr>
              <w:t>Who do you work with?</w:t>
            </w: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FD18D5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8A7603" w:rsidP="008D2D7E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lastRenderedPageBreak/>
              <w:t>Production</w:t>
            </w:r>
          </w:p>
        </w:tc>
      </w:tr>
      <w:tr w:rsidR="008D2D7E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D2D7E" w:rsidRPr="00A10982" w:rsidRDefault="008D2D7E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2D7E" w:rsidRPr="00A10982" w:rsidRDefault="00A33423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</w:t>
            </w:r>
            <w:r w:rsidR="00F30AA7">
              <w:rPr>
                <w:rFonts w:ascii="Calibri" w:hAnsi="Calibri" w:hint="eastAsia"/>
                <w:iCs/>
                <w:lang w:eastAsia="ko-KR"/>
              </w:rPr>
              <w:t>k</w:t>
            </w:r>
            <w:r>
              <w:rPr>
                <w:rFonts w:ascii="Calibri" w:hAnsi="Calibri" w:hint="eastAsia"/>
                <w:iCs/>
                <w:lang w:eastAsia="ko-KR"/>
              </w:rPr>
              <w:t>sheet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FD18D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355DA1" w:rsidRDefault="00A33423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8F07DE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A33423" w:rsidRDefault="00A33423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355DA1" w:rsidRDefault="00B13127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C220D9" w:rsidRDefault="00C220D9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C220D9" w:rsidP="00FD18D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113EDE" w:rsidRDefault="00113ED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FD18D5">
            <w:pPr>
              <w:rPr>
                <w:rFonts w:ascii="Calibri" w:hAnsi="Calibri"/>
                <w:iCs/>
                <w:lang w:eastAsia="ko-KR"/>
              </w:rPr>
            </w:pPr>
          </w:p>
          <w:p w:rsidR="00990807" w:rsidRPr="00A10982" w:rsidRDefault="00990807" w:rsidP="00FD18D5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D442DC" w:rsidRDefault="00D442DC" w:rsidP="00C85EDD">
            <w:pPr>
              <w:rPr>
                <w:rFonts w:ascii="Calibri" w:hAnsi="Calibri"/>
                <w:iCs/>
                <w:lang w:eastAsia="ko-KR"/>
              </w:rPr>
            </w:pPr>
          </w:p>
          <w:p w:rsidR="00963529" w:rsidRDefault="008A7603" w:rsidP="00C85EDD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Free production</w:t>
            </w:r>
          </w:p>
          <w:p w:rsidR="008A7603" w:rsidRDefault="008A7603" w:rsidP="00C85EDD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8A7603" w:rsidRPr="008A7603" w:rsidRDefault="008A7603" w:rsidP="00C85EDD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A7603">
              <w:rPr>
                <w:rFonts w:ascii="Calibri" w:hAnsi="Calibri"/>
                <w:iCs/>
                <w:u w:val="single"/>
                <w:lang w:eastAsia="ko-KR"/>
              </w:rPr>
              <w:t>I</w:t>
            </w:r>
            <w:r w:rsidRPr="008A7603">
              <w:rPr>
                <w:rFonts w:ascii="Calibri" w:hAnsi="Calibri" w:hint="eastAsia"/>
                <w:iCs/>
                <w:u w:val="single"/>
                <w:lang w:eastAsia="ko-KR"/>
              </w:rPr>
              <w:t>ntroduction:</w:t>
            </w:r>
          </w:p>
          <w:p w:rsidR="000064CB" w:rsidRDefault="008A7603" w:rsidP="000064CB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 xml:space="preserve">Now, I will give you chart and we are going to interview other Ss </w:t>
            </w:r>
            <w:r w:rsidR="00372C7D">
              <w:rPr>
                <w:rFonts w:ascii="Calibri" w:hAnsi="Calibri" w:hint="eastAsia"/>
                <w:iCs/>
                <w:lang w:eastAsia="ko-KR"/>
              </w:rPr>
              <w:t xml:space="preserve">and </w:t>
            </w:r>
            <w:r w:rsidRPr="008A7603">
              <w:rPr>
                <w:rFonts w:ascii="Calibri" w:hAnsi="Calibri"/>
                <w:iCs/>
                <w:lang w:eastAsia="ko-KR"/>
              </w:rPr>
              <w:t xml:space="preserve">write the partner’s name. You already did it in </w:t>
            </w:r>
            <w:proofErr w:type="spellStart"/>
            <w:r w:rsidRPr="008A7603">
              <w:rPr>
                <w:rFonts w:ascii="Calibri" w:hAnsi="Calibri"/>
                <w:iCs/>
                <w:lang w:eastAsia="ko-KR"/>
              </w:rPr>
              <w:t>icebreak</w:t>
            </w:r>
            <w:proofErr w:type="spellEnd"/>
            <w:r w:rsidRPr="008A7603">
              <w:rPr>
                <w:rFonts w:ascii="Calibri" w:hAnsi="Calibri"/>
                <w:iCs/>
                <w:lang w:eastAsia="ko-KR"/>
              </w:rPr>
              <w:t xml:space="preserve"> game.</w:t>
            </w:r>
            <w:r w:rsidR="000064CB" w:rsidRPr="008A7603">
              <w:rPr>
                <w:rFonts w:ascii="Calibri" w:hAnsi="Calibri"/>
                <w:iCs/>
                <w:u w:val="single"/>
                <w:lang w:eastAsia="ko-KR"/>
              </w:rPr>
              <w:t xml:space="preserve"> </w:t>
            </w:r>
          </w:p>
          <w:p w:rsidR="000064CB" w:rsidRDefault="000064CB" w:rsidP="008A760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Y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ou </w:t>
            </w:r>
            <w:r w:rsidRPr="000064CB">
              <w:rPr>
                <w:rFonts w:ascii="Calibri" w:hAnsi="Calibri"/>
                <w:iCs/>
                <w:lang w:eastAsia="ko-KR"/>
              </w:rPr>
              <w:t xml:space="preserve">need to go around to other students in the class and ask them a question that relates to a particular square. </w:t>
            </w:r>
          </w:p>
          <w:p w:rsidR="000064CB" w:rsidRDefault="000064CB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0064CB" w:rsidRPr="008A7603" w:rsidRDefault="000064CB" w:rsidP="000064CB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A7603">
              <w:rPr>
                <w:rFonts w:ascii="Calibri" w:hAnsi="Calibri"/>
                <w:iCs/>
                <w:u w:val="single"/>
                <w:lang w:eastAsia="ko-KR"/>
              </w:rPr>
              <w:t>Demonstration</w:t>
            </w:r>
            <w:r w:rsidRPr="008A7603">
              <w:rPr>
                <w:rFonts w:ascii="Calibri" w:hAnsi="Calibri" w:hint="eastAsia"/>
                <w:iCs/>
                <w:u w:val="single"/>
                <w:lang w:eastAsia="ko-KR"/>
              </w:rPr>
              <w:t>:</w:t>
            </w:r>
          </w:p>
          <w:p w:rsidR="008A7603" w:rsidRPr="000064CB" w:rsidRDefault="000064CB" w:rsidP="008A7603">
            <w:pPr>
              <w:rPr>
                <w:rFonts w:ascii="Calibri" w:hAnsi="Calibri"/>
                <w:iCs/>
                <w:lang w:eastAsia="ko-KR"/>
              </w:rPr>
            </w:pPr>
            <w:r w:rsidRPr="000064CB">
              <w:rPr>
                <w:rFonts w:ascii="Calibri" w:hAnsi="Calibri"/>
                <w:iCs/>
                <w:lang w:eastAsia="ko-KR"/>
              </w:rPr>
              <w:t xml:space="preserve">For example, for the square that says "used to play </w:t>
            </w:r>
            <w:r w:rsidR="00372C7D">
              <w:rPr>
                <w:rFonts w:ascii="Calibri" w:hAnsi="Calibri" w:hint="eastAsia"/>
                <w:iCs/>
                <w:lang w:eastAsia="ko-KR"/>
              </w:rPr>
              <w:t>piano</w:t>
            </w:r>
            <w:r w:rsidRPr="000064CB">
              <w:rPr>
                <w:rFonts w:ascii="Calibri" w:hAnsi="Calibri"/>
                <w:iCs/>
                <w:lang w:eastAsia="ko-KR"/>
              </w:rPr>
              <w:t xml:space="preserve">" the student A would </w:t>
            </w:r>
            <w:r>
              <w:rPr>
                <w:rFonts w:ascii="Calibri" w:hAnsi="Calibri"/>
                <w:iCs/>
                <w:lang w:eastAsia="ko-KR"/>
              </w:rPr>
              <w:t>pose the question, "Did you use</w:t>
            </w:r>
            <w:r w:rsidRPr="000064CB">
              <w:rPr>
                <w:rFonts w:ascii="Calibri" w:hAnsi="Calibri"/>
                <w:iCs/>
                <w:lang w:eastAsia="ko-KR"/>
              </w:rPr>
              <w:t xml:space="preserve"> to play soccer?" And student B would respond positively or negatively</w:t>
            </w:r>
            <w:r w:rsidRPr="008A7603">
              <w:rPr>
                <w:rFonts w:ascii="Calibri" w:hAnsi="Calibri"/>
                <w:iCs/>
                <w:lang w:eastAsia="ko-KR"/>
              </w:rPr>
              <w:t xml:space="preserve"> in full sentence.</w:t>
            </w:r>
            <w:r w:rsidRPr="000064CB">
              <w:rPr>
                <w:rFonts w:ascii="Calibri" w:hAnsi="Calibri"/>
                <w:iCs/>
                <w:lang w:eastAsia="ko-KR"/>
              </w:rPr>
              <w:t xml:space="preserve"> If student B says yes, he or she writes his or her name in the box. The students should try to find a different person for all the squares.</w:t>
            </w:r>
          </w:p>
          <w:p w:rsidR="000064CB" w:rsidRDefault="000064CB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Now, let’s do interview game. You stand up and surround class to find as many names as possible. I will give you present who find the name as much as possible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A7603">
              <w:rPr>
                <w:rFonts w:ascii="Calibri" w:hAnsi="Calibri"/>
                <w:iCs/>
                <w:u w:val="single"/>
                <w:lang w:eastAsia="ko-KR"/>
              </w:rPr>
              <w:t>CCQ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Are you working alone?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How many minutes do you have?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 xml:space="preserve">What will you do after doing interview game? 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A7603">
              <w:rPr>
                <w:rFonts w:ascii="Calibri" w:hAnsi="Calibri"/>
                <w:iCs/>
                <w:u w:val="single"/>
                <w:lang w:eastAsia="ko-KR"/>
              </w:rPr>
              <w:t>Feedback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Have you all finished?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(If no- give extra time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If yes- check the name together)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Is there anyone who used to go to party/ go to party regularly?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If yes, please tell me in full sentence using ‘used to’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Is there anyone who had unique habits?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How many names do you fill in?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 xml:space="preserve">( Give </w:t>
            </w:r>
            <w:r w:rsidR="00372C7D">
              <w:rPr>
                <w:rFonts w:ascii="Calibri" w:hAnsi="Calibri" w:hint="eastAsia"/>
                <w:iCs/>
                <w:lang w:eastAsia="ko-KR"/>
              </w:rPr>
              <w:t>a student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Pr="008A7603">
              <w:rPr>
                <w:rFonts w:ascii="Calibri" w:hAnsi="Calibri"/>
                <w:iCs/>
                <w:lang w:eastAsia="ko-KR"/>
              </w:rPr>
              <w:t>the present)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D72B1B" w:rsidRDefault="008A7603" w:rsidP="008A760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D72B1B">
              <w:rPr>
                <w:rFonts w:ascii="Calibri" w:hAnsi="Calibri"/>
                <w:iCs/>
                <w:u w:val="single"/>
                <w:lang w:eastAsia="ko-KR"/>
              </w:rPr>
              <w:t>Conclude lesson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372C7D" w:rsidP="008A760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8A7603" w:rsidRPr="008A7603">
              <w:rPr>
                <w:rFonts w:ascii="Calibri" w:hAnsi="Calibri"/>
                <w:iCs/>
                <w:lang w:eastAsia="ko-KR"/>
              </w:rPr>
              <w:t>Elicit today’s vocabularies what they learn today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It’s ti</w:t>
            </w:r>
            <w:r>
              <w:rPr>
                <w:rFonts w:ascii="Calibri" w:hAnsi="Calibri"/>
                <w:iCs/>
                <w:lang w:eastAsia="ko-KR"/>
              </w:rPr>
              <w:t>me to wrap up. We talked about ‘</w:t>
            </w:r>
            <w:r w:rsidRPr="008A7603">
              <w:rPr>
                <w:rFonts w:ascii="Calibri" w:hAnsi="Calibri"/>
                <w:iCs/>
                <w:lang w:eastAsia="ko-KR"/>
              </w:rPr>
              <w:t>used to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 w:rsidRPr="008A7603">
              <w:rPr>
                <w:rFonts w:ascii="Calibri" w:hAnsi="Calibri"/>
                <w:iCs/>
                <w:lang w:eastAsia="ko-KR"/>
              </w:rPr>
              <w:t xml:space="preserve">. Did you enjoy it? Good job today. </w:t>
            </w:r>
          </w:p>
          <w:p w:rsidR="008A7603" w:rsidRPr="008A7603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See you next week!</w:t>
            </w:r>
          </w:p>
          <w:p w:rsidR="00534EE7" w:rsidRDefault="008A7603" w:rsidP="008A7603">
            <w:pPr>
              <w:rPr>
                <w:rFonts w:ascii="Calibri" w:hAnsi="Calibri"/>
                <w:iCs/>
                <w:lang w:eastAsia="ko-KR"/>
              </w:rPr>
            </w:pPr>
            <w:r w:rsidRPr="008A7603">
              <w:rPr>
                <w:rFonts w:ascii="Calibri" w:hAnsi="Calibri"/>
                <w:iCs/>
                <w:lang w:eastAsia="ko-KR"/>
              </w:rPr>
              <w:t>Have a nice day!</w:t>
            </w:r>
          </w:p>
          <w:p w:rsidR="003C5C5B" w:rsidRPr="003C5C5B" w:rsidRDefault="003C5C5B" w:rsidP="004372CB">
            <w:pPr>
              <w:rPr>
                <w:rFonts w:ascii="Calibri" w:hAnsi="Calibri"/>
                <w:iCs/>
                <w:lang w:eastAsia="ko-KR"/>
              </w:rPr>
            </w:pPr>
          </w:p>
        </w:tc>
      </w:tr>
    </w:tbl>
    <w:p w:rsidR="00990807" w:rsidRDefault="00990807" w:rsidP="004E756D">
      <w:pPr>
        <w:rPr>
          <w:rFonts w:ascii="Arial" w:eastAsia="굴림" w:hAnsi="Arial" w:cs="Arial"/>
          <w:lang w:eastAsia="ko-KR"/>
        </w:rPr>
      </w:pPr>
    </w:p>
    <w:p w:rsidR="00890800" w:rsidRDefault="00890800" w:rsidP="004E756D">
      <w:pPr>
        <w:rPr>
          <w:rFonts w:ascii="Arial" w:eastAsia="굴림" w:hAnsi="Arial" w:cs="Arial"/>
          <w:lang w:eastAsia="ko-KR"/>
        </w:rPr>
      </w:pPr>
    </w:p>
    <w:p w:rsidR="001454EF" w:rsidRDefault="001454EF" w:rsidP="004E756D">
      <w:pPr>
        <w:rPr>
          <w:rFonts w:ascii="Calibri" w:hAnsi="Calibri"/>
          <w:iCs/>
          <w:lang w:eastAsia="ko-KR"/>
        </w:rPr>
      </w:pPr>
    </w:p>
    <w:sectPr w:rsidR="001454EF" w:rsidSect="003B560F">
      <w:pgSz w:w="11907" w:h="16839" w:code="9"/>
      <w:pgMar w:top="426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68" w:rsidRDefault="007A5C68" w:rsidP="008D63A1">
      <w:r>
        <w:separator/>
      </w:r>
    </w:p>
  </w:endnote>
  <w:endnote w:type="continuationSeparator" w:id="0">
    <w:p w:rsidR="007A5C68" w:rsidRDefault="007A5C68" w:rsidP="008D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68" w:rsidRDefault="007A5C68" w:rsidP="008D63A1">
      <w:r>
        <w:separator/>
      </w:r>
    </w:p>
  </w:footnote>
  <w:footnote w:type="continuationSeparator" w:id="0">
    <w:p w:rsidR="007A5C68" w:rsidRDefault="007A5C68" w:rsidP="008D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7D6473"/>
    <w:multiLevelType w:val="hybridMultilevel"/>
    <w:tmpl w:val="2E20C814"/>
    <w:lvl w:ilvl="0" w:tplc="EB5E2ED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284DB7"/>
    <w:multiLevelType w:val="hybridMultilevel"/>
    <w:tmpl w:val="D4B6DFD8"/>
    <w:lvl w:ilvl="0" w:tplc="253CE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1F0DFC"/>
    <w:multiLevelType w:val="hybridMultilevel"/>
    <w:tmpl w:val="ECC4C112"/>
    <w:lvl w:ilvl="0" w:tplc="D968216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E2005E"/>
    <w:multiLevelType w:val="hybridMultilevel"/>
    <w:tmpl w:val="2482DA84"/>
    <w:lvl w:ilvl="0" w:tplc="A7584F1A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D6247B"/>
    <w:multiLevelType w:val="hybridMultilevel"/>
    <w:tmpl w:val="92BCC48C"/>
    <w:lvl w:ilvl="0" w:tplc="BFB06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DB72B3"/>
    <w:multiLevelType w:val="hybridMultilevel"/>
    <w:tmpl w:val="49B05734"/>
    <w:lvl w:ilvl="0" w:tplc="3D36A1B0">
      <w:start w:val="4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FE161D"/>
    <w:multiLevelType w:val="hybridMultilevel"/>
    <w:tmpl w:val="4402933A"/>
    <w:lvl w:ilvl="0" w:tplc="719E5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797C57"/>
    <w:multiLevelType w:val="hybridMultilevel"/>
    <w:tmpl w:val="3E2A2E3E"/>
    <w:lvl w:ilvl="0" w:tplc="AD38AD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5FB4811"/>
    <w:multiLevelType w:val="hybridMultilevel"/>
    <w:tmpl w:val="48CE5CB8"/>
    <w:lvl w:ilvl="0" w:tplc="424A6A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B756E96"/>
    <w:multiLevelType w:val="hybridMultilevel"/>
    <w:tmpl w:val="5B346B18"/>
    <w:lvl w:ilvl="0" w:tplc="FAB202F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94B7C"/>
    <w:multiLevelType w:val="hybridMultilevel"/>
    <w:tmpl w:val="305465B4"/>
    <w:lvl w:ilvl="0" w:tplc="8E6AF68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C31EF0"/>
    <w:multiLevelType w:val="hybridMultilevel"/>
    <w:tmpl w:val="31F4E096"/>
    <w:lvl w:ilvl="0" w:tplc="3A7CF3EC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B893F45"/>
    <w:multiLevelType w:val="hybridMultilevel"/>
    <w:tmpl w:val="4E3245B4"/>
    <w:lvl w:ilvl="0" w:tplc="526A03A0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E80D3A"/>
    <w:multiLevelType w:val="hybridMultilevel"/>
    <w:tmpl w:val="F32C63F2"/>
    <w:lvl w:ilvl="0" w:tplc="3D10208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F846B14"/>
    <w:multiLevelType w:val="hybridMultilevel"/>
    <w:tmpl w:val="EE20E8AA"/>
    <w:lvl w:ilvl="0" w:tplc="F23CADF4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4E71AF1"/>
    <w:multiLevelType w:val="hybridMultilevel"/>
    <w:tmpl w:val="43A6C1A4"/>
    <w:lvl w:ilvl="0" w:tplc="3B06AF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7DA484D"/>
    <w:multiLevelType w:val="hybridMultilevel"/>
    <w:tmpl w:val="43629676"/>
    <w:lvl w:ilvl="0" w:tplc="C65C658C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9980295"/>
    <w:multiLevelType w:val="hybridMultilevel"/>
    <w:tmpl w:val="CABE8852"/>
    <w:lvl w:ilvl="0" w:tplc="ACF843E2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8"/>
  </w:num>
  <w:num w:numId="5">
    <w:abstractNumId w:val="20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02C6"/>
    <w:rsid w:val="000003B4"/>
    <w:rsid w:val="0000150E"/>
    <w:rsid w:val="00004098"/>
    <w:rsid w:val="000064CB"/>
    <w:rsid w:val="00014F16"/>
    <w:rsid w:val="00023593"/>
    <w:rsid w:val="00034659"/>
    <w:rsid w:val="00036FB3"/>
    <w:rsid w:val="0004695D"/>
    <w:rsid w:val="00053709"/>
    <w:rsid w:val="00067115"/>
    <w:rsid w:val="000869FC"/>
    <w:rsid w:val="000A017C"/>
    <w:rsid w:val="000D3188"/>
    <w:rsid w:val="000F1889"/>
    <w:rsid w:val="00100971"/>
    <w:rsid w:val="0010437D"/>
    <w:rsid w:val="00112DDB"/>
    <w:rsid w:val="00113EDE"/>
    <w:rsid w:val="00114E99"/>
    <w:rsid w:val="001423AE"/>
    <w:rsid w:val="001454EF"/>
    <w:rsid w:val="00147EC3"/>
    <w:rsid w:val="00166EE6"/>
    <w:rsid w:val="00171CCA"/>
    <w:rsid w:val="00172F55"/>
    <w:rsid w:val="00180518"/>
    <w:rsid w:val="001A794F"/>
    <w:rsid w:val="001C32E9"/>
    <w:rsid w:val="001C49A3"/>
    <w:rsid w:val="001E3F5B"/>
    <w:rsid w:val="001F4F3B"/>
    <w:rsid w:val="00200397"/>
    <w:rsid w:val="0020105E"/>
    <w:rsid w:val="002215E4"/>
    <w:rsid w:val="002315DC"/>
    <w:rsid w:val="002458A9"/>
    <w:rsid w:val="00251B90"/>
    <w:rsid w:val="00256BB8"/>
    <w:rsid w:val="0026238C"/>
    <w:rsid w:val="002641D7"/>
    <w:rsid w:val="00276462"/>
    <w:rsid w:val="00291091"/>
    <w:rsid w:val="00295B72"/>
    <w:rsid w:val="002C4F8D"/>
    <w:rsid w:val="002F58C2"/>
    <w:rsid w:val="00307CBD"/>
    <w:rsid w:val="00313665"/>
    <w:rsid w:val="00316734"/>
    <w:rsid w:val="0031691C"/>
    <w:rsid w:val="003222B8"/>
    <w:rsid w:val="00332AEE"/>
    <w:rsid w:val="00335F3B"/>
    <w:rsid w:val="00337639"/>
    <w:rsid w:val="00340C59"/>
    <w:rsid w:val="00351A6C"/>
    <w:rsid w:val="00352A31"/>
    <w:rsid w:val="00355DA1"/>
    <w:rsid w:val="00357BB9"/>
    <w:rsid w:val="003623B9"/>
    <w:rsid w:val="00372C7D"/>
    <w:rsid w:val="0037546B"/>
    <w:rsid w:val="003858AB"/>
    <w:rsid w:val="00386CD9"/>
    <w:rsid w:val="0039063A"/>
    <w:rsid w:val="003B560F"/>
    <w:rsid w:val="003C0C9F"/>
    <w:rsid w:val="003C3DFE"/>
    <w:rsid w:val="003C5C5B"/>
    <w:rsid w:val="003D67F6"/>
    <w:rsid w:val="003D69DC"/>
    <w:rsid w:val="003E0A7C"/>
    <w:rsid w:val="003E13A0"/>
    <w:rsid w:val="00401006"/>
    <w:rsid w:val="00401434"/>
    <w:rsid w:val="0041584E"/>
    <w:rsid w:val="004176A5"/>
    <w:rsid w:val="00417E04"/>
    <w:rsid w:val="00424B52"/>
    <w:rsid w:val="00427D5D"/>
    <w:rsid w:val="004303F1"/>
    <w:rsid w:val="004372CB"/>
    <w:rsid w:val="00437D19"/>
    <w:rsid w:val="00442E81"/>
    <w:rsid w:val="0044596B"/>
    <w:rsid w:val="004650F6"/>
    <w:rsid w:val="00465C45"/>
    <w:rsid w:val="00477946"/>
    <w:rsid w:val="00496022"/>
    <w:rsid w:val="0049609C"/>
    <w:rsid w:val="004B101D"/>
    <w:rsid w:val="004B1514"/>
    <w:rsid w:val="004B7BCB"/>
    <w:rsid w:val="004C49B6"/>
    <w:rsid w:val="004D2565"/>
    <w:rsid w:val="004E0E3B"/>
    <w:rsid w:val="004E756D"/>
    <w:rsid w:val="004E7F7E"/>
    <w:rsid w:val="004F3D4E"/>
    <w:rsid w:val="00504ED8"/>
    <w:rsid w:val="00507514"/>
    <w:rsid w:val="00510A98"/>
    <w:rsid w:val="005243FB"/>
    <w:rsid w:val="00534EE7"/>
    <w:rsid w:val="0053664B"/>
    <w:rsid w:val="0054355D"/>
    <w:rsid w:val="00543AB1"/>
    <w:rsid w:val="005444D2"/>
    <w:rsid w:val="00561B5F"/>
    <w:rsid w:val="00561F25"/>
    <w:rsid w:val="0057039D"/>
    <w:rsid w:val="0058783D"/>
    <w:rsid w:val="005878AC"/>
    <w:rsid w:val="005C45A4"/>
    <w:rsid w:val="005C4E48"/>
    <w:rsid w:val="005C734F"/>
    <w:rsid w:val="005D5402"/>
    <w:rsid w:val="005E6706"/>
    <w:rsid w:val="00600FA6"/>
    <w:rsid w:val="00603FE8"/>
    <w:rsid w:val="00613F12"/>
    <w:rsid w:val="006151B3"/>
    <w:rsid w:val="006262C8"/>
    <w:rsid w:val="00626DC2"/>
    <w:rsid w:val="006324A9"/>
    <w:rsid w:val="006334CB"/>
    <w:rsid w:val="00635552"/>
    <w:rsid w:val="00636040"/>
    <w:rsid w:val="00645A88"/>
    <w:rsid w:val="00652FC6"/>
    <w:rsid w:val="00656692"/>
    <w:rsid w:val="00662498"/>
    <w:rsid w:val="00667141"/>
    <w:rsid w:val="0067284D"/>
    <w:rsid w:val="00674F00"/>
    <w:rsid w:val="006A39D1"/>
    <w:rsid w:val="006B7F79"/>
    <w:rsid w:val="006C0CD9"/>
    <w:rsid w:val="006C6B9A"/>
    <w:rsid w:val="006D0FAC"/>
    <w:rsid w:val="006D1BC0"/>
    <w:rsid w:val="006D4A28"/>
    <w:rsid w:val="006E5D04"/>
    <w:rsid w:val="006F5585"/>
    <w:rsid w:val="007071B6"/>
    <w:rsid w:val="00707F05"/>
    <w:rsid w:val="00715C4C"/>
    <w:rsid w:val="00717B74"/>
    <w:rsid w:val="007369D7"/>
    <w:rsid w:val="00746FB1"/>
    <w:rsid w:val="00750169"/>
    <w:rsid w:val="00750D88"/>
    <w:rsid w:val="0075267D"/>
    <w:rsid w:val="007543B2"/>
    <w:rsid w:val="0077404C"/>
    <w:rsid w:val="00775C10"/>
    <w:rsid w:val="00791343"/>
    <w:rsid w:val="00793C0B"/>
    <w:rsid w:val="007A0355"/>
    <w:rsid w:val="007A5C68"/>
    <w:rsid w:val="007B2935"/>
    <w:rsid w:val="007B7C03"/>
    <w:rsid w:val="007C1D4C"/>
    <w:rsid w:val="007D4EEC"/>
    <w:rsid w:val="007D73BC"/>
    <w:rsid w:val="007E0AE3"/>
    <w:rsid w:val="007E28E7"/>
    <w:rsid w:val="007F0964"/>
    <w:rsid w:val="007F3684"/>
    <w:rsid w:val="0080025B"/>
    <w:rsid w:val="00815644"/>
    <w:rsid w:val="00820A0B"/>
    <w:rsid w:val="00822D5B"/>
    <w:rsid w:val="0082459C"/>
    <w:rsid w:val="00842B45"/>
    <w:rsid w:val="00850D6F"/>
    <w:rsid w:val="008567D0"/>
    <w:rsid w:val="008574E7"/>
    <w:rsid w:val="008623BF"/>
    <w:rsid w:val="008644B7"/>
    <w:rsid w:val="00864708"/>
    <w:rsid w:val="0086474E"/>
    <w:rsid w:val="008817D3"/>
    <w:rsid w:val="00890800"/>
    <w:rsid w:val="0089239D"/>
    <w:rsid w:val="008951F6"/>
    <w:rsid w:val="008A7603"/>
    <w:rsid w:val="008B1EEA"/>
    <w:rsid w:val="008B6191"/>
    <w:rsid w:val="008C2F24"/>
    <w:rsid w:val="008C4174"/>
    <w:rsid w:val="008D2D7E"/>
    <w:rsid w:val="008D47AC"/>
    <w:rsid w:val="008D63A1"/>
    <w:rsid w:val="008E1DEF"/>
    <w:rsid w:val="008E28F0"/>
    <w:rsid w:val="008E2BF6"/>
    <w:rsid w:val="008E4364"/>
    <w:rsid w:val="008F07DE"/>
    <w:rsid w:val="008F2C5B"/>
    <w:rsid w:val="008F6CB7"/>
    <w:rsid w:val="009126BA"/>
    <w:rsid w:val="009136C7"/>
    <w:rsid w:val="00920FF6"/>
    <w:rsid w:val="00921C54"/>
    <w:rsid w:val="00921C7E"/>
    <w:rsid w:val="00923EAB"/>
    <w:rsid w:val="00926DD0"/>
    <w:rsid w:val="009325DC"/>
    <w:rsid w:val="00932618"/>
    <w:rsid w:val="0093340F"/>
    <w:rsid w:val="009358FA"/>
    <w:rsid w:val="009418F8"/>
    <w:rsid w:val="0094527E"/>
    <w:rsid w:val="00962B3F"/>
    <w:rsid w:val="00963529"/>
    <w:rsid w:val="00965392"/>
    <w:rsid w:val="009756F9"/>
    <w:rsid w:val="009761A8"/>
    <w:rsid w:val="00976F0B"/>
    <w:rsid w:val="009823A3"/>
    <w:rsid w:val="00990807"/>
    <w:rsid w:val="009A427B"/>
    <w:rsid w:val="009A74AF"/>
    <w:rsid w:val="009B030F"/>
    <w:rsid w:val="009B2A23"/>
    <w:rsid w:val="009C62AB"/>
    <w:rsid w:val="009D201C"/>
    <w:rsid w:val="009E5824"/>
    <w:rsid w:val="009F5690"/>
    <w:rsid w:val="009F6F49"/>
    <w:rsid w:val="00A00BC6"/>
    <w:rsid w:val="00A03AA8"/>
    <w:rsid w:val="00A06803"/>
    <w:rsid w:val="00A10982"/>
    <w:rsid w:val="00A15D23"/>
    <w:rsid w:val="00A166CE"/>
    <w:rsid w:val="00A203AD"/>
    <w:rsid w:val="00A223E0"/>
    <w:rsid w:val="00A333F2"/>
    <w:rsid w:val="00A33423"/>
    <w:rsid w:val="00A37F01"/>
    <w:rsid w:val="00A4093A"/>
    <w:rsid w:val="00A67FDA"/>
    <w:rsid w:val="00A852D7"/>
    <w:rsid w:val="00A86005"/>
    <w:rsid w:val="00A94398"/>
    <w:rsid w:val="00AA42AF"/>
    <w:rsid w:val="00AA45EB"/>
    <w:rsid w:val="00AD0C9A"/>
    <w:rsid w:val="00AD1417"/>
    <w:rsid w:val="00AD1A2F"/>
    <w:rsid w:val="00AE2778"/>
    <w:rsid w:val="00AE4D2F"/>
    <w:rsid w:val="00AE5258"/>
    <w:rsid w:val="00AF29D4"/>
    <w:rsid w:val="00B13127"/>
    <w:rsid w:val="00B1548B"/>
    <w:rsid w:val="00B310A1"/>
    <w:rsid w:val="00B44F6A"/>
    <w:rsid w:val="00B52C03"/>
    <w:rsid w:val="00B54C16"/>
    <w:rsid w:val="00B65144"/>
    <w:rsid w:val="00B726FC"/>
    <w:rsid w:val="00B75B1A"/>
    <w:rsid w:val="00B9542B"/>
    <w:rsid w:val="00B96C0F"/>
    <w:rsid w:val="00BA0349"/>
    <w:rsid w:val="00BA3934"/>
    <w:rsid w:val="00BA732F"/>
    <w:rsid w:val="00BB5582"/>
    <w:rsid w:val="00BC5AF0"/>
    <w:rsid w:val="00BC6767"/>
    <w:rsid w:val="00BD5956"/>
    <w:rsid w:val="00BE18C7"/>
    <w:rsid w:val="00BE4C2E"/>
    <w:rsid w:val="00C220D9"/>
    <w:rsid w:val="00C24329"/>
    <w:rsid w:val="00C340D8"/>
    <w:rsid w:val="00C620FC"/>
    <w:rsid w:val="00C62496"/>
    <w:rsid w:val="00C732AB"/>
    <w:rsid w:val="00C85EDD"/>
    <w:rsid w:val="00CB70BD"/>
    <w:rsid w:val="00CD0CD4"/>
    <w:rsid w:val="00CE55AB"/>
    <w:rsid w:val="00CF223F"/>
    <w:rsid w:val="00CF4EC0"/>
    <w:rsid w:val="00D03034"/>
    <w:rsid w:val="00D033DC"/>
    <w:rsid w:val="00D113DD"/>
    <w:rsid w:val="00D13FBA"/>
    <w:rsid w:val="00D442DC"/>
    <w:rsid w:val="00D46B5C"/>
    <w:rsid w:val="00D47F35"/>
    <w:rsid w:val="00D655FD"/>
    <w:rsid w:val="00D72B1B"/>
    <w:rsid w:val="00D8375F"/>
    <w:rsid w:val="00D864E8"/>
    <w:rsid w:val="00D877FA"/>
    <w:rsid w:val="00D87897"/>
    <w:rsid w:val="00DA200C"/>
    <w:rsid w:val="00DA3C05"/>
    <w:rsid w:val="00DB29C9"/>
    <w:rsid w:val="00DD0E5E"/>
    <w:rsid w:val="00DE02E5"/>
    <w:rsid w:val="00DE7633"/>
    <w:rsid w:val="00DF045E"/>
    <w:rsid w:val="00DF0763"/>
    <w:rsid w:val="00DF719B"/>
    <w:rsid w:val="00E14D67"/>
    <w:rsid w:val="00E3521D"/>
    <w:rsid w:val="00E43AA2"/>
    <w:rsid w:val="00E44B37"/>
    <w:rsid w:val="00E70CEB"/>
    <w:rsid w:val="00EA5E6F"/>
    <w:rsid w:val="00ED258F"/>
    <w:rsid w:val="00F006D5"/>
    <w:rsid w:val="00F0211A"/>
    <w:rsid w:val="00F02C06"/>
    <w:rsid w:val="00F13F53"/>
    <w:rsid w:val="00F21CAF"/>
    <w:rsid w:val="00F27863"/>
    <w:rsid w:val="00F30AA7"/>
    <w:rsid w:val="00F40B64"/>
    <w:rsid w:val="00F46849"/>
    <w:rsid w:val="00F5132C"/>
    <w:rsid w:val="00F532E9"/>
    <w:rsid w:val="00F75E4C"/>
    <w:rsid w:val="00F7612C"/>
    <w:rsid w:val="00F844BC"/>
    <w:rsid w:val="00F91397"/>
    <w:rsid w:val="00F923E3"/>
    <w:rsid w:val="00F93452"/>
    <w:rsid w:val="00F9401C"/>
    <w:rsid w:val="00FA0D81"/>
    <w:rsid w:val="00FA4BFE"/>
    <w:rsid w:val="00FC5568"/>
    <w:rsid w:val="00FD18D5"/>
    <w:rsid w:val="00FD22D8"/>
    <w:rsid w:val="00FD277A"/>
    <w:rsid w:val="00FD3D27"/>
    <w:rsid w:val="00FF1445"/>
    <w:rsid w:val="00FF66FC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  <o:rules v:ext="edit">
        <o:r id="V:Rule3" type="connector" idref="#_x0000_s1029"/>
        <o:r id="V:Rule4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D5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8">
    <w:name w:val="Table Grid"/>
    <w:basedOn w:val="a1"/>
    <w:rsid w:val="00F1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8D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8D63A1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Emphasis"/>
    <w:basedOn w:val="a0"/>
    <w:qFormat/>
    <w:rsid w:val="008B1EEA"/>
    <w:rPr>
      <w:i/>
      <w:iCs/>
    </w:rPr>
  </w:style>
  <w:style w:type="paragraph" w:styleId="ab">
    <w:name w:val="List Paragraph"/>
    <w:basedOn w:val="a"/>
    <w:uiPriority w:val="34"/>
    <w:qFormat/>
    <w:rsid w:val="00A223E0"/>
    <w:pPr>
      <w:ind w:leftChars="400" w:left="800"/>
    </w:pPr>
  </w:style>
  <w:style w:type="paragraph" w:customStyle="1" w:styleId="MS">
    <w:name w:val="MS바탕글"/>
    <w:basedOn w:val="a"/>
    <w:rsid w:val="008623BF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612">
          <w:marLeft w:val="0"/>
          <w:marRight w:val="0"/>
          <w:marTop w:val="0"/>
          <w:marBottom w:val="0"/>
          <w:divBdr>
            <w:top w:val="single" w:sz="4" w:space="31" w:color="D2E5F3"/>
            <w:left w:val="single" w:sz="4" w:space="0" w:color="D2E5F3"/>
            <w:bottom w:val="single" w:sz="4" w:space="0" w:color="D2E5F3"/>
            <w:right w:val="single" w:sz="4" w:space="0" w:color="D2E5F3"/>
          </w:divBdr>
          <w:divsChild>
            <w:div w:id="2713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217">
                  <w:marLeft w:val="97"/>
                  <w:marRight w:val="157"/>
                  <w:marTop w:val="61"/>
                  <w:marBottom w:val="0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83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wsheets.com/used_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68B5-9541-4D94-B2FE-29996046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9</cp:revision>
  <cp:lastPrinted>2010-03-29T07:24:00Z</cp:lastPrinted>
  <dcterms:created xsi:type="dcterms:W3CDTF">2013-02-15T03:13:00Z</dcterms:created>
  <dcterms:modified xsi:type="dcterms:W3CDTF">2013-02-15T09:04:00Z</dcterms:modified>
</cp:coreProperties>
</file>