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47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Pr="00205E1E" w:rsidRDefault="002A63AF">
            <w:pPr>
              <w:pStyle w:val="Normal1"/>
              <w:wordWrap/>
              <w:jc w:val="center"/>
              <w:rPr>
                <w:rFonts w:ascii="Arial" w:eastAsia="바탕" w:hAnsi="Arial"/>
              </w:rPr>
            </w:pPr>
            <w:bookmarkStart w:id="0" w:name="_top"/>
            <w:bookmarkEnd w:id="0"/>
            <w:r>
              <w:rPr>
                <w:rFonts w:ascii="Arial" w:hAnsi="Arial"/>
              </w:rPr>
              <w:t xml:space="preserve"> Listening    </w:t>
            </w:r>
            <w:r w:rsidRPr="00205E1E">
              <w:rPr>
                <w:rFonts w:ascii="Arial" w:hAnsi="Arial"/>
              </w:rPr>
              <w:t xml:space="preserve">Speaking    </w:t>
            </w:r>
            <w:r w:rsidRPr="00205E1E">
              <w:rPr>
                <w:rFonts w:ascii="Arial" w:hAnsi="Arial"/>
                <w:color w:val="auto"/>
              </w:rPr>
              <w:t>Reading</w:t>
            </w:r>
            <w:r w:rsidRPr="00205E1E">
              <w:rPr>
                <w:rFonts w:ascii="Arial" w:hAnsi="Arial"/>
                <w:b/>
                <w:color w:val="auto"/>
              </w:rPr>
              <w:t xml:space="preserve"> </w:t>
            </w:r>
            <w:r w:rsidRPr="00205E1E">
              <w:rPr>
                <w:rFonts w:ascii="Arial" w:hAnsi="Arial"/>
              </w:rPr>
              <w:t xml:space="preserve">   </w:t>
            </w:r>
            <w:r w:rsidRPr="00205E1E">
              <w:rPr>
                <w:rFonts w:ascii="Arial" w:hAnsi="Arial"/>
                <w:b/>
                <w:u w:val="single" w:color="FF0000"/>
              </w:rPr>
              <w:t xml:space="preserve">Grammar </w:t>
            </w:r>
            <w:r w:rsidRPr="00205E1E">
              <w:rPr>
                <w:rFonts w:ascii="Arial" w:hAnsi="Arial"/>
              </w:rPr>
              <w:t xml:space="preserve">  Writing</w:t>
            </w:r>
          </w:p>
          <w:p w:rsidR="00547E06" w:rsidRDefault="00547E06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</w:tc>
      </w:tr>
      <w:tr w:rsidR="00547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Pr="00277142" w:rsidRDefault="00205E1E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4"/>
              </w:rPr>
              <w:t xml:space="preserve">Topic: </w:t>
            </w:r>
            <w:r>
              <w:rPr>
                <w:rFonts w:ascii="Arial" w:hAnsi="Arial" w:hint="eastAsia"/>
                <w:b/>
                <w:sz w:val="24"/>
              </w:rPr>
              <w:t xml:space="preserve"> Countable and Non-countable Nouns </w:t>
            </w:r>
          </w:p>
          <w:p w:rsidR="00547E06" w:rsidRDefault="00547E0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47E06"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Instructor:</w:t>
            </w:r>
          </w:p>
          <w:p w:rsidR="00547E06" w:rsidRPr="00277142" w:rsidRDefault="00277142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b/>
                <w:sz w:val="24"/>
              </w:rPr>
            </w:pPr>
            <w:r w:rsidRPr="00277142">
              <w:rPr>
                <w:rFonts w:ascii="Arial" w:eastAsia="바탕" w:hAnsi="Arial" w:hint="eastAsia"/>
                <w:b/>
                <w:sz w:val="24"/>
              </w:rPr>
              <w:t xml:space="preserve">Park, Jong </w:t>
            </w:r>
            <w:proofErr w:type="spellStart"/>
            <w:r w:rsidRPr="00277142">
              <w:rPr>
                <w:rFonts w:ascii="Arial" w:eastAsia="바탕" w:hAnsi="Arial" w:hint="eastAsia"/>
                <w:b/>
                <w:sz w:val="24"/>
              </w:rPr>
              <w:t>Eun</w:t>
            </w:r>
            <w:proofErr w:type="spellEnd"/>
            <w:r w:rsidRPr="00277142">
              <w:rPr>
                <w:rFonts w:ascii="Arial" w:eastAsia="바탕" w:hAnsi="Arial" w:hint="eastAsia"/>
                <w:b/>
                <w:sz w:val="24"/>
              </w:rPr>
              <w:t xml:space="preserve"> </w:t>
            </w:r>
          </w:p>
          <w:p w:rsidR="00277142" w:rsidRDefault="00277142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 w:rsidRPr="00277142">
              <w:rPr>
                <w:rFonts w:ascii="Arial" w:eastAsia="바탕" w:hAnsi="Arial" w:hint="eastAsia"/>
                <w:b/>
                <w:sz w:val="24"/>
              </w:rPr>
              <w:t>(Annie)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Level:</w:t>
            </w:r>
          </w:p>
          <w:p w:rsidR="00547E06" w:rsidRPr="00277142" w:rsidRDefault="00277142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Upper Intermediate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Students:</w:t>
            </w:r>
          </w:p>
          <w:p w:rsidR="00547E06" w:rsidRPr="00277142" w:rsidRDefault="00277142">
            <w:pPr>
              <w:pStyle w:val="a3"/>
              <w:wordWrap/>
              <w:spacing w:line="240" w:lineRule="auto"/>
              <w:ind w:firstLine="106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14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Length:</w:t>
            </w:r>
          </w:p>
          <w:p w:rsidR="00547E06" w:rsidRPr="00277142" w:rsidRDefault="00277142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30 minutes</w:t>
            </w: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47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 w:rsidP="0027714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Materials:</w:t>
            </w:r>
          </w:p>
          <w:p w:rsidR="00277142" w:rsidRDefault="00750A72" w:rsidP="00277142">
            <w:pPr>
              <w:pStyle w:val="a3"/>
              <w:numPr>
                <w:ilvl w:val="0"/>
                <w:numId w:val="1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Vocabulary worksheet (Fill in the blanks) </w:t>
            </w:r>
          </w:p>
          <w:p w:rsidR="009248F3" w:rsidRPr="009248F3" w:rsidRDefault="00750A72" w:rsidP="009248F3">
            <w:pPr>
              <w:pStyle w:val="a3"/>
              <w:numPr>
                <w:ilvl w:val="0"/>
                <w:numId w:val="1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Wall chart for explaining about countable and non-countable nouns </w:t>
            </w:r>
          </w:p>
          <w:p w:rsidR="009248F3" w:rsidRDefault="009248F3" w:rsidP="009248F3">
            <w:pPr>
              <w:pStyle w:val="a3"/>
              <w:numPr>
                <w:ilvl w:val="0"/>
                <w:numId w:val="1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Pictures </w:t>
            </w:r>
            <w:r w:rsidR="00750A72">
              <w:rPr>
                <w:rFonts w:ascii="Arial" w:eastAsia="바탕" w:hAnsi="Arial" w:hint="eastAsia"/>
                <w:sz w:val="24"/>
              </w:rPr>
              <w:t xml:space="preserve">of apple and cheese </w:t>
            </w:r>
          </w:p>
          <w:p w:rsidR="009248F3" w:rsidRDefault="00750A72" w:rsidP="00750A72">
            <w:pPr>
              <w:pStyle w:val="a3"/>
              <w:numPr>
                <w:ilvl w:val="0"/>
                <w:numId w:val="1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Empty papers</w:t>
            </w:r>
          </w:p>
          <w:p w:rsidR="009248F3" w:rsidRDefault="009248F3" w:rsidP="009248F3">
            <w:pPr>
              <w:pStyle w:val="a3"/>
              <w:numPr>
                <w:ilvl w:val="0"/>
                <w:numId w:val="1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 w:hint="eastAsia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White board, markers and tape</w:t>
            </w:r>
          </w:p>
          <w:p w:rsidR="00750A72" w:rsidRDefault="00750A72" w:rsidP="009248F3">
            <w:pPr>
              <w:pStyle w:val="a3"/>
              <w:numPr>
                <w:ilvl w:val="0"/>
                <w:numId w:val="1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 w:hint="eastAsia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Vocabulary cards </w:t>
            </w:r>
          </w:p>
          <w:p w:rsidR="00750A72" w:rsidRPr="009248F3" w:rsidRDefault="00750A72" w:rsidP="009248F3">
            <w:pPr>
              <w:pStyle w:val="a3"/>
              <w:numPr>
                <w:ilvl w:val="0"/>
                <w:numId w:val="1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Coin </w:t>
            </w:r>
          </w:p>
          <w:p w:rsidR="00547E06" w:rsidRDefault="00547E06" w:rsidP="009248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47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Aims:</w:t>
            </w:r>
          </w:p>
          <w:p w:rsidR="00547E06" w:rsidRDefault="009248F3" w:rsidP="009248F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Main aim</w:t>
            </w:r>
          </w:p>
          <w:p w:rsidR="009248F3" w:rsidRDefault="009248F3" w:rsidP="009248F3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Students wil</w:t>
            </w:r>
            <w:r w:rsidR="00750A72">
              <w:rPr>
                <w:rFonts w:ascii="Arial" w:eastAsia="바탕" w:hAnsi="Arial" w:hint="eastAsia"/>
                <w:sz w:val="24"/>
              </w:rPr>
              <w:t xml:space="preserve">l improve their grammar skill by practicing countable and non-countable nouns. </w:t>
            </w:r>
          </w:p>
          <w:p w:rsidR="009248F3" w:rsidRDefault="009248F3" w:rsidP="009248F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Secondary aim</w:t>
            </w:r>
          </w:p>
          <w:p w:rsidR="009248F3" w:rsidRDefault="00750A72" w:rsidP="009248F3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Students will deal with countable and non-countable nouns by working on worksheet and making their own story and making a sentence through </w:t>
            </w:r>
            <w:r>
              <w:rPr>
                <w:rFonts w:ascii="Arial" w:eastAsia="바탕" w:hAnsi="Arial"/>
                <w:sz w:val="24"/>
              </w:rPr>
              <w:t>“</w:t>
            </w:r>
            <w:r>
              <w:rPr>
                <w:rFonts w:ascii="Arial" w:eastAsia="바탕" w:hAnsi="Arial" w:hint="eastAsia"/>
                <w:sz w:val="24"/>
              </w:rPr>
              <w:t>coin game</w:t>
            </w:r>
            <w:r>
              <w:rPr>
                <w:rFonts w:ascii="Arial" w:eastAsia="바탕" w:hAnsi="Arial"/>
                <w:sz w:val="24"/>
              </w:rPr>
              <w:t>”</w:t>
            </w:r>
            <w:r>
              <w:rPr>
                <w:rFonts w:ascii="Arial" w:eastAsia="바탕" w:hAnsi="Arial" w:hint="eastAsia"/>
                <w:sz w:val="24"/>
              </w:rPr>
              <w:t xml:space="preserve">.  </w:t>
            </w:r>
          </w:p>
          <w:p w:rsidR="009248F3" w:rsidRDefault="009248F3" w:rsidP="009248F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Personal aim</w:t>
            </w:r>
          </w:p>
          <w:p w:rsidR="009248F3" w:rsidRDefault="009248F3" w:rsidP="009248F3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I want to improve my </w:t>
            </w:r>
            <w:r w:rsidR="00DF0233">
              <w:rPr>
                <w:rFonts w:ascii="Arial" w:eastAsia="바탕" w:hAnsi="Arial" w:hint="eastAsia"/>
                <w:sz w:val="24"/>
              </w:rPr>
              <w:t xml:space="preserve">teaching pace and monitoring skill. </w:t>
            </w:r>
          </w:p>
          <w:p w:rsidR="00547E06" w:rsidRDefault="00547E06" w:rsidP="00DF0233">
            <w:pPr>
              <w:pStyle w:val="a3"/>
              <w:wordWrap/>
              <w:spacing w:line="240" w:lineRule="auto"/>
              <w:rPr>
                <w:rFonts w:ascii="Arial" w:eastAsia="바탕" w:hAnsi="Arial"/>
                <w:sz w:val="24"/>
              </w:rPr>
            </w:pP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47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Language Skills:</w:t>
            </w:r>
          </w:p>
          <w:p w:rsidR="00DF0233" w:rsidRPr="00DF0233" w:rsidRDefault="00750A72" w:rsidP="00DF023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Reading: All students are going to read the </w:t>
            </w:r>
            <w:r>
              <w:rPr>
                <w:rFonts w:ascii="Arial" w:hAnsi="Arial"/>
                <w:sz w:val="24"/>
              </w:rPr>
              <w:t>worksheet</w:t>
            </w:r>
            <w:r>
              <w:rPr>
                <w:rFonts w:ascii="Arial" w:hAnsi="Arial" w:hint="eastAsia"/>
                <w:sz w:val="24"/>
              </w:rPr>
              <w:t xml:space="preserve">. </w:t>
            </w:r>
          </w:p>
          <w:p w:rsidR="00DF0233" w:rsidRPr="00DF0233" w:rsidRDefault="00DF0233" w:rsidP="00DF023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Listening: All students</w:t>
            </w:r>
            <w:r w:rsidR="00750A72">
              <w:rPr>
                <w:rFonts w:ascii="Arial" w:hAnsi="Arial" w:hint="eastAsia"/>
                <w:sz w:val="24"/>
              </w:rPr>
              <w:t xml:space="preserve"> are listening to others</w:t>
            </w:r>
            <w:r w:rsidR="00750A72">
              <w:rPr>
                <w:rFonts w:ascii="Arial" w:hAnsi="Arial"/>
                <w:sz w:val="24"/>
              </w:rPr>
              <w:t>’</w:t>
            </w:r>
            <w:r w:rsidR="00750A72">
              <w:rPr>
                <w:rFonts w:ascii="Arial" w:hAnsi="Arial" w:hint="eastAsia"/>
                <w:sz w:val="24"/>
              </w:rPr>
              <w:t xml:space="preserve"> stories and group member</w:t>
            </w:r>
            <w:r w:rsidR="00750A72">
              <w:rPr>
                <w:rFonts w:ascii="Arial" w:hAnsi="Arial"/>
                <w:sz w:val="24"/>
              </w:rPr>
              <w:t>’</w:t>
            </w:r>
            <w:r w:rsidR="00750A72">
              <w:rPr>
                <w:rFonts w:ascii="Arial" w:hAnsi="Arial" w:hint="eastAsia"/>
                <w:sz w:val="24"/>
              </w:rPr>
              <w:t xml:space="preserve">s opinion. </w:t>
            </w:r>
          </w:p>
          <w:p w:rsidR="00DF0233" w:rsidRPr="00DF0233" w:rsidRDefault="00DF0233" w:rsidP="00DF023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S</w:t>
            </w:r>
            <w:r w:rsidR="00750A72">
              <w:rPr>
                <w:rFonts w:ascii="Arial" w:hAnsi="Arial" w:hint="eastAsia"/>
                <w:sz w:val="24"/>
              </w:rPr>
              <w:t xml:space="preserve">peaking: Students are going to talk with their group members to discuss writing a story and present their stories to all students. </w:t>
            </w:r>
          </w:p>
          <w:p w:rsidR="00DF0233" w:rsidRPr="00DF0233" w:rsidRDefault="00DF0233" w:rsidP="00DF023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Writing: All studen</w:t>
            </w:r>
            <w:r w:rsidR="00750A72">
              <w:rPr>
                <w:rFonts w:ascii="Arial" w:hAnsi="Arial" w:hint="eastAsia"/>
                <w:sz w:val="24"/>
              </w:rPr>
              <w:t xml:space="preserve">ts are going to fill in the blank on worksheet and write a story by using countable and non-countable nouns. </w:t>
            </w:r>
          </w:p>
          <w:p w:rsidR="00547E06" w:rsidRDefault="00547E06" w:rsidP="00DF0233">
            <w:pPr>
              <w:pStyle w:val="a3"/>
              <w:wordWrap/>
              <w:spacing w:line="240" w:lineRule="auto"/>
              <w:rPr>
                <w:rFonts w:ascii="Arial" w:eastAsia="바탕" w:hAnsi="Arial"/>
                <w:sz w:val="24"/>
              </w:rPr>
            </w:pP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Times New Roman" w:eastAsia="바탕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47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Language Systems:</w:t>
            </w:r>
          </w:p>
          <w:p w:rsidR="00DF0233" w:rsidRPr="00DF0233" w:rsidRDefault="00750A72" w:rsidP="00DF023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Lexis: Many words used in explaining about countable and non-countable nouns. </w:t>
            </w:r>
          </w:p>
          <w:p w:rsidR="00DF0233" w:rsidRPr="00DF0233" w:rsidRDefault="00DF0233" w:rsidP="00DF023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Functional: </w:t>
            </w:r>
            <w:r w:rsidR="00750A72">
              <w:rPr>
                <w:rFonts w:ascii="Arial" w:hAnsi="Arial" w:hint="eastAsia"/>
                <w:sz w:val="24"/>
              </w:rPr>
              <w:t>Making a story with group members</w:t>
            </w:r>
          </w:p>
          <w:p w:rsidR="009D745C" w:rsidRDefault="009D745C" w:rsidP="00DF023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Phonology: (None to discuss)</w:t>
            </w:r>
          </w:p>
          <w:p w:rsidR="009D745C" w:rsidRDefault="00750A72" w:rsidP="00DF023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Grammatical: Teacher will explain the rule of countable and non-countable noun. </w:t>
            </w:r>
          </w:p>
          <w:p w:rsidR="00DF0233" w:rsidRDefault="009D745C" w:rsidP="00DF023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lastRenderedPageBreak/>
              <w:t xml:space="preserve">Discourse: (None to discuss) </w:t>
            </w:r>
          </w:p>
          <w:p w:rsidR="00547E06" w:rsidRDefault="00547E06" w:rsidP="009D745C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47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Assumptions:</w:t>
            </w:r>
          </w:p>
          <w:p w:rsidR="00547E06" w:rsidRDefault="009D745C" w:rsidP="00750A72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 w:hint="eastAsia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All students are </w:t>
            </w:r>
            <w:r w:rsidR="00750A72">
              <w:rPr>
                <w:rFonts w:ascii="Arial" w:eastAsia="바탕" w:hAnsi="Arial" w:hint="eastAsia"/>
                <w:sz w:val="24"/>
              </w:rPr>
              <w:t xml:space="preserve">elementary school students. </w:t>
            </w:r>
          </w:p>
          <w:p w:rsidR="00750A72" w:rsidRPr="00750A72" w:rsidRDefault="00750A72" w:rsidP="00750A72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All students do not know what the countable and non-countable nouns are. </w:t>
            </w: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47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Anticipated Problems and Solutions:</w:t>
            </w:r>
          </w:p>
          <w:p w:rsidR="00547E06" w:rsidRDefault="009D745C" w:rsidP="009D745C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Error</w:t>
            </w:r>
          </w:p>
          <w:p w:rsidR="009D745C" w:rsidRDefault="009D745C" w:rsidP="009D745C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Students may have difficulty of understanding the meaning. </w:t>
            </w:r>
          </w:p>
          <w:p w:rsidR="009D745C" w:rsidRDefault="009D745C" w:rsidP="009D745C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Solution</w:t>
            </w:r>
          </w:p>
          <w:p w:rsidR="009D745C" w:rsidRDefault="006B3545" w:rsidP="009D745C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A t</w:t>
            </w:r>
            <w:r w:rsidR="009D745C">
              <w:rPr>
                <w:rFonts w:ascii="Arial" w:eastAsia="바탕" w:hAnsi="Arial" w:hint="eastAsia"/>
                <w:sz w:val="24"/>
              </w:rPr>
              <w:t xml:space="preserve">eacher provides more examples to help them to understand better. </w:t>
            </w:r>
          </w:p>
          <w:p w:rsidR="009D745C" w:rsidRDefault="009D745C" w:rsidP="009D745C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Error</w:t>
            </w:r>
          </w:p>
          <w:p w:rsidR="009D745C" w:rsidRDefault="009D745C" w:rsidP="009D745C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If students need more time to finish their activity. </w:t>
            </w:r>
          </w:p>
          <w:p w:rsidR="009D745C" w:rsidRDefault="009D745C" w:rsidP="009D745C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Solution</w:t>
            </w:r>
          </w:p>
          <w:p w:rsidR="009D745C" w:rsidRDefault="009D745C" w:rsidP="009D745C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A teacher can be flexible with the time as giving students more time to finish their activity.</w:t>
            </w:r>
          </w:p>
          <w:p w:rsidR="009D745C" w:rsidRDefault="009D745C" w:rsidP="009D745C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Error</w:t>
            </w:r>
          </w:p>
          <w:p w:rsidR="009D745C" w:rsidRDefault="009D745C" w:rsidP="009D745C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If students finish their tasks earlier than what teacher anticipated. </w:t>
            </w:r>
          </w:p>
          <w:p w:rsidR="009D745C" w:rsidRDefault="009D745C" w:rsidP="009D745C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Solution</w:t>
            </w:r>
          </w:p>
          <w:p w:rsidR="009D745C" w:rsidRDefault="009D745C" w:rsidP="009D745C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A teacher can do SOS activity. </w:t>
            </w:r>
          </w:p>
          <w:p w:rsidR="00547E06" w:rsidRDefault="00547E06">
            <w:pPr>
              <w:pStyle w:val="a3"/>
              <w:wordWrap/>
              <w:spacing w:line="240" w:lineRule="auto"/>
              <w:ind w:left="450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47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08EA" w:rsidRPr="00750A72" w:rsidRDefault="002A63AF" w:rsidP="00750A72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References:</w:t>
            </w:r>
          </w:p>
          <w:p w:rsidR="00547E06" w:rsidRPr="00B73970" w:rsidRDefault="00B73970" w:rsidP="004C08EA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 w:hint="eastAsia"/>
                <w:sz w:val="24"/>
              </w:rPr>
            </w:pPr>
            <w:hyperlink r:id="rId8" w:history="1">
              <w:r w:rsidRPr="004231B6">
                <w:rPr>
                  <w:rStyle w:val="a9"/>
                  <w:rFonts w:ascii="Arial" w:hAnsi="Arial" w:hint="eastAsia"/>
                  <w:sz w:val="24"/>
                </w:rPr>
                <w:t>www.google.com</w:t>
              </w:r>
            </w:hyperlink>
          </w:p>
          <w:p w:rsidR="00B73970" w:rsidRPr="00B73970" w:rsidRDefault="00B73970" w:rsidP="004C08EA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 w:hint="eastAsia"/>
                <w:sz w:val="24"/>
              </w:rPr>
            </w:pPr>
            <w:r>
              <w:rPr>
                <w:rFonts w:ascii="Arial" w:hAnsi="Arial" w:hint="eastAsia"/>
                <w:sz w:val="24"/>
              </w:rPr>
              <w:t>My Next Grammar 1</w:t>
            </w:r>
          </w:p>
          <w:p w:rsidR="00B73970" w:rsidRPr="00B73970" w:rsidRDefault="00B73970" w:rsidP="004C08EA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 w:hint="eastAsia"/>
                <w:sz w:val="24"/>
              </w:rPr>
            </w:pPr>
            <w:hyperlink r:id="rId9" w:history="1">
              <w:r w:rsidRPr="004231B6">
                <w:rPr>
                  <w:rStyle w:val="a9"/>
                  <w:rFonts w:ascii="Arial" w:hAnsi="Arial" w:hint="eastAsia"/>
                  <w:sz w:val="24"/>
                </w:rPr>
                <w:t>www.helloabc.co.kr</w:t>
              </w:r>
            </w:hyperlink>
          </w:p>
          <w:p w:rsidR="00B73970" w:rsidRPr="004C08EA" w:rsidRDefault="00B73970" w:rsidP="00B73970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547E06" w:rsidRDefault="002A63AF">
      <w:pPr>
        <w:pStyle w:val="a3"/>
      </w:pPr>
      <w:r>
        <w:br w:type="page"/>
      </w:r>
    </w:p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547E06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Lead-In</w:t>
            </w:r>
          </w:p>
        </w:tc>
      </w:tr>
      <w:tr w:rsidR="00547E06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  <w:r w:rsidR="004C08EA">
              <w:rPr>
                <w:rFonts w:ascii="Arial" w:eastAsia="바탕" w:hAnsi="Arial" w:hint="eastAsia"/>
                <w:sz w:val="24"/>
              </w:rPr>
              <w:t>White boa</w:t>
            </w:r>
            <w:r w:rsidR="00B73970">
              <w:rPr>
                <w:rFonts w:ascii="Arial" w:eastAsia="바탕" w:hAnsi="Arial" w:hint="eastAsia"/>
                <w:sz w:val="24"/>
              </w:rPr>
              <w:t xml:space="preserve">rd, markers, pictures of apple and cheese </w:t>
            </w:r>
          </w:p>
          <w:p w:rsidR="00547E06" w:rsidRDefault="00547E0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F0148A" w:rsidTr="00FD1D8B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Default="00F0148A">
            <w:pPr>
              <w:pStyle w:val="a4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Default="00F0148A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7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Procedure</w:t>
            </w:r>
          </w:p>
        </w:tc>
      </w:tr>
      <w:tr w:rsidR="00F0148A" w:rsidTr="00A6058C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Default="00F0148A">
            <w:pPr>
              <w:pStyle w:val="a4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</w:p>
          <w:p w:rsidR="00F0148A" w:rsidRDefault="00B73970">
            <w:pPr>
              <w:pStyle w:val="a4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 xml:space="preserve">2 </w:t>
            </w:r>
            <w:r w:rsidR="00F0148A">
              <w:rPr>
                <w:rFonts w:ascii="Arial" w:eastAsia="바탕" w:hAnsi="Arial" w:hint="eastAsia"/>
              </w:rPr>
              <w:t>min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Default="00F0148A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  <w:p w:rsidR="00F0148A" w:rsidRDefault="00F0148A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 xml:space="preserve">Whole </w:t>
            </w:r>
          </w:p>
          <w:p w:rsidR="00F0148A" w:rsidRDefault="00F0148A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Class</w:t>
            </w:r>
          </w:p>
          <w:p w:rsidR="00F0148A" w:rsidRDefault="00F0148A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</w:tc>
        <w:tc>
          <w:tcPr>
            <w:tcW w:w="7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Good evening everyone! </w:t>
            </w: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How are you doing today?</w:t>
            </w: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  <w:u w:val="single"/>
              </w:rPr>
            </w:pPr>
            <w:r w:rsidRPr="00F0148A">
              <w:rPr>
                <w:rFonts w:ascii="Arial" w:eastAsia="바탕" w:hAnsi="Arial" w:hint="eastAsia"/>
                <w:b/>
                <w:sz w:val="24"/>
                <w:u w:val="single"/>
              </w:rPr>
              <w:t>Lead In</w:t>
            </w: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Rachel, do you </w:t>
            </w:r>
            <w:r w:rsidR="00B73970">
              <w:rPr>
                <w:rFonts w:ascii="Arial" w:eastAsia="바탕" w:hAnsi="Arial" w:hint="eastAsia"/>
                <w:sz w:val="24"/>
              </w:rPr>
              <w:t xml:space="preserve">like apple? </w:t>
            </w:r>
          </w:p>
          <w:p w:rsidR="00B73970" w:rsidRDefault="00B73970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David, do you eat cheese often?</w:t>
            </w: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236"/>
        <w:gridCol w:w="7483"/>
      </w:tblGrid>
      <w:tr w:rsidR="00547E06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Pre-Activity</w:t>
            </w:r>
          </w:p>
        </w:tc>
      </w:tr>
      <w:tr w:rsidR="00547E06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Materials:</w:t>
            </w:r>
            <w:r w:rsidR="00B73970">
              <w:rPr>
                <w:rFonts w:ascii="Arial" w:hAnsi="Arial" w:hint="eastAsia"/>
                <w:sz w:val="24"/>
              </w:rPr>
              <w:t xml:space="preserve"> Worksheet, white board, markers, wall chart, picture of cheese</w:t>
            </w:r>
          </w:p>
          <w:p w:rsidR="00547E06" w:rsidRDefault="00547E0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547E06" w:rsidRDefault="00547E0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F0148A" w:rsidTr="001057D8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Time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Set Up</w:t>
            </w:r>
          </w:p>
        </w:tc>
        <w:tc>
          <w:tcPr>
            <w:tcW w:w="7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Pr="00F0148A" w:rsidRDefault="00F0148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 w:hint="eastAsia"/>
                <w:sz w:val="24"/>
              </w:rPr>
              <w:t>Procedure</w:t>
            </w:r>
          </w:p>
        </w:tc>
      </w:tr>
      <w:tr w:rsidR="00F0148A" w:rsidTr="001057D8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F0148A" w:rsidRDefault="00B7397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6</w:t>
            </w:r>
            <w:r w:rsidR="00F0148A">
              <w:rPr>
                <w:rFonts w:ascii="Arial" w:eastAsia="굴림" w:hAnsi="Arial" w:hint="eastAsia"/>
                <w:sz w:val="24"/>
              </w:rPr>
              <w:t xml:space="preserve"> min</w:t>
            </w: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DA124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3 min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DA1248" w:rsidRDefault="00DA124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DA1248" w:rsidRDefault="00DA124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DA1248" w:rsidRDefault="00DA124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DA1248" w:rsidRDefault="00DA124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DA1248" w:rsidRDefault="00DA124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DA1248" w:rsidRDefault="00DA124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DA1248" w:rsidRDefault="00DA124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DA1248" w:rsidRDefault="00DA124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DA1248" w:rsidRDefault="00DA124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DA1248" w:rsidRDefault="00DA124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DA1248" w:rsidRDefault="00DA124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DA1248" w:rsidRDefault="00DA124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2 min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Whole </w:t>
            </w: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Class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DA124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Individual</w:t>
            </w:r>
          </w:p>
          <w:p w:rsidR="00DA1248" w:rsidRDefault="00DA124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Work 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DA1248" w:rsidRDefault="00DA124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DA1248" w:rsidRDefault="00DA124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DA1248" w:rsidRDefault="00DA124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DA1248" w:rsidRDefault="00DA124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DA1248" w:rsidRDefault="00DA124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DA1248" w:rsidRDefault="00DA124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DA1248" w:rsidRDefault="00DA124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DA1248" w:rsidRDefault="00DA124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Individual</w:t>
            </w:r>
          </w:p>
          <w:p w:rsidR="00DA1248" w:rsidRDefault="00DA124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Work </w:t>
            </w:r>
          </w:p>
        </w:tc>
        <w:tc>
          <w:tcPr>
            <w:tcW w:w="7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Pr="00B73970" w:rsidRDefault="00B7397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b/>
                <w:sz w:val="24"/>
                <w:u w:val="single"/>
              </w:rPr>
            </w:pPr>
            <w:r w:rsidRPr="00B73970">
              <w:rPr>
                <w:rFonts w:ascii="Arial" w:eastAsia="굴림" w:hAnsi="Arial" w:hint="eastAsia"/>
                <w:b/>
                <w:sz w:val="24"/>
                <w:u w:val="single"/>
              </w:rPr>
              <w:lastRenderedPageBreak/>
              <w:t>CCQ</w:t>
            </w:r>
          </w:p>
          <w:p w:rsidR="00B73970" w:rsidRDefault="00B7397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Teacher shows the picture of cheese. </w:t>
            </w:r>
          </w:p>
          <w:p w:rsidR="00B73970" w:rsidRDefault="00B7397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>Is it something you can eat?</w:t>
            </w:r>
            <w:r>
              <w:rPr>
                <w:rFonts w:ascii="Arial" w:eastAsia="굴림" w:hAnsi="Arial"/>
                <w:sz w:val="24"/>
              </w:rPr>
              <w:t xml:space="preserve"> </w:t>
            </w:r>
          </w:p>
          <w:p w:rsidR="00B73970" w:rsidRDefault="00B7397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Is it a fruit?</w:t>
            </w:r>
          </w:p>
          <w:p w:rsidR="00B73970" w:rsidRDefault="00B7397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B73970" w:rsidRDefault="00B7397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F0148A">
              <w:rPr>
                <w:rFonts w:ascii="Arial" w:eastAsia="굴림" w:hAnsi="Arial" w:hint="eastAsia"/>
                <w:b/>
                <w:sz w:val="24"/>
                <w:u w:val="single"/>
              </w:rPr>
              <w:t>Eliciting</w:t>
            </w:r>
          </w:p>
          <w:p w:rsidR="00B73970" w:rsidRDefault="00B7397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Let me ask you a question.</w:t>
            </w:r>
          </w:p>
          <w:p w:rsidR="00B73970" w:rsidRDefault="00B7397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What do you call a grammar element which naming words such as apple or cheese?</w:t>
            </w:r>
          </w:p>
          <w:p w:rsidR="00B73970" w:rsidRDefault="00B7397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Yes, that is right. That is called as a noun. </w:t>
            </w:r>
          </w:p>
          <w:p w:rsidR="00B73970" w:rsidRDefault="00B7397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There are two types of nouns; countable noun and uncountable noun. </w:t>
            </w:r>
          </w:p>
          <w:p w:rsidR="00B73970" w:rsidRDefault="00B7397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B73970" w:rsidRDefault="00B7397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Here are two sentences. </w:t>
            </w:r>
          </w:p>
          <w:p w:rsidR="00B73970" w:rsidRDefault="00B7397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>There are four apples.</w:t>
            </w:r>
            <w:r>
              <w:rPr>
                <w:rFonts w:ascii="Arial" w:eastAsia="굴림" w:hAnsi="Arial"/>
                <w:sz w:val="24"/>
              </w:rPr>
              <w:t>”</w:t>
            </w:r>
          </w:p>
          <w:p w:rsidR="00B73970" w:rsidRDefault="00B7397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>I am hungry. I want some cheese.</w:t>
            </w:r>
            <w:r>
              <w:rPr>
                <w:rFonts w:ascii="Arial" w:eastAsia="굴림" w:hAnsi="Arial"/>
                <w:sz w:val="24"/>
              </w:rPr>
              <w:t>”</w:t>
            </w:r>
          </w:p>
          <w:p w:rsidR="00B73970" w:rsidRDefault="00B7397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B73970" w:rsidRDefault="00B7397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As you can see above, the word </w:t>
            </w: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>cheese</w:t>
            </w:r>
            <w:r>
              <w:rPr>
                <w:rFonts w:ascii="Arial" w:eastAsia="굴림" w:hAnsi="Arial"/>
                <w:sz w:val="24"/>
              </w:rPr>
              <w:t>”</w:t>
            </w:r>
            <w:r>
              <w:rPr>
                <w:rFonts w:ascii="Arial" w:eastAsia="굴림" w:hAnsi="Arial" w:hint="eastAsia"/>
                <w:sz w:val="24"/>
              </w:rPr>
              <w:t xml:space="preserve"> is non-countable, and </w:t>
            </w: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>apple</w:t>
            </w:r>
            <w:r>
              <w:rPr>
                <w:rFonts w:ascii="Arial" w:eastAsia="굴림" w:hAnsi="Arial"/>
                <w:sz w:val="24"/>
              </w:rPr>
              <w:t>”</w:t>
            </w:r>
            <w:r>
              <w:rPr>
                <w:rFonts w:ascii="Arial" w:eastAsia="굴림" w:hAnsi="Arial" w:hint="eastAsia"/>
                <w:sz w:val="24"/>
              </w:rPr>
              <w:t xml:space="preserve"> is countable. </w:t>
            </w:r>
          </w:p>
          <w:p w:rsidR="00B73970" w:rsidRDefault="00B7397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B73970" w:rsidRDefault="00B7397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Countable nouns are the names of objects that we can count with numbers, so they take singular or plural form. </w:t>
            </w:r>
          </w:p>
          <w:p w:rsidR="00B73970" w:rsidRPr="00B73970" w:rsidRDefault="00B7397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Non-countable nouns are the names of objects that we can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 xml:space="preserve">t count with numbers, so they take only singular form and do not take </w:t>
            </w: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>a</w:t>
            </w:r>
            <w:r>
              <w:rPr>
                <w:rFonts w:ascii="Arial" w:eastAsia="굴림" w:hAnsi="Arial"/>
                <w:sz w:val="24"/>
              </w:rPr>
              <w:t>”</w:t>
            </w:r>
            <w:r>
              <w:rPr>
                <w:rFonts w:ascii="Arial" w:eastAsia="굴림" w:hAnsi="Arial" w:hint="eastAsia"/>
                <w:sz w:val="24"/>
              </w:rPr>
              <w:t xml:space="preserve"> or </w:t>
            </w: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>an</w:t>
            </w:r>
            <w:r>
              <w:rPr>
                <w:rFonts w:ascii="Arial" w:eastAsia="굴림" w:hAnsi="Arial"/>
                <w:sz w:val="24"/>
              </w:rPr>
              <w:t>”</w:t>
            </w:r>
            <w:r>
              <w:rPr>
                <w:rFonts w:ascii="Arial" w:eastAsia="굴림" w:hAnsi="Arial" w:hint="eastAsia"/>
                <w:sz w:val="24"/>
              </w:rPr>
              <w:t xml:space="preserve">. </w:t>
            </w:r>
          </w:p>
          <w:p w:rsidR="00B73970" w:rsidRDefault="00B7397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b/>
                <w:sz w:val="24"/>
                <w:u w:val="single"/>
              </w:rPr>
            </w:pPr>
          </w:p>
          <w:p w:rsidR="00B73970" w:rsidRDefault="00B7397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b/>
                <w:sz w:val="24"/>
                <w:u w:val="single"/>
              </w:rPr>
            </w:pPr>
          </w:p>
          <w:p w:rsidR="007E3F4E" w:rsidRDefault="007E3F4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7E3F4E">
              <w:rPr>
                <w:rFonts w:ascii="Arial" w:eastAsia="굴림" w:hAnsi="Arial" w:hint="eastAsia"/>
                <w:b/>
                <w:sz w:val="24"/>
                <w:u w:val="single"/>
              </w:rPr>
              <w:t>CCQ</w:t>
            </w:r>
          </w:p>
          <w:p w:rsidR="007E3F4E" w:rsidRDefault="007E3F4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Let me ask you a question. </w:t>
            </w:r>
          </w:p>
          <w:p w:rsidR="00B73970" w:rsidRDefault="00B7397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Is water a countable noun?</w:t>
            </w:r>
          </w:p>
          <w:p w:rsidR="00B73970" w:rsidRDefault="00B7397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Is cookie a non-countable noun? </w:t>
            </w:r>
          </w:p>
          <w:p w:rsidR="00B73970" w:rsidRDefault="00B7397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DA1248" w:rsidRDefault="00B73970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Ok, from now on, you are going to fill in the blank on worksheet about nouns. </w:t>
            </w:r>
          </w:p>
          <w:p w:rsidR="00DA1248" w:rsidRDefault="00DA124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7E3F4E" w:rsidRPr="00DA1248" w:rsidRDefault="007E3F4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. </w:t>
            </w:r>
            <w:r w:rsidRPr="007E3F4E">
              <w:rPr>
                <w:rFonts w:ascii="Arial" w:eastAsia="굴림" w:hAnsi="Arial" w:hint="eastAsia"/>
                <w:b/>
                <w:sz w:val="24"/>
                <w:u w:val="single"/>
              </w:rPr>
              <w:t xml:space="preserve">Instruction </w:t>
            </w:r>
          </w:p>
          <w:p w:rsidR="001057D8" w:rsidRDefault="00DA124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I will give you 2 minutes to fill in the blank individually. </w:t>
            </w:r>
          </w:p>
          <w:p w:rsidR="00DA1248" w:rsidRDefault="00DA124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1057D8">
              <w:rPr>
                <w:rFonts w:ascii="Arial" w:eastAsia="굴림" w:hAnsi="Arial" w:hint="eastAsia"/>
                <w:b/>
                <w:sz w:val="24"/>
                <w:u w:val="single"/>
              </w:rPr>
              <w:t>ICQS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What are you going to do now?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Are you working in pairs?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How many minutes do you have?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I don</w:t>
            </w:r>
            <w:r>
              <w:rPr>
                <w:rFonts w:ascii="Arial" w:eastAsia="굴림" w:hAnsi="Arial"/>
                <w:sz w:val="24"/>
              </w:rPr>
              <w:t>’</w:t>
            </w:r>
            <w:r w:rsidR="00DA1248">
              <w:rPr>
                <w:rFonts w:ascii="Arial" w:eastAsia="굴림" w:hAnsi="Arial" w:hint="eastAsia"/>
                <w:sz w:val="24"/>
              </w:rPr>
              <w:t xml:space="preserve">t want you to start before I say go. 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1057D8">
              <w:rPr>
                <w:rFonts w:ascii="Arial" w:eastAsia="굴림" w:hAnsi="Arial" w:hint="eastAsia"/>
                <w:b/>
                <w:sz w:val="24"/>
                <w:u w:val="single"/>
              </w:rPr>
              <w:t>Explicit ICQS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Are </w:t>
            </w:r>
            <w:r w:rsidR="00DA1248">
              <w:rPr>
                <w:rFonts w:ascii="Arial" w:eastAsia="굴림" w:hAnsi="Arial" w:hint="eastAsia"/>
                <w:sz w:val="24"/>
              </w:rPr>
              <w:t xml:space="preserve">you going to start before I say </w:t>
            </w:r>
            <w:proofErr w:type="gramStart"/>
            <w:r w:rsidR="00DA1248">
              <w:rPr>
                <w:rFonts w:ascii="Arial" w:eastAsia="굴림" w:hAnsi="Arial" w:hint="eastAsia"/>
                <w:sz w:val="24"/>
              </w:rPr>
              <w:t>go</w:t>
            </w:r>
            <w:proofErr w:type="gramEnd"/>
            <w:r w:rsidR="00DA1248">
              <w:rPr>
                <w:rFonts w:ascii="Arial" w:eastAsia="굴림" w:hAnsi="Arial" w:hint="eastAsia"/>
                <w:sz w:val="24"/>
              </w:rPr>
              <w:t xml:space="preserve">? (no) 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Ok, go!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P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1057D8">
              <w:rPr>
                <w:rFonts w:ascii="Arial" w:eastAsia="굴림" w:hAnsi="Arial" w:hint="eastAsia"/>
                <w:b/>
                <w:sz w:val="24"/>
                <w:u w:val="single"/>
              </w:rPr>
              <w:t xml:space="preserve">Timing 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1 more minutes!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30 seconds!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10 seconds! 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Time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 xml:space="preserve">s up! </w:t>
            </w:r>
          </w:p>
          <w:p w:rsidR="001057D8" w:rsidRP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E3F4E" w:rsidRDefault="00DA124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proofErr w:type="spellStart"/>
            <w:r>
              <w:rPr>
                <w:rFonts w:ascii="Arial" w:eastAsia="굴림" w:hAnsi="Arial" w:hint="eastAsia"/>
                <w:sz w:val="24"/>
              </w:rPr>
              <w:t>Kimi</w:t>
            </w:r>
            <w:proofErr w:type="spellEnd"/>
            <w:r>
              <w:rPr>
                <w:rFonts w:ascii="Arial" w:eastAsia="굴림" w:hAnsi="Arial" w:hint="eastAsia"/>
                <w:sz w:val="24"/>
              </w:rPr>
              <w:t>, can you read number one first?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(All students rea</w:t>
            </w:r>
            <w:r w:rsidR="00DA1248">
              <w:rPr>
                <w:rFonts w:ascii="Arial" w:eastAsia="굴림" w:hAnsi="Arial" w:hint="eastAsia"/>
                <w:sz w:val="24"/>
              </w:rPr>
              <w:t>d one question</w:t>
            </w:r>
            <w:r>
              <w:rPr>
                <w:rFonts w:ascii="Arial" w:eastAsia="굴림" w:hAnsi="Arial" w:hint="eastAsia"/>
                <w:sz w:val="24"/>
              </w:rPr>
              <w:t xml:space="preserve"> by turn.)</w:t>
            </w:r>
          </w:p>
          <w:p w:rsidR="001057D8" w:rsidRPr="00DA124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Pr="007E3F4E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Good job everyone. </w:t>
            </w: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Times New Roman" w:eastAsia="바탕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7694"/>
      </w:tblGrid>
      <w:tr w:rsidR="00547E06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Main Activity</w:t>
            </w:r>
          </w:p>
        </w:tc>
      </w:tr>
      <w:tr w:rsidR="00547E06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  <w:r w:rsidR="00DA1248">
              <w:rPr>
                <w:rFonts w:ascii="Arial" w:hAnsi="Arial" w:hint="eastAsia"/>
                <w:sz w:val="24"/>
              </w:rPr>
              <w:t xml:space="preserve">Empty papers, marker, vocabulary wall chart of countable and non-countable nouns, wall chart for </w:t>
            </w:r>
            <w:r w:rsidR="00DA1248">
              <w:rPr>
                <w:rFonts w:ascii="Arial" w:hAnsi="Arial"/>
                <w:sz w:val="24"/>
              </w:rPr>
              <w:t>demonstration</w:t>
            </w:r>
            <w:r w:rsidR="00DA1248">
              <w:rPr>
                <w:rFonts w:ascii="Arial" w:hAnsi="Arial" w:hint="eastAsia"/>
                <w:sz w:val="24"/>
              </w:rPr>
              <w:t xml:space="preserve"> of making a story </w:t>
            </w:r>
          </w:p>
          <w:p w:rsidR="00547E06" w:rsidRDefault="00547E06">
            <w:pPr>
              <w:pStyle w:val="a3"/>
              <w:wordWrap/>
              <w:spacing w:line="240" w:lineRule="auto"/>
              <w:ind w:firstLine="1080"/>
              <w:jc w:val="left"/>
              <w:rPr>
                <w:rFonts w:ascii="Arial" w:eastAsia="굴림" w:hAnsi="Arial"/>
                <w:sz w:val="24"/>
              </w:rPr>
            </w:pPr>
          </w:p>
          <w:p w:rsidR="00547E06" w:rsidRDefault="00547E0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826AF6" w:rsidTr="00B95192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6AF6" w:rsidRDefault="00826A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Time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6AF6" w:rsidRDefault="00826A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Set Up</w:t>
            </w:r>
          </w:p>
        </w:tc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6AF6" w:rsidRPr="00826AF6" w:rsidRDefault="00826A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Procedure</w:t>
            </w:r>
          </w:p>
        </w:tc>
      </w:tr>
      <w:tr w:rsidR="00826AF6" w:rsidTr="006F1739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6AF6" w:rsidRDefault="00826A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26AF6" w:rsidRDefault="00826A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2 min</w:t>
            </w:r>
          </w:p>
          <w:p w:rsidR="00826AF6" w:rsidRDefault="00826A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26AF6" w:rsidRDefault="00826A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F8474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5</w:t>
            </w:r>
            <w:r w:rsidR="00260C5D">
              <w:rPr>
                <w:rFonts w:ascii="Arial" w:eastAsia="굴림" w:hAnsi="Arial" w:hint="eastAsia"/>
                <w:sz w:val="24"/>
              </w:rPr>
              <w:t xml:space="preserve"> min</w:t>
            </w: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26AF6" w:rsidRDefault="00826A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6AF6" w:rsidRDefault="00826A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26AF6" w:rsidRDefault="00826A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Whole </w:t>
            </w:r>
          </w:p>
          <w:p w:rsidR="00260C5D" w:rsidRDefault="00826A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Class</w:t>
            </w: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Pair </w:t>
            </w: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Work</w:t>
            </w:r>
          </w:p>
          <w:p w:rsidR="00826AF6" w:rsidRDefault="00826A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 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6AF6" w:rsidRDefault="00826A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D31DD2" w:rsidRDefault="00DA124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There are 5 countable nouns and 4 non-countable nouns.</w:t>
            </w:r>
          </w:p>
          <w:p w:rsidR="00260C5D" w:rsidRPr="00867B17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. </w:t>
            </w: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260C5D">
              <w:rPr>
                <w:rFonts w:ascii="Arial" w:eastAsia="굴림" w:hAnsi="Arial" w:hint="eastAsia"/>
                <w:b/>
                <w:sz w:val="24"/>
                <w:u w:val="single"/>
              </w:rPr>
              <w:lastRenderedPageBreak/>
              <w:t>Instruction</w:t>
            </w:r>
          </w:p>
          <w:p w:rsidR="00260C5D" w:rsidRDefault="00DA124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You are going to make a short story with your group members by using these nouns. </w:t>
            </w:r>
          </w:p>
          <w:p w:rsidR="00DA1248" w:rsidRDefault="00DA124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b/>
                <w:sz w:val="24"/>
                <w:u w:val="single"/>
              </w:rPr>
            </w:pPr>
          </w:p>
          <w:p w:rsidR="00260C5D" w:rsidRDefault="00DA124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>
              <w:rPr>
                <w:rFonts w:ascii="Arial" w:eastAsia="굴림" w:hAnsi="Arial" w:hint="eastAsia"/>
                <w:b/>
                <w:sz w:val="24"/>
                <w:u w:val="single"/>
              </w:rPr>
              <w:t>Demonstration</w:t>
            </w:r>
          </w:p>
          <w:p w:rsidR="00DA1248" w:rsidRDefault="00DA124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Teacher posts the wall chart for story making. </w:t>
            </w:r>
          </w:p>
          <w:p w:rsidR="00DA1248" w:rsidRDefault="00DA124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DA1248" w:rsidRDefault="00DA124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proofErr w:type="spellStart"/>
            <w:proofErr w:type="gramStart"/>
            <w:r>
              <w:rPr>
                <w:rFonts w:ascii="Arial" w:eastAsia="굴림" w:hAnsi="Arial" w:hint="eastAsia"/>
                <w:sz w:val="24"/>
              </w:rPr>
              <w:t>Beri</w:t>
            </w:r>
            <w:proofErr w:type="spellEnd"/>
            <w:r>
              <w:rPr>
                <w:rFonts w:ascii="Arial" w:eastAsia="굴림" w:hAnsi="Arial" w:hint="eastAsia"/>
                <w:sz w:val="24"/>
              </w:rPr>
              <w:t>,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 xml:space="preserve"> please read the story. </w:t>
            </w:r>
          </w:p>
          <w:p w:rsidR="00DA1248" w:rsidRDefault="00DA124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DA1248" w:rsidRDefault="00DA124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b/>
                <w:sz w:val="24"/>
                <w:u w:val="single"/>
              </w:rPr>
            </w:pPr>
            <w:r w:rsidRPr="00DA1248">
              <w:rPr>
                <w:rFonts w:ascii="Arial" w:eastAsia="굴림" w:hAnsi="Arial" w:hint="eastAsia"/>
                <w:b/>
                <w:sz w:val="24"/>
                <w:u w:val="single"/>
              </w:rPr>
              <w:t xml:space="preserve">Grouping </w:t>
            </w:r>
          </w:p>
          <w:p w:rsidR="00DA1248" w:rsidRDefault="00DA124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P</w:t>
            </w:r>
            <w:r>
              <w:rPr>
                <w:rFonts w:ascii="Arial" w:eastAsia="굴림" w:hAnsi="Arial" w:hint="eastAsia"/>
                <w:sz w:val="24"/>
              </w:rPr>
              <w:t>lease say A, B, C, D, E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,</w:t>
            </w:r>
            <w:r>
              <w:rPr>
                <w:rFonts w:ascii="Arial" w:eastAsia="굴림" w:hAnsi="Arial"/>
                <w:sz w:val="24"/>
              </w:rPr>
              <w:t>…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 xml:space="preserve"> </w:t>
            </w:r>
          </w:p>
          <w:p w:rsidR="00DA1248" w:rsidRPr="00DA1248" w:rsidRDefault="00DA124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All A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>s on the right side, all B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>s on the middle, and all C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>s on the left side please. All D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>s on here. All E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 xml:space="preserve">s there. </w:t>
            </w:r>
          </w:p>
          <w:p w:rsidR="00DA1248" w:rsidRDefault="00DA1248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DA1248" w:rsidRPr="00F8474B" w:rsidRDefault="00F8474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 w:hint="eastAsia"/>
                <w:b/>
                <w:sz w:val="24"/>
                <w:u w:val="single"/>
              </w:rPr>
            </w:pPr>
            <w:r w:rsidRPr="00F8474B">
              <w:rPr>
                <w:rFonts w:ascii="Arial" w:eastAsia="굴림" w:hAnsi="Arial" w:hint="eastAsia"/>
                <w:b/>
                <w:sz w:val="24"/>
                <w:u w:val="single"/>
              </w:rPr>
              <w:t>ICQS</w:t>
            </w: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What are you going to do now?</w:t>
            </w:r>
          </w:p>
          <w:p w:rsidR="00260C5D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Are you working individually?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How many minutes do you have?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I don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>t want you to start until I finish passing the reports and say go.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0523CF">
              <w:rPr>
                <w:rFonts w:ascii="Arial" w:eastAsia="굴림" w:hAnsi="Arial" w:hint="eastAsia"/>
                <w:b/>
                <w:sz w:val="24"/>
                <w:u w:val="single"/>
              </w:rPr>
              <w:t>Explicit ICQS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Are you going to start as soon as you get the paper?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Are you going to start before I say 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go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 xml:space="preserve">? 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Ok, go!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Pr="00F8474B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0523CF">
              <w:rPr>
                <w:rFonts w:ascii="Arial" w:eastAsia="굴림" w:hAnsi="Arial" w:hint="eastAsia"/>
                <w:b/>
                <w:sz w:val="24"/>
                <w:u w:val="single"/>
              </w:rPr>
              <w:t>Timing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3 more minutes!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1 minutes left!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30 seconds!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10 seconds!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Time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>s up!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Please clap your hands. 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Jayme and Suk,</w:t>
            </w:r>
            <w:r w:rsidR="00F8474B">
              <w:rPr>
                <w:rFonts w:ascii="Arial" w:eastAsia="굴림" w:hAnsi="Arial" w:hint="eastAsia"/>
                <w:sz w:val="24"/>
              </w:rPr>
              <w:t xml:space="preserve"> can you share your story</w:t>
            </w:r>
            <w:r>
              <w:rPr>
                <w:rFonts w:ascii="Arial" w:eastAsia="굴림" w:hAnsi="Arial" w:hint="eastAsia"/>
                <w:sz w:val="24"/>
              </w:rPr>
              <w:t xml:space="preserve"> first?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Thank you</w:t>
            </w:r>
            <w:r w:rsidR="00F8474B">
              <w:rPr>
                <w:rFonts w:ascii="Arial" w:eastAsia="굴림" w:hAnsi="Arial" w:hint="eastAsia"/>
                <w:sz w:val="24"/>
              </w:rPr>
              <w:t xml:space="preserve"> for sharing. </w:t>
            </w:r>
          </w:p>
          <w:p w:rsidR="000523CF" w:rsidRP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All of you did good job!</w:t>
            </w: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5"/>
        <w:gridCol w:w="7483"/>
      </w:tblGrid>
      <w:tr w:rsidR="00547E06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 Activity</w:t>
            </w:r>
          </w:p>
        </w:tc>
      </w:tr>
      <w:tr w:rsidR="00547E06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Materials:</w:t>
            </w:r>
            <w:r w:rsidR="00F8474B">
              <w:rPr>
                <w:rFonts w:ascii="Arial" w:hAnsi="Arial" w:hint="eastAsia"/>
                <w:sz w:val="24"/>
              </w:rPr>
              <w:t xml:space="preserve"> coin, white board, marker </w:t>
            </w:r>
          </w:p>
          <w:p w:rsidR="00547E06" w:rsidRDefault="00547E0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547E06" w:rsidRDefault="00547E0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813BC1" w:rsidTr="00F8474B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3BC1" w:rsidRDefault="00813BC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3BC1" w:rsidRDefault="00813BC1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7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3BC1" w:rsidRDefault="00813BC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Procedure</w:t>
            </w:r>
          </w:p>
        </w:tc>
      </w:tr>
      <w:tr w:rsidR="00813BC1" w:rsidTr="00F8474B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3BC1" w:rsidRDefault="00813BC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13BC1" w:rsidRDefault="00F8474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5</w:t>
            </w:r>
            <w:r w:rsidR="00813BC1">
              <w:rPr>
                <w:rFonts w:ascii="Arial" w:eastAsia="바탕" w:hAnsi="Arial" w:hint="eastAsia"/>
              </w:rPr>
              <w:t xml:space="preserve"> min</w:t>
            </w:r>
          </w:p>
          <w:p w:rsidR="00813BC1" w:rsidRDefault="00813BC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13BC1" w:rsidRDefault="00813BC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13BC1" w:rsidRDefault="00813BC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13BC1" w:rsidRDefault="00813BC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13BC1" w:rsidRDefault="00813BC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F5BE1" w:rsidRDefault="008F5BE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F5BE1" w:rsidRDefault="008F5BE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F5BE1" w:rsidRDefault="008F5BE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F5BE1" w:rsidRDefault="008F5BE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F5BE1" w:rsidRDefault="008F5BE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F5BE1" w:rsidRDefault="008F5BE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3BC1" w:rsidRDefault="00813BC1">
            <w:pPr>
              <w:pStyle w:val="Normal1"/>
              <w:wordWrap/>
              <w:snapToGrid w:val="0"/>
              <w:jc w:val="left"/>
              <w:rPr>
                <w:rFonts w:ascii="Arial" w:eastAsia="바탕" w:hAnsi="Arial" w:hint="eastAsia"/>
              </w:rPr>
            </w:pPr>
          </w:p>
          <w:p w:rsidR="00F8474B" w:rsidRDefault="00F8474B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Individual Work</w:t>
            </w:r>
          </w:p>
        </w:tc>
        <w:tc>
          <w:tcPr>
            <w:tcW w:w="7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3BC1" w:rsidRDefault="00813BC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F8474B" w:rsidRDefault="00F8474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 w:hint="eastAsia"/>
                <w:b/>
                <w:sz w:val="24"/>
                <w:u w:val="single"/>
              </w:rPr>
            </w:pPr>
            <w:r>
              <w:rPr>
                <w:rFonts w:ascii="Arial" w:eastAsia="바탕" w:hAnsi="Arial" w:hint="eastAsia"/>
                <w:b/>
                <w:sz w:val="24"/>
                <w:u w:val="single"/>
              </w:rPr>
              <w:t>Instruction</w:t>
            </w:r>
          </w:p>
          <w:p w:rsidR="00F8474B" w:rsidRDefault="00F8474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 w:hint="eastAsia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From now on, you are going to flip this coin.</w:t>
            </w:r>
          </w:p>
          <w:p w:rsidR="00F8474B" w:rsidRDefault="00F8474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 w:hint="eastAsia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If you get the picture side of the coin, then you have to make a sentence by using any countable noun.</w:t>
            </w:r>
          </w:p>
          <w:p w:rsidR="00F8474B" w:rsidRDefault="00F8474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 w:hint="eastAsia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If you get the number side of the coin, then you have to make a sentence by using any non-countable noun. </w:t>
            </w:r>
          </w:p>
          <w:p w:rsidR="00F8474B" w:rsidRDefault="00F8474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 w:hint="eastAsia"/>
                <w:sz w:val="24"/>
              </w:rPr>
            </w:pPr>
          </w:p>
          <w:p w:rsidR="00F8474B" w:rsidRPr="00F8474B" w:rsidRDefault="00F8474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 w:hint="eastAsia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Y</w:t>
            </w:r>
            <w:r>
              <w:rPr>
                <w:rFonts w:ascii="Arial" w:eastAsia="바탕" w:hAnsi="Arial" w:hint="eastAsia"/>
                <w:sz w:val="24"/>
              </w:rPr>
              <w:t xml:space="preserve">ou are going to work individually. </w:t>
            </w:r>
          </w:p>
          <w:p w:rsidR="00F8474B" w:rsidRDefault="00F8474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 w:hint="eastAsia"/>
                <w:b/>
                <w:sz w:val="24"/>
                <w:u w:val="single"/>
              </w:rPr>
            </w:pPr>
          </w:p>
          <w:p w:rsidR="00F8474B" w:rsidRDefault="00F8474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 w:hint="eastAsia"/>
                <w:b/>
                <w:sz w:val="24"/>
                <w:u w:val="single"/>
              </w:rPr>
            </w:pPr>
          </w:p>
          <w:p w:rsidR="008F5BE1" w:rsidRDefault="008F5BE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4"/>
                <w:u w:val="single"/>
              </w:rPr>
            </w:pPr>
            <w:r w:rsidRPr="008F5BE1">
              <w:rPr>
                <w:rFonts w:ascii="Arial" w:eastAsia="바탕" w:hAnsi="Arial" w:hint="eastAsia"/>
                <w:b/>
                <w:sz w:val="24"/>
                <w:u w:val="single"/>
              </w:rPr>
              <w:t>ICQS</w:t>
            </w:r>
          </w:p>
          <w:p w:rsidR="008F5BE1" w:rsidRDefault="008F5BE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What are you going to do now?</w:t>
            </w:r>
          </w:p>
          <w:p w:rsidR="008F5BE1" w:rsidRDefault="008F5BE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Are you working individually?</w:t>
            </w:r>
          </w:p>
          <w:p w:rsidR="008F5BE1" w:rsidRDefault="008F5BE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 w:hint="eastAsia"/>
                <w:sz w:val="24"/>
              </w:rPr>
            </w:pPr>
          </w:p>
          <w:p w:rsidR="00F8474B" w:rsidRDefault="00F8474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 w:hint="eastAsia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David, please start first. </w:t>
            </w:r>
          </w:p>
          <w:p w:rsidR="00F8474B" w:rsidRDefault="00F8474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 w:hint="eastAsia"/>
                <w:sz w:val="24"/>
              </w:rPr>
            </w:pPr>
          </w:p>
          <w:p w:rsidR="00F8474B" w:rsidRDefault="00F8474B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Good job everyone.</w:t>
            </w:r>
          </w:p>
          <w:p w:rsidR="008F5BE1" w:rsidRDefault="008F5BE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9397A" w:rsidRDefault="006939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9397A" w:rsidRPr="0069397A" w:rsidRDefault="006939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4"/>
                <w:u w:val="single"/>
              </w:rPr>
            </w:pPr>
            <w:r w:rsidRPr="0069397A">
              <w:rPr>
                <w:rFonts w:ascii="Arial" w:eastAsia="바탕" w:hAnsi="Arial" w:hint="eastAsia"/>
                <w:b/>
                <w:sz w:val="24"/>
                <w:u w:val="single"/>
              </w:rPr>
              <w:t>Error Correction</w:t>
            </w:r>
          </w:p>
          <w:p w:rsidR="00813BC1" w:rsidRDefault="0069397A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Today, I didn</w:t>
            </w:r>
            <w:r>
              <w:rPr>
                <w:rFonts w:ascii="Arial" w:eastAsia="바탕" w:hAnsi="Arial"/>
                <w:sz w:val="24"/>
              </w:rPr>
              <w:t>’</w:t>
            </w:r>
            <w:r>
              <w:rPr>
                <w:rFonts w:ascii="Arial" w:eastAsia="바탕" w:hAnsi="Arial" w:hint="eastAsia"/>
                <w:sz w:val="24"/>
              </w:rPr>
              <w:t>t hear any mistakes.</w:t>
            </w:r>
          </w:p>
          <w:p w:rsidR="0069397A" w:rsidRDefault="0069397A" w:rsidP="0014623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Can you unscramble this word?</w:t>
            </w:r>
          </w:p>
          <w:p w:rsidR="0069397A" w:rsidRDefault="0069397A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(A teacher writes the word </w:t>
            </w:r>
            <w:r>
              <w:rPr>
                <w:rFonts w:ascii="Arial" w:eastAsia="바탕" w:hAnsi="Arial"/>
                <w:sz w:val="24"/>
              </w:rPr>
              <w:t>“</w:t>
            </w:r>
            <w:r w:rsidR="00F8474B">
              <w:rPr>
                <w:rFonts w:ascii="Arial" w:eastAsia="바탕" w:hAnsi="Arial" w:hint="eastAsia"/>
                <w:sz w:val="24"/>
              </w:rPr>
              <w:t>u, n, o, n</w:t>
            </w:r>
            <w:r w:rsidR="00F8474B">
              <w:rPr>
                <w:rFonts w:ascii="Arial" w:eastAsia="바탕" w:hAnsi="Arial"/>
                <w:sz w:val="24"/>
              </w:rPr>
              <w:t>”</w:t>
            </w:r>
            <w:r>
              <w:rPr>
                <w:rFonts w:ascii="Arial" w:eastAsia="바탕" w:hAnsi="Arial" w:hint="eastAsia"/>
                <w:sz w:val="24"/>
              </w:rPr>
              <w:t xml:space="preserve"> on the white board.)</w:t>
            </w:r>
          </w:p>
          <w:p w:rsidR="0069397A" w:rsidRDefault="0014623F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Right, it is </w:t>
            </w:r>
            <w:r>
              <w:rPr>
                <w:rFonts w:ascii="Arial" w:eastAsia="바탕" w:hAnsi="Arial"/>
                <w:sz w:val="24"/>
              </w:rPr>
              <w:t>“</w:t>
            </w:r>
            <w:r w:rsidR="00F8474B">
              <w:rPr>
                <w:rFonts w:ascii="Arial" w:eastAsia="바탕" w:hAnsi="Arial" w:hint="eastAsia"/>
                <w:sz w:val="24"/>
              </w:rPr>
              <w:t>noun</w:t>
            </w:r>
            <w:r w:rsidR="00F8474B">
              <w:rPr>
                <w:rFonts w:ascii="Arial" w:eastAsia="바탕" w:hAnsi="Arial"/>
                <w:sz w:val="24"/>
              </w:rPr>
              <w:t>”</w:t>
            </w:r>
            <w:r w:rsidR="00F8474B">
              <w:rPr>
                <w:rFonts w:ascii="Arial" w:eastAsia="바탕" w:hAnsi="Arial" w:hint="eastAsia"/>
                <w:sz w:val="24"/>
              </w:rPr>
              <w:t xml:space="preserve">. </w:t>
            </w:r>
          </w:p>
          <w:p w:rsidR="0014623F" w:rsidRDefault="0014623F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Thank you for your participation today! </w:t>
            </w:r>
          </w:p>
          <w:p w:rsidR="0069397A" w:rsidRDefault="0069397A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/>
          <w:sz w:val="24"/>
        </w:rPr>
      </w:pPr>
      <w:bookmarkStart w:id="1" w:name="_GoBack"/>
      <w:bookmarkEnd w:id="1"/>
    </w:p>
    <w:sectPr w:rsidR="008639F0">
      <w:headerReference w:type="default" r:id="rId10"/>
      <w:footerReference w:type="even" r:id="rId11"/>
      <w:footerReference w:type="defaul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03" w:rsidRDefault="00F95303">
      <w:pPr>
        <w:spacing w:after="0" w:line="240" w:lineRule="auto"/>
      </w:pPr>
      <w:r>
        <w:separator/>
      </w:r>
    </w:p>
  </w:endnote>
  <w:endnote w:type="continuationSeparator" w:id="0">
    <w:p w:rsidR="00F95303" w:rsidRDefault="00F9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06" w:rsidRDefault="002A63AF">
    <w:pPr>
      <w:pStyle w:val="a5"/>
      <w:tabs>
        <w:tab w:val="right" w:pos="8770"/>
      </w:tabs>
      <w:wordWrap/>
      <w:jc w:val="left"/>
      <w:rPr>
        <w:rFonts w:eastAsia="바탕"/>
      </w:rPr>
    </w:pPr>
    <w:r>
      <w:fldChar w:fldCharType="begin"/>
    </w:r>
    <w:r>
      <w:instrText>PAGE  \* ARABIC</w:instrText>
    </w:r>
    <w:r>
      <w:fldChar w:fldCharType="separate"/>
    </w:r>
    <w:r w:rsidR="00F8474B">
      <w:rPr>
        <w:noProof/>
      </w:rPr>
      <w:t>2</w:t>
    </w:r>
    <w:r>
      <w:fldChar w:fldCharType="end"/>
    </w:r>
  </w:p>
  <w:p w:rsidR="00547E06" w:rsidRDefault="00547E06">
    <w:pPr>
      <w:pStyle w:val="a5"/>
      <w:tabs>
        <w:tab w:val="right" w:pos="8770"/>
      </w:tabs>
      <w:wordWrap/>
      <w:jc w:val="left"/>
      <w:rPr>
        <w:rFonts w:eastAsia="바탕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06" w:rsidRDefault="002A63AF">
    <w:pPr>
      <w:pStyle w:val="a5"/>
      <w:tabs>
        <w:tab w:val="right" w:pos="8770"/>
      </w:tabs>
      <w:wordWrap/>
      <w:jc w:val="left"/>
      <w:rPr>
        <w:rFonts w:eastAsia="바탕"/>
      </w:rPr>
    </w:pPr>
    <w:r>
      <w:fldChar w:fldCharType="begin"/>
    </w:r>
    <w:r>
      <w:instrText>PAGE  \* ARABIC</w:instrText>
    </w:r>
    <w:r>
      <w:fldChar w:fldCharType="separate"/>
    </w:r>
    <w:r w:rsidR="00F8474B">
      <w:rPr>
        <w:noProof/>
      </w:rPr>
      <w:t>1</w:t>
    </w:r>
    <w:r>
      <w:fldChar w:fldCharType="end"/>
    </w:r>
  </w:p>
  <w:p w:rsidR="00547E06" w:rsidRDefault="00547E06">
    <w:pPr>
      <w:pStyle w:val="a5"/>
      <w:tabs>
        <w:tab w:val="right" w:pos="8770"/>
      </w:tabs>
      <w:wordWrap/>
      <w:jc w:val="left"/>
      <w:rPr>
        <w:rFonts w:eastAsia="바탕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03" w:rsidRDefault="00F95303">
      <w:pPr>
        <w:spacing w:after="0" w:line="240" w:lineRule="auto"/>
      </w:pPr>
      <w:r>
        <w:separator/>
      </w:r>
    </w:p>
  </w:footnote>
  <w:footnote w:type="continuationSeparator" w:id="0">
    <w:p w:rsidR="00F95303" w:rsidRDefault="00F95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06" w:rsidRDefault="00205E1E">
    <w:pPr>
      <w:pStyle w:val="a4"/>
      <w:pBdr>
        <w:bottom w:val="thinThickMediumGap" w:sz="11" w:space="1" w:color="622423"/>
      </w:pBdr>
      <w:tabs>
        <w:tab w:val="right" w:pos="8770"/>
      </w:tabs>
      <w:wordWrap/>
      <w:jc w:val="center"/>
      <w:rPr>
        <w:rFonts w:ascii="Arial" w:eastAsia="Times New Roman" w:hAnsi="Arial"/>
        <w:sz w:val="32"/>
      </w:rPr>
    </w:pPr>
    <w:r>
      <w:rPr>
        <w:rFonts w:ascii="Arial" w:hAnsi="Arial" w:hint="eastAsia"/>
        <w:sz w:val="32"/>
      </w:rPr>
      <w:t>Grammar</w:t>
    </w:r>
    <w:r w:rsidR="00277142">
      <w:rPr>
        <w:rFonts w:ascii="Arial" w:hAnsi="Arial" w:hint="eastAsia"/>
        <w:sz w:val="32"/>
      </w:rPr>
      <w:t xml:space="preserve"> Lesson Plan</w:t>
    </w:r>
  </w:p>
  <w:p w:rsidR="00547E06" w:rsidRDefault="00547E06">
    <w:pPr>
      <w:pStyle w:val="a4"/>
      <w:tabs>
        <w:tab w:val="right" w:pos="8770"/>
      </w:tabs>
      <w:wordWrap/>
      <w:jc w:val="left"/>
      <w:rPr>
        <w:rFonts w:eastAsia="바탕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100D"/>
    <w:multiLevelType w:val="hybridMultilevel"/>
    <w:tmpl w:val="10A00D9A"/>
    <w:lvl w:ilvl="0" w:tplc="C014632C">
      <w:start w:val="30"/>
      <w:numFmt w:val="bullet"/>
      <w:lvlText w:val=""/>
      <w:lvlJc w:val="left"/>
      <w:pPr>
        <w:ind w:left="760" w:hanging="360"/>
      </w:pPr>
      <w:rPr>
        <w:rFonts w:ascii="Wingdings" w:eastAsia="바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5AD74C8"/>
    <w:multiLevelType w:val="hybridMultilevel"/>
    <w:tmpl w:val="762CDC44"/>
    <w:lvl w:ilvl="0" w:tplc="1554A96E">
      <w:start w:val="3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06"/>
    <w:rsid w:val="000523CF"/>
    <w:rsid w:val="001057D8"/>
    <w:rsid w:val="0014623F"/>
    <w:rsid w:val="00205E1E"/>
    <w:rsid w:val="00260C5D"/>
    <w:rsid w:val="00277142"/>
    <w:rsid w:val="002A63AF"/>
    <w:rsid w:val="004C08EA"/>
    <w:rsid w:val="00547E06"/>
    <w:rsid w:val="0069397A"/>
    <w:rsid w:val="006B3545"/>
    <w:rsid w:val="00750A72"/>
    <w:rsid w:val="007E3F4E"/>
    <w:rsid w:val="00813BC1"/>
    <w:rsid w:val="00826AF6"/>
    <w:rsid w:val="008639F0"/>
    <w:rsid w:val="00867B17"/>
    <w:rsid w:val="008F0F02"/>
    <w:rsid w:val="008F5BE1"/>
    <w:rsid w:val="009248F3"/>
    <w:rsid w:val="009D745C"/>
    <w:rsid w:val="00A2107F"/>
    <w:rsid w:val="00B73970"/>
    <w:rsid w:val="00C92C60"/>
    <w:rsid w:val="00D31DD2"/>
    <w:rsid w:val="00DA1248"/>
    <w:rsid w:val="00DF0233"/>
    <w:rsid w:val="00F0148A"/>
    <w:rsid w:val="00F8474B"/>
    <w:rsid w:val="00F95303"/>
    <w:rsid w:val="00FB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Normal1">
    <w:name w:val="Normal1"/>
    <w:uiPriority w:val="1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customStyle="1" w:styleId="TableNormal">
    <w:name w:val="Table Normal"/>
    <w:uiPriority w:val="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목록 없음1"/>
    <w:uiPriority w:val="4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header"/>
    <w:uiPriority w:val="5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HeaderChar">
    <w:name w:val="Header Char"/>
    <w:uiPriority w:val="6"/>
    <w:rPr>
      <w:rFonts w:ascii="한컴바탕" w:eastAsia="한컴바탕" w:hAnsi="한컴바탕"/>
      <w:color w:val="000000"/>
      <w:sz w:val="20"/>
    </w:rPr>
  </w:style>
  <w:style w:type="paragraph" w:styleId="a5">
    <w:name w:val="footer"/>
    <w:uiPriority w:val="7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FooterChar">
    <w:name w:val="Footer Char"/>
    <w:uiPriority w:val="8"/>
    <w:rPr>
      <w:rFonts w:ascii="한컴바탕" w:eastAsia="한컴바탕" w:hAnsi="한컴바탕"/>
      <w:color w:val="000000"/>
      <w:sz w:val="20"/>
    </w:rPr>
  </w:style>
  <w:style w:type="paragraph" w:styleId="a6">
    <w:name w:val="Balloon Text"/>
    <w:uiPriority w:val="9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Pr>
      <w:rFonts w:ascii="Tahoma" w:eastAsia="한컴바탕" w:hAnsi="Tahoma"/>
      <w:color w:val="000000"/>
      <w:sz w:val="16"/>
    </w:rPr>
  </w:style>
  <w:style w:type="paragraph" w:customStyle="1" w:styleId="10">
    <w:name w:val="표 구분선1"/>
    <w:uiPriority w:val="11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 w:hAnsi="한컴바탕"/>
      <w:color w:val="000000"/>
    </w:rPr>
  </w:style>
  <w:style w:type="character" w:styleId="a7">
    <w:name w:val="page number"/>
    <w:uiPriority w:val="12"/>
    <w:rPr>
      <w:rFonts w:ascii="한컴바탕" w:eastAsia="한컴바탕" w:hAnsi="한컴바탕"/>
      <w:color w:val="000000"/>
      <w:sz w:val="20"/>
    </w:rPr>
  </w:style>
  <w:style w:type="paragraph" w:styleId="a8">
    <w:name w:val="List Paragraph"/>
    <w:uiPriority w:val="13"/>
    <w:pPr>
      <w:widowControl w:val="0"/>
      <w:wordWrap w:val="0"/>
      <w:autoSpaceDE w:val="0"/>
      <w:autoSpaceDN w:val="0"/>
      <w:spacing w:after="0" w:line="240" w:lineRule="auto"/>
      <w:ind w:left="1440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styleId="a9">
    <w:name w:val="Hyperlink"/>
    <w:basedOn w:val="a0"/>
    <w:uiPriority w:val="99"/>
    <w:unhideWhenUsed/>
    <w:rsid w:val="00B73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Normal1">
    <w:name w:val="Normal1"/>
    <w:uiPriority w:val="1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customStyle="1" w:styleId="TableNormal">
    <w:name w:val="Table Normal"/>
    <w:uiPriority w:val="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목록 없음1"/>
    <w:uiPriority w:val="4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header"/>
    <w:uiPriority w:val="5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HeaderChar">
    <w:name w:val="Header Char"/>
    <w:uiPriority w:val="6"/>
    <w:rPr>
      <w:rFonts w:ascii="한컴바탕" w:eastAsia="한컴바탕" w:hAnsi="한컴바탕"/>
      <w:color w:val="000000"/>
      <w:sz w:val="20"/>
    </w:rPr>
  </w:style>
  <w:style w:type="paragraph" w:styleId="a5">
    <w:name w:val="footer"/>
    <w:uiPriority w:val="7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FooterChar">
    <w:name w:val="Footer Char"/>
    <w:uiPriority w:val="8"/>
    <w:rPr>
      <w:rFonts w:ascii="한컴바탕" w:eastAsia="한컴바탕" w:hAnsi="한컴바탕"/>
      <w:color w:val="000000"/>
      <w:sz w:val="20"/>
    </w:rPr>
  </w:style>
  <w:style w:type="paragraph" w:styleId="a6">
    <w:name w:val="Balloon Text"/>
    <w:uiPriority w:val="9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Pr>
      <w:rFonts w:ascii="Tahoma" w:eastAsia="한컴바탕" w:hAnsi="Tahoma"/>
      <w:color w:val="000000"/>
      <w:sz w:val="16"/>
    </w:rPr>
  </w:style>
  <w:style w:type="paragraph" w:customStyle="1" w:styleId="10">
    <w:name w:val="표 구분선1"/>
    <w:uiPriority w:val="11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 w:hAnsi="한컴바탕"/>
      <w:color w:val="000000"/>
    </w:rPr>
  </w:style>
  <w:style w:type="character" w:styleId="a7">
    <w:name w:val="page number"/>
    <w:uiPriority w:val="12"/>
    <w:rPr>
      <w:rFonts w:ascii="한컴바탕" w:eastAsia="한컴바탕" w:hAnsi="한컴바탕"/>
      <w:color w:val="000000"/>
      <w:sz w:val="20"/>
    </w:rPr>
  </w:style>
  <w:style w:type="paragraph" w:styleId="a8">
    <w:name w:val="List Paragraph"/>
    <w:uiPriority w:val="13"/>
    <w:pPr>
      <w:widowControl w:val="0"/>
      <w:wordWrap w:val="0"/>
      <w:autoSpaceDE w:val="0"/>
      <w:autoSpaceDN w:val="0"/>
      <w:spacing w:after="0" w:line="240" w:lineRule="auto"/>
      <w:ind w:left="1440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styleId="a9">
    <w:name w:val="Hyperlink"/>
    <w:basedOn w:val="a0"/>
    <w:uiPriority w:val="99"/>
    <w:unhideWhenUsed/>
    <w:rsid w:val="00B73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lloabc.co.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박종민</dc:creator>
  <cp:lastModifiedBy>박종민</cp:lastModifiedBy>
  <cp:revision>3</cp:revision>
  <dcterms:created xsi:type="dcterms:W3CDTF">2013-03-30T16:15:00Z</dcterms:created>
  <dcterms:modified xsi:type="dcterms:W3CDTF">2013-03-30T16:50:00Z</dcterms:modified>
</cp:coreProperties>
</file>