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6"/>
        <w:gridCol w:w="2394"/>
        <w:gridCol w:w="2394"/>
        <w:gridCol w:w="2916"/>
      </w:tblGrid>
      <w:tr w:rsidR="00001F80" w:rsidRPr="007C336E" w:rsidTr="00FA24F1">
        <w:tc>
          <w:tcPr>
            <w:tcW w:w="10710" w:type="dxa"/>
            <w:gridSpan w:val="4"/>
          </w:tcPr>
          <w:p w:rsidR="00001F80" w:rsidRPr="00FA24F1" w:rsidRDefault="00001F80" w:rsidP="001B7D31">
            <w:pPr>
              <w:contextualSpacing/>
              <w:jc w:val="center"/>
              <w:rPr>
                <w:rFonts w:ascii="Arial" w:hAnsi="Arial" w:cs="Arial"/>
              </w:rPr>
            </w:pPr>
            <w:r w:rsidRPr="00F51C48">
              <w:rPr>
                <w:rFonts w:ascii="Arial" w:hAnsi="Arial" w:cs="Arial"/>
              </w:rPr>
              <w:t>Lesson Plan Template – Presentation Practice Production Based</w:t>
            </w:r>
          </w:p>
        </w:tc>
      </w:tr>
      <w:tr w:rsidR="00001F80" w:rsidRPr="007C336E" w:rsidTr="00FA24F1">
        <w:tc>
          <w:tcPr>
            <w:tcW w:w="10710" w:type="dxa"/>
            <w:gridSpan w:val="4"/>
          </w:tcPr>
          <w:p w:rsidR="00001F80" w:rsidRDefault="00001F80" w:rsidP="001B7D3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001F80" w:rsidRDefault="00001F80" w:rsidP="001B7D31">
            <w:pPr>
              <w:contextualSpacing/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1B7D31">
              <w:rPr>
                <w:rFonts w:ascii="Arial" w:hAnsi="Arial" w:cs="Arial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31">
              <w:rPr>
                <w:rFonts w:ascii="Arial" w:hAnsi="Arial" w:cs="Arial"/>
                <w:lang w:eastAsia="ko-KR"/>
              </w:rPr>
              <w:instrText xml:space="preserve"> FORMCHECKBOX </w:instrText>
            </w:r>
            <w:r w:rsidRPr="001B7D31">
              <w:rPr>
                <w:rFonts w:ascii="Arial" w:hAnsi="Arial" w:cs="Arial"/>
                <w:lang w:eastAsia="ko-KR"/>
              </w:rPr>
            </w:r>
            <w:r w:rsidRPr="001B7D31">
              <w:rPr>
                <w:rFonts w:ascii="Arial" w:hAnsi="Arial" w:cs="Arial"/>
                <w:lang w:eastAsia="ko-KR"/>
              </w:rPr>
              <w:fldChar w:fldCharType="end"/>
            </w:r>
            <w:r w:rsidRPr="001B7D31">
              <w:rPr>
                <w:rFonts w:ascii="Arial" w:hAnsi="Arial" w:cs="Arial"/>
                <w:lang w:eastAsia="ko-KR"/>
              </w:rPr>
              <w:t xml:space="preserve"> Speaking</w:t>
            </w:r>
            <w:r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t xml:space="preserve"> </w:t>
            </w:r>
            <w:r w:rsidRPr="001C2BED">
              <w:rPr>
                <w:rFonts w:ascii="Arial" w:hAnsi="Arial" w:cs="Arial"/>
                <w:bdr w:val="single" w:sz="4" w:space="0" w:color="auto"/>
                <w:lang w:eastAsia="ko-KR"/>
              </w:rPr>
              <w:t>V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C336E">
                  <w:rPr>
                    <w:rFonts w:ascii="Arial" w:hAnsi="Arial" w:cs="Arial"/>
                  </w:rPr>
                  <w:t>Reading</w:t>
                </w:r>
              </w:smartTag>
            </w:smartTag>
            <w:r w:rsidRPr="007C336E">
              <w:rPr>
                <w:rFonts w:ascii="Arial" w:hAnsi="Arial" w:cs="Arial"/>
              </w:rPr>
              <w:t xml:space="preserve">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Grammar</w:t>
            </w:r>
            <w:r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  <w:lang w:eastAsia="ko-KR"/>
              </w:rPr>
              <w:t xml:space="preserve"> Writ</w:t>
            </w:r>
            <w:r>
              <w:rPr>
                <w:rFonts w:ascii="Arial" w:hAnsi="Arial" w:cs="Arial"/>
                <w:lang w:eastAsia="ko-KR"/>
              </w:rPr>
              <w:t>i</w:t>
            </w:r>
            <w:r w:rsidRPr="007C336E">
              <w:rPr>
                <w:rFonts w:ascii="Arial" w:hAnsi="Arial" w:cs="Arial"/>
                <w:lang w:eastAsia="ko-KR"/>
              </w:rPr>
              <w:t>ng</w:t>
            </w:r>
          </w:p>
          <w:p w:rsidR="00001F80" w:rsidRPr="00FA24F1" w:rsidRDefault="00001F80" w:rsidP="001B7D31">
            <w:pPr>
              <w:contextualSpacing/>
              <w:jc w:val="center"/>
              <w:rPr>
                <w:rFonts w:ascii="Arial" w:hAnsi="Arial" w:cs="Arial"/>
                <w:lang w:eastAsia="ko-KR"/>
              </w:rPr>
            </w:pPr>
          </w:p>
        </w:tc>
      </w:tr>
      <w:tr w:rsidR="00001F80" w:rsidRPr="007C336E" w:rsidTr="001B7D31">
        <w:trPr>
          <w:trHeight w:val="764"/>
        </w:trPr>
        <w:tc>
          <w:tcPr>
            <w:tcW w:w="10710" w:type="dxa"/>
            <w:gridSpan w:val="4"/>
          </w:tcPr>
          <w:p w:rsidR="00001F80" w:rsidRPr="00940920" w:rsidRDefault="00001F80" w:rsidP="001B7D31">
            <w:pPr>
              <w:contextualSpacing/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Top 3 Reasons for Buying a Chanel Bag</w:t>
            </w:r>
          </w:p>
        </w:tc>
      </w:tr>
      <w:tr w:rsidR="00001F80" w:rsidRPr="007C336E" w:rsidTr="00FA24F1">
        <w:tc>
          <w:tcPr>
            <w:tcW w:w="3006" w:type="dxa"/>
          </w:tcPr>
          <w:p w:rsidR="00001F80" w:rsidRPr="007C336E" w:rsidRDefault="00001F80" w:rsidP="001B7D31">
            <w:pPr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001F80" w:rsidRPr="00091F4B" w:rsidRDefault="00001F80" w:rsidP="001B7D31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AH-YOUNG WOOH</w:t>
            </w:r>
          </w:p>
        </w:tc>
        <w:tc>
          <w:tcPr>
            <w:tcW w:w="2394" w:type="dxa"/>
          </w:tcPr>
          <w:p w:rsidR="00001F80" w:rsidRPr="00091F4B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001F80" w:rsidRPr="007C336E" w:rsidRDefault="00001F80" w:rsidP="001B7D31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Pre intermediate</w:t>
            </w:r>
          </w:p>
        </w:tc>
        <w:tc>
          <w:tcPr>
            <w:tcW w:w="2394" w:type="dxa"/>
          </w:tcPr>
          <w:p w:rsidR="00001F80" w:rsidRPr="007C336E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001F80" w:rsidRPr="00091F4B" w:rsidRDefault="00001F80" w:rsidP="001B7D31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12</w:t>
            </w:r>
          </w:p>
        </w:tc>
        <w:tc>
          <w:tcPr>
            <w:tcW w:w="2916" w:type="dxa"/>
          </w:tcPr>
          <w:p w:rsidR="00001F80" w:rsidRPr="007C336E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001F80" w:rsidRPr="007C336E" w:rsidRDefault="00001F80" w:rsidP="00485011">
            <w:pPr>
              <w:ind w:firstLine="828"/>
              <w:contextualSpacing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51</w:t>
            </w:r>
            <w:r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001F80" w:rsidRPr="007C336E" w:rsidRDefault="00001F80" w:rsidP="001B7D31">
      <w:pPr>
        <w:contextualSpacing/>
        <w:rPr>
          <w:rFonts w:ascii="Arial" w:hAnsi="Arial" w:cs="Arial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001F80" w:rsidRPr="007C336E" w:rsidTr="00FA24F1">
        <w:tc>
          <w:tcPr>
            <w:tcW w:w="10710" w:type="dxa"/>
          </w:tcPr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001F80" w:rsidRPr="00751F91" w:rsidRDefault="00001F80" w:rsidP="001B7D31">
            <w:pPr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White boarder and markers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Picture of Woman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“The 3 Reasons for Buying a Chanel Bag” Reading Text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Situation card; Buying a Chanel Bag(Tom, Amy, Jenny, other)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Vocabulary cards: Depreciate, Deliberate, Heirloom</w:t>
            </w:r>
          </w:p>
          <w:p w:rsidR="00001F80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C8107E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001F80" w:rsidRPr="007C336E" w:rsidRDefault="00001F80" w:rsidP="001B7D31">
      <w:pPr>
        <w:contextualSpacing/>
        <w:rPr>
          <w:rFonts w:ascii="Arial" w:hAnsi="Arial" w:cs="Arial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001F80" w:rsidRPr="007C336E" w:rsidTr="00FA24F1">
        <w:tc>
          <w:tcPr>
            <w:tcW w:w="10710" w:type="dxa"/>
          </w:tcPr>
          <w:p w:rsidR="00001F80" w:rsidRDefault="00001F80" w:rsidP="001B7D31">
            <w:pPr>
              <w:ind w:firstLineChars="100" w:firstLine="240"/>
              <w:contextualSpacing/>
              <w:jc w:val="both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001F80" w:rsidRDefault="00001F80" w:rsidP="00751F91">
            <w:pPr>
              <w:ind w:firstLineChars="100" w:firstLine="240"/>
              <w:contextualSpacing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-Improving interaction/communication skill by discuss in small group.</w:t>
            </w:r>
          </w:p>
          <w:p w:rsidR="00001F80" w:rsidRDefault="00001F80" w:rsidP="00751F91">
            <w:pPr>
              <w:ind w:firstLineChars="100" w:firstLine="240"/>
              <w:contextualSpacing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-Improving listening skill by a situation card and teacher talk.</w:t>
            </w:r>
          </w:p>
          <w:p w:rsidR="00001F80" w:rsidRDefault="00001F80" w:rsidP="00751F91">
            <w:pPr>
              <w:ind w:firstLineChars="100" w:firstLine="240"/>
              <w:contextualSpacing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-Improving Speaking skill by presenting their idea, discussing with group and                  answering teacher’s questions.</w:t>
            </w:r>
          </w:p>
          <w:p w:rsidR="00001F80" w:rsidRDefault="00001F80" w:rsidP="00751F91">
            <w:pPr>
              <w:ind w:firstLineChars="100" w:firstLine="240"/>
              <w:contextualSpacing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-Developing students’ creativity by a situation card.</w:t>
            </w:r>
          </w:p>
          <w:p w:rsidR="00001F80" w:rsidRPr="00751F91" w:rsidRDefault="00001F80" w:rsidP="00751F91">
            <w:pPr>
              <w:ind w:firstLineChars="100" w:firstLine="240"/>
              <w:contextualSpacing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-Experience of cooperation by discussing a situation card.</w:t>
            </w:r>
          </w:p>
          <w:p w:rsidR="00001F80" w:rsidRDefault="00001F80" w:rsidP="001B7D31">
            <w:pPr>
              <w:ind w:firstLineChars="100" w:firstLine="240"/>
              <w:contextualSpacing/>
              <w:jc w:val="both"/>
              <w:rPr>
                <w:rFonts w:ascii="Arial" w:hAnsi="Arial" w:cs="Arial"/>
                <w:lang w:eastAsia="ko-KR"/>
              </w:rPr>
            </w:pPr>
          </w:p>
          <w:p w:rsidR="00001F80" w:rsidRPr="00091F4B" w:rsidRDefault="00001F80" w:rsidP="001B7D31">
            <w:pPr>
              <w:ind w:firstLineChars="100" w:firstLine="240"/>
              <w:contextualSpacing/>
              <w:jc w:val="both"/>
              <w:rPr>
                <w:rFonts w:ascii="Arial" w:hAnsi="Arial" w:cs="Arial"/>
                <w:lang w:eastAsia="ko-KR"/>
              </w:rPr>
            </w:pPr>
          </w:p>
          <w:p w:rsidR="00001F80" w:rsidRPr="007C336E" w:rsidRDefault="00001F80" w:rsidP="001B7D31">
            <w:pPr>
              <w:ind w:firstLineChars="100" w:firstLine="240"/>
              <w:contextualSpacing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001F80" w:rsidRPr="007C336E" w:rsidRDefault="00001F80" w:rsidP="001B7D31">
      <w:pPr>
        <w:contextualSpacing/>
        <w:rPr>
          <w:rFonts w:ascii="Arial" w:hAnsi="Arial" w:cs="Arial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001F80" w:rsidRPr="007C336E" w:rsidTr="00FA24F1">
        <w:tc>
          <w:tcPr>
            <w:tcW w:w="10710" w:type="dxa"/>
          </w:tcPr>
          <w:p w:rsidR="00001F80" w:rsidRPr="007C336E" w:rsidRDefault="00001F80" w:rsidP="001B7D31">
            <w:pPr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 : discussion, responding to T’s, Situation cards presentation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Listening : listen T (T talk, instructions), listening to other Ss’ during discussion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eastAsia="ko-KR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eastAsia="ko-KR"/>
                  </w:rPr>
                  <w:t>Reading</w:t>
                </w:r>
              </w:smartTag>
            </w:smartTag>
            <w:r>
              <w:rPr>
                <w:rFonts w:ascii="Arial" w:hAnsi="Arial" w:cs="Arial"/>
                <w:lang w:eastAsia="ko-KR"/>
              </w:rPr>
              <w:t xml:space="preserve"> : Situation card</w:t>
            </w:r>
          </w:p>
          <w:p w:rsidR="00001F80" w:rsidRPr="007C336E" w:rsidRDefault="00001F80" w:rsidP="00751F9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Writing : taking note</w:t>
            </w:r>
          </w:p>
        </w:tc>
      </w:tr>
    </w:tbl>
    <w:p w:rsidR="00001F80" w:rsidRDefault="00001F80" w:rsidP="001B7D31">
      <w:pPr>
        <w:contextualSpacing/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001F80" w:rsidRPr="007C336E" w:rsidTr="00FA24F1">
        <w:tc>
          <w:tcPr>
            <w:tcW w:w="10710" w:type="dxa"/>
          </w:tcPr>
          <w:p w:rsidR="00001F80" w:rsidRDefault="00001F80" w:rsidP="001B7D31">
            <w:pPr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001F80" w:rsidRDefault="00001F80" w:rsidP="001C2BE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Sound: situation cards, discussion, T talk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Function : Buying, Gift Giving</w:t>
            </w:r>
          </w:p>
          <w:p w:rsidR="00001F80" w:rsidRPr="00C071E3" w:rsidRDefault="00001F80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Discourse : group discussion, situation cards, respond teacher</w:t>
            </w:r>
          </w:p>
          <w:p w:rsidR="00001F80" w:rsidRPr="002D6D24" w:rsidRDefault="00001F80" w:rsidP="00C071E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lang w:eastAsia="ko-KR"/>
              </w:rPr>
              <w:t>Grammar: Vocabulary</w:t>
            </w:r>
          </w:p>
          <w:p w:rsidR="00001F80" w:rsidRPr="00C071E3" w:rsidRDefault="00001F80" w:rsidP="002D6D24">
            <w:pPr>
              <w:ind w:left="400"/>
              <w:contextualSpacing/>
              <w:rPr>
                <w:rFonts w:ascii="Arial" w:hAnsi="Arial" w:cs="Arial"/>
              </w:rPr>
            </w:pPr>
          </w:p>
        </w:tc>
      </w:tr>
    </w:tbl>
    <w:p w:rsidR="00001F80" w:rsidRPr="007C336E" w:rsidRDefault="00001F80" w:rsidP="001B7D31">
      <w:pPr>
        <w:contextualSpacing/>
        <w:rPr>
          <w:rFonts w:ascii="Arial" w:hAnsi="Arial" w:cs="Arial"/>
        </w:rPr>
      </w:pPr>
    </w:p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001F80" w:rsidRPr="007C336E" w:rsidTr="00FA24F1">
        <w:tc>
          <w:tcPr>
            <w:tcW w:w="10710" w:type="dxa"/>
          </w:tcPr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All Ss know approximate price of a Chanel bag.</w:t>
            </w:r>
          </w:p>
          <w:p w:rsidR="00001F80" w:rsidRDefault="00001F80" w:rsidP="00E047C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All Ss will enjoy discussion and sharing their opinions.</w:t>
            </w:r>
          </w:p>
          <w:p w:rsidR="00001F80" w:rsidRPr="00485011" w:rsidRDefault="00001F80" w:rsidP="002108A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All Ss cooperative with each other during the group activity.</w:t>
            </w:r>
          </w:p>
        </w:tc>
      </w:tr>
    </w:tbl>
    <w:p w:rsidR="00001F80" w:rsidRPr="007C336E" w:rsidRDefault="00001F80" w:rsidP="001B7D31">
      <w:pPr>
        <w:contextualSpacing/>
        <w:rPr>
          <w:rFonts w:ascii="Arial" w:hAnsi="Arial" w:cs="Arial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0"/>
      </w:tblGrid>
      <w:tr w:rsidR="00001F80" w:rsidRPr="007C336E" w:rsidTr="00FA24F1">
        <w:tc>
          <w:tcPr>
            <w:tcW w:w="10620" w:type="dxa"/>
          </w:tcPr>
          <w:p w:rsidR="00001F80" w:rsidRPr="00C62958" w:rsidRDefault="00001F80" w:rsidP="00C62958">
            <w:pPr>
              <w:ind w:left="76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If some of the Ss are too shy to participate during the group discussion. </w:t>
            </w:r>
          </w:p>
          <w:p w:rsidR="00001F80" w:rsidRDefault="00001F80" w:rsidP="001B7D31">
            <w:pPr>
              <w:ind w:left="76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Solution : Encourage Ss to participate and give positive feedback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some Ss don’t give their opinion during the group discussion</w:t>
            </w:r>
          </w:p>
          <w:p w:rsidR="00001F80" w:rsidRDefault="00001F80" w:rsidP="001B7D31">
            <w:pPr>
              <w:ind w:left="76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Solution: T gives her opinion first.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activity takes too long</w:t>
            </w:r>
          </w:p>
          <w:p w:rsidR="00001F80" w:rsidRDefault="00001F80" w:rsidP="001B7D31">
            <w:pPr>
              <w:ind w:left="76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Solution : give time warning </w:t>
            </w:r>
          </w:p>
          <w:p w:rsidR="00001F80" w:rsidRDefault="00001F80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activity finishes too soon</w:t>
            </w:r>
          </w:p>
          <w:p w:rsidR="00001F80" w:rsidRDefault="00001F80" w:rsidP="001B7D31">
            <w:pPr>
              <w:ind w:left="76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Solution: give Ss more time for the discussion</w:t>
            </w:r>
          </w:p>
          <w:p w:rsidR="00001F80" w:rsidRPr="00C62958" w:rsidRDefault="00001F80" w:rsidP="00C62958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</w:t>
            </w:r>
          </w:p>
          <w:p w:rsidR="00001F80" w:rsidRPr="00E836F1" w:rsidRDefault="00001F80" w:rsidP="001B7D31">
            <w:pPr>
              <w:ind w:left="760"/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001F80" w:rsidRPr="007C336E" w:rsidRDefault="00001F80" w:rsidP="001B7D31">
      <w:pPr>
        <w:contextualSpacing/>
        <w:rPr>
          <w:rFonts w:ascii="Arial" w:hAnsi="Arial" w:cs="Arial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0"/>
      </w:tblGrid>
      <w:tr w:rsidR="00001F80" w:rsidRPr="007C336E" w:rsidTr="00FA24F1">
        <w:tc>
          <w:tcPr>
            <w:tcW w:w="10620" w:type="dxa"/>
          </w:tcPr>
          <w:p w:rsidR="00001F80" w:rsidRPr="00C071E3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>
              <w:rPr>
                <w:rFonts w:ascii="Arial" w:hAnsi="Arial" w:cs="Arial"/>
                <w:lang w:eastAsia="ko-KR"/>
              </w:rPr>
              <w:t xml:space="preserve">  None</w:t>
            </w:r>
          </w:p>
          <w:p w:rsidR="00001F80" w:rsidRPr="007C336E" w:rsidRDefault="00001F80" w:rsidP="001B7D31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01F80" w:rsidRDefault="00001F80" w:rsidP="001B7D31">
      <w:pPr>
        <w:contextualSpacing/>
        <w:rPr>
          <w:rFonts w:ascii="Arial" w:hAnsi="Arial" w:cs="Arial"/>
        </w:rPr>
      </w:pPr>
    </w:p>
    <w:p w:rsidR="00001F80" w:rsidRPr="007C336E" w:rsidRDefault="00001F80" w:rsidP="001B7D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0"/>
        <w:gridCol w:w="990"/>
        <w:gridCol w:w="3330"/>
        <w:gridCol w:w="4950"/>
      </w:tblGrid>
      <w:tr w:rsidR="00001F80" w:rsidRPr="007C336E" w:rsidTr="00FA24F1">
        <w:tc>
          <w:tcPr>
            <w:tcW w:w="10620" w:type="dxa"/>
            <w:gridSpan w:val="4"/>
          </w:tcPr>
          <w:p w:rsidR="00001F80" w:rsidRPr="007C336E" w:rsidRDefault="00001F80" w:rsidP="001B7D3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01F80" w:rsidRPr="007C336E" w:rsidTr="00FA24F1">
        <w:tc>
          <w:tcPr>
            <w:tcW w:w="10620" w:type="dxa"/>
            <w:gridSpan w:val="4"/>
          </w:tcPr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001F80" w:rsidRPr="00D1410F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Picture of Chanel bag</w:t>
            </w:r>
          </w:p>
        </w:tc>
      </w:tr>
      <w:tr w:rsidR="00001F80" w:rsidRPr="007C336E" w:rsidTr="00FA24F1">
        <w:tc>
          <w:tcPr>
            <w:tcW w:w="1350" w:type="dxa"/>
          </w:tcPr>
          <w:p w:rsidR="00001F80" w:rsidRPr="00D1410F" w:rsidRDefault="00001F80" w:rsidP="001B7D31">
            <w:pPr>
              <w:pStyle w:val="Header"/>
              <w:contextualSpacing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01F80" w:rsidRPr="00D1410F" w:rsidRDefault="00001F80" w:rsidP="001B7D31">
            <w:pPr>
              <w:contextualSpacing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01F80" w:rsidRPr="00D1410F" w:rsidRDefault="00001F80" w:rsidP="001B7D31">
            <w:pPr>
              <w:contextualSpacing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950" w:type="dxa"/>
          </w:tcPr>
          <w:p w:rsidR="00001F80" w:rsidRPr="00D1410F" w:rsidRDefault="00001F80" w:rsidP="001B7D31">
            <w:pPr>
              <w:contextualSpacing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001F80" w:rsidRPr="007C336E" w:rsidTr="00FA24F1">
        <w:tc>
          <w:tcPr>
            <w:tcW w:w="1350" w:type="dxa"/>
          </w:tcPr>
          <w:p w:rsidR="00001F80" w:rsidRPr="00091F4B" w:rsidRDefault="00001F80" w:rsidP="001B7D31">
            <w:pPr>
              <w:pStyle w:val="Header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001F80" w:rsidRDefault="00001F80" w:rsidP="001B7D31">
            <w:pPr>
              <w:pStyle w:val="Header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C62958" w:rsidRDefault="00001F80" w:rsidP="001B7D31">
            <w:pPr>
              <w:pStyle w:val="Header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001F80" w:rsidRDefault="00001F80" w:rsidP="001B7D31">
            <w:pPr>
              <w:pStyle w:val="Header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pStyle w:val="Header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pStyle w:val="Header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  <w:p w:rsidR="00001F80" w:rsidRDefault="00001F80" w:rsidP="001B7D31">
            <w:pPr>
              <w:pStyle w:val="Header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091F4B" w:rsidRDefault="00001F80" w:rsidP="001B7D31">
            <w:pPr>
              <w:pStyle w:val="Header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001F80" w:rsidRPr="00091F4B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</w:t>
            </w: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C62958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001F80" w:rsidRPr="00C62958" w:rsidRDefault="00001F80" w:rsidP="00485011">
            <w:pPr>
              <w:ind w:left="72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Greet teacher</w:t>
            </w:r>
          </w:p>
          <w:p w:rsidR="00001F80" w:rsidRDefault="00001F80" w:rsidP="00485011">
            <w:pPr>
              <w:ind w:left="72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485011">
            <w:pPr>
              <w:ind w:left="72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Listen</w:t>
            </w:r>
          </w:p>
          <w:p w:rsidR="00001F80" w:rsidRDefault="00001F80" w:rsidP="00485011">
            <w:pPr>
              <w:ind w:left="72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485011">
            <w:pPr>
              <w:ind w:left="72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485011">
            <w:pPr>
              <w:ind w:left="72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Share Ss’ stories</w:t>
            </w:r>
          </w:p>
          <w:p w:rsidR="00001F80" w:rsidRDefault="00001F80" w:rsidP="00485011">
            <w:pPr>
              <w:ind w:left="72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091F4B" w:rsidRDefault="00001F80" w:rsidP="00485011">
            <w:pPr>
              <w:ind w:left="72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4950" w:type="dxa"/>
          </w:tcPr>
          <w:p w:rsidR="00001F80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Greet students</w:t>
            </w:r>
          </w:p>
          <w:p w:rsidR="00001F80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Tell T’s stories about interesting story about a Chanel bag.</w:t>
            </w:r>
          </w:p>
          <w:p w:rsidR="00001F80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091F4B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Encourage Ss to share about their stories</w:t>
            </w:r>
          </w:p>
          <w:p w:rsidR="00001F80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C62958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001F80" w:rsidRDefault="00001F80" w:rsidP="001B7D31">
      <w:pPr>
        <w:contextualSpacing/>
        <w:rPr>
          <w:rFonts w:ascii="Arial" w:hAnsi="Arial" w:cs="Arial"/>
          <w:lang w:eastAsia="ko-KR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9"/>
        <w:gridCol w:w="1025"/>
        <w:gridCol w:w="3304"/>
        <w:gridCol w:w="4912"/>
      </w:tblGrid>
      <w:tr w:rsidR="00001F80" w:rsidRPr="007C336E" w:rsidTr="00FA24F1">
        <w:tc>
          <w:tcPr>
            <w:tcW w:w="10620" w:type="dxa"/>
            <w:gridSpan w:val="4"/>
          </w:tcPr>
          <w:p w:rsidR="00001F80" w:rsidRPr="007C336E" w:rsidRDefault="00001F80" w:rsidP="001B7D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01F80" w:rsidRPr="007C336E" w:rsidTr="00FA24F1">
        <w:tc>
          <w:tcPr>
            <w:tcW w:w="10620" w:type="dxa"/>
            <w:gridSpan w:val="4"/>
          </w:tcPr>
          <w:p w:rsidR="00001F80" w:rsidRPr="00C071E3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 w:rsidRPr="006557C7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Vocabulary cards : Depreciate, Deliberate, Heirlooms</w:t>
            </w:r>
          </w:p>
          <w:p w:rsidR="00001F80" w:rsidRPr="00091F4B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001F80" w:rsidRPr="007C336E" w:rsidTr="00FA24F1">
        <w:tc>
          <w:tcPr>
            <w:tcW w:w="1379" w:type="dxa"/>
          </w:tcPr>
          <w:p w:rsidR="00001F80" w:rsidRPr="006557C7" w:rsidRDefault="00001F80" w:rsidP="001B7D31">
            <w:pPr>
              <w:contextualSpacing/>
              <w:rPr>
                <w:rFonts w:ascii="Gulim" w:hAnsi="Gulim" w:cs="Gulim"/>
              </w:rPr>
            </w:pPr>
            <w:r w:rsidRPr="006557C7">
              <w:rPr>
                <w:rFonts w:ascii="Arial" w:hAnsi="Arial" w:cs="Arial"/>
              </w:rPr>
              <w:t>Time</w:t>
            </w:r>
          </w:p>
        </w:tc>
        <w:tc>
          <w:tcPr>
            <w:tcW w:w="1025" w:type="dxa"/>
          </w:tcPr>
          <w:p w:rsidR="00001F80" w:rsidRPr="006557C7" w:rsidRDefault="00001F80" w:rsidP="001B7D31">
            <w:pPr>
              <w:contextualSpacing/>
              <w:rPr>
                <w:rFonts w:ascii="Gulim" w:hAnsi="Gulim" w:cs="Gulim"/>
              </w:rPr>
            </w:pPr>
            <w:r w:rsidRPr="006557C7">
              <w:rPr>
                <w:rFonts w:ascii="Arial" w:hAnsi="Arial" w:cs="Arial"/>
              </w:rPr>
              <w:t>Set Up</w:t>
            </w:r>
          </w:p>
        </w:tc>
        <w:tc>
          <w:tcPr>
            <w:tcW w:w="3304" w:type="dxa"/>
          </w:tcPr>
          <w:p w:rsidR="00001F80" w:rsidRPr="006557C7" w:rsidRDefault="00001F80" w:rsidP="001B7D31">
            <w:pPr>
              <w:contextualSpacing/>
              <w:rPr>
                <w:rFonts w:ascii="Gulim" w:hAnsi="Gulim" w:cs="Gulim"/>
              </w:rPr>
            </w:pPr>
            <w:r w:rsidRPr="006557C7">
              <w:rPr>
                <w:rFonts w:ascii="Arial" w:hAnsi="Arial" w:cs="Arial"/>
              </w:rPr>
              <w:t>Student Activity</w:t>
            </w:r>
          </w:p>
        </w:tc>
        <w:tc>
          <w:tcPr>
            <w:tcW w:w="4912" w:type="dxa"/>
          </w:tcPr>
          <w:p w:rsidR="00001F80" w:rsidRPr="006557C7" w:rsidRDefault="00001F80" w:rsidP="001B7D31">
            <w:pPr>
              <w:contextualSpacing/>
              <w:rPr>
                <w:rFonts w:ascii="Gulim" w:hAnsi="Gulim" w:cs="Gulim"/>
              </w:rPr>
            </w:pPr>
            <w:r w:rsidRPr="006557C7">
              <w:rPr>
                <w:rFonts w:ascii="Arial" w:hAnsi="Arial" w:cs="Arial"/>
              </w:rPr>
              <w:t>Teacher Talk</w:t>
            </w:r>
          </w:p>
        </w:tc>
      </w:tr>
      <w:tr w:rsidR="00001F80" w:rsidRPr="007C336E" w:rsidTr="00FA24F1">
        <w:tc>
          <w:tcPr>
            <w:tcW w:w="1379" w:type="dxa"/>
          </w:tcPr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001F80" w:rsidRPr="00091F4B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6min</w:t>
            </w: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6557C7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</w:t>
            </w: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</w:t>
            </w: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6557C7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001F80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Learn vocabularies</w:t>
            </w:r>
          </w:p>
          <w:p w:rsidR="00001F80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48501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FD24D7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FD24D7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6F623E" w:rsidRDefault="00001F80" w:rsidP="00FD24D7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Answering T’s questions</w:t>
            </w:r>
          </w:p>
        </w:tc>
        <w:tc>
          <w:tcPr>
            <w:tcW w:w="4912" w:type="dxa"/>
          </w:tcPr>
          <w:p w:rsidR="00001F80" w:rsidRDefault="00001F80" w:rsidP="006669C8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Let learn new vocabularies.</w:t>
            </w:r>
          </w:p>
          <w:p w:rsidR="00001F80" w:rsidRDefault="00001F80" w:rsidP="006920DB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564957" w:rsidRDefault="00001F80" w:rsidP="00564957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Trebuchet MS" w:hAnsi="Trebuchet MS" w:cs="Arial"/>
                <w:color w:val="333333"/>
                <w:lang w:val="fr-FR" w:eastAsia="ko-KR"/>
              </w:rPr>
              <w:t>D</w:t>
            </w:r>
            <w:r w:rsidRPr="00E22AFF">
              <w:rPr>
                <w:rFonts w:ascii="Trebuchet MS" w:hAnsi="Trebuchet MS" w:cs="Arial"/>
                <w:color w:val="333333"/>
                <w:lang w:val="fr-FR"/>
              </w:rPr>
              <w:t>epreciate</w:t>
            </w:r>
          </w:p>
          <w:p w:rsidR="00001F80" w:rsidRPr="00564957" w:rsidRDefault="00001F80" w:rsidP="00564957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Trebuchet MS" w:hAnsi="Trebuchet MS" w:cs="Arial"/>
                <w:color w:val="333333"/>
                <w:lang w:val="fr-FR" w:eastAsia="ko-KR"/>
              </w:rPr>
              <w:t>D</w:t>
            </w:r>
            <w:r w:rsidRPr="00E22AFF">
              <w:rPr>
                <w:rFonts w:ascii="Trebuchet MS" w:hAnsi="Trebuchet MS" w:cs="Arial"/>
                <w:color w:val="333333"/>
                <w:lang w:val="fr-FR"/>
              </w:rPr>
              <w:t>eliberat</w:t>
            </w:r>
            <w:r>
              <w:rPr>
                <w:rFonts w:ascii="Trebuchet MS" w:hAnsi="Trebuchet MS" w:cs="Arial"/>
                <w:color w:val="333333"/>
                <w:lang w:val="fr-FR" w:eastAsia="ko-KR"/>
              </w:rPr>
              <w:t>e</w:t>
            </w:r>
          </w:p>
          <w:p w:rsidR="00001F80" w:rsidRPr="00564957" w:rsidRDefault="00001F80" w:rsidP="00564957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Trebuchet MS" w:hAnsi="Trebuchet MS" w:cs="Arial"/>
                <w:color w:val="333333"/>
                <w:lang w:val="fr-FR" w:eastAsia="ko-KR"/>
              </w:rPr>
              <w:t>H</w:t>
            </w:r>
            <w:r w:rsidRPr="00E22AFF">
              <w:rPr>
                <w:rFonts w:ascii="Trebuchet MS" w:hAnsi="Trebuchet MS" w:cs="Arial"/>
                <w:color w:val="333333"/>
                <w:lang w:val="fr-FR"/>
              </w:rPr>
              <w:t>eirlooms</w:t>
            </w:r>
          </w:p>
          <w:p w:rsidR="00001F80" w:rsidRDefault="00001F80" w:rsidP="00564957">
            <w:pPr>
              <w:ind w:left="36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FD24D7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Guide Questions: If you have 6,000,000won what would you buy? What do you think if a lady wears an expensive bag?</w:t>
            </w:r>
          </w:p>
          <w:p w:rsidR="00001F80" w:rsidRDefault="00001F80" w:rsidP="006669C8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C071E3" w:rsidRDefault="00001F80" w:rsidP="006669C8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23310C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091F4B" w:rsidRDefault="00001F80" w:rsidP="0023310C">
            <w:pPr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001F80" w:rsidRDefault="00001F80" w:rsidP="001B7D31">
      <w:pPr>
        <w:contextualSpacing/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9"/>
        <w:gridCol w:w="1025"/>
        <w:gridCol w:w="3304"/>
        <w:gridCol w:w="4912"/>
      </w:tblGrid>
      <w:tr w:rsidR="00001F80" w:rsidRPr="007C336E" w:rsidTr="00FA24F1">
        <w:tc>
          <w:tcPr>
            <w:tcW w:w="10620" w:type="dxa"/>
            <w:gridSpan w:val="4"/>
          </w:tcPr>
          <w:p w:rsidR="00001F80" w:rsidRPr="007C336E" w:rsidRDefault="00001F80" w:rsidP="001B7D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001F80" w:rsidRPr="007C336E" w:rsidTr="00FA24F1">
        <w:tc>
          <w:tcPr>
            <w:tcW w:w="10620" w:type="dxa"/>
            <w:gridSpan w:val="4"/>
          </w:tcPr>
          <w:p w:rsidR="00001F80" w:rsidRPr="00806BA7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C071E3" w:rsidRDefault="00001F80" w:rsidP="00C071E3">
            <w:pPr>
              <w:contextualSpacing/>
              <w:rPr>
                <w:rFonts w:ascii="Arial" w:hAnsi="Arial" w:cs="Arial"/>
                <w:lang w:eastAsia="ko-KR"/>
              </w:rPr>
            </w:pPr>
            <w:r w:rsidRPr="006557C7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lang w:eastAsia="ko-KR"/>
                  </w:rPr>
                  <w:t>Reading</w:t>
                </w:r>
              </w:smartTag>
            </w:smartTag>
            <w:r>
              <w:rPr>
                <w:rFonts w:ascii="Arial" w:hAnsi="Arial" w:cs="Arial"/>
                <w:lang w:eastAsia="ko-KR"/>
              </w:rPr>
              <w:t xml:space="preserve"> text “Top 3 Reasons for Buying a Chanel Bag”, Situation card (Amy, Jenny,Tom) Buying a Chanel Bag</w:t>
            </w:r>
          </w:p>
          <w:p w:rsidR="00001F80" w:rsidRPr="006557C7" w:rsidRDefault="00001F80" w:rsidP="001B7D31">
            <w:pPr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001F80" w:rsidRPr="007C336E" w:rsidTr="00FA24F1">
        <w:tc>
          <w:tcPr>
            <w:tcW w:w="1379" w:type="dxa"/>
          </w:tcPr>
          <w:p w:rsidR="00001F80" w:rsidRPr="006557C7" w:rsidRDefault="00001F80" w:rsidP="001B7D31">
            <w:pPr>
              <w:contextualSpacing/>
              <w:rPr>
                <w:rFonts w:ascii="Arial" w:hAnsi="Arial" w:cs="Arial"/>
              </w:rPr>
            </w:pPr>
            <w:r w:rsidRPr="006557C7">
              <w:rPr>
                <w:rFonts w:ascii="Arial" w:hAnsi="Arial" w:cs="Arial"/>
              </w:rPr>
              <w:t>Time</w:t>
            </w:r>
          </w:p>
        </w:tc>
        <w:tc>
          <w:tcPr>
            <w:tcW w:w="1025" w:type="dxa"/>
          </w:tcPr>
          <w:p w:rsidR="00001F80" w:rsidRPr="006557C7" w:rsidRDefault="00001F80" w:rsidP="001B7D31">
            <w:pPr>
              <w:contextualSpacing/>
              <w:rPr>
                <w:rFonts w:ascii="Arial" w:hAnsi="Arial" w:cs="Arial"/>
              </w:rPr>
            </w:pPr>
            <w:r w:rsidRPr="006557C7">
              <w:rPr>
                <w:rFonts w:ascii="Arial" w:hAnsi="Arial" w:cs="Arial"/>
              </w:rPr>
              <w:t>Set Up</w:t>
            </w:r>
          </w:p>
        </w:tc>
        <w:tc>
          <w:tcPr>
            <w:tcW w:w="3304" w:type="dxa"/>
          </w:tcPr>
          <w:p w:rsidR="00001F80" w:rsidRPr="006557C7" w:rsidRDefault="00001F80" w:rsidP="001B7D31">
            <w:pPr>
              <w:contextualSpacing/>
              <w:rPr>
                <w:rFonts w:ascii="Arial" w:hAnsi="Arial" w:cs="Arial"/>
              </w:rPr>
            </w:pPr>
            <w:r w:rsidRPr="006557C7">
              <w:rPr>
                <w:rFonts w:ascii="Arial" w:hAnsi="Arial" w:cs="Arial"/>
              </w:rPr>
              <w:t>Student Activity</w:t>
            </w:r>
          </w:p>
        </w:tc>
        <w:tc>
          <w:tcPr>
            <w:tcW w:w="4912" w:type="dxa"/>
          </w:tcPr>
          <w:p w:rsidR="00001F80" w:rsidRPr="006557C7" w:rsidRDefault="00001F80" w:rsidP="001B7D31">
            <w:pPr>
              <w:contextualSpacing/>
              <w:rPr>
                <w:rFonts w:ascii="Arial" w:hAnsi="Arial" w:cs="Arial"/>
              </w:rPr>
            </w:pPr>
            <w:r w:rsidRPr="006557C7">
              <w:rPr>
                <w:rFonts w:ascii="Arial" w:hAnsi="Arial" w:cs="Arial"/>
              </w:rPr>
              <w:t>Teacher Talk</w:t>
            </w:r>
          </w:p>
        </w:tc>
      </w:tr>
      <w:tr w:rsidR="00001F80" w:rsidRPr="007C336E" w:rsidTr="00FA24F1">
        <w:tc>
          <w:tcPr>
            <w:tcW w:w="1379" w:type="dxa"/>
          </w:tcPr>
          <w:p w:rsidR="00001F80" w:rsidRPr="00806BA7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6557C7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20mim</w:t>
            </w:r>
          </w:p>
        </w:tc>
        <w:tc>
          <w:tcPr>
            <w:tcW w:w="1025" w:type="dxa"/>
          </w:tcPr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</w:t>
            </w:r>
          </w:p>
          <w:p w:rsidR="00001F80" w:rsidRPr="00806BA7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Group</w:t>
            </w: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6557C7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  <w:tc>
          <w:tcPr>
            <w:tcW w:w="3304" w:type="dxa"/>
          </w:tcPr>
          <w:p w:rsidR="00001F80" w:rsidRDefault="00001F80" w:rsidP="00ED24F5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Read the text</w:t>
            </w:r>
          </w:p>
          <w:p w:rsidR="00001F80" w:rsidRPr="00806BA7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Discuss about situation card</w:t>
            </w:r>
          </w:p>
          <w:p w:rsidR="00001F80" w:rsidRPr="00806BA7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Make a dialogue and present.</w:t>
            </w:r>
          </w:p>
        </w:tc>
        <w:tc>
          <w:tcPr>
            <w:tcW w:w="4912" w:type="dxa"/>
          </w:tcPr>
          <w:p w:rsidR="00001F80" w:rsidRPr="00C071E3" w:rsidRDefault="00001F80" w:rsidP="00564957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Hand out the text “Top 3 Reasons for Buying a Chanel Bag”</w:t>
            </w:r>
          </w:p>
          <w:p w:rsidR="00001F80" w:rsidRDefault="00001F80" w:rsidP="00F03F4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F03F4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F03F4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Situation:  your boy friend bought you the Chanel bag (he said it is real) but you found out it is a knock off in front of your friends.</w:t>
            </w:r>
          </w:p>
          <w:p w:rsidR="00001F80" w:rsidRPr="00806BA7" w:rsidRDefault="00001F80" w:rsidP="00F03F4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001F80" w:rsidRPr="007C336E" w:rsidRDefault="00001F80" w:rsidP="001B7D31">
      <w:pPr>
        <w:contextualSpacing/>
        <w:rPr>
          <w:rFonts w:ascii="Arial" w:hAnsi="Arial" w:cs="Arial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0"/>
        <w:gridCol w:w="990"/>
        <w:gridCol w:w="3330"/>
        <w:gridCol w:w="4950"/>
      </w:tblGrid>
      <w:tr w:rsidR="00001F80" w:rsidRPr="007C336E" w:rsidTr="00FA24F1">
        <w:tc>
          <w:tcPr>
            <w:tcW w:w="10620" w:type="dxa"/>
            <w:gridSpan w:val="4"/>
          </w:tcPr>
          <w:p w:rsidR="00001F80" w:rsidRPr="007C336E" w:rsidRDefault="00001F80" w:rsidP="001B7D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001F80" w:rsidRPr="007C336E" w:rsidTr="00FA24F1">
        <w:tc>
          <w:tcPr>
            <w:tcW w:w="10620" w:type="dxa"/>
            <w:gridSpan w:val="4"/>
          </w:tcPr>
          <w:p w:rsidR="00001F80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091F4B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001F80" w:rsidRPr="007C336E" w:rsidTr="00FA24F1">
        <w:tc>
          <w:tcPr>
            <w:tcW w:w="1350" w:type="dxa"/>
          </w:tcPr>
          <w:p w:rsidR="00001F80" w:rsidRPr="007C336E" w:rsidRDefault="00001F80" w:rsidP="001B7D31">
            <w:pPr>
              <w:pStyle w:val="Header"/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01F80" w:rsidRPr="007C336E" w:rsidRDefault="00001F80" w:rsidP="001B7D31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01F80" w:rsidRPr="007C336E" w:rsidRDefault="00001F80" w:rsidP="001B7D31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950" w:type="dxa"/>
          </w:tcPr>
          <w:p w:rsidR="00001F80" w:rsidRPr="007C336E" w:rsidRDefault="00001F80" w:rsidP="001B7D31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001F80" w:rsidRPr="007C336E" w:rsidTr="00FA24F1">
        <w:tc>
          <w:tcPr>
            <w:tcW w:w="1350" w:type="dxa"/>
          </w:tcPr>
          <w:p w:rsidR="00001F80" w:rsidRDefault="00001F80" w:rsidP="00091F4B">
            <w:pPr>
              <w:pStyle w:val="Header"/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091F4B">
            <w:pPr>
              <w:pStyle w:val="Header"/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7min</w:t>
            </w:r>
          </w:p>
          <w:p w:rsidR="00001F80" w:rsidRDefault="00001F80" w:rsidP="00091F4B">
            <w:pPr>
              <w:pStyle w:val="Header"/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091F4B">
            <w:pPr>
              <w:pStyle w:val="Header"/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091F4B">
            <w:pPr>
              <w:pStyle w:val="Header"/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091F4B">
            <w:pPr>
              <w:pStyle w:val="Header"/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001F80" w:rsidRDefault="00001F80" w:rsidP="00091F4B">
            <w:pPr>
              <w:pStyle w:val="Header"/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091F4B" w:rsidRDefault="00001F80" w:rsidP="00091F4B">
            <w:pPr>
              <w:pStyle w:val="Header"/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</w:t>
            </w: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091F4B" w:rsidRDefault="00001F80" w:rsidP="001B7D3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001F80" w:rsidRDefault="00001F80" w:rsidP="00F03F4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ED24F5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Answering T’s questions</w:t>
            </w:r>
          </w:p>
          <w:p w:rsidR="00001F80" w:rsidRDefault="00001F80" w:rsidP="00F03F4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F03F4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F03F4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Pr="00806BA7" w:rsidRDefault="00001F80" w:rsidP="00F03F4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bye</w:t>
            </w:r>
          </w:p>
        </w:tc>
        <w:tc>
          <w:tcPr>
            <w:tcW w:w="4950" w:type="dxa"/>
          </w:tcPr>
          <w:p w:rsidR="00001F80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ED24F5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Feedback and After Questions: Do you think it is worth to buy it? Do you think it can be the investment?</w:t>
            </w:r>
          </w:p>
          <w:p w:rsidR="00001F80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Thank you for the wonderful class!</w:t>
            </w:r>
          </w:p>
          <w:p w:rsidR="00001F80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001F80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Dismisses Ss</w:t>
            </w:r>
          </w:p>
          <w:p w:rsidR="00001F80" w:rsidRPr="00806BA7" w:rsidRDefault="00001F80" w:rsidP="00091F4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Thank you for the wonderful class!</w:t>
            </w:r>
          </w:p>
        </w:tc>
      </w:tr>
    </w:tbl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Pr="00E047C3" w:rsidRDefault="00001F80" w:rsidP="00E047C3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01F80" w:rsidRPr="00357F0B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357F0B">
        <w:rPr>
          <w:rFonts w:ascii="Arial" w:hAnsi="Arial" w:cs="Arial"/>
        </w:rPr>
        <w:t xml:space="preserve">Situation </w:t>
      </w:r>
      <w:r>
        <w:rPr>
          <w:rFonts w:ascii="Arial" w:hAnsi="Arial" w:cs="Arial"/>
        </w:rPr>
        <w:t>: Buying A Chanel Bag</w:t>
      </w:r>
    </w:p>
    <w:p w:rsidR="00001F80" w:rsidRPr="00357F0B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357F0B">
        <w:rPr>
          <w:rFonts w:ascii="Arial" w:hAnsi="Arial" w:cs="Arial"/>
        </w:rPr>
        <w:t>Roles: Amy</w:t>
      </w:r>
    </w:p>
    <w:p w:rsidR="00001F80" w:rsidRPr="00357F0B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357F0B">
        <w:rPr>
          <w:rFonts w:ascii="Arial" w:hAnsi="Arial" w:cs="Arial"/>
        </w:rPr>
        <w:t xml:space="preserve">           Amy’s boy friend-Tom</w:t>
      </w: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357F0B">
        <w:rPr>
          <w:rFonts w:ascii="Arial" w:hAnsi="Arial" w:cs="Arial"/>
        </w:rPr>
        <w:t xml:space="preserve">           Amy’s girl friend- Jenny</w:t>
      </w:r>
    </w:p>
    <w:p w:rsidR="00001F80" w:rsidRPr="00357F0B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Mystery person – If there are 4 people in the group.</w:t>
      </w:r>
    </w:p>
    <w:p w:rsidR="00001F80" w:rsidRPr="00357F0B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01F80" w:rsidRPr="00357F0B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357F0B">
        <w:rPr>
          <w:rFonts w:ascii="Arial" w:hAnsi="Arial" w:cs="Arial"/>
        </w:rPr>
        <w:t>T</w:t>
      </w:r>
      <w:r>
        <w:rPr>
          <w:rFonts w:ascii="Arial" w:hAnsi="Arial" w:cs="Arial"/>
        </w:rPr>
        <w:t>om bought a Chanel bag for Amy (he said it is a real) but Amy found out it is a ‘knock off’ in front of her friends.</w:t>
      </w: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Vocabulary cards</w:t>
      </w:r>
    </w:p>
    <w:p w:rsidR="00001F80" w:rsidRDefault="00001F80" w:rsidP="006920DB">
      <w:pPr>
        <w:contextualSpacing/>
        <w:rPr>
          <w:rFonts w:ascii="Arial" w:hAnsi="Arial" w:cs="Arial"/>
          <w:lang w:eastAsia="ko-KR"/>
        </w:rPr>
      </w:pPr>
    </w:p>
    <w:p w:rsidR="00001F80" w:rsidRPr="00564957" w:rsidRDefault="00001F80" w:rsidP="006920DB">
      <w:pPr>
        <w:contextualSpacing/>
        <w:rPr>
          <w:rFonts w:ascii="Arial" w:hAnsi="Arial" w:cs="Arial"/>
          <w:lang w:eastAsia="ko-KR"/>
        </w:rPr>
      </w:pPr>
      <w:r>
        <w:rPr>
          <w:rFonts w:ascii="Trebuchet MS" w:hAnsi="Trebuchet MS" w:cs="Arial"/>
          <w:color w:val="333333"/>
          <w:lang w:val="fr-FR" w:eastAsia="ko-KR"/>
        </w:rPr>
        <w:t>D</w:t>
      </w:r>
      <w:r w:rsidRPr="00E22AFF">
        <w:rPr>
          <w:rFonts w:ascii="Trebuchet MS" w:hAnsi="Trebuchet MS" w:cs="Arial"/>
          <w:color w:val="333333"/>
          <w:lang w:val="fr-FR"/>
        </w:rPr>
        <w:t>epreciate</w:t>
      </w:r>
      <w:r>
        <w:rPr>
          <w:rFonts w:ascii="Trebuchet MS" w:hAnsi="Trebuchet MS" w:cs="Arial"/>
          <w:color w:val="333333"/>
          <w:lang w:val="fr-FR" w:eastAsia="ko-KR"/>
        </w:rPr>
        <w:t xml:space="preserve"> : </w:t>
      </w:r>
      <w:r>
        <w:rPr>
          <w:rFonts w:ascii="Verdana" w:hAnsi="Verdana" w:cs="Arial"/>
          <w:color w:val="333333"/>
        </w:rPr>
        <w:t>to reduce the purchasing value</w:t>
      </w:r>
    </w:p>
    <w:p w:rsidR="00001F80" w:rsidRPr="00564957" w:rsidRDefault="00001F80" w:rsidP="006920DB">
      <w:pPr>
        <w:contextualSpacing/>
        <w:rPr>
          <w:rFonts w:ascii="Arial" w:hAnsi="Arial" w:cs="Arial"/>
          <w:lang w:eastAsia="ko-KR"/>
        </w:rPr>
      </w:pPr>
      <w:r>
        <w:rPr>
          <w:rFonts w:ascii="Trebuchet MS" w:hAnsi="Trebuchet MS" w:cs="Arial"/>
          <w:color w:val="333333"/>
          <w:lang w:val="fr-FR" w:eastAsia="ko-KR"/>
        </w:rPr>
        <w:t>D</w:t>
      </w:r>
      <w:r w:rsidRPr="00E22AFF">
        <w:rPr>
          <w:rFonts w:ascii="Trebuchet MS" w:hAnsi="Trebuchet MS" w:cs="Arial"/>
          <w:color w:val="333333"/>
          <w:lang w:val="fr-FR"/>
        </w:rPr>
        <w:t>eliberat</w:t>
      </w:r>
      <w:r>
        <w:rPr>
          <w:rFonts w:ascii="Trebuchet MS" w:hAnsi="Trebuchet MS" w:cs="Arial"/>
          <w:color w:val="333333"/>
          <w:lang w:val="fr-FR" w:eastAsia="ko-KR"/>
        </w:rPr>
        <w:t>e :</w:t>
      </w:r>
      <w:r w:rsidRPr="00EF5AC8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 xml:space="preserve">carefully </w:t>
      </w:r>
      <w:r>
        <w:rPr>
          <w:rFonts w:ascii="Verdana" w:hAnsi="Verdana" w:cs="Arial"/>
          <w:color w:val="333333"/>
          <w:lang w:eastAsia="ko-KR"/>
        </w:rPr>
        <w:t>considered</w:t>
      </w:r>
    </w:p>
    <w:p w:rsidR="00001F80" w:rsidRPr="00564957" w:rsidRDefault="00001F80" w:rsidP="00EF5AC8">
      <w:pPr>
        <w:contextualSpacing/>
        <w:rPr>
          <w:rFonts w:ascii="Arial" w:hAnsi="Arial" w:cs="Arial"/>
          <w:lang w:eastAsia="ko-KR"/>
        </w:rPr>
      </w:pPr>
      <w:r>
        <w:rPr>
          <w:rFonts w:ascii="Trebuchet MS" w:hAnsi="Trebuchet MS" w:cs="Arial"/>
          <w:color w:val="333333"/>
          <w:lang w:val="fr-FR" w:eastAsia="ko-KR"/>
        </w:rPr>
        <w:t>H</w:t>
      </w:r>
      <w:r w:rsidRPr="00E22AFF">
        <w:rPr>
          <w:rFonts w:ascii="Trebuchet MS" w:hAnsi="Trebuchet MS" w:cs="Arial"/>
          <w:color w:val="333333"/>
          <w:lang w:val="fr-FR"/>
        </w:rPr>
        <w:t>eirlooms</w:t>
      </w:r>
      <w:r>
        <w:rPr>
          <w:rFonts w:ascii="Trebuchet MS" w:hAnsi="Trebuchet MS" w:cs="Arial"/>
          <w:color w:val="333333"/>
          <w:lang w:val="fr-FR" w:eastAsia="ko-KR"/>
        </w:rPr>
        <w:t xml:space="preserve"> :  </w:t>
      </w:r>
      <w:r>
        <w:rPr>
          <w:rFonts w:ascii="Verdana" w:hAnsi="Verdana" w:cs="Arial"/>
          <w:color w:val="333333"/>
        </w:rPr>
        <w:t>a family</w:t>
      </w:r>
      <w:r w:rsidRPr="00E00800">
        <w:rPr>
          <w:rFonts w:ascii="Verdana" w:hAnsi="Verdana" w:cs="Arial"/>
          <w:color w:val="333333"/>
        </w:rPr>
        <w:t xml:space="preserve"> </w:t>
      </w:r>
      <w:hyperlink r:id="rId7" w:history="1">
        <w:r w:rsidRPr="00E00800">
          <w:rPr>
            <w:rFonts w:ascii="Verdana" w:hAnsi="Verdana" w:cs="Arial"/>
            <w:color w:val="333333"/>
          </w:rPr>
          <w:t>possession</w:t>
        </w:r>
      </w:hyperlink>
      <w:r>
        <w:rPr>
          <w:rFonts w:ascii="Verdana" w:hAnsi="Verdana" w:cs="Arial"/>
          <w:color w:val="333333"/>
        </w:rPr>
        <w:t> handed down from generation to generation.</w:t>
      </w: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001F80" w:rsidRPr="00806BA7" w:rsidRDefault="00001F80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sectPr w:rsidR="00001F80" w:rsidRPr="00806BA7" w:rsidSect="000C4D7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80" w:rsidRDefault="00001F80" w:rsidP="00495C8B">
      <w:r>
        <w:separator/>
      </w:r>
    </w:p>
  </w:endnote>
  <w:endnote w:type="continuationSeparator" w:id="0">
    <w:p w:rsidR="00001F80" w:rsidRDefault="00001F80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80" w:rsidRDefault="00001F80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F80" w:rsidRDefault="00001F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80" w:rsidRDefault="00001F80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1F80" w:rsidRDefault="00001F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80" w:rsidRDefault="00001F80" w:rsidP="00495C8B">
      <w:r>
        <w:separator/>
      </w:r>
    </w:p>
  </w:footnote>
  <w:footnote w:type="continuationSeparator" w:id="0">
    <w:p w:rsidR="00001F80" w:rsidRDefault="00001F80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137"/>
    <w:multiLevelType w:val="hybridMultilevel"/>
    <w:tmpl w:val="1B16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A36630"/>
    <w:multiLevelType w:val="hybridMultilevel"/>
    <w:tmpl w:val="F92A4C98"/>
    <w:lvl w:ilvl="0" w:tplc="8EEA4DB8">
      <w:start w:val="50"/>
      <w:numFmt w:val="bullet"/>
      <w:lvlText w:val="-"/>
      <w:lvlJc w:val="left"/>
      <w:pPr>
        <w:ind w:left="7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01F80"/>
    <w:rsid w:val="00006473"/>
    <w:rsid w:val="0002582F"/>
    <w:rsid w:val="00025C55"/>
    <w:rsid w:val="0003798B"/>
    <w:rsid w:val="00070AB9"/>
    <w:rsid w:val="00083C6B"/>
    <w:rsid w:val="00084FD6"/>
    <w:rsid w:val="00091B4C"/>
    <w:rsid w:val="00091F4B"/>
    <w:rsid w:val="000935C1"/>
    <w:rsid w:val="000C4D77"/>
    <w:rsid w:val="000C5AB3"/>
    <w:rsid w:val="000E1531"/>
    <w:rsid w:val="000E30EE"/>
    <w:rsid w:val="000E57DD"/>
    <w:rsid w:val="000F2935"/>
    <w:rsid w:val="001126F5"/>
    <w:rsid w:val="001547D8"/>
    <w:rsid w:val="001607B6"/>
    <w:rsid w:val="0017119E"/>
    <w:rsid w:val="00185BC1"/>
    <w:rsid w:val="00190BC1"/>
    <w:rsid w:val="00193A8F"/>
    <w:rsid w:val="001B7D31"/>
    <w:rsid w:val="001C2BED"/>
    <w:rsid w:val="001C2F58"/>
    <w:rsid w:val="002108A3"/>
    <w:rsid w:val="00225CDB"/>
    <w:rsid w:val="0023310C"/>
    <w:rsid w:val="002437B3"/>
    <w:rsid w:val="00265BBB"/>
    <w:rsid w:val="002958C9"/>
    <w:rsid w:val="00296863"/>
    <w:rsid w:val="002A770E"/>
    <w:rsid w:val="002D6D24"/>
    <w:rsid w:val="002E43EF"/>
    <w:rsid w:val="002F1F3E"/>
    <w:rsid w:val="003332F3"/>
    <w:rsid w:val="00350C59"/>
    <w:rsid w:val="00357F0B"/>
    <w:rsid w:val="00370B3C"/>
    <w:rsid w:val="003860A4"/>
    <w:rsid w:val="003D3DA1"/>
    <w:rsid w:val="003F7983"/>
    <w:rsid w:val="00403FDD"/>
    <w:rsid w:val="00414E79"/>
    <w:rsid w:val="0041723C"/>
    <w:rsid w:val="004322C3"/>
    <w:rsid w:val="0043500A"/>
    <w:rsid w:val="0046284A"/>
    <w:rsid w:val="0047012C"/>
    <w:rsid w:val="004726E8"/>
    <w:rsid w:val="00484C79"/>
    <w:rsid w:val="00485011"/>
    <w:rsid w:val="004916C0"/>
    <w:rsid w:val="00495C8B"/>
    <w:rsid w:val="004969D0"/>
    <w:rsid w:val="004B1E4C"/>
    <w:rsid w:val="004C55F9"/>
    <w:rsid w:val="004D1A51"/>
    <w:rsid w:val="004D1DA4"/>
    <w:rsid w:val="004E206E"/>
    <w:rsid w:val="004E6E70"/>
    <w:rsid w:val="00553070"/>
    <w:rsid w:val="00564957"/>
    <w:rsid w:val="00570F50"/>
    <w:rsid w:val="00587732"/>
    <w:rsid w:val="005973E8"/>
    <w:rsid w:val="005A4A6C"/>
    <w:rsid w:val="005F7724"/>
    <w:rsid w:val="005F7799"/>
    <w:rsid w:val="00600F07"/>
    <w:rsid w:val="00640A6D"/>
    <w:rsid w:val="006505DE"/>
    <w:rsid w:val="006557C7"/>
    <w:rsid w:val="006569E8"/>
    <w:rsid w:val="006669C8"/>
    <w:rsid w:val="006920DB"/>
    <w:rsid w:val="006C01E8"/>
    <w:rsid w:val="006C3CBB"/>
    <w:rsid w:val="006C483C"/>
    <w:rsid w:val="006C7863"/>
    <w:rsid w:val="006E56E6"/>
    <w:rsid w:val="006F0E4B"/>
    <w:rsid w:val="006F623E"/>
    <w:rsid w:val="00734514"/>
    <w:rsid w:val="00751F91"/>
    <w:rsid w:val="00753F09"/>
    <w:rsid w:val="00770861"/>
    <w:rsid w:val="00774E02"/>
    <w:rsid w:val="007775BF"/>
    <w:rsid w:val="007849A2"/>
    <w:rsid w:val="007A5D16"/>
    <w:rsid w:val="007B2679"/>
    <w:rsid w:val="007C1056"/>
    <w:rsid w:val="007C336E"/>
    <w:rsid w:val="00806BA7"/>
    <w:rsid w:val="0082267B"/>
    <w:rsid w:val="00822D76"/>
    <w:rsid w:val="0084311C"/>
    <w:rsid w:val="008445BF"/>
    <w:rsid w:val="008474DC"/>
    <w:rsid w:val="008509F2"/>
    <w:rsid w:val="008915A3"/>
    <w:rsid w:val="00893864"/>
    <w:rsid w:val="00897159"/>
    <w:rsid w:val="008C2232"/>
    <w:rsid w:val="008E2561"/>
    <w:rsid w:val="008F4A86"/>
    <w:rsid w:val="009128F7"/>
    <w:rsid w:val="00914F6B"/>
    <w:rsid w:val="00925BE6"/>
    <w:rsid w:val="00940920"/>
    <w:rsid w:val="0096655C"/>
    <w:rsid w:val="0097049C"/>
    <w:rsid w:val="00982BC7"/>
    <w:rsid w:val="009B2FDE"/>
    <w:rsid w:val="009D66AC"/>
    <w:rsid w:val="00A066D0"/>
    <w:rsid w:val="00A06AE9"/>
    <w:rsid w:val="00A13FC3"/>
    <w:rsid w:val="00A2112A"/>
    <w:rsid w:val="00A3727D"/>
    <w:rsid w:val="00A40036"/>
    <w:rsid w:val="00A57E1C"/>
    <w:rsid w:val="00A779B4"/>
    <w:rsid w:val="00A77DE2"/>
    <w:rsid w:val="00A86C24"/>
    <w:rsid w:val="00AB2605"/>
    <w:rsid w:val="00AB3948"/>
    <w:rsid w:val="00AB65AA"/>
    <w:rsid w:val="00AD4C85"/>
    <w:rsid w:val="00B0050F"/>
    <w:rsid w:val="00B462B6"/>
    <w:rsid w:val="00B71C89"/>
    <w:rsid w:val="00B8582C"/>
    <w:rsid w:val="00B90FC1"/>
    <w:rsid w:val="00BB1C3B"/>
    <w:rsid w:val="00BC4BD8"/>
    <w:rsid w:val="00BD111F"/>
    <w:rsid w:val="00C071E3"/>
    <w:rsid w:val="00C138E4"/>
    <w:rsid w:val="00C146E9"/>
    <w:rsid w:val="00C62958"/>
    <w:rsid w:val="00C62D26"/>
    <w:rsid w:val="00C63D78"/>
    <w:rsid w:val="00C76E63"/>
    <w:rsid w:val="00C8107E"/>
    <w:rsid w:val="00C81CEE"/>
    <w:rsid w:val="00C82B37"/>
    <w:rsid w:val="00CE1C71"/>
    <w:rsid w:val="00D127A1"/>
    <w:rsid w:val="00D131CA"/>
    <w:rsid w:val="00D1410F"/>
    <w:rsid w:val="00D55F66"/>
    <w:rsid w:val="00D61EEC"/>
    <w:rsid w:val="00D84C4C"/>
    <w:rsid w:val="00D90A30"/>
    <w:rsid w:val="00DA215C"/>
    <w:rsid w:val="00DA47A2"/>
    <w:rsid w:val="00DC37E6"/>
    <w:rsid w:val="00DC6A17"/>
    <w:rsid w:val="00DD205D"/>
    <w:rsid w:val="00DE4A59"/>
    <w:rsid w:val="00DE5920"/>
    <w:rsid w:val="00DF2AA1"/>
    <w:rsid w:val="00E00800"/>
    <w:rsid w:val="00E047C3"/>
    <w:rsid w:val="00E07A37"/>
    <w:rsid w:val="00E12E9C"/>
    <w:rsid w:val="00E22AFF"/>
    <w:rsid w:val="00E45829"/>
    <w:rsid w:val="00E62BAF"/>
    <w:rsid w:val="00E836F1"/>
    <w:rsid w:val="00EA5639"/>
    <w:rsid w:val="00EC42C3"/>
    <w:rsid w:val="00ED24F5"/>
    <w:rsid w:val="00EE2063"/>
    <w:rsid w:val="00EF4AF0"/>
    <w:rsid w:val="00EF5AC8"/>
    <w:rsid w:val="00F00487"/>
    <w:rsid w:val="00F03F4E"/>
    <w:rsid w:val="00F10634"/>
    <w:rsid w:val="00F24E5B"/>
    <w:rsid w:val="00F25776"/>
    <w:rsid w:val="00F3333C"/>
    <w:rsid w:val="00F35929"/>
    <w:rsid w:val="00F37751"/>
    <w:rsid w:val="00F51C48"/>
    <w:rsid w:val="00F96B86"/>
    <w:rsid w:val="00FA24F1"/>
    <w:rsid w:val="00FB148A"/>
    <w:rsid w:val="00FB40F7"/>
    <w:rsid w:val="00FB452A"/>
    <w:rsid w:val="00FB6086"/>
    <w:rsid w:val="00FC0513"/>
    <w:rsid w:val="00FC0EEF"/>
    <w:rsid w:val="00FC6C93"/>
    <w:rsid w:val="00FD0210"/>
    <w:rsid w:val="00FD24D7"/>
    <w:rsid w:val="00FD382A"/>
    <w:rsid w:val="00FD4888"/>
    <w:rsid w:val="00FE6B40"/>
    <w:rsid w:val="00FE7444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C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C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5C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E5920"/>
    <w:rPr>
      <w:rFonts w:cs="Times New Roman"/>
    </w:rPr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Gulim" w:hAnsi="Gulim" w:cs="Gulim"/>
      <w:color w:val="000000"/>
      <w:lang w:eastAsia="ko-KR"/>
    </w:rPr>
  </w:style>
  <w:style w:type="paragraph" w:styleId="ListParagraph">
    <w:name w:val="List Paragraph"/>
    <w:basedOn w:val="Normal"/>
    <w:uiPriority w:val="99"/>
    <w:qFormat/>
    <w:rsid w:val="008509F2"/>
    <w:pPr>
      <w:ind w:left="720"/>
    </w:pPr>
  </w:style>
  <w:style w:type="paragraph" w:customStyle="1" w:styleId="Style2">
    <w:name w:val="Style 2"/>
    <w:basedOn w:val="Normal"/>
    <w:uiPriority w:val="99"/>
    <w:rsid w:val="0084311C"/>
    <w:pPr>
      <w:widowControl w:val="0"/>
      <w:autoSpaceDE w:val="0"/>
      <w:autoSpaceDN w:val="0"/>
      <w:spacing w:line="288" w:lineRule="exact"/>
    </w:pPr>
    <w:rPr>
      <w:b/>
      <w:bCs/>
      <w:sz w:val="29"/>
      <w:szCs w:val="29"/>
    </w:rPr>
  </w:style>
  <w:style w:type="character" w:customStyle="1" w:styleId="CharacterStyle1">
    <w:name w:val="Character Style 1"/>
    <w:uiPriority w:val="99"/>
    <w:rsid w:val="0084311C"/>
    <w:rPr>
      <w:b/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browse/poss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900</TotalTime>
  <Pages>6</Pages>
  <Words>602</Words>
  <Characters>3433</Characters>
  <Application>Microsoft Office Outlook</Application>
  <DocSecurity>0</DocSecurity>
  <Lines>0</Lines>
  <Paragraphs>0</Paragraphs>
  <ScaleCrop>false</ScaleCrop>
  <Company>UserNet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Sungjae Kim</cp:lastModifiedBy>
  <cp:revision>23</cp:revision>
  <cp:lastPrinted>2013-05-20T10:01:00Z</cp:lastPrinted>
  <dcterms:created xsi:type="dcterms:W3CDTF">2013-05-15T20:13:00Z</dcterms:created>
  <dcterms:modified xsi:type="dcterms:W3CDTF">2013-05-26T06:55:00Z</dcterms:modified>
</cp:coreProperties>
</file>