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D9" w:rsidRPr="00A13287" w:rsidRDefault="006A0845" w:rsidP="002E3F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Grammar</w:t>
      </w:r>
      <w:r w:rsidR="002E3F32" w:rsidRPr="00A13287">
        <w:rPr>
          <w:rFonts w:hint="eastAsia"/>
          <w:b/>
          <w:sz w:val="32"/>
          <w:szCs w:val="32"/>
        </w:rPr>
        <w:t xml:space="preserve"> Lesson Plan</w:t>
      </w:r>
    </w:p>
    <w:p w:rsidR="002E3F32" w:rsidRDefault="002E3F32" w:rsidP="002E3F32">
      <w:pPr>
        <w:jc w:val="center"/>
      </w:pPr>
    </w:p>
    <w:tbl>
      <w:tblPr>
        <w:tblStyle w:val="a3"/>
        <w:tblW w:w="9427" w:type="dxa"/>
        <w:tblLook w:val="04A0"/>
      </w:tblPr>
      <w:tblGrid>
        <w:gridCol w:w="9427"/>
      </w:tblGrid>
      <w:tr w:rsidR="002E3F32" w:rsidTr="00B54F8A">
        <w:trPr>
          <w:trHeight w:val="435"/>
        </w:trPr>
        <w:tc>
          <w:tcPr>
            <w:tcW w:w="9427" w:type="dxa"/>
          </w:tcPr>
          <w:p w:rsidR="002E3F32" w:rsidRPr="00506250" w:rsidRDefault="0068798F">
            <w:pPr>
              <w:rPr>
                <w:b/>
              </w:rPr>
            </w:pPr>
            <w:r>
              <w:rPr>
                <w:b/>
              </w:rPr>
              <w:t>“</w:t>
            </w:r>
            <w:r w:rsidR="009B61B1">
              <w:rPr>
                <w:rFonts w:hint="eastAsia"/>
                <w:b/>
              </w:rPr>
              <w:t>How To Love</w:t>
            </w:r>
            <w:r>
              <w:rPr>
                <w:b/>
              </w:rPr>
              <w:t>”</w:t>
            </w:r>
            <w:r w:rsidR="009B61B1">
              <w:rPr>
                <w:rFonts w:hint="eastAsia"/>
                <w:b/>
              </w:rPr>
              <w:t xml:space="preserve"> (A noun clause)</w:t>
            </w:r>
          </w:p>
        </w:tc>
      </w:tr>
    </w:tbl>
    <w:p w:rsidR="001555EB" w:rsidRDefault="001555EB">
      <w:pPr>
        <w:rPr>
          <w:rFonts w:ascii="Century Gothic" w:hAnsi="Century Gothic"/>
          <w:sz w:val="16"/>
        </w:rPr>
      </w:pPr>
    </w:p>
    <w:p w:rsidR="001555EB" w:rsidRPr="001555EB" w:rsidRDefault="00093798" w:rsidP="001555EB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49.5pt;margin-top:1.5pt;width:115.5pt;height:44.25pt;z-index:251661312">
            <v:textbox style="mso-next-textbox:#_x0000_s1041">
              <w:txbxContent>
                <w:p w:rsidR="002E3F32" w:rsidRDefault="00B54F8A" w:rsidP="002E3F32">
                  <w:r>
                    <w:rPr>
                      <w:rFonts w:hint="eastAsia"/>
                    </w:rPr>
                    <w:t>Length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proofErr w:type="gramStart"/>
                  <w:r w:rsidRPr="00B54F8A">
                    <w:rPr>
                      <w:rFonts w:hint="eastAsia"/>
                      <w:b/>
                    </w:rPr>
                    <w:t xml:space="preserve">50 </w:t>
                  </w:r>
                  <w:proofErr w:type="spellStart"/>
                  <w:r w:rsidRPr="00B54F8A">
                    <w:rPr>
                      <w:rFonts w:hint="eastAsia"/>
                      <w:b/>
                    </w:rPr>
                    <w:t>Mins</w:t>
                  </w:r>
                  <w:proofErr w:type="spellEnd"/>
                  <w:r w:rsidRPr="00B54F8A">
                    <w:rPr>
                      <w:rFonts w:hint="eastAsia"/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>
          <v:shape id="_x0000_s1040" type="#_x0000_t202" style="position:absolute;left:0;text-align:left;margin-left:231pt;margin-top:1.5pt;width:115.5pt;height:44.25pt;z-index:251660288">
            <v:textbox style="mso-next-textbox:#_x0000_s1040">
              <w:txbxContent>
                <w:p w:rsidR="002E3F32" w:rsidRDefault="00B54F8A" w:rsidP="002E3F32">
                  <w:r>
                    <w:rPr>
                      <w:rFonts w:hint="eastAsia"/>
                    </w:rPr>
                    <w:t>Students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r w:rsidRPr="00B54F8A">
                    <w:rPr>
                      <w:rFonts w:hint="eastAsia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>
          <v:shape id="_x0000_s1039" type="#_x0000_t202" style="position:absolute;left:0;text-align:left;margin-left:112.5pt;margin-top:1.5pt;width:115.5pt;height:44.25pt;z-index:251659264">
            <v:textbox style="mso-next-textbox:#_x0000_s1039">
              <w:txbxContent>
                <w:p w:rsidR="002E3F32" w:rsidRDefault="00B54F8A" w:rsidP="002E3F32">
                  <w:r>
                    <w:rPr>
                      <w:rFonts w:hint="eastAsia"/>
                    </w:rPr>
                    <w:t>Level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r w:rsidRPr="00B54F8A">
                    <w:rPr>
                      <w:rFonts w:hint="eastAsia"/>
                      <w:b/>
                    </w:rPr>
                    <w:t>Upper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>
          <v:shape id="_x0000_s1038" type="#_x0000_t202" style="position:absolute;left:0;text-align:left;margin-left:-6pt;margin-top:1.5pt;width:115.5pt;height:44.25pt;z-index:251658240">
            <v:textbox style="mso-next-textbox:#_x0000_s1038">
              <w:txbxContent>
                <w:p w:rsidR="002E3F32" w:rsidRDefault="002E3F32">
                  <w:r>
                    <w:rPr>
                      <w:rFonts w:hint="eastAsia"/>
                    </w:rPr>
                    <w:t>Instructor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r w:rsidRPr="00B54F8A">
                    <w:rPr>
                      <w:rFonts w:hint="eastAsia"/>
                      <w:b/>
                    </w:rPr>
                    <w:t xml:space="preserve">Ms. </w:t>
                  </w:r>
                  <w:proofErr w:type="spellStart"/>
                  <w:r w:rsidRPr="00B54F8A">
                    <w:rPr>
                      <w:rFonts w:hint="eastAsia"/>
                      <w:b/>
                    </w:rPr>
                    <w:t>Choi</w:t>
                  </w:r>
                  <w:proofErr w:type="spellEnd"/>
                </w:p>
              </w:txbxContent>
            </v:textbox>
          </v:shape>
        </w:pict>
      </w:r>
    </w:p>
    <w:p w:rsidR="001555EB" w:rsidRPr="001555EB" w:rsidRDefault="001555EB" w:rsidP="001555EB">
      <w:pPr>
        <w:rPr>
          <w:rFonts w:ascii="Century Gothic" w:hAnsi="Century Gothic"/>
          <w:sz w:val="16"/>
        </w:rPr>
      </w:pPr>
    </w:p>
    <w:p w:rsidR="001555EB" w:rsidRPr="001555EB" w:rsidRDefault="001555EB" w:rsidP="001555EB">
      <w:pPr>
        <w:rPr>
          <w:rFonts w:ascii="Century Gothic" w:hAnsi="Century Gothic"/>
          <w:sz w:val="16"/>
        </w:rPr>
      </w:pPr>
    </w:p>
    <w:p w:rsidR="001555EB" w:rsidRPr="001555EB" w:rsidRDefault="001555EB" w:rsidP="001555EB">
      <w:pPr>
        <w:rPr>
          <w:rFonts w:ascii="Century Gothic" w:hAnsi="Century Gothic"/>
          <w:sz w:val="16"/>
        </w:rPr>
      </w:pPr>
    </w:p>
    <w:p w:rsidR="00506250" w:rsidRDefault="00506250" w:rsidP="001555EB">
      <w:pPr>
        <w:rPr>
          <w:rFonts w:ascii="Century Gothic" w:hAnsi="Century Gothic"/>
          <w:sz w:val="16"/>
        </w:rPr>
      </w:pPr>
    </w:p>
    <w:p w:rsidR="00A13287" w:rsidRPr="001555EB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9419" w:type="dxa"/>
        <w:tblLook w:val="04A0"/>
      </w:tblPr>
      <w:tblGrid>
        <w:gridCol w:w="9419"/>
      </w:tblGrid>
      <w:tr w:rsidR="001555EB" w:rsidTr="001555EB">
        <w:trPr>
          <w:trHeight w:val="1920"/>
        </w:trPr>
        <w:tc>
          <w:tcPr>
            <w:tcW w:w="9419" w:type="dxa"/>
          </w:tcPr>
          <w:p w:rsidR="001555EB" w:rsidRDefault="001555EB" w:rsidP="001555EB">
            <w:pPr>
              <w:rPr>
                <w:rFonts w:ascii="Century Gothic" w:hAnsi="Century Gothic"/>
                <w:sz w:val="16"/>
              </w:rPr>
            </w:pPr>
          </w:p>
          <w:p w:rsidR="001555EB" w:rsidRDefault="001555EB" w:rsidP="001555EB">
            <w:pPr>
              <w:rPr>
                <w:rFonts w:ascii="Century Gothic" w:hAnsi="Century Gothic" w:hint="eastAsia"/>
                <w:b/>
              </w:rPr>
            </w:pPr>
            <w:r w:rsidRPr="00506250">
              <w:rPr>
                <w:rFonts w:ascii="Century Gothic" w:hAnsi="Century Gothic" w:hint="eastAsia"/>
                <w:b/>
              </w:rPr>
              <w:t>Materials</w:t>
            </w:r>
          </w:p>
          <w:p w:rsidR="007A4137" w:rsidRPr="00506250" w:rsidRDefault="007A4137" w:rsidP="001555EB">
            <w:pPr>
              <w:rPr>
                <w:rFonts w:ascii="Century Gothic" w:hAnsi="Century Gothic"/>
                <w:b/>
              </w:rPr>
            </w:pPr>
          </w:p>
          <w:p w:rsidR="007A4137" w:rsidRDefault="007A4137" w:rsidP="007A41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Board</w:t>
            </w:r>
          </w:p>
          <w:p w:rsidR="007A4137" w:rsidRDefault="007A4137" w:rsidP="007A41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Board markers</w:t>
            </w:r>
          </w:p>
          <w:p w:rsidR="007A4137" w:rsidRPr="008324F8" w:rsidRDefault="007A4137" w:rsidP="007A41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Picture of Lil Wayne</w:t>
            </w:r>
          </w:p>
          <w:p w:rsidR="007A4137" w:rsidRPr="007A4137" w:rsidRDefault="007A4137" w:rsidP="007A41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Cards for matching strips</w:t>
            </w:r>
          </w:p>
          <w:p w:rsidR="007A4137" w:rsidRPr="007A4137" w:rsidRDefault="007A4137" w:rsidP="007A41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Empty paper sheets</w:t>
            </w:r>
          </w:p>
          <w:p w:rsidR="007A4137" w:rsidRPr="008D21A7" w:rsidRDefault="007A4137" w:rsidP="007A41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Video clip</w:t>
            </w:r>
          </w:p>
          <w:p w:rsidR="001555EB" w:rsidRDefault="007A4137" w:rsidP="006879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 w:hint="eastAsia"/>
              </w:rPr>
            </w:pPr>
            <w:r>
              <w:rPr>
                <w:rFonts w:ascii="Century Gothic" w:hAnsi="Century Gothic" w:hint="eastAsia"/>
              </w:rPr>
              <w:t xml:space="preserve">Worksheets </w:t>
            </w:r>
          </w:p>
          <w:p w:rsidR="007A4137" w:rsidRPr="001555EB" w:rsidRDefault="007A4137" w:rsidP="007A4137">
            <w:pPr>
              <w:pStyle w:val="a6"/>
              <w:ind w:leftChars="0" w:left="760"/>
              <w:rPr>
                <w:rFonts w:ascii="Century Gothic" w:hAnsi="Century Gothic"/>
              </w:rPr>
            </w:pPr>
          </w:p>
        </w:tc>
      </w:tr>
    </w:tbl>
    <w:p w:rsidR="001555EB" w:rsidRDefault="001555EB" w:rsidP="001555EB">
      <w:pPr>
        <w:rPr>
          <w:rFonts w:ascii="Century Gothic" w:hAnsi="Century Gothic"/>
          <w:sz w:val="16"/>
        </w:rPr>
      </w:pPr>
    </w:p>
    <w:tbl>
      <w:tblPr>
        <w:tblStyle w:val="a3"/>
        <w:tblW w:w="9427" w:type="dxa"/>
        <w:tblLook w:val="04A0"/>
      </w:tblPr>
      <w:tblGrid>
        <w:gridCol w:w="9427"/>
      </w:tblGrid>
      <w:tr w:rsidR="001555EB" w:rsidTr="00506250">
        <w:trPr>
          <w:trHeight w:val="3195"/>
        </w:trPr>
        <w:tc>
          <w:tcPr>
            <w:tcW w:w="9427" w:type="dxa"/>
          </w:tcPr>
          <w:p w:rsidR="001555EB" w:rsidRDefault="001555EB" w:rsidP="001555EB">
            <w:pPr>
              <w:rPr>
                <w:rFonts w:ascii="Century Gothic" w:hAnsi="Century Gothic"/>
                <w:b/>
              </w:rPr>
            </w:pPr>
            <w:r w:rsidRPr="00506250">
              <w:rPr>
                <w:rFonts w:ascii="Century Gothic" w:hAnsi="Century Gothic" w:hint="eastAsia"/>
                <w:b/>
              </w:rPr>
              <w:t>Aims</w:t>
            </w:r>
          </w:p>
          <w:p w:rsidR="00506250" w:rsidRPr="00506250" w:rsidRDefault="00506250" w:rsidP="001555EB">
            <w:pPr>
              <w:rPr>
                <w:rFonts w:ascii="Century Gothic" w:hAnsi="Century Gothic"/>
                <w:b/>
              </w:rPr>
            </w:pPr>
          </w:p>
          <w:p w:rsidR="001555EB" w:rsidRPr="00506250" w:rsidRDefault="001555EB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Primary Aims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 xml:space="preserve">To improve </w:t>
            </w:r>
            <w:r w:rsidR="0068798F">
              <w:rPr>
                <w:rFonts w:ascii="Century Gothic" w:hAnsi="Century Gothic" w:hint="eastAsia"/>
                <w:szCs w:val="20"/>
              </w:rPr>
              <w:t>grammar comprehension by understanding follow activities</w:t>
            </w:r>
          </w:p>
          <w:p w:rsidR="00506250" w:rsidRPr="0068798F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68798F">
              <w:rPr>
                <w:rFonts w:ascii="Century Gothic" w:hAnsi="Century Gothic"/>
                <w:szCs w:val="20"/>
              </w:rPr>
              <w:t>T</w:t>
            </w:r>
            <w:r w:rsidRPr="0068798F">
              <w:rPr>
                <w:rFonts w:ascii="Century Gothic" w:hAnsi="Century Gothic" w:hint="eastAsia"/>
                <w:szCs w:val="20"/>
              </w:rPr>
              <w:t xml:space="preserve">o increase </w:t>
            </w:r>
            <w:r w:rsidR="0068798F">
              <w:rPr>
                <w:rFonts w:ascii="Century Gothic" w:hAnsi="Century Gothic" w:hint="eastAsia"/>
                <w:szCs w:val="20"/>
              </w:rPr>
              <w:t>grammar sense by solving the given worksheets</w:t>
            </w:r>
          </w:p>
          <w:p w:rsidR="001555EB" w:rsidRPr="00506250" w:rsidRDefault="001555EB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Secondary Aims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 xml:space="preserve">o give students </w:t>
            </w:r>
            <w:r w:rsidR="0068798F">
              <w:rPr>
                <w:rFonts w:ascii="Century Gothic" w:hAnsi="Century Gothic" w:hint="eastAsia"/>
                <w:szCs w:val="20"/>
              </w:rPr>
              <w:t>basic but confusing grammar knowledge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make students enjoy the class</w:t>
            </w:r>
          </w:p>
          <w:p w:rsidR="00506250" w:rsidRPr="00506250" w:rsidRDefault="00506250" w:rsidP="00506250">
            <w:pPr>
              <w:ind w:left="400"/>
              <w:rPr>
                <w:rFonts w:ascii="Century Gothic" w:hAnsi="Century Gothic"/>
                <w:szCs w:val="20"/>
              </w:rPr>
            </w:pPr>
          </w:p>
          <w:p w:rsidR="001555EB" w:rsidRPr="00506250" w:rsidRDefault="001555EB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Personal Aims</w:t>
            </w:r>
          </w:p>
          <w:p w:rsidR="001555EB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enjoy managing the classroom and giving a lecture by having fun with students.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get confidence by teaching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1555EB" w:rsidRPr="00506250" w:rsidRDefault="001555EB" w:rsidP="001555EB">
      <w:pPr>
        <w:rPr>
          <w:rFonts w:ascii="Century Gothic" w:hAnsi="Century Gothic"/>
        </w:rPr>
      </w:pPr>
    </w:p>
    <w:tbl>
      <w:tblPr>
        <w:tblStyle w:val="a3"/>
        <w:tblW w:w="9404" w:type="dxa"/>
        <w:tblLook w:val="04A0"/>
      </w:tblPr>
      <w:tblGrid>
        <w:gridCol w:w="9404"/>
      </w:tblGrid>
      <w:tr w:rsidR="00506250" w:rsidRPr="00506250" w:rsidTr="00711169">
        <w:trPr>
          <w:trHeight w:val="3495"/>
        </w:trPr>
        <w:tc>
          <w:tcPr>
            <w:tcW w:w="9404" w:type="dxa"/>
          </w:tcPr>
          <w:p w:rsidR="00506250" w:rsidRPr="00711169" w:rsidRDefault="00506250" w:rsidP="001555EB">
            <w:pPr>
              <w:rPr>
                <w:rFonts w:ascii="Century Gothic" w:hAnsi="Century Gothic"/>
                <w:b/>
              </w:rPr>
            </w:pPr>
            <w:r w:rsidRPr="00711169">
              <w:rPr>
                <w:rFonts w:ascii="Century Gothic" w:hAnsi="Century Gothic" w:hint="eastAsia"/>
                <w:b/>
              </w:rPr>
              <w:t>Language Skills</w:t>
            </w:r>
          </w:p>
          <w:p w:rsidR="00506250" w:rsidRDefault="00506250" w:rsidP="001555EB">
            <w:pPr>
              <w:rPr>
                <w:rFonts w:ascii="Century Gothic" w:hAnsi="Century Gothic"/>
              </w:rPr>
            </w:pPr>
          </w:p>
          <w:p w:rsidR="00506250" w:rsidRPr="00506250" w:rsidRDefault="00506250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Reading</w:t>
            </w:r>
          </w:p>
          <w:p w:rsidR="00506250" w:rsidRPr="00506250" w:rsidRDefault="007A4137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Worksheets</w:t>
            </w:r>
            <w:r w:rsidR="00506250" w:rsidRPr="00506250">
              <w:rPr>
                <w:rFonts w:ascii="Century Gothic" w:hAnsi="Century Gothic" w:hint="eastAsia"/>
                <w:szCs w:val="20"/>
              </w:rPr>
              <w:t xml:space="preserve">/ </w:t>
            </w:r>
            <w:r>
              <w:rPr>
                <w:rFonts w:ascii="Century Gothic" w:hAnsi="Century Gothic" w:hint="eastAsia"/>
                <w:szCs w:val="20"/>
              </w:rPr>
              <w:t>Cards for matching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</w:p>
          <w:p w:rsidR="00506250" w:rsidRPr="00506250" w:rsidRDefault="00506250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Listening</w:t>
            </w:r>
          </w:p>
          <w:p w:rsid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Teacher</w:t>
            </w:r>
            <w:r w:rsidRPr="00506250">
              <w:rPr>
                <w:rFonts w:ascii="Century Gothic" w:hAnsi="Century Gothic"/>
                <w:szCs w:val="20"/>
              </w:rPr>
              <w:t>’</w:t>
            </w:r>
            <w:r w:rsidRPr="00506250">
              <w:rPr>
                <w:rFonts w:ascii="Century Gothic" w:hAnsi="Century Gothic" w:hint="eastAsia"/>
                <w:szCs w:val="20"/>
              </w:rPr>
              <w:t xml:space="preserve">s explanation/ Group discussion/ </w:t>
            </w:r>
            <w:r w:rsidR="007A4137">
              <w:rPr>
                <w:rFonts w:ascii="Century Gothic" w:hAnsi="Century Gothic" w:hint="eastAsia"/>
                <w:szCs w:val="20"/>
              </w:rPr>
              <w:t>Music video</w:t>
            </w:r>
          </w:p>
          <w:p w:rsidR="00506250" w:rsidRPr="007A4137" w:rsidRDefault="00506250" w:rsidP="00506250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</w:p>
          <w:p w:rsidR="00506250" w:rsidRPr="00506250" w:rsidRDefault="00506250" w:rsidP="00506250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Writing</w:t>
            </w:r>
          </w:p>
          <w:p w:rsidR="00506250" w:rsidRDefault="007A4137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Making sentence/ Writing a story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</w:p>
          <w:p w:rsidR="00506250" w:rsidRPr="00506250" w:rsidRDefault="00506250" w:rsidP="00506250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Speaking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4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Presentation</w:t>
            </w:r>
            <w:r w:rsidR="007A4137">
              <w:rPr>
                <w:rFonts w:ascii="Century Gothic" w:hAnsi="Century Gothic" w:hint="eastAsia"/>
                <w:szCs w:val="20"/>
              </w:rPr>
              <w:t>/ Group discussion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 w:val="24"/>
              </w:rPr>
            </w:pPr>
          </w:p>
        </w:tc>
      </w:tr>
    </w:tbl>
    <w:p w:rsidR="00506250" w:rsidRDefault="00506250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13287" w:rsidTr="00A13287">
        <w:tc>
          <w:tcPr>
            <w:tcW w:w="9224" w:type="dxa"/>
          </w:tcPr>
          <w:p w:rsidR="00A13287" w:rsidRPr="00F664A5" w:rsidRDefault="00A13287" w:rsidP="001555EB">
            <w:pPr>
              <w:rPr>
                <w:rFonts w:ascii="Century Gothic" w:hAnsi="Century Gothic"/>
                <w:b/>
              </w:rPr>
            </w:pPr>
            <w:r w:rsidRPr="00F664A5">
              <w:rPr>
                <w:rFonts w:ascii="Century Gothic" w:hAnsi="Century Gothic" w:hint="eastAsia"/>
                <w:b/>
              </w:rPr>
              <w:lastRenderedPageBreak/>
              <w:t>Language Systems</w:t>
            </w:r>
          </w:p>
          <w:p w:rsidR="00A13287" w:rsidRDefault="00A13287" w:rsidP="001555EB">
            <w:pPr>
              <w:rPr>
                <w:rFonts w:ascii="Century Gothic" w:hAnsi="Century Gothic"/>
                <w:sz w:val="16"/>
              </w:rPr>
            </w:pPr>
          </w:p>
          <w:p w:rsidR="00F664A5" w:rsidRPr="008D21A7" w:rsidRDefault="00A13287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Grammar</w:t>
            </w:r>
          </w:p>
          <w:p w:rsidR="00F664A5" w:rsidRPr="008D21A7" w:rsidRDefault="0030087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Students will get correct grammar structure by reading </w:t>
            </w:r>
            <w:r w:rsidR="007A4137">
              <w:rPr>
                <w:rFonts w:ascii="Century Gothic" w:hAnsi="Century Gothic" w:hint="eastAsia"/>
              </w:rPr>
              <w:t>cards and learning</w:t>
            </w:r>
          </w:p>
          <w:p w:rsidR="00F664A5" w:rsidRPr="007A4137" w:rsidRDefault="00F664A5" w:rsidP="00F664A5">
            <w:pPr>
              <w:pStyle w:val="a6"/>
              <w:ind w:leftChars="0" w:left="760"/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Phonology</w:t>
            </w:r>
          </w:p>
          <w:p w:rsidR="00F664A5" w:rsidRPr="008D21A7" w:rsidRDefault="007A413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Presenting worksheets </w:t>
            </w:r>
            <w:r w:rsidR="00300877">
              <w:rPr>
                <w:rFonts w:ascii="Century Gothic" w:hAnsi="Century Gothic" w:hint="eastAsia"/>
              </w:rPr>
              <w:t>and listen native</w:t>
            </w:r>
            <w:r w:rsidR="00300877">
              <w:rPr>
                <w:rFonts w:ascii="Century Gothic" w:hAnsi="Century Gothic"/>
              </w:rPr>
              <w:t>’</w:t>
            </w:r>
            <w:r w:rsidR="00300877">
              <w:rPr>
                <w:rFonts w:ascii="Century Gothic" w:hAnsi="Century Gothic" w:hint="eastAsia"/>
              </w:rPr>
              <w:t>s pronunciation</w:t>
            </w:r>
          </w:p>
          <w:p w:rsidR="00300877" w:rsidRPr="007A4137" w:rsidRDefault="00300877" w:rsidP="00F664A5">
            <w:pPr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Lexis</w:t>
            </w:r>
          </w:p>
          <w:p w:rsidR="00F664A5" w:rsidRPr="008D21A7" w:rsidRDefault="007A413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Making a noun clause</w:t>
            </w:r>
          </w:p>
          <w:p w:rsidR="00F664A5" w:rsidRPr="008D21A7" w:rsidRDefault="00F664A5" w:rsidP="00F664A5">
            <w:pPr>
              <w:ind w:left="400"/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Function</w:t>
            </w:r>
          </w:p>
          <w:p w:rsidR="00F664A5" w:rsidRPr="008D21A7" w:rsidRDefault="007A413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Storytelling</w:t>
            </w:r>
          </w:p>
          <w:p w:rsidR="00F664A5" w:rsidRPr="008D21A7" w:rsidRDefault="00F664A5" w:rsidP="00F664A5">
            <w:pPr>
              <w:ind w:left="400"/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Discourse</w:t>
            </w:r>
          </w:p>
          <w:p w:rsidR="00F664A5" w:rsidRPr="008D21A7" w:rsidRDefault="00F664A5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/>
              </w:rPr>
              <w:t>D</w:t>
            </w:r>
            <w:r w:rsidR="008D21A7">
              <w:rPr>
                <w:rFonts w:ascii="Century Gothic" w:hAnsi="Century Gothic" w:hint="eastAsia"/>
              </w:rPr>
              <w:t xml:space="preserve">iscussion on activities/ writing during listening/ writing an </w:t>
            </w:r>
            <w:r w:rsidR="008D21A7">
              <w:rPr>
                <w:rFonts w:ascii="Century Gothic" w:hAnsi="Century Gothic"/>
              </w:rPr>
              <w:t>essay after reading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0C0DD8" w:rsidTr="000C0DD8">
        <w:tc>
          <w:tcPr>
            <w:tcW w:w="9224" w:type="dxa"/>
          </w:tcPr>
          <w:p w:rsidR="000C0DD8" w:rsidRPr="000C0DD8" w:rsidRDefault="000C0DD8" w:rsidP="001555EB">
            <w:pPr>
              <w:rPr>
                <w:rFonts w:ascii="Century Gothic" w:hAnsi="Century Gothic"/>
                <w:b/>
              </w:rPr>
            </w:pPr>
            <w:r w:rsidRPr="000C0DD8">
              <w:rPr>
                <w:rFonts w:ascii="Century Gothic" w:hAnsi="Century Gothic" w:hint="eastAsia"/>
                <w:b/>
              </w:rPr>
              <w:t>Assumptions</w:t>
            </w:r>
          </w:p>
          <w:p w:rsidR="000C0DD8" w:rsidRPr="000C0DD8" w:rsidRDefault="000C0DD8" w:rsidP="001555EB">
            <w:pPr>
              <w:rPr>
                <w:rFonts w:ascii="Century Gothic" w:hAnsi="Century Gothic"/>
              </w:rPr>
            </w:pPr>
          </w:p>
          <w:p w:rsidR="000C0DD8" w:rsidRPr="000C0DD8" w:rsidRDefault="000C0DD8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0C0DD8">
              <w:rPr>
                <w:rFonts w:ascii="Century Gothic" w:hAnsi="Century Gothic" w:hint="eastAsia"/>
              </w:rPr>
              <w:t xml:space="preserve">Students have heard about </w:t>
            </w:r>
            <w:r w:rsidRPr="000C0DD8">
              <w:rPr>
                <w:rFonts w:ascii="Century Gothic" w:hAnsi="Century Gothic"/>
              </w:rPr>
              <w:t>“Lord of the Ring</w:t>
            </w:r>
            <w:r>
              <w:rPr>
                <w:rFonts w:ascii="Century Gothic" w:hAnsi="Century Gothic" w:hint="eastAsia"/>
              </w:rPr>
              <w:t>s</w:t>
            </w:r>
            <w:r w:rsidRPr="000C0DD8">
              <w:rPr>
                <w:rFonts w:ascii="Century Gothic" w:hAnsi="Century Gothic"/>
              </w:rPr>
              <w:t>”</w:t>
            </w:r>
            <w:r w:rsidRPr="000C0DD8">
              <w:rPr>
                <w:rFonts w:ascii="Century Gothic" w:hAnsi="Century Gothic" w:hint="eastAsia"/>
              </w:rPr>
              <w:t xml:space="preserve"> and John Ronald </w:t>
            </w:r>
            <w:proofErr w:type="spellStart"/>
            <w:r w:rsidRPr="000C0DD8">
              <w:rPr>
                <w:rFonts w:ascii="Century Gothic" w:hAnsi="Century Gothic" w:hint="eastAsia"/>
              </w:rPr>
              <w:t>Reuel</w:t>
            </w:r>
            <w:proofErr w:type="spellEnd"/>
            <w:r w:rsidR="00F664A5">
              <w:rPr>
                <w:rFonts w:ascii="Century Gothic" w:hAnsi="Century Gothic" w:hint="eastAsia"/>
              </w:rPr>
              <w:t>.</w:t>
            </w:r>
          </w:p>
          <w:p w:rsidR="000C0DD8" w:rsidRPr="000C0DD8" w:rsidRDefault="000C0DD8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0C0DD8">
              <w:rPr>
                <w:rFonts w:ascii="Century Gothic" w:hAnsi="Century Gothic" w:hint="eastAsia"/>
              </w:rPr>
              <w:t xml:space="preserve">Students are able to comprehend using complex sentence forms and show some </w:t>
            </w:r>
            <w:r w:rsidRPr="000C0DD8">
              <w:rPr>
                <w:rFonts w:ascii="Century Gothic" w:hAnsi="Century Gothic" w:hint="eastAsia"/>
                <w:szCs w:val="20"/>
              </w:rPr>
              <w:t xml:space="preserve">sensitivity to using the appropriate language in specialized language situations, such as in a presentation speech or movie script. </w:t>
            </w:r>
          </w:p>
          <w:p w:rsidR="000C0DD8" w:rsidRPr="000C0DD8" w:rsidRDefault="000C0DD8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 w:rsidRPr="000C0DD8">
              <w:rPr>
                <w:rFonts w:ascii="Century Gothic" w:hAnsi="Century Gothic" w:hint="eastAsia"/>
                <w:szCs w:val="20"/>
              </w:rPr>
              <w:t>Students already know how the class is set up and run</w:t>
            </w:r>
          </w:p>
          <w:p w:rsidR="000C0DD8" w:rsidRPr="000C0DD8" w:rsidRDefault="000C0DD8" w:rsidP="000C0DD8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0C0DD8" w:rsidTr="000C0DD8">
        <w:tc>
          <w:tcPr>
            <w:tcW w:w="9224" w:type="dxa"/>
          </w:tcPr>
          <w:p w:rsidR="000C0DD8" w:rsidRPr="00F664A5" w:rsidRDefault="000C0DD8" w:rsidP="001555EB">
            <w:pPr>
              <w:rPr>
                <w:rFonts w:ascii="Century Gothic" w:hAnsi="Century Gothic"/>
                <w:b/>
                <w:szCs w:val="20"/>
              </w:rPr>
            </w:pPr>
            <w:r w:rsidRPr="00F664A5">
              <w:rPr>
                <w:rFonts w:ascii="Century Gothic" w:hAnsi="Century Gothic" w:hint="eastAsia"/>
                <w:b/>
                <w:szCs w:val="20"/>
              </w:rPr>
              <w:t>Anticipated Errors and Solutions</w:t>
            </w:r>
          </w:p>
          <w:p w:rsidR="000C0DD8" w:rsidRPr="00F664A5" w:rsidRDefault="000C0DD8" w:rsidP="001555EB">
            <w:pPr>
              <w:rPr>
                <w:rFonts w:ascii="Century Gothic" w:hAnsi="Century Gothic"/>
                <w:szCs w:val="20"/>
              </w:rPr>
            </w:pPr>
          </w:p>
          <w:p w:rsidR="000C0DD8" w:rsidRDefault="00F664A5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If</w:t>
            </w:r>
            <w:r w:rsidRPr="00F664A5">
              <w:rPr>
                <w:rFonts w:ascii="Century Gothic" w:hAnsi="Century Gothic" w:hint="eastAsia"/>
                <w:szCs w:val="20"/>
              </w:rPr>
              <w:t xml:space="preserve"> </w:t>
            </w:r>
            <w:r w:rsidRPr="00F664A5">
              <w:rPr>
                <w:rFonts w:ascii="Century Gothic" w:hAnsi="Century Gothic"/>
                <w:szCs w:val="20"/>
              </w:rPr>
              <w:t>students</w:t>
            </w:r>
            <w:r w:rsidRPr="00F664A5">
              <w:rPr>
                <w:rFonts w:ascii="Century Gothic" w:hAnsi="Century Gothic" w:hint="eastAsia"/>
                <w:szCs w:val="20"/>
              </w:rPr>
              <w:t xml:space="preserve"> cannot </w:t>
            </w:r>
            <w:r w:rsidRPr="00F664A5">
              <w:rPr>
                <w:rFonts w:ascii="Century Gothic" w:hAnsi="Century Gothic"/>
                <w:szCs w:val="20"/>
              </w:rPr>
              <w:t>understand</w:t>
            </w:r>
            <w:r w:rsidRPr="00F664A5">
              <w:rPr>
                <w:rFonts w:ascii="Century Gothic" w:hAnsi="Century Gothic" w:hint="eastAsia"/>
                <w:szCs w:val="20"/>
              </w:rPr>
              <w:t xml:space="preserve"> the given articles perfectly</w:t>
            </w:r>
            <w:r>
              <w:rPr>
                <w:rFonts w:ascii="Century Gothic" w:hAnsi="Century Gothic" w:hint="eastAsia"/>
                <w:szCs w:val="20"/>
              </w:rPr>
              <w:t>,</w:t>
            </w:r>
          </w:p>
          <w:p w:rsid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&gt;give students homework sheets for better understanding.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F664A5" w:rsidRDefault="00F664A5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If students finish their tasks earlier than teacher anticipated,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&gt;make students to work on the SOS activity.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0C0DD8" w:rsidTr="000C0DD8">
        <w:tc>
          <w:tcPr>
            <w:tcW w:w="9224" w:type="dxa"/>
          </w:tcPr>
          <w:p w:rsidR="000C0DD8" w:rsidRPr="00F664A5" w:rsidRDefault="000C0DD8" w:rsidP="001555EB">
            <w:pPr>
              <w:rPr>
                <w:rFonts w:ascii="Century Gothic" w:hAnsi="Century Gothic"/>
                <w:b/>
                <w:szCs w:val="20"/>
              </w:rPr>
            </w:pPr>
            <w:r w:rsidRPr="00F664A5">
              <w:rPr>
                <w:rFonts w:ascii="Century Gothic" w:hAnsi="Century Gothic" w:hint="eastAsia"/>
                <w:b/>
                <w:szCs w:val="20"/>
              </w:rPr>
              <w:t>References</w:t>
            </w:r>
          </w:p>
          <w:p w:rsidR="00A60224" w:rsidRDefault="005151CA" w:rsidP="00293E57">
            <w:pPr>
              <w:jc w:val="center"/>
              <w:rPr>
                <w:rFonts w:ascii="Century Gothic" w:hAnsi="Century Gothic" w:hint="eastAsia"/>
                <w:szCs w:val="20"/>
              </w:rPr>
            </w:pPr>
            <w:hyperlink r:id="rId8" w:history="1">
              <w:r w:rsidRPr="00F52F84">
                <w:rPr>
                  <w:rStyle w:val="a7"/>
                  <w:rFonts w:ascii="Century Gothic" w:hAnsi="Century Gothic"/>
                  <w:szCs w:val="20"/>
                </w:rPr>
                <w:t>http://www.youtube.com/watch?v=gcbGr3gkMoo</w:t>
              </w:r>
            </w:hyperlink>
          </w:p>
          <w:p w:rsidR="005151CA" w:rsidRPr="000C0DD8" w:rsidRDefault="005151CA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:rsidR="000C0DD8" w:rsidRDefault="000C0DD8" w:rsidP="001555EB">
      <w:pPr>
        <w:rPr>
          <w:rFonts w:ascii="Century Gothic" w:hAnsi="Century Gothic"/>
          <w:sz w:val="16"/>
        </w:rPr>
      </w:pPr>
    </w:p>
    <w:p w:rsidR="000C0DD8" w:rsidRDefault="000C0DD8" w:rsidP="001555EB">
      <w:pPr>
        <w:rPr>
          <w:rFonts w:ascii="Century Gothic" w:hAnsi="Century Gothic"/>
          <w:sz w:val="16"/>
        </w:rPr>
      </w:pPr>
    </w:p>
    <w:p w:rsidR="000C0DD8" w:rsidRDefault="000C0DD8" w:rsidP="001555EB">
      <w:pPr>
        <w:rPr>
          <w:rFonts w:ascii="Century Gothic" w:hAnsi="Century Gothic"/>
          <w:sz w:val="16"/>
        </w:rPr>
      </w:pPr>
    </w:p>
    <w:p w:rsidR="000C0DD8" w:rsidRDefault="000C0DD8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324F8" w:rsidTr="008324F8">
        <w:tc>
          <w:tcPr>
            <w:tcW w:w="9224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8324F8">
              <w:rPr>
                <w:rFonts w:ascii="Century Gothic" w:hAnsi="Century Gothic" w:hint="eastAsia"/>
                <w:b/>
              </w:rPr>
              <w:t>Lead In</w:t>
            </w:r>
          </w:p>
        </w:tc>
      </w:tr>
    </w:tbl>
    <w:p w:rsidR="00F664A5" w:rsidRDefault="00F664A5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324F8" w:rsidTr="008324F8">
        <w:tc>
          <w:tcPr>
            <w:tcW w:w="9224" w:type="dxa"/>
          </w:tcPr>
          <w:p w:rsidR="008324F8" w:rsidRDefault="004F64DF" w:rsidP="001555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="008324F8"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8324F8" w:rsidRPr="008324F8" w:rsidRDefault="008324F8" w:rsidP="001555EB">
            <w:pPr>
              <w:rPr>
                <w:rFonts w:ascii="Century Gothic" w:hAnsi="Century Gothic"/>
                <w:b/>
              </w:rPr>
            </w:pPr>
          </w:p>
          <w:p w:rsidR="008324F8" w:rsidRDefault="004F64DF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lastRenderedPageBreak/>
              <w:t>Board</w:t>
            </w:r>
          </w:p>
          <w:p w:rsidR="004F64DF" w:rsidRDefault="004F64DF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Board markers</w:t>
            </w:r>
          </w:p>
          <w:p w:rsidR="00963F4E" w:rsidRPr="008324F8" w:rsidRDefault="009706F9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Picture of Lil Wayne</w:t>
            </w:r>
          </w:p>
          <w:p w:rsidR="008324F8" w:rsidRPr="008324F8" w:rsidRDefault="008324F8" w:rsidP="008324F8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8324F8" w:rsidRDefault="008324F8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8324F8" w:rsidTr="008324F8">
        <w:tc>
          <w:tcPr>
            <w:tcW w:w="1384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8324F8" w:rsidTr="008324F8">
        <w:tc>
          <w:tcPr>
            <w:tcW w:w="1384" w:type="dxa"/>
          </w:tcPr>
          <w:p w:rsid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324F8" w:rsidRP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 xml:space="preserve">5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</w:tc>
        <w:tc>
          <w:tcPr>
            <w:tcW w:w="1418" w:type="dxa"/>
          </w:tcPr>
          <w:p w:rsid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324F8" w:rsidRP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8324F8" w:rsidRP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  <w:p w:rsidR="008324F8" w:rsidRDefault="009B61B1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Hello, everyone. Do </w:t>
            </w:r>
            <w:r>
              <w:rPr>
                <w:rFonts w:ascii="Century Gothic" w:hAnsi="Century Gothic"/>
                <w:szCs w:val="20"/>
              </w:rPr>
              <w:t>you</w:t>
            </w:r>
            <w:r>
              <w:rPr>
                <w:rFonts w:ascii="Century Gothic" w:hAnsi="Century Gothic" w:hint="eastAsia"/>
                <w:szCs w:val="20"/>
              </w:rPr>
              <w:t xml:space="preserve"> like </w:t>
            </w:r>
            <w:proofErr w:type="spellStart"/>
            <w:r>
              <w:rPr>
                <w:rFonts w:ascii="Century Gothic" w:hAnsi="Century Gothic" w:hint="eastAsia"/>
                <w:szCs w:val="20"/>
              </w:rPr>
              <w:t>hiphop</w:t>
            </w:r>
            <w:proofErr w:type="spellEnd"/>
            <w:r>
              <w:rPr>
                <w:rFonts w:ascii="Century Gothic" w:hAnsi="Century Gothic" w:hint="eastAsia"/>
                <w:szCs w:val="20"/>
              </w:rPr>
              <w:t xml:space="preserve">? If you do, who is your favorite </w:t>
            </w:r>
            <w:proofErr w:type="spellStart"/>
            <w:r>
              <w:rPr>
                <w:rFonts w:ascii="Century Gothic" w:hAnsi="Century Gothic" w:hint="eastAsia"/>
                <w:szCs w:val="20"/>
              </w:rPr>
              <w:t>hiphop</w:t>
            </w:r>
            <w:proofErr w:type="spellEnd"/>
            <w:r>
              <w:rPr>
                <w:rFonts w:ascii="Century Gothic" w:hAnsi="Century Gothic" w:hint="eastAsia"/>
                <w:szCs w:val="20"/>
              </w:rPr>
              <w:t xml:space="preserve"> singer? </w:t>
            </w:r>
            <w:r>
              <w:rPr>
                <w:rFonts w:ascii="Century Gothic" w:hAnsi="Century Gothic"/>
                <w:szCs w:val="20"/>
              </w:rPr>
              <w:t>O</w:t>
            </w:r>
            <w:r>
              <w:rPr>
                <w:rFonts w:ascii="Century Gothic" w:hAnsi="Century Gothic" w:hint="eastAsia"/>
                <w:szCs w:val="20"/>
              </w:rPr>
              <w:t>r if you don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 xml:space="preserve">t, have you ever heard of any </w:t>
            </w:r>
            <w:proofErr w:type="spellStart"/>
            <w:r>
              <w:rPr>
                <w:rFonts w:ascii="Century Gothic" w:hAnsi="Century Gothic" w:hint="eastAsia"/>
                <w:szCs w:val="20"/>
              </w:rPr>
              <w:t>hiphop</w:t>
            </w:r>
            <w:proofErr w:type="spellEnd"/>
            <w:r>
              <w:rPr>
                <w:rFonts w:ascii="Century Gothic" w:hAnsi="Century Gothic" w:hint="eastAsia"/>
                <w:szCs w:val="20"/>
              </w:rPr>
              <w:t xml:space="preserve"> singer? </w:t>
            </w: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How about this? </w:t>
            </w:r>
            <w:r>
              <w:rPr>
                <w:rFonts w:ascii="Century Gothic" w:hAnsi="Century Gothic"/>
                <w:szCs w:val="20"/>
              </w:rPr>
              <w:t>D</w:t>
            </w:r>
            <w:r>
              <w:rPr>
                <w:rFonts w:ascii="Century Gothic" w:hAnsi="Century Gothic" w:hint="eastAsia"/>
                <w:szCs w:val="20"/>
              </w:rPr>
              <w:t>o you know this guy?</w:t>
            </w: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(Show Students picture of Lil Wayne)</w:t>
            </w:r>
          </w:p>
          <w:p w:rsidR="009706F9" w:rsidRP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(Elicit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Lil Wayne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 xml:space="preserve"> from the students and write down his name on the board)</w:t>
            </w:r>
          </w:p>
          <w:p w:rsidR="009B61B1" w:rsidRP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 you guys know any of his songs?</w:t>
            </w: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(Elicit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How to love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 xml:space="preserve"> from the students and write down his name on the board)</w:t>
            </w:r>
          </w:p>
          <w:p w:rsidR="009B61B1" w:rsidRP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Today, we are going to listen one of his famous song,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How to love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>.  Before that, I will give you question. Does Lil Wayne know how to love or don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 xml:space="preserve">t? The clue is in his song. Now, listen. </w:t>
            </w: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(Play the song)</w:t>
            </w: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B61B1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Anyone can say answer? Does he know </w:t>
            </w:r>
            <w:r w:rsidR="009706F9">
              <w:rPr>
                <w:rFonts w:ascii="Century Gothic" w:hAnsi="Century Gothic" w:hint="eastAsia"/>
                <w:szCs w:val="20"/>
              </w:rPr>
              <w:t>how to love?</w:t>
            </w: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(Student say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Yes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>)</w:t>
            </w:r>
          </w:p>
          <w:p w:rsidR="009B61B1" w:rsidRPr="009706F9" w:rsidRDefault="009B61B1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706F9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That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 xml:space="preserve">s right. In his song, he said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never really had luck, couldn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>t never figure out how to love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 xml:space="preserve">. </w:t>
            </w: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B61B1" w:rsidRDefault="009706F9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So, today, we are going to learn a noun clause. </w:t>
            </w: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</w:p>
          <w:p w:rsidR="009706F9" w:rsidRDefault="009706F9" w:rsidP="001555EB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(underline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how to love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>)</w:t>
            </w:r>
          </w:p>
          <w:p w:rsidR="009B61B1" w:rsidRPr="008324F8" w:rsidRDefault="009B61B1" w:rsidP="001555EB">
            <w:pPr>
              <w:rPr>
                <w:rFonts w:ascii="Century Gothic" w:hAnsi="Century Gothic"/>
                <w:szCs w:val="20"/>
              </w:rPr>
            </w:pPr>
          </w:p>
          <w:p w:rsidR="008324F8" w:rsidRP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C21439" w:rsidRDefault="00C21439" w:rsidP="001555EB">
      <w:pPr>
        <w:rPr>
          <w:rFonts w:ascii="Century Gothic" w:hAnsi="Century Gothic"/>
          <w:sz w:val="16"/>
        </w:rPr>
      </w:pPr>
    </w:p>
    <w:p w:rsidR="00963F4E" w:rsidRDefault="00963F4E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736EB" w:rsidTr="00C51356">
        <w:tc>
          <w:tcPr>
            <w:tcW w:w="9224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 w:hint="eastAsia"/>
                <w:b/>
              </w:rPr>
              <w:t>Pr</w:t>
            </w:r>
            <w:r w:rsidR="00C1564D">
              <w:rPr>
                <w:rFonts w:ascii="Century Gothic" w:hAnsi="Century Gothic" w:hint="eastAsia"/>
                <w:b/>
              </w:rPr>
              <w:t>esentation</w:t>
            </w:r>
          </w:p>
        </w:tc>
      </w:tr>
    </w:tbl>
    <w:p w:rsidR="00C736EB" w:rsidRDefault="00C736EB" w:rsidP="00C736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736EB" w:rsidTr="00C51356">
        <w:tc>
          <w:tcPr>
            <w:tcW w:w="9224" w:type="dxa"/>
          </w:tcPr>
          <w:p w:rsidR="00C736EB" w:rsidRDefault="00C736EB" w:rsidP="00C513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C736EB" w:rsidRPr="008324F8" w:rsidRDefault="00C736EB" w:rsidP="00C51356">
            <w:pPr>
              <w:rPr>
                <w:rFonts w:ascii="Century Gothic" w:hAnsi="Century Gothic"/>
                <w:b/>
              </w:rPr>
            </w:pPr>
          </w:p>
          <w:p w:rsidR="00C736EB" w:rsidRPr="00D74670" w:rsidRDefault="009706F9" w:rsidP="009706F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 w:hint="eastAsia"/>
                <w:sz w:val="16"/>
              </w:rPr>
            </w:pPr>
            <w:r>
              <w:rPr>
                <w:rFonts w:ascii="Century Gothic" w:hAnsi="Century Gothic" w:hint="eastAsia"/>
              </w:rPr>
              <w:t>Cards for matching strips</w:t>
            </w:r>
          </w:p>
          <w:p w:rsidR="00D74670" w:rsidRPr="008324F8" w:rsidRDefault="00D74670" w:rsidP="00D74670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C736EB" w:rsidRDefault="00C736EB" w:rsidP="00C736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C736EB" w:rsidTr="00C51356">
        <w:tc>
          <w:tcPr>
            <w:tcW w:w="1384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C736EB" w:rsidTr="00C51356">
        <w:tc>
          <w:tcPr>
            <w:tcW w:w="1384" w:type="dxa"/>
          </w:tcPr>
          <w:p w:rsidR="00C736EB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10</w:t>
            </w:r>
            <w:r w:rsidRPr="008324F8">
              <w:rPr>
                <w:rFonts w:ascii="Century Gothic" w:hAnsi="Century Gothic" w:hint="eastAsia"/>
                <w:szCs w:val="20"/>
              </w:rPr>
              <w:t xml:space="preserve">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</w:tc>
        <w:tc>
          <w:tcPr>
            <w:tcW w:w="1418" w:type="dxa"/>
          </w:tcPr>
          <w:p w:rsidR="00C736EB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Instruction</w:t>
            </w:r>
          </w:p>
          <w:p w:rsidR="001044C4" w:rsidRPr="001044C4" w:rsidRDefault="001044C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Divide students 2 groups. Give them Cards. Winners will be people who match the cards first. </w:t>
            </w:r>
          </w:p>
          <w:p w:rsidR="001044C4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lastRenderedPageBreak/>
              <w:t>Demonstration</w:t>
            </w:r>
          </w:p>
          <w:p w:rsidR="00C736EB" w:rsidRPr="008324F8" w:rsidRDefault="005D2A75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I will </w:t>
            </w:r>
            <w:r w:rsidR="00D74670">
              <w:rPr>
                <w:rFonts w:ascii="Century Gothic" w:hAnsi="Century Gothic" w:hint="eastAsia"/>
                <w:szCs w:val="20"/>
              </w:rPr>
              <w:t xml:space="preserve">give you cards for matching. These cards are sentences that contain a noun clause. Before stating, </w:t>
            </w:r>
            <w:r w:rsidR="00D74670">
              <w:rPr>
                <w:rFonts w:ascii="Century Gothic" w:hAnsi="Century Gothic"/>
                <w:szCs w:val="20"/>
              </w:rPr>
              <w:t>I</w:t>
            </w:r>
            <w:r w:rsidR="00D74670">
              <w:rPr>
                <w:rFonts w:ascii="Century Gothic" w:hAnsi="Century Gothic" w:hint="eastAsia"/>
                <w:szCs w:val="20"/>
              </w:rPr>
              <w:t xml:space="preserve"> will </w:t>
            </w:r>
            <w:r w:rsidR="00D74670">
              <w:rPr>
                <w:rFonts w:ascii="Century Gothic" w:hAnsi="Century Gothic"/>
                <w:szCs w:val="20"/>
              </w:rPr>
              <w:t>separate</w:t>
            </w:r>
            <w:r w:rsidR="00D74670">
              <w:rPr>
                <w:rFonts w:ascii="Century Gothic" w:hAnsi="Century Gothic" w:hint="eastAsia"/>
                <w:szCs w:val="20"/>
              </w:rPr>
              <w:t xml:space="preserve"> you guys into 2 groups. You two are one team, and you three. You have 5 minutes. </w:t>
            </w:r>
          </w:p>
          <w:p w:rsidR="00C736EB" w:rsidRPr="008D21A7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1044C4" w:rsidRDefault="00EC249F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EC249F" w:rsidRDefault="00EC249F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you working alone?</w:t>
            </w:r>
          </w:p>
          <w:p w:rsidR="00EC249F" w:rsidRDefault="00EC249F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</w:t>
            </w:r>
            <w:r w:rsidR="00D74670">
              <w:rPr>
                <w:rFonts w:ascii="Century Gothic" w:hAnsi="Century Gothic" w:hint="eastAsia"/>
                <w:szCs w:val="20"/>
              </w:rPr>
              <w:t>ow long do you have?</w:t>
            </w:r>
          </w:p>
          <w:p w:rsidR="00D74670" w:rsidRDefault="00D74670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are we going to do?</w:t>
            </w:r>
          </w:p>
          <w:p w:rsidR="00EC249F" w:rsidRPr="00D74670" w:rsidRDefault="00EC249F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8D21A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(Students match the cards)</w:t>
            </w:r>
          </w:p>
          <w:p w:rsidR="00C736EB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2457DE" w:rsidRDefault="00963F4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you guys done?</w:t>
            </w:r>
          </w:p>
          <w:p w:rsidR="002457DE" w:rsidRDefault="002457DE" w:rsidP="00C51356">
            <w:pPr>
              <w:rPr>
                <w:rFonts w:ascii="Century Gothic" w:hAnsi="Century Gothic"/>
                <w:szCs w:val="20"/>
              </w:rPr>
            </w:pPr>
          </w:p>
          <w:p w:rsidR="002457DE" w:rsidRPr="002457DE" w:rsidRDefault="002457DE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2457DE">
              <w:rPr>
                <w:rFonts w:ascii="Century Gothic" w:hAnsi="Century Gothic" w:hint="eastAsia"/>
                <w:szCs w:val="20"/>
                <w:u w:val="single"/>
              </w:rPr>
              <w:t>CCQ</w:t>
            </w:r>
          </w:p>
          <w:p w:rsidR="00C736EB" w:rsidRDefault="00D74670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cannot Paris Hilton understand?</w:t>
            </w:r>
          </w:p>
          <w:p w:rsidR="00D74670" w:rsidRPr="002457DE" w:rsidRDefault="00D74670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did Holmes and Watson find out?</w:t>
            </w:r>
          </w:p>
          <w:p w:rsidR="002457DE" w:rsidRPr="00D74670" w:rsidRDefault="002457DE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D74670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(Make </w:t>
            </w:r>
            <w:r>
              <w:rPr>
                <w:rFonts w:ascii="Century Gothic" w:hAnsi="Century Gothic"/>
                <w:szCs w:val="20"/>
              </w:rPr>
              <w:t>student</w:t>
            </w:r>
            <w:r>
              <w:rPr>
                <w:rFonts w:ascii="Century Gothic" w:hAnsi="Century Gothic" w:hint="eastAsia"/>
                <w:szCs w:val="20"/>
              </w:rPr>
              <w:t>s say full sentence by using a noun clause)</w:t>
            </w: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D74670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You did very good job. A noun clause does play as a noun in the sentence.</w:t>
            </w: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C21439" w:rsidRDefault="00C21439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2457DE" w:rsidRDefault="002457DE" w:rsidP="001555EB">
      <w:pPr>
        <w:rPr>
          <w:rFonts w:ascii="Century Gothic" w:hAnsi="Century Gothic"/>
          <w:sz w:val="16"/>
        </w:rPr>
      </w:pPr>
    </w:p>
    <w:p w:rsidR="002457DE" w:rsidRDefault="002457DE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044C4" w:rsidTr="00C51356">
        <w:tc>
          <w:tcPr>
            <w:tcW w:w="9224" w:type="dxa"/>
          </w:tcPr>
          <w:p w:rsidR="001044C4" w:rsidRPr="008324F8" w:rsidRDefault="00C1564D" w:rsidP="00C51356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 w:hint="eastAsia"/>
                <w:b/>
              </w:rPr>
              <w:t>Practice</w:t>
            </w:r>
          </w:p>
        </w:tc>
      </w:tr>
    </w:tbl>
    <w:p w:rsidR="001044C4" w:rsidRDefault="001044C4" w:rsidP="001044C4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044C4" w:rsidTr="00C51356">
        <w:tc>
          <w:tcPr>
            <w:tcW w:w="9224" w:type="dxa"/>
          </w:tcPr>
          <w:p w:rsidR="001044C4" w:rsidRDefault="001044C4" w:rsidP="00C513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1044C4" w:rsidRPr="008324F8" w:rsidRDefault="001044C4" w:rsidP="00C51356">
            <w:pPr>
              <w:rPr>
                <w:rFonts w:ascii="Century Gothic" w:hAnsi="Century Gothic"/>
                <w:b/>
              </w:rPr>
            </w:pPr>
          </w:p>
          <w:p w:rsidR="00293E57" w:rsidRPr="001044C4" w:rsidRDefault="00CB5124" w:rsidP="001044C4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Worksheets for each student</w:t>
            </w:r>
          </w:p>
          <w:p w:rsidR="001044C4" w:rsidRPr="008324F8" w:rsidRDefault="001044C4" w:rsidP="00C51356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1044C4" w:rsidRDefault="001044C4" w:rsidP="001044C4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1044C4" w:rsidTr="00C51356">
        <w:tc>
          <w:tcPr>
            <w:tcW w:w="1384" w:type="dxa"/>
          </w:tcPr>
          <w:p w:rsidR="001044C4" w:rsidRPr="008324F8" w:rsidRDefault="001044C4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1044C4" w:rsidRPr="008324F8" w:rsidRDefault="001044C4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1044C4" w:rsidRPr="008324F8" w:rsidRDefault="001044C4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1044C4" w:rsidTr="00C51356">
        <w:tc>
          <w:tcPr>
            <w:tcW w:w="1384" w:type="dxa"/>
          </w:tcPr>
          <w:p w:rsidR="001044C4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1044C4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10</w:t>
            </w:r>
            <w:r w:rsidRPr="008324F8">
              <w:rPr>
                <w:rFonts w:ascii="Century Gothic" w:hAnsi="Century Gothic" w:hint="eastAsia"/>
                <w:szCs w:val="20"/>
              </w:rPr>
              <w:t xml:space="preserve">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F5447" w:rsidRDefault="008F544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F5447" w:rsidRDefault="008F544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F5447" w:rsidRDefault="008F544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10 </w:t>
            </w:r>
            <w:proofErr w:type="spellStart"/>
            <w:r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>
              <w:rPr>
                <w:rFonts w:ascii="Century Gothic" w:hAnsi="Century Gothic" w:hint="eastAsia"/>
                <w:szCs w:val="20"/>
              </w:rPr>
              <w:t>.</w:t>
            </w:r>
          </w:p>
        </w:tc>
        <w:tc>
          <w:tcPr>
            <w:tcW w:w="1418" w:type="dxa"/>
          </w:tcPr>
          <w:p w:rsidR="001044C4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1044C4" w:rsidRPr="008324F8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1044C4" w:rsidRPr="008324F8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Instruction</w:t>
            </w:r>
          </w:p>
          <w:p w:rsidR="001044C4" w:rsidRPr="001044C4" w:rsidRDefault="000A0BB2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Give students topic sentences, and make them write half of sentence to complete the sentences by using a noun clause. </w:t>
            </w:r>
          </w:p>
          <w:p w:rsidR="001044C4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P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1044C4" w:rsidRPr="008324F8" w:rsidRDefault="008F5447" w:rsidP="008F5447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I </w:t>
            </w:r>
            <w:r w:rsidR="000A0BB2">
              <w:rPr>
                <w:rFonts w:ascii="Century Gothic" w:hAnsi="Century Gothic" w:hint="eastAsia"/>
                <w:szCs w:val="20"/>
              </w:rPr>
              <w:t xml:space="preserve">will give you half of the sentences that have topic, and you guys have to complete the sentences by using a noun clause. Work individually, and you have 5 minutes to write. </w:t>
            </w:r>
          </w:p>
          <w:p w:rsidR="001044C4" w:rsidRPr="008324F8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P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lastRenderedPageBreak/>
              <w:t>ICQ</w:t>
            </w:r>
          </w:p>
          <w:p w:rsidR="001044C4" w:rsidRDefault="000A0BB2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you working with me?</w:t>
            </w:r>
          </w:p>
          <w:p w:rsidR="000A0BB2" w:rsidRDefault="000A0BB2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How long do you have?</w:t>
            </w:r>
          </w:p>
          <w:p w:rsidR="000A0BB2" w:rsidRDefault="000A0BB2" w:rsidP="00C51356">
            <w:pPr>
              <w:rPr>
                <w:rFonts w:ascii="Century Gothic" w:hAnsi="Century Gothic" w:hint="eastAsia"/>
                <w:szCs w:val="20"/>
              </w:rPr>
            </w:pPr>
          </w:p>
          <w:p w:rsidR="000A0BB2" w:rsidRDefault="000A0BB2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Time is up. Kelly, can you read out loud one of your sentence?</w:t>
            </w:r>
          </w:p>
          <w:p w:rsidR="000A0BB2" w:rsidRDefault="000A0BB2" w:rsidP="00C51356">
            <w:pPr>
              <w:rPr>
                <w:rFonts w:ascii="Century Gothic" w:hAnsi="Century Gothic" w:hint="eastAsia"/>
                <w:szCs w:val="20"/>
              </w:rPr>
            </w:pPr>
          </w:p>
          <w:p w:rsidR="000A0BB2" w:rsidRDefault="000A0BB2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(Make students read out loud what they wrote.)</w:t>
            </w:r>
          </w:p>
          <w:p w:rsidR="000A0BB2" w:rsidRPr="008F5447" w:rsidRDefault="000A0BB2" w:rsidP="00C51356">
            <w:pPr>
              <w:rPr>
                <w:rFonts w:ascii="Century Gothic" w:hAnsi="Century Gothic"/>
                <w:szCs w:val="20"/>
              </w:rPr>
            </w:pPr>
          </w:p>
          <w:p w:rsidR="000A0BB2" w:rsidRPr="000A0BB2" w:rsidRDefault="002457DE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0A0BB2">
              <w:rPr>
                <w:rFonts w:ascii="Century Gothic" w:hAnsi="Century Gothic" w:hint="eastAsia"/>
                <w:szCs w:val="20"/>
                <w:u w:val="single"/>
              </w:rPr>
              <w:t>CCQ</w:t>
            </w:r>
          </w:p>
          <w:p w:rsidR="001044C4" w:rsidRDefault="000A0BB2" w:rsidP="000A0BB2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What does Jenny </w:t>
            </w:r>
            <w:r w:rsidR="00CB5124">
              <w:rPr>
                <w:rFonts w:ascii="Century Gothic" w:hAnsi="Century Gothic" w:hint="eastAsia"/>
                <w:szCs w:val="20"/>
              </w:rPr>
              <w:t>write after number 4?</w:t>
            </w:r>
          </w:p>
          <w:p w:rsidR="00CB5124" w:rsidRDefault="00CB5124" w:rsidP="00CB5124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What does Cynthia write after number 6? </w:t>
            </w:r>
          </w:p>
          <w:p w:rsidR="00CB5124" w:rsidRDefault="00CB5124" w:rsidP="00CB5124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What </w:t>
            </w:r>
            <w:proofErr w:type="gramStart"/>
            <w:r>
              <w:rPr>
                <w:rFonts w:ascii="Century Gothic" w:hAnsi="Century Gothic" w:hint="eastAsia"/>
                <w:szCs w:val="20"/>
              </w:rPr>
              <w:t>does Young</w:t>
            </w:r>
            <w:proofErr w:type="gramEnd"/>
            <w:r>
              <w:rPr>
                <w:rFonts w:ascii="Century Gothic" w:hAnsi="Century Gothic" w:hint="eastAsia"/>
                <w:szCs w:val="20"/>
              </w:rPr>
              <w:t xml:space="preserve"> write after number 10?</w:t>
            </w:r>
          </w:p>
          <w:p w:rsidR="00CB5124" w:rsidRDefault="00CB5124" w:rsidP="000A0BB2">
            <w:pPr>
              <w:rPr>
                <w:rFonts w:ascii="Century Gothic" w:hAnsi="Century Gothic" w:hint="eastAsia"/>
                <w:szCs w:val="20"/>
              </w:rPr>
            </w:pPr>
          </w:p>
          <w:p w:rsidR="00CB5124" w:rsidRDefault="00CB5124" w:rsidP="000A0BB2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You guys really did good job. </w:t>
            </w:r>
            <w:r>
              <w:rPr>
                <w:rFonts w:ascii="Century Gothic" w:hAnsi="Century Gothic"/>
                <w:szCs w:val="20"/>
              </w:rPr>
              <w:t>Y</w:t>
            </w:r>
            <w:r>
              <w:rPr>
                <w:rFonts w:ascii="Century Gothic" w:hAnsi="Century Gothic" w:hint="eastAsia"/>
                <w:szCs w:val="20"/>
              </w:rPr>
              <w:t xml:space="preserve">ou can make variety </w:t>
            </w:r>
            <w:r>
              <w:rPr>
                <w:rFonts w:ascii="Century Gothic" w:hAnsi="Century Gothic"/>
                <w:szCs w:val="20"/>
              </w:rPr>
              <w:t>kind</w:t>
            </w:r>
            <w:r>
              <w:rPr>
                <w:rFonts w:ascii="Century Gothic" w:hAnsi="Century Gothic" w:hint="eastAsia"/>
                <w:szCs w:val="20"/>
              </w:rPr>
              <w:t xml:space="preserve"> of sentence by using a noun clause. </w:t>
            </w:r>
          </w:p>
          <w:p w:rsidR="00CB5124" w:rsidRDefault="00CB5124" w:rsidP="000A0BB2">
            <w:pPr>
              <w:rPr>
                <w:rFonts w:ascii="Century Gothic" w:hAnsi="Century Gothic" w:hint="eastAsia"/>
                <w:szCs w:val="20"/>
              </w:rPr>
            </w:pPr>
          </w:p>
          <w:p w:rsidR="00CB5124" w:rsidRDefault="00CB5124" w:rsidP="000A0BB2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 Draw the table below on the board)</w:t>
            </w:r>
          </w:p>
          <w:p w:rsidR="00CB5124" w:rsidRDefault="00CB5124" w:rsidP="000A0BB2">
            <w:pPr>
              <w:rPr>
                <w:rFonts w:ascii="Century Gothic" w:hAnsi="Century Gothic" w:hint="eastAsia"/>
                <w:szCs w:val="20"/>
              </w:rPr>
            </w:pPr>
          </w:p>
          <w:p w:rsidR="00CB5124" w:rsidRPr="00CB5124" w:rsidRDefault="00CB5124" w:rsidP="000A0BB2">
            <w:pPr>
              <w:rPr>
                <w:rFonts w:ascii="Century Gothic" w:hAnsi="Century Gothic" w:hint="eastAsia"/>
                <w:szCs w:val="20"/>
              </w:rPr>
            </w:pPr>
          </w:p>
          <w:tbl>
            <w:tblPr>
              <w:tblStyle w:val="a3"/>
              <w:tblpPr w:leftFromText="142" w:rightFromText="142" w:vertAnchor="text" w:horzAnchor="margin" w:tblpY="-236"/>
              <w:tblOverlap w:val="never"/>
              <w:tblW w:w="0" w:type="auto"/>
              <w:tblLook w:val="04A0"/>
            </w:tblPr>
            <w:tblGrid>
              <w:gridCol w:w="2063"/>
              <w:gridCol w:w="2064"/>
              <w:gridCol w:w="2064"/>
            </w:tblGrid>
            <w:tr w:rsidR="00CB5124" w:rsidTr="00CB5124">
              <w:tc>
                <w:tcPr>
                  <w:tcW w:w="2063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szCs w:val="20"/>
                    </w:rPr>
                    <w:t>I don</w:t>
                  </w:r>
                  <w:r>
                    <w:rPr>
                      <w:rFonts w:ascii="Century Gothic" w:hAnsi="Century Gothic"/>
                      <w:szCs w:val="20"/>
                    </w:rPr>
                    <w:t>’</w:t>
                  </w:r>
                  <w:r>
                    <w:rPr>
                      <w:rFonts w:ascii="Century Gothic" w:hAnsi="Century Gothic" w:hint="eastAsia"/>
                      <w:szCs w:val="20"/>
                    </w:rPr>
                    <w:t>t know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>W</w:t>
                  </w:r>
                  <w:r>
                    <w:rPr>
                      <w:rFonts w:ascii="Century Gothic" w:hAnsi="Century Gothic" w:hint="eastAsia"/>
                      <w:szCs w:val="20"/>
                    </w:rPr>
                    <w:t>hen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szCs w:val="20"/>
                    </w:rPr>
                    <w:t>she</w:t>
                  </w:r>
                  <w:proofErr w:type="gramEnd"/>
                  <w:r>
                    <w:rPr>
                      <w:rFonts w:ascii="Century Gothic" w:hAnsi="Century Gothic"/>
                      <w:szCs w:val="20"/>
                    </w:rPr>
                    <w:t xml:space="preserve"> will arrive.</w:t>
                  </w:r>
                </w:p>
              </w:tc>
            </w:tr>
            <w:tr w:rsidR="00CB5124" w:rsidTr="00CB5124">
              <w:tc>
                <w:tcPr>
                  <w:tcW w:w="2063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szCs w:val="20"/>
                    </w:rPr>
                    <w:t>The question is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>W</w:t>
                  </w:r>
                  <w:r>
                    <w:rPr>
                      <w:rFonts w:ascii="Century Gothic" w:hAnsi="Century Gothic" w:hint="eastAsia"/>
                      <w:szCs w:val="20"/>
                    </w:rPr>
                    <w:t>ho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szCs w:val="20"/>
                    </w:rPr>
                    <w:t>did</w:t>
                  </w:r>
                  <w:proofErr w:type="gramEnd"/>
                  <w:r>
                    <w:rPr>
                      <w:rFonts w:ascii="Century Gothic" w:hAnsi="Century Gothic" w:hint="eastAsia"/>
                      <w:szCs w:val="20"/>
                    </w:rPr>
                    <w:t xml:space="preserve"> it.</w:t>
                  </w:r>
                </w:p>
              </w:tc>
            </w:tr>
            <w:tr w:rsidR="00CB5124" w:rsidTr="00CB5124">
              <w:tc>
                <w:tcPr>
                  <w:tcW w:w="2063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>T</w:t>
                  </w:r>
                  <w:r>
                    <w:rPr>
                      <w:rFonts w:ascii="Century Gothic" w:hAnsi="Century Gothic" w:hint="eastAsia"/>
                      <w:szCs w:val="20"/>
                    </w:rPr>
                    <w:t>he claim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>T</w:t>
                  </w:r>
                  <w:r>
                    <w:rPr>
                      <w:rFonts w:ascii="Century Gothic" w:hAnsi="Century Gothic" w:hint="eastAsia"/>
                      <w:szCs w:val="20"/>
                    </w:rPr>
                    <w:t>hat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szCs w:val="20"/>
                    </w:rPr>
                    <w:t>he</w:t>
                  </w:r>
                  <w:proofErr w:type="gramEnd"/>
                  <w:r>
                    <w:rPr>
                      <w:rFonts w:ascii="Century Gothic" w:hAnsi="Century Gothic"/>
                      <w:szCs w:val="20"/>
                    </w:rPr>
                    <w:t xml:space="preserve"> stole the car is true. </w:t>
                  </w:r>
                </w:p>
              </w:tc>
            </w:tr>
            <w:tr w:rsidR="00CB5124" w:rsidTr="00CB5124">
              <w:tc>
                <w:tcPr>
                  <w:tcW w:w="2063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szCs w:val="20"/>
                    </w:rPr>
                    <w:t>We talked about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>H</w:t>
                  </w:r>
                  <w:r>
                    <w:rPr>
                      <w:rFonts w:ascii="Century Gothic" w:hAnsi="Century Gothic" w:hint="eastAsia"/>
                      <w:szCs w:val="20"/>
                    </w:rPr>
                    <w:t>ow</w:t>
                  </w:r>
                </w:p>
              </w:tc>
              <w:tc>
                <w:tcPr>
                  <w:tcW w:w="2064" w:type="dxa"/>
                </w:tcPr>
                <w:p w:rsidR="00CB5124" w:rsidRDefault="00CB5124" w:rsidP="00CB5124">
                  <w:pPr>
                    <w:rPr>
                      <w:rFonts w:ascii="Century Gothic" w:hAnsi="Century Gothic" w:hint="eastAsia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szCs w:val="20"/>
                    </w:rPr>
                    <w:t>it</w:t>
                  </w:r>
                  <w:proofErr w:type="gramEnd"/>
                  <w:r>
                    <w:rPr>
                      <w:rFonts w:ascii="Century Gothic" w:hAnsi="Century Gothic"/>
                      <w:szCs w:val="20"/>
                    </w:rPr>
                    <w:t xml:space="preserve"> happened.</w:t>
                  </w:r>
                </w:p>
              </w:tc>
            </w:tr>
          </w:tbl>
          <w:p w:rsidR="00CB5124" w:rsidRDefault="00CB5124" w:rsidP="000A0BB2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Now, have you got clear idea of noun clause?</w:t>
            </w:r>
          </w:p>
          <w:p w:rsidR="000A0BB2" w:rsidRPr="008324F8" w:rsidRDefault="000A0BB2" w:rsidP="000A0BB2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1044C4" w:rsidRDefault="001044C4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293E57" w:rsidTr="00C51356">
        <w:tc>
          <w:tcPr>
            <w:tcW w:w="9224" w:type="dxa"/>
          </w:tcPr>
          <w:p w:rsidR="00293E57" w:rsidRPr="008324F8" w:rsidRDefault="00C1564D" w:rsidP="00C51356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 w:hint="eastAsia"/>
                <w:b/>
              </w:rPr>
              <w:t>Production</w:t>
            </w:r>
          </w:p>
        </w:tc>
      </w:tr>
    </w:tbl>
    <w:p w:rsidR="00293E57" w:rsidRDefault="00293E57" w:rsidP="00293E57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293E57" w:rsidTr="00C51356">
        <w:tc>
          <w:tcPr>
            <w:tcW w:w="9224" w:type="dxa"/>
          </w:tcPr>
          <w:p w:rsidR="00293E57" w:rsidRDefault="00293E57" w:rsidP="00C513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b/>
              </w:rPr>
            </w:pPr>
          </w:p>
          <w:p w:rsidR="00293E57" w:rsidRPr="00293E57" w:rsidRDefault="007A4137" w:rsidP="00C51356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Empty paper sheets</w:t>
            </w:r>
          </w:p>
          <w:p w:rsidR="00293E57" w:rsidRPr="008D21A7" w:rsidRDefault="00293E57" w:rsidP="00C51356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Video clip</w:t>
            </w:r>
          </w:p>
          <w:p w:rsidR="00293E57" w:rsidRPr="008324F8" w:rsidRDefault="00293E57" w:rsidP="007A4137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293E57" w:rsidRDefault="00293E57" w:rsidP="00293E57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293E57" w:rsidTr="00C51356">
        <w:tc>
          <w:tcPr>
            <w:tcW w:w="1384" w:type="dxa"/>
          </w:tcPr>
          <w:p w:rsidR="00293E57" w:rsidRPr="008324F8" w:rsidRDefault="00293E5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293E57" w:rsidRPr="008324F8" w:rsidRDefault="00293E5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293E57" w:rsidRPr="008324F8" w:rsidRDefault="00293E5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293E57" w:rsidTr="00C51356">
        <w:tc>
          <w:tcPr>
            <w:tcW w:w="1384" w:type="dxa"/>
          </w:tcPr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10</w:t>
            </w:r>
            <w:r w:rsidRPr="008324F8">
              <w:rPr>
                <w:rFonts w:ascii="Century Gothic" w:hAnsi="Century Gothic" w:hint="eastAsia"/>
                <w:szCs w:val="20"/>
              </w:rPr>
              <w:t xml:space="preserve">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418" w:type="dxa"/>
          </w:tcPr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Instruction</w:t>
            </w:r>
          </w:p>
          <w:p w:rsidR="008D21A7" w:rsidRDefault="00293E57" w:rsidP="005151CA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Divide st</w:t>
            </w:r>
            <w:r w:rsidR="00065923">
              <w:rPr>
                <w:rFonts w:ascii="Century Gothic" w:hAnsi="Century Gothic" w:hint="eastAsia"/>
                <w:szCs w:val="20"/>
              </w:rPr>
              <w:t xml:space="preserve">udents 2 groups. </w:t>
            </w:r>
            <w:r w:rsidR="00CB5124">
              <w:rPr>
                <w:rFonts w:ascii="Century Gothic" w:hAnsi="Century Gothic" w:hint="eastAsia"/>
                <w:szCs w:val="20"/>
              </w:rPr>
              <w:t xml:space="preserve">Make them watch the music video and write </w:t>
            </w:r>
            <w:r w:rsidR="005151CA">
              <w:rPr>
                <w:rFonts w:ascii="Century Gothic" w:hAnsi="Century Gothic" w:hint="eastAsia"/>
                <w:szCs w:val="20"/>
              </w:rPr>
              <w:t>detailed sentence to describe the video by using a noun clause.</w:t>
            </w:r>
          </w:p>
          <w:p w:rsidR="008D21A7" w:rsidRDefault="008D21A7" w:rsidP="00C51356">
            <w:pPr>
              <w:rPr>
                <w:rFonts w:ascii="Century Gothic" w:hAnsi="Century Gothic"/>
                <w:szCs w:val="20"/>
              </w:rPr>
            </w:pPr>
          </w:p>
          <w:p w:rsidR="008D21A7" w:rsidRPr="001044C4" w:rsidRDefault="00293E5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293E57" w:rsidRPr="008324F8" w:rsidRDefault="008D21A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This time, </w:t>
            </w:r>
            <w:r w:rsidR="005151CA">
              <w:rPr>
                <w:rFonts w:ascii="Century Gothic" w:hAnsi="Century Gothic" w:hint="eastAsia"/>
                <w:szCs w:val="20"/>
              </w:rPr>
              <w:t xml:space="preserve">I am going to play music video of how to love. This video has a story. You should listen carefully and </w:t>
            </w:r>
            <w:r w:rsidR="007A4137">
              <w:rPr>
                <w:rFonts w:ascii="Century Gothic" w:hAnsi="Century Gothic" w:hint="eastAsia"/>
                <w:szCs w:val="20"/>
              </w:rPr>
              <w:t xml:space="preserve">after the video finished, </w:t>
            </w:r>
            <w:r w:rsidR="005151CA">
              <w:rPr>
                <w:rFonts w:ascii="Century Gothic" w:hAnsi="Century Gothic" w:hint="eastAsia"/>
                <w:szCs w:val="20"/>
              </w:rPr>
              <w:t xml:space="preserve">make story to introduce this video by using a noun clause. </w:t>
            </w:r>
          </w:p>
          <w:p w:rsidR="00293E57" w:rsidRPr="005151CA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Pr="001044C4" w:rsidRDefault="00293E5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lastRenderedPageBreak/>
              <w:t>ICQ</w:t>
            </w:r>
          </w:p>
          <w:p w:rsidR="007A4137" w:rsidRDefault="005151CA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Which music video</w:t>
            </w:r>
            <w:r w:rsidR="007A4137">
              <w:rPr>
                <w:rFonts w:ascii="Century Gothic" w:hAnsi="Century Gothic" w:hint="eastAsia"/>
                <w:szCs w:val="20"/>
              </w:rPr>
              <w:t xml:space="preserve"> we are going to watch?</w:t>
            </w:r>
          </w:p>
          <w:p w:rsidR="00A60224" w:rsidRDefault="007A413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 you writing while watching the video?</w:t>
            </w:r>
            <w:r w:rsidR="005151CA"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A60224" w:rsidRDefault="00A60224" w:rsidP="00C51356">
            <w:pPr>
              <w:rPr>
                <w:rFonts w:ascii="Century Gothic" w:hAnsi="Century Gothic"/>
                <w:szCs w:val="20"/>
              </w:rPr>
            </w:pPr>
          </w:p>
          <w:p w:rsidR="00A60224" w:rsidRDefault="007A4137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(Play the music video)</w:t>
            </w:r>
          </w:p>
          <w:p w:rsidR="007A4137" w:rsidRDefault="007A4137" w:rsidP="00C51356">
            <w:pPr>
              <w:rPr>
                <w:rFonts w:ascii="Century Gothic" w:hAnsi="Century Gothic" w:hint="eastAsia"/>
                <w:szCs w:val="20"/>
              </w:rPr>
            </w:pPr>
          </w:p>
          <w:p w:rsidR="007A4137" w:rsidRDefault="007A4137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Now, write a story that can introduce this music video by using a noun clause. You have 3 minutes and work individually.</w:t>
            </w:r>
          </w:p>
          <w:p w:rsidR="007A4137" w:rsidRDefault="007A4137" w:rsidP="00C51356">
            <w:pPr>
              <w:rPr>
                <w:rFonts w:ascii="Century Gothic" w:hAnsi="Century Gothic" w:hint="eastAsia"/>
                <w:szCs w:val="20"/>
              </w:rPr>
            </w:pPr>
          </w:p>
          <w:p w:rsidR="007A4137" w:rsidRPr="001044C4" w:rsidRDefault="007A4137" w:rsidP="007A4137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7A4137" w:rsidRDefault="007A4137" w:rsidP="007A4137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</w:t>
            </w:r>
            <w:r>
              <w:rPr>
                <w:rFonts w:ascii="Century Gothic" w:hAnsi="Century Gothic" w:hint="eastAsia"/>
                <w:szCs w:val="20"/>
              </w:rPr>
              <w:t xml:space="preserve">re you working </w:t>
            </w:r>
            <w:r>
              <w:rPr>
                <w:rFonts w:ascii="Century Gothic" w:hAnsi="Century Gothic"/>
                <w:szCs w:val="20"/>
              </w:rPr>
              <w:t>with</w:t>
            </w:r>
            <w:r>
              <w:rPr>
                <w:rFonts w:ascii="Century Gothic" w:hAnsi="Century Gothic" w:hint="eastAsia"/>
                <w:szCs w:val="20"/>
              </w:rPr>
              <w:t xml:space="preserve"> a group?</w:t>
            </w:r>
          </w:p>
          <w:p w:rsidR="007A4137" w:rsidRDefault="007A4137" w:rsidP="007A4137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 you have 10 minutes to do this?</w:t>
            </w:r>
          </w:p>
          <w:p w:rsidR="007A4137" w:rsidRPr="007A4137" w:rsidRDefault="007A4137" w:rsidP="00C51356">
            <w:pPr>
              <w:rPr>
                <w:rFonts w:ascii="Century Gothic" w:hAnsi="Century Gothic"/>
                <w:szCs w:val="20"/>
              </w:rPr>
            </w:pPr>
          </w:p>
          <w:p w:rsidR="00A60224" w:rsidRDefault="007A413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Ok. Time is up. Young, could you come out and tell your story to everybody please?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Default="007A4137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(Go over other students)</w:t>
            </w:r>
          </w:p>
          <w:p w:rsidR="007A4137" w:rsidRDefault="007A4137" w:rsidP="00C51356">
            <w:pPr>
              <w:rPr>
                <w:rFonts w:ascii="Century Gothic" w:hAnsi="Century Gothic" w:hint="eastAsia"/>
                <w:szCs w:val="20"/>
              </w:rPr>
            </w:pPr>
          </w:p>
          <w:p w:rsidR="007A4137" w:rsidRDefault="007A4137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Did you have fun today?</w:t>
            </w:r>
          </w:p>
          <w:p w:rsidR="007A4137" w:rsidRDefault="007A4137" w:rsidP="00C51356">
            <w:pPr>
              <w:rPr>
                <w:rFonts w:ascii="Century Gothic" w:hAnsi="Century Gothic" w:hint="eastAsia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Did you have clear idea of noun clause?</w:t>
            </w:r>
          </w:p>
          <w:p w:rsidR="007A4137" w:rsidRDefault="007A4137" w:rsidP="00C51356">
            <w:pPr>
              <w:rPr>
                <w:rFonts w:ascii="Century Gothic" w:hAnsi="Century Gothic" w:hint="eastAsia"/>
                <w:szCs w:val="20"/>
              </w:rPr>
            </w:pPr>
          </w:p>
          <w:p w:rsidR="007A4137" w:rsidRPr="008324F8" w:rsidRDefault="007A413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Good job, guys. See you tomorrow!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8D21A7" w:rsidRDefault="008D21A7" w:rsidP="001555EB">
      <w:pPr>
        <w:rPr>
          <w:rFonts w:ascii="Century Gothic" w:hAnsi="Century Gothic"/>
          <w:sz w:val="16"/>
        </w:rPr>
      </w:pPr>
    </w:p>
    <w:sectPr w:rsidR="008D21A7" w:rsidSect="00D305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D4" w:rsidRDefault="001E51D4" w:rsidP="008F5447">
      <w:r>
        <w:separator/>
      </w:r>
    </w:p>
  </w:endnote>
  <w:endnote w:type="continuationSeparator" w:id="0">
    <w:p w:rsidR="001E51D4" w:rsidRDefault="001E51D4" w:rsidP="008F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D4" w:rsidRDefault="001E51D4" w:rsidP="008F5447">
      <w:r>
        <w:separator/>
      </w:r>
    </w:p>
  </w:footnote>
  <w:footnote w:type="continuationSeparator" w:id="0">
    <w:p w:rsidR="001E51D4" w:rsidRDefault="001E51D4" w:rsidP="008F5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26CA"/>
    <w:multiLevelType w:val="hybridMultilevel"/>
    <w:tmpl w:val="AD288702"/>
    <w:lvl w:ilvl="0" w:tplc="9C9A6792">
      <w:start w:val="50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F32"/>
    <w:rsid w:val="00065923"/>
    <w:rsid w:val="00093798"/>
    <w:rsid w:val="000A0BB2"/>
    <w:rsid w:val="000C0DD8"/>
    <w:rsid w:val="000C6F86"/>
    <w:rsid w:val="001044C4"/>
    <w:rsid w:val="001555EB"/>
    <w:rsid w:val="0018085A"/>
    <w:rsid w:val="001E51D4"/>
    <w:rsid w:val="002457DE"/>
    <w:rsid w:val="00293E57"/>
    <w:rsid w:val="002E3F32"/>
    <w:rsid w:val="00300877"/>
    <w:rsid w:val="0037064A"/>
    <w:rsid w:val="004441F2"/>
    <w:rsid w:val="004F64DF"/>
    <w:rsid w:val="00506250"/>
    <w:rsid w:val="005151CA"/>
    <w:rsid w:val="005152B0"/>
    <w:rsid w:val="00536BF1"/>
    <w:rsid w:val="005604EA"/>
    <w:rsid w:val="005A6524"/>
    <w:rsid w:val="005D2A75"/>
    <w:rsid w:val="0068798F"/>
    <w:rsid w:val="006A0845"/>
    <w:rsid w:val="006E4045"/>
    <w:rsid w:val="00711169"/>
    <w:rsid w:val="00755236"/>
    <w:rsid w:val="007A4137"/>
    <w:rsid w:val="008324F8"/>
    <w:rsid w:val="008748CD"/>
    <w:rsid w:val="008A30EB"/>
    <w:rsid w:val="008D21A7"/>
    <w:rsid w:val="008F5447"/>
    <w:rsid w:val="00963F4E"/>
    <w:rsid w:val="009706F9"/>
    <w:rsid w:val="009941DE"/>
    <w:rsid w:val="009B61B1"/>
    <w:rsid w:val="00A1197C"/>
    <w:rsid w:val="00A13287"/>
    <w:rsid w:val="00A60224"/>
    <w:rsid w:val="00A765D8"/>
    <w:rsid w:val="00A90581"/>
    <w:rsid w:val="00AC0B17"/>
    <w:rsid w:val="00B54F8A"/>
    <w:rsid w:val="00B77CA1"/>
    <w:rsid w:val="00BF5DFD"/>
    <w:rsid w:val="00C1564D"/>
    <w:rsid w:val="00C21439"/>
    <w:rsid w:val="00C37DE6"/>
    <w:rsid w:val="00C736EB"/>
    <w:rsid w:val="00CB5124"/>
    <w:rsid w:val="00D304B6"/>
    <w:rsid w:val="00D305D9"/>
    <w:rsid w:val="00D54925"/>
    <w:rsid w:val="00D74670"/>
    <w:rsid w:val="00D83B1F"/>
    <w:rsid w:val="00DF7FD7"/>
    <w:rsid w:val="00E07B43"/>
    <w:rsid w:val="00E22983"/>
    <w:rsid w:val="00EC249F"/>
    <w:rsid w:val="00F664A5"/>
    <w:rsid w:val="00F907B2"/>
    <w:rsid w:val="00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E3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0"/>
    <w:rsid w:val="002E3F3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customStyle="1" w:styleId="Char0">
    <w:name w:val="바닥글 Char"/>
    <w:basedOn w:val="a0"/>
    <w:link w:val="a5"/>
    <w:rsid w:val="002E3F32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555EB"/>
    <w:pPr>
      <w:ind w:leftChars="400" w:left="800"/>
    </w:pPr>
  </w:style>
  <w:style w:type="character" w:styleId="a7">
    <w:name w:val="Hyperlink"/>
    <w:basedOn w:val="a0"/>
    <w:uiPriority w:val="99"/>
    <w:unhideWhenUsed/>
    <w:rsid w:val="00F664A5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8F54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8F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cbGr3gkM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83CD-E478-4DAC-B720-4AFD5DB4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7</cp:revision>
  <dcterms:created xsi:type="dcterms:W3CDTF">2013-06-20T13:26:00Z</dcterms:created>
  <dcterms:modified xsi:type="dcterms:W3CDTF">2013-06-22T23:30:00Z</dcterms:modified>
</cp:coreProperties>
</file>