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9A7" w:rsidRPr="00E069A7" w:rsidRDefault="00C668D2" w:rsidP="00E069A7">
      <w:pPr>
        <w:spacing w:line="480" w:lineRule="auto"/>
        <w:jc w:val="center"/>
        <w:rPr>
          <w:rFonts w:ascii="Century Gothic" w:eastAsia="굴림" w:hAnsi="Century Gothic" w:cs="Arial"/>
          <w:b/>
          <w:color w:val="222222"/>
          <w:sz w:val="32"/>
          <w:szCs w:val="32"/>
          <w:shd w:val="clear" w:color="auto" w:fill="FFFFFF"/>
        </w:rPr>
      </w:pPr>
      <w:r w:rsidRPr="00E069A7">
        <w:rPr>
          <w:rFonts w:ascii="Century Gothic" w:eastAsia="굴림" w:hAnsi="Century Gothic" w:cs="Arial"/>
          <w:b/>
          <w:color w:val="222222"/>
          <w:sz w:val="32"/>
          <w:szCs w:val="32"/>
          <w:shd w:val="clear" w:color="auto" w:fill="FFFFFF"/>
        </w:rPr>
        <w:t>"Having My Own Policies Faced On Unexpected Problems"</w:t>
      </w:r>
    </w:p>
    <w:p w:rsidR="00C668D2" w:rsidRPr="00E069A7" w:rsidRDefault="00C668D2" w:rsidP="00E069A7">
      <w:pPr>
        <w:spacing w:line="480" w:lineRule="auto"/>
        <w:jc w:val="right"/>
        <w:rPr>
          <w:rFonts w:ascii="Century Gothic" w:eastAsia="굴림" w:hAnsi="Century Gothic" w:cs="Arial"/>
          <w:color w:val="222222"/>
          <w:sz w:val="24"/>
          <w:szCs w:val="24"/>
        </w:rPr>
      </w:pPr>
      <w:r w:rsidRPr="00E069A7">
        <w:rPr>
          <w:rFonts w:ascii="Century Gothic" w:eastAsia="굴림" w:hAnsi="Century Gothic" w:cs="Arial"/>
          <w:color w:val="222222"/>
          <w:sz w:val="24"/>
          <w:szCs w:val="24"/>
        </w:rPr>
        <w:t>[90</w:t>
      </w:r>
      <w:r w:rsidR="00E069A7" w:rsidRPr="00E069A7">
        <w:rPr>
          <w:rFonts w:ascii="Century Gothic" w:eastAsia="굴림" w:hAnsi="Century Gothic" w:cs="Arial"/>
          <w:color w:val="222222"/>
          <w:sz w:val="24"/>
          <w:szCs w:val="24"/>
        </w:rPr>
        <w:t>th</w:t>
      </w:r>
      <w:r w:rsidRPr="00E069A7">
        <w:rPr>
          <w:rFonts w:ascii="Century Gothic" w:eastAsia="굴림" w:hAnsi="Century Gothic" w:cs="Arial"/>
          <w:color w:val="222222"/>
          <w:sz w:val="24"/>
          <w:szCs w:val="24"/>
        </w:rPr>
        <w:t xml:space="preserve"> WD] </w:t>
      </w:r>
      <w:proofErr w:type="spellStart"/>
      <w:r w:rsidRPr="00E069A7">
        <w:rPr>
          <w:rFonts w:ascii="Century Gothic" w:eastAsia="굴림" w:hAnsi="Century Gothic" w:cs="Arial"/>
          <w:color w:val="222222"/>
          <w:sz w:val="24"/>
          <w:szCs w:val="24"/>
        </w:rPr>
        <w:t>Mi</w:t>
      </w:r>
      <w:proofErr w:type="spellEnd"/>
      <w:r w:rsidRPr="00E069A7">
        <w:rPr>
          <w:rFonts w:ascii="Century Gothic" w:eastAsia="굴림" w:hAnsi="Century Gothic" w:cs="Arial"/>
          <w:color w:val="222222"/>
          <w:sz w:val="24"/>
          <w:szCs w:val="24"/>
        </w:rPr>
        <w:t xml:space="preserve"> </w:t>
      </w:r>
      <w:proofErr w:type="spellStart"/>
      <w:r w:rsidRPr="00E069A7">
        <w:rPr>
          <w:rFonts w:ascii="Century Gothic" w:eastAsia="굴림" w:hAnsi="Century Gothic" w:cs="Arial"/>
          <w:color w:val="222222"/>
          <w:sz w:val="24"/>
          <w:szCs w:val="24"/>
        </w:rPr>
        <w:t>Hyung</w:t>
      </w:r>
      <w:proofErr w:type="spellEnd"/>
      <w:r w:rsidRPr="00E069A7">
        <w:rPr>
          <w:rFonts w:ascii="Century Gothic" w:eastAsia="굴림" w:hAnsi="Century Gothic" w:cs="Arial"/>
          <w:color w:val="222222"/>
          <w:sz w:val="24"/>
          <w:szCs w:val="24"/>
        </w:rPr>
        <w:t xml:space="preserve"> Jung (</w:t>
      </w:r>
      <w:proofErr w:type="spellStart"/>
      <w:r w:rsidRPr="00E069A7">
        <w:rPr>
          <w:rFonts w:ascii="Century Gothic" w:eastAsia="굴림" w:hAnsi="Century Gothic" w:cs="Arial"/>
          <w:color w:val="222222"/>
          <w:sz w:val="24"/>
          <w:szCs w:val="24"/>
        </w:rPr>
        <w:t>Miya</w:t>
      </w:r>
      <w:proofErr w:type="spellEnd"/>
      <w:r w:rsidRPr="00E069A7">
        <w:rPr>
          <w:rFonts w:ascii="Century Gothic" w:eastAsia="굴림" w:hAnsi="Century Gothic" w:cs="Arial"/>
          <w:color w:val="222222"/>
          <w:sz w:val="24"/>
          <w:szCs w:val="24"/>
        </w:rPr>
        <w:t>)</w:t>
      </w:r>
    </w:p>
    <w:p w:rsidR="00EA0803" w:rsidRPr="00E069A7" w:rsidRDefault="00C668D2" w:rsidP="00C668D2">
      <w:pPr>
        <w:spacing w:line="480" w:lineRule="auto"/>
        <w:rPr>
          <w:rFonts w:ascii="Century Gothic" w:eastAsia="굴림" w:hAnsi="Century Gothic"/>
          <w:sz w:val="24"/>
          <w:szCs w:val="24"/>
        </w:rPr>
      </w:pPr>
      <w:r w:rsidRPr="00E069A7">
        <w:rPr>
          <w:rFonts w:ascii="Century Gothic" w:eastAsia="굴림" w:hAnsi="Century Gothic" w:cs="Arial"/>
          <w:color w:val="222222"/>
          <w:sz w:val="24"/>
          <w:szCs w:val="24"/>
        </w:rPr>
        <w:br/>
      </w:r>
      <w:r w:rsidRPr="00E069A7">
        <w:rPr>
          <w:rFonts w:ascii="Century Gothic" w:eastAsia="굴림" w:hAnsi="Century Gothic" w:cs="Arial"/>
          <w:color w:val="222222"/>
          <w:sz w:val="24"/>
          <w:szCs w:val="24"/>
          <w:shd w:val="clear" w:color="auto" w:fill="FFFFFF"/>
        </w:rPr>
        <w:t xml:space="preserve">Education is learning rules; formula of Mathematics, grammar of English, attitude of Social Science, Scientific Phenomenon, etc. </w:t>
      </w:r>
      <w:proofErr w:type="gramStart"/>
      <w:r w:rsidRPr="00E069A7">
        <w:rPr>
          <w:rFonts w:ascii="Century Gothic" w:eastAsia="굴림" w:hAnsi="Century Gothic" w:cs="Arial"/>
          <w:color w:val="222222"/>
          <w:sz w:val="24"/>
          <w:szCs w:val="24"/>
          <w:shd w:val="clear" w:color="auto" w:fill="FFFFFF"/>
        </w:rPr>
        <w:t>Not only learning academic standards but acquiring manner as a human being.</w:t>
      </w:r>
      <w:proofErr w:type="gramEnd"/>
      <w:r w:rsidRPr="00E069A7">
        <w:rPr>
          <w:rFonts w:ascii="Century Gothic" w:eastAsia="굴림" w:hAnsi="Century Gothic" w:cs="Arial"/>
          <w:color w:val="222222"/>
          <w:sz w:val="24"/>
          <w:szCs w:val="24"/>
          <w:shd w:val="clear" w:color="auto" w:fill="FFFFFF"/>
        </w:rPr>
        <w:t xml:space="preserve"> In Atlanta, I have attended the traffic school because of the violation of the signal</w:t>
      </w:r>
      <w:r w:rsidR="00E069A7" w:rsidRPr="00E069A7">
        <w:rPr>
          <w:rFonts w:ascii="Century Gothic" w:eastAsia="굴림" w:hAnsi="Century Gothic" w:cs="Arial"/>
          <w:color w:val="222222"/>
          <w:sz w:val="24"/>
          <w:szCs w:val="24"/>
          <w:shd w:val="clear" w:color="auto" w:fill="FFFFFF"/>
        </w:rPr>
        <w:t>s</w:t>
      </w:r>
      <w:r w:rsidRPr="00E069A7">
        <w:rPr>
          <w:rFonts w:ascii="Century Gothic" w:eastAsia="굴림" w:hAnsi="Century Gothic" w:cs="Arial"/>
          <w:color w:val="222222"/>
          <w:sz w:val="24"/>
          <w:szCs w:val="24"/>
          <w:shd w:val="clear" w:color="auto" w:fill="FFFFFF"/>
        </w:rPr>
        <w:t xml:space="preserve">. Then, the policeman who gave violators instruction said that the policemen didn't catch every </w:t>
      </w:r>
      <w:r w:rsidR="00E069A7" w:rsidRPr="00E069A7">
        <w:rPr>
          <w:rFonts w:ascii="Century Gothic" w:eastAsia="굴림" w:hAnsi="Century Gothic" w:cs="Arial"/>
          <w:color w:val="222222"/>
          <w:sz w:val="24"/>
          <w:szCs w:val="24"/>
          <w:shd w:val="clear" w:color="auto" w:fill="FFFFFF"/>
        </w:rPr>
        <w:t>violator</w:t>
      </w:r>
      <w:r w:rsidRPr="00E069A7">
        <w:rPr>
          <w:rFonts w:ascii="Century Gothic" w:eastAsia="굴림" w:hAnsi="Century Gothic" w:cs="Arial"/>
          <w:color w:val="222222"/>
          <w:sz w:val="24"/>
          <w:szCs w:val="24"/>
          <w:shd w:val="clear" w:color="auto" w:fill="FFFFFF"/>
        </w:rPr>
        <w:t xml:space="preserve"> in the case of over speeding and had caught only the cars faster than</w:t>
      </w:r>
      <w:r w:rsidR="00E069A7" w:rsidRPr="00E069A7">
        <w:rPr>
          <w:rFonts w:ascii="Century Gothic" w:eastAsia="굴림" w:hAnsi="Century Gothic" w:cs="Arial"/>
          <w:color w:val="222222"/>
          <w:sz w:val="24"/>
          <w:szCs w:val="24"/>
          <w:shd w:val="clear" w:color="auto" w:fill="FFFFFF"/>
        </w:rPr>
        <w:t xml:space="preserve"> the</w:t>
      </w:r>
      <w:r w:rsidRPr="00E069A7">
        <w:rPr>
          <w:rFonts w:ascii="Century Gothic" w:eastAsia="굴림" w:hAnsi="Century Gothic" w:cs="Arial"/>
          <w:color w:val="222222"/>
          <w:sz w:val="24"/>
          <w:szCs w:val="24"/>
          <w:shd w:val="clear" w:color="auto" w:fill="FFFFFF"/>
        </w:rPr>
        <w:t xml:space="preserve"> traffic flow. In our life, we have faced on many rules and policies and learned how to deal with. Specially, teacher</w:t>
      </w:r>
      <w:r w:rsidR="00E069A7" w:rsidRPr="00E069A7">
        <w:rPr>
          <w:rFonts w:ascii="Century Gothic" w:eastAsia="굴림" w:hAnsi="Century Gothic" w:cs="Arial"/>
          <w:color w:val="222222"/>
          <w:sz w:val="24"/>
          <w:szCs w:val="24"/>
          <w:shd w:val="clear" w:color="auto" w:fill="FFFFFF"/>
        </w:rPr>
        <w:t>s</w:t>
      </w:r>
      <w:r w:rsidRPr="00E069A7">
        <w:rPr>
          <w:rFonts w:ascii="Century Gothic" w:eastAsia="굴림" w:hAnsi="Century Gothic" w:cs="Arial"/>
          <w:color w:val="222222"/>
          <w:sz w:val="24"/>
          <w:szCs w:val="24"/>
          <w:shd w:val="clear" w:color="auto" w:fill="FFFFFF"/>
        </w:rPr>
        <w:t xml:space="preserve"> who </w:t>
      </w:r>
      <w:r w:rsidR="00E069A7" w:rsidRPr="00E069A7">
        <w:rPr>
          <w:rFonts w:ascii="Century Gothic" w:eastAsia="굴림" w:hAnsi="Century Gothic" w:cs="Arial"/>
          <w:color w:val="222222"/>
          <w:sz w:val="24"/>
          <w:szCs w:val="24"/>
          <w:shd w:val="clear" w:color="auto" w:fill="FFFFFF"/>
        </w:rPr>
        <w:t>are</w:t>
      </w:r>
      <w:r w:rsidRPr="00E069A7">
        <w:rPr>
          <w:rFonts w:ascii="Century Gothic" w:eastAsia="굴림" w:hAnsi="Century Gothic" w:cs="Arial"/>
          <w:color w:val="222222"/>
          <w:sz w:val="24"/>
          <w:szCs w:val="24"/>
          <w:shd w:val="clear" w:color="auto" w:fill="FFFFFF"/>
        </w:rPr>
        <w:t xml:space="preserve"> </w:t>
      </w:r>
      <w:r w:rsidR="00E069A7" w:rsidRPr="00E069A7">
        <w:rPr>
          <w:rFonts w:ascii="Century Gothic" w:eastAsia="굴림" w:hAnsi="Century Gothic" w:cs="Arial"/>
          <w:color w:val="222222"/>
          <w:sz w:val="24"/>
          <w:szCs w:val="24"/>
          <w:shd w:val="clear" w:color="auto" w:fill="FFFFFF"/>
        </w:rPr>
        <w:t>supposed to</w:t>
      </w:r>
      <w:r w:rsidRPr="00E069A7">
        <w:rPr>
          <w:rFonts w:ascii="Century Gothic" w:eastAsia="굴림" w:hAnsi="Century Gothic" w:cs="Arial"/>
          <w:color w:val="222222"/>
          <w:sz w:val="24"/>
          <w:szCs w:val="24"/>
          <w:shd w:val="clear" w:color="auto" w:fill="FFFFFF"/>
        </w:rPr>
        <w:t xml:space="preserve"> give students many rules must carefully deal with.</w:t>
      </w:r>
      <w:r w:rsidRPr="00E069A7">
        <w:rPr>
          <w:rFonts w:ascii="Century Gothic" w:eastAsia="굴림" w:hAnsi="Century Gothic" w:cs="Arial"/>
          <w:color w:val="222222"/>
          <w:sz w:val="24"/>
          <w:szCs w:val="24"/>
        </w:rPr>
        <w:br/>
      </w:r>
      <w:r w:rsidRPr="00E069A7">
        <w:rPr>
          <w:rFonts w:ascii="Century Gothic" w:eastAsia="굴림" w:hAnsi="Century Gothic" w:cs="Arial"/>
          <w:color w:val="222222"/>
          <w:sz w:val="24"/>
          <w:szCs w:val="24"/>
        </w:rPr>
        <w:br/>
      </w:r>
      <w:r w:rsidRPr="00E069A7">
        <w:rPr>
          <w:rFonts w:ascii="Century Gothic" w:eastAsia="굴림" w:hAnsi="Century Gothic" w:cs="Arial"/>
          <w:color w:val="222222"/>
          <w:sz w:val="24"/>
          <w:szCs w:val="24"/>
          <w:shd w:val="clear" w:color="auto" w:fill="FFFFFF"/>
        </w:rPr>
        <w:t xml:space="preserve">Most of schools and institutes having the </w:t>
      </w:r>
      <w:bookmarkStart w:id="0" w:name="_GoBack"/>
      <w:bookmarkEnd w:id="0"/>
      <w:r w:rsidR="00E069A7" w:rsidRPr="00E069A7">
        <w:rPr>
          <w:rFonts w:ascii="Century Gothic" w:eastAsia="굴림" w:hAnsi="Century Gothic" w:cs="Arial"/>
          <w:color w:val="222222"/>
          <w:sz w:val="24"/>
          <w:szCs w:val="24"/>
          <w:shd w:val="clear" w:color="auto" w:fill="FFFFFF"/>
        </w:rPr>
        <w:t>ESL (</w:t>
      </w:r>
      <w:r w:rsidRPr="00E069A7">
        <w:rPr>
          <w:rFonts w:ascii="Century Gothic" w:eastAsia="굴림" w:hAnsi="Century Gothic" w:cs="Arial"/>
          <w:color w:val="222222"/>
          <w:sz w:val="24"/>
          <w:szCs w:val="24"/>
          <w:shd w:val="clear" w:color="auto" w:fill="FFFFFF"/>
        </w:rPr>
        <w:t xml:space="preserve">English as a second language) course have a very strict, "English Only" policy. They are relying on the teacher to implement and enforce this rule. For every student of course, the native language and English as a second language should be kept apart so that their native language interferes as little as possible with their attempts to acquire English. However, too strict polices like giving punishment, penalties or detention may lower morale among new learners. The teacher's effective instruction requires learners to respond to acquire English and still </w:t>
      </w:r>
      <w:r w:rsidR="00E069A7" w:rsidRPr="00E069A7">
        <w:rPr>
          <w:rFonts w:ascii="Century Gothic" w:eastAsia="굴림" w:hAnsi="Century Gothic" w:cs="Arial"/>
          <w:color w:val="222222"/>
          <w:sz w:val="24"/>
          <w:szCs w:val="24"/>
          <w:shd w:val="clear" w:color="auto" w:fill="FFFFFF"/>
        </w:rPr>
        <w:t>maintain an</w:t>
      </w:r>
      <w:r w:rsidRPr="00E069A7">
        <w:rPr>
          <w:rFonts w:ascii="Century Gothic" w:eastAsia="굴림" w:hAnsi="Century Gothic" w:cs="Arial"/>
          <w:color w:val="222222"/>
          <w:sz w:val="24"/>
          <w:szCs w:val="24"/>
          <w:shd w:val="clear" w:color="auto" w:fill="FFFFFF"/>
        </w:rPr>
        <w:t xml:space="preserve"> interest on learning English. I have taught Korean to who </w:t>
      </w:r>
      <w:r w:rsidR="00E069A7" w:rsidRPr="00E069A7">
        <w:rPr>
          <w:rFonts w:ascii="Century Gothic" w:eastAsia="굴림" w:hAnsi="Century Gothic" w:cs="Arial"/>
          <w:color w:val="222222"/>
          <w:sz w:val="24"/>
          <w:szCs w:val="24"/>
          <w:shd w:val="clear" w:color="auto" w:fill="FFFFFF"/>
        </w:rPr>
        <w:t xml:space="preserve">those </w:t>
      </w:r>
      <w:r w:rsidRPr="00E069A7">
        <w:rPr>
          <w:rFonts w:ascii="Century Gothic" w:eastAsia="굴림" w:hAnsi="Century Gothic" w:cs="Arial"/>
          <w:color w:val="222222"/>
          <w:sz w:val="24"/>
          <w:szCs w:val="24"/>
          <w:shd w:val="clear" w:color="auto" w:fill="FFFFFF"/>
        </w:rPr>
        <w:t xml:space="preserve">only spoke </w:t>
      </w:r>
      <w:r w:rsidRPr="00E069A7">
        <w:rPr>
          <w:rFonts w:ascii="Century Gothic" w:eastAsia="굴림" w:hAnsi="Century Gothic" w:cs="Arial"/>
          <w:color w:val="222222"/>
          <w:sz w:val="24"/>
          <w:szCs w:val="24"/>
          <w:shd w:val="clear" w:color="auto" w:fill="FFFFFF"/>
        </w:rPr>
        <w:lastRenderedPageBreak/>
        <w:t>English. I allowed using English words during the students spoke their stories in Korean. First, they didn't describe the sequence of story but later could deliver the message of their story even though they used English words in their story. As they realized they couldn't explain something in Korean, they started studying Korean vocabular</w:t>
      </w:r>
      <w:r w:rsidR="00E069A7" w:rsidRPr="00E069A7">
        <w:rPr>
          <w:rFonts w:ascii="Century Gothic" w:eastAsia="굴림" w:hAnsi="Century Gothic" w:cs="Arial"/>
          <w:color w:val="222222"/>
          <w:sz w:val="24"/>
          <w:szCs w:val="24"/>
          <w:shd w:val="clear" w:color="auto" w:fill="FFFFFF"/>
        </w:rPr>
        <w:t>y</w:t>
      </w:r>
      <w:r w:rsidRPr="00E069A7">
        <w:rPr>
          <w:rFonts w:ascii="Century Gothic" w:eastAsia="굴림" w:hAnsi="Century Gothic" w:cs="Arial"/>
          <w:color w:val="222222"/>
          <w:sz w:val="24"/>
          <w:szCs w:val="24"/>
          <w:shd w:val="clear" w:color="auto" w:fill="FFFFFF"/>
        </w:rPr>
        <w:t>. Giving the motivation to study the other language is more efficient than keeping the rules. Increasing an English atmosphere in the classroom will be better.</w:t>
      </w:r>
      <w:r w:rsidRPr="00E069A7">
        <w:rPr>
          <w:rFonts w:ascii="Century Gothic" w:eastAsia="굴림" w:hAnsi="Century Gothic" w:cs="Arial"/>
          <w:color w:val="222222"/>
          <w:sz w:val="24"/>
          <w:szCs w:val="24"/>
        </w:rPr>
        <w:br/>
      </w:r>
      <w:r w:rsidRPr="00E069A7">
        <w:rPr>
          <w:rFonts w:ascii="Century Gothic" w:eastAsia="굴림" w:hAnsi="Century Gothic" w:cs="Arial"/>
          <w:color w:val="222222"/>
          <w:sz w:val="24"/>
          <w:szCs w:val="24"/>
        </w:rPr>
        <w:br/>
      </w:r>
      <w:r w:rsidRPr="00E069A7">
        <w:rPr>
          <w:rFonts w:ascii="Century Gothic" w:eastAsia="굴림" w:hAnsi="Century Gothic" w:cs="Arial"/>
          <w:color w:val="222222"/>
          <w:sz w:val="24"/>
          <w:szCs w:val="24"/>
          <w:shd w:val="clear" w:color="auto" w:fill="FFFFFF"/>
        </w:rPr>
        <w:t xml:space="preserve">I'm habitually late. I have calculated the time not to be late but I often missed the right time. The frequent tardiness and frequent absences in the classroom are habitual behavior. The compulsory attendance requires students to regularly and punctually attend the class and holds schools or institutes accountable for attendance. Although it is hard to deal with attendance problems with students to come to class on time, the teachers have to deal with equality to all. Many policies are shown how absences and </w:t>
      </w:r>
      <w:proofErr w:type="spellStart"/>
      <w:r w:rsidRPr="00E069A7">
        <w:rPr>
          <w:rFonts w:ascii="Century Gothic" w:eastAsia="굴림" w:hAnsi="Century Gothic" w:cs="Arial"/>
          <w:color w:val="222222"/>
          <w:sz w:val="24"/>
          <w:szCs w:val="24"/>
          <w:shd w:val="clear" w:color="auto" w:fill="FFFFFF"/>
        </w:rPr>
        <w:t>tardies</w:t>
      </w:r>
      <w:proofErr w:type="spellEnd"/>
      <w:r w:rsidRPr="00E069A7">
        <w:rPr>
          <w:rFonts w:ascii="Century Gothic" w:eastAsia="굴림" w:hAnsi="Century Gothic" w:cs="Arial"/>
          <w:color w:val="222222"/>
          <w:sz w:val="24"/>
          <w:szCs w:val="24"/>
          <w:shd w:val="clear" w:color="auto" w:fill="FFFFFF"/>
        </w:rPr>
        <w:t xml:space="preserve"> are recorded like 3 </w:t>
      </w:r>
      <w:proofErr w:type="spellStart"/>
      <w:r w:rsidRPr="00E069A7">
        <w:rPr>
          <w:rFonts w:ascii="Century Gothic" w:eastAsia="굴림" w:hAnsi="Century Gothic" w:cs="Arial"/>
          <w:color w:val="222222"/>
          <w:sz w:val="24"/>
          <w:szCs w:val="24"/>
          <w:shd w:val="clear" w:color="auto" w:fill="FFFFFF"/>
        </w:rPr>
        <w:t>tardies</w:t>
      </w:r>
      <w:proofErr w:type="spellEnd"/>
      <w:r w:rsidRPr="00E069A7">
        <w:rPr>
          <w:rFonts w:ascii="Century Gothic" w:eastAsia="굴림" w:hAnsi="Century Gothic" w:cs="Arial"/>
          <w:color w:val="222222"/>
          <w:sz w:val="24"/>
          <w:szCs w:val="24"/>
          <w:shd w:val="clear" w:color="auto" w:fill="FFFFFF"/>
        </w:rPr>
        <w:t xml:space="preserve"> equals 1 absence. Steps to take when dealing with attendance problems gives the counsel and verbal warning and first and second written warning, then suspension and/or expelling from school. Of course teachers and students must follow the rules. However, instead of only giving the punishment, teacher has to keep in mind on how to control and possibly reduce attendance issues. First of all, the class has to be interesting as much as to be able to participate. If the teacher offers fun and exciting activities at the beginning of the class, students will automatically </w:t>
      </w:r>
      <w:r w:rsidRPr="00E069A7">
        <w:rPr>
          <w:rFonts w:ascii="Century Gothic" w:eastAsia="굴림" w:hAnsi="Century Gothic" w:cs="Arial"/>
          <w:color w:val="222222"/>
          <w:sz w:val="24"/>
          <w:szCs w:val="24"/>
          <w:shd w:val="clear" w:color="auto" w:fill="FFFFFF"/>
        </w:rPr>
        <w:lastRenderedPageBreak/>
        <w:t>attend the class on time.</w:t>
      </w:r>
      <w:r w:rsidRPr="00E069A7">
        <w:rPr>
          <w:rFonts w:ascii="Century Gothic" w:eastAsia="굴림" w:hAnsi="Century Gothic" w:cs="Arial"/>
          <w:color w:val="222222"/>
          <w:sz w:val="24"/>
          <w:szCs w:val="24"/>
        </w:rPr>
        <w:br/>
      </w:r>
      <w:r w:rsidRPr="00E069A7">
        <w:rPr>
          <w:rFonts w:ascii="Century Gothic" w:eastAsia="굴림" w:hAnsi="Century Gothic" w:cs="Arial"/>
          <w:color w:val="222222"/>
          <w:sz w:val="24"/>
          <w:szCs w:val="24"/>
        </w:rPr>
        <w:br/>
      </w:r>
      <w:r w:rsidRPr="00E069A7">
        <w:rPr>
          <w:rFonts w:ascii="Century Gothic" w:eastAsia="굴림" w:hAnsi="Century Gothic" w:cs="Arial"/>
          <w:color w:val="222222"/>
          <w:sz w:val="24"/>
          <w:szCs w:val="24"/>
          <w:shd w:val="clear" w:color="auto" w:fill="FFFFFF"/>
        </w:rPr>
        <w:t>At last, how the teacher helps students prepare for any lesson presentations that they may need to do throughout the school year can be various. The teacher can offer video teaching and give cue sheets and/or make substitute teacher or students who took the previous class help them. If the presentation is so important and out of contention for recover, I will give a simulated presentation to students. Through the simulated presentation, students can have a chance to correct errors and gain self-confidence.</w:t>
      </w:r>
    </w:p>
    <w:sectPr w:rsidR="00EA0803" w:rsidRPr="00E069A7" w:rsidSect="00EA0803">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49CF" w:rsidRDefault="005B49CF" w:rsidP="00E069A7">
      <w:r>
        <w:separator/>
      </w:r>
    </w:p>
  </w:endnote>
  <w:endnote w:type="continuationSeparator" w:id="0">
    <w:p w:rsidR="005B49CF" w:rsidRDefault="005B49CF" w:rsidP="00E069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굴림">
    <w:altName w:val="Gulim"/>
    <w:panose1 w:val="020B0600000101010101"/>
    <w:charset w:val="81"/>
    <w:family w:val="moder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49CF" w:rsidRDefault="005B49CF" w:rsidP="00E069A7">
      <w:r>
        <w:separator/>
      </w:r>
    </w:p>
  </w:footnote>
  <w:footnote w:type="continuationSeparator" w:id="0">
    <w:p w:rsidR="005B49CF" w:rsidRDefault="005B49CF" w:rsidP="00E069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8D2"/>
    <w:rsid w:val="005A632C"/>
    <w:rsid w:val="005B49CF"/>
    <w:rsid w:val="00C668D2"/>
    <w:rsid w:val="00E069A7"/>
    <w:rsid w:val="00EA080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803"/>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069A7"/>
    <w:pPr>
      <w:tabs>
        <w:tab w:val="center" w:pos="4513"/>
        <w:tab w:val="right" w:pos="9026"/>
      </w:tabs>
      <w:snapToGrid w:val="0"/>
    </w:pPr>
  </w:style>
  <w:style w:type="character" w:customStyle="1" w:styleId="Char">
    <w:name w:val="머리글 Char"/>
    <w:basedOn w:val="a0"/>
    <w:link w:val="a3"/>
    <w:uiPriority w:val="99"/>
    <w:rsid w:val="00E069A7"/>
  </w:style>
  <w:style w:type="paragraph" w:styleId="a4">
    <w:name w:val="footer"/>
    <w:basedOn w:val="a"/>
    <w:link w:val="Char0"/>
    <w:uiPriority w:val="99"/>
    <w:unhideWhenUsed/>
    <w:rsid w:val="00E069A7"/>
    <w:pPr>
      <w:tabs>
        <w:tab w:val="center" w:pos="4513"/>
        <w:tab w:val="right" w:pos="9026"/>
      </w:tabs>
      <w:snapToGrid w:val="0"/>
    </w:pPr>
  </w:style>
  <w:style w:type="character" w:customStyle="1" w:styleId="Char0">
    <w:name w:val="바닥글 Char"/>
    <w:basedOn w:val="a0"/>
    <w:link w:val="a4"/>
    <w:uiPriority w:val="99"/>
    <w:rsid w:val="00E069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803"/>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069A7"/>
    <w:pPr>
      <w:tabs>
        <w:tab w:val="center" w:pos="4513"/>
        <w:tab w:val="right" w:pos="9026"/>
      </w:tabs>
      <w:snapToGrid w:val="0"/>
    </w:pPr>
  </w:style>
  <w:style w:type="character" w:customStyle="1" w:styleId="Char">
    <w:name w:val="머리글 Char"/>
    <w:basedOn w:val="a0"/>
    <w:link w:val="a3"/>
    <w:uiPriority w:val="99"/>
    <w:rsid w:val="00E069A7"/>
  </w:style>
  <w:style w:type="paragraph" w:styleId="a4">
    <w:name w:val="footer"/>
    <w:basedOn w:val="a"/>
    <w:link w:val="Char0"/>
    <w:uiPriority w:val="99"/>
    <w:unhideWhenUsed/>
    <w:rsid w:val="00E069A7"/>
    <w:pPr>
      <w:tabs>
        <w:tab w:val="center" w:pos="4513"/>
        <w:tab w:val="right" w:pos="9026"/>
      </w:tabs>
      <w:snapToGrid w:val="0"/>
    </w:pPr>
  </w:style>
  <w:style w:type="character" w:customStyle="1" w:styleId="Char0">
    <w:name w:val="바닥글 Char"/>
    <w:basedOn w:val="a0"/>
    <w:link w:val="a4"/>
    <w:uiPriority w:val="99"/>
    <w:rsid w:val="00E069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537</Words>
  <Characters>3067</Characters>
  <Application>Microsoft Office Word</Application>
  <DocSecurity>0</DocSecurity>
  <Lines>25</Lines>
  <Paragraphs>7</Paragraphs>
  <ScaleCrop>false</ScaleCrop>
  <Company/>
  <LinksUpToDate>false</LinksUpToDate>
  <CharactersWithSpaces>3597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miya</cp:lastModifiedBy>
  <cp:revision>3</cp:revision>
  <dcterms:created xsi:type="dcterms:W3CDTF">2013-07-29T13:08:00Z</dcterms:created>
  <dcterms:modified xsi:type="dcterms:W3CDTF">2013-08-01T14:33:00Z</dcterms:modified>
</cp:coreProperties>
</file>