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9072"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072"/>
      </w:tblGrid>
      <w:tr w:rsidR="00524E94" w:rsidRPr="00524E94" w:rsidTr="00972217">
        <w:trPr>
          <w:trHeight w:val="679"/>
        </w:trPr>
        <w:tc>
          <w:tcPr>
            <w:tcW w:w="9072"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jc w:val="center"/>
              <w:rPr>
                <w:b/>
                <w:sz w:val="32"/>
                <w:szCs w:val="32"/>
              </w:rPr>
            </w:pPr>
            <w:bookmarkStart w:id="0" w:name="_top"/>
            <w:bookmarkEnd w:id="0"/>
            <w:r w:rsidRPr="00560644">
              <w:rPr>
                <w:b/>
                <w:sz w:val="32"/>
                <w:szCs w:val="32"/>
              </w:rPr>
              <w:t>Listening Lesson Plan</w:t>
            </w:r>
          </w:p>
        </w:tc>
      </w:tr>
    </w:tbl>
    <w:p w:rsidR="00524E94" w:rsidRPr="00524E94" w:rsidRDefault="00524E94" w:rsidP="00524E94">
      <w:pPr>
        <w:spacing w:after="0" w:line="240" w:lineRule="auto"/>
      </w:pPr>
    </w:p>
    <w:tbl>
      <w:tblPr>
        <w:tblOverlap w:val="never"/>
        <w:tblW w:w="917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174"/>
      </w:tblGrid>
      <w:tr w:rsidR="00524E94" w:rsidRPr="00524E94" w:rsidTr="00972217">
        <w:trPr>
          <w:trHeight w:val="605"/>
        </w:trPr>
        <w:tc>
          <w:tcPr>
            <w:tcW w:w="9174"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jc w:val="center"/>
              <w:rPr>
                <w:b/>
                <w:sz w:val="28"/>
                <w:szCs w:val="28"/>
              </w:rPr>
            </w:pPr>
            <w:r w:rsidRPr="00560644">
              <w:rPr>
                <w:b/>
                <w:sz w:val="28"/>
                <w:szCs w:val="28"/>
              </w:rPr>
              <w:t xml:space="preserve">Topic </w:t>
            </w:r>
            <w:r w:rsidRPr="00560644">
              <w:rPr>
                <w:rFonts w:hint="eastAsia"/>
                <w:b/>
                <w:sz w:val="28"/>
                <w:szCs w:val="28"/>
              </w:rPr>
              <w:t>:</w:t>
            </w:r>
            <w:r w:rsidRPr="00560644">
              <w:rPr>
                <w:b/>
                <w:sz w:val="28"/>
                <w:szCs w:val="28"/>
              </w:rPr>
              <w:t xml:space="preserve"> COOKING</w:t>
            </w:r>
          </w:p>
        </w:tc>
      </w:tr>
    </w:tbl>
    <w:p w:rsidR="00524E94" w:rsidRDefault="00524E94" w:rsidP="00560644">
      <w:pPr>
        <w:spacing w:after="0" w:line="240" w:lineRule="auto"/>
      </w:pPr>
    </w:p>
    <w:tbl>
      <w:tblPr>
        <w:tblStyle w:val="a4"/>
        <w:tblW w:w="0" w:type="auto"/>
        <w:tblLook w:val="04A0" w:firstRow="1" w:lastRow="0" w:firstColumn="1" w:lastColumn="0" w:noHBand="0" w:noVBand="1"/>
      </w:tblPr>
      <w:tblGrid>
        <w:gridCol w:w="2306"/>
        <w:gridCol w:w="2306"/>
        <w:gridCol w:w="2306"/>
        <w:gridCol w:w="2306"/>
      </w:tblGrid>
      <w:tr w:rsidR="00524E94" w:rsidTr="00524E94">
        <w:tc>
          <w:tcPr>
            <w:tcW w:w="2306" w:type="dxa"/>
          </w:tcPr>
          <w:p w:rsidR="00524E94" w:rsidRPr="00560644" w:rsidRDefault="00524E94" w:rsidP="00560644">
            <w:pPr>
              <w:rPr>
                <w:b/>
              </w:rPr>
            </w:pPr>
            <w:r w:rsidRPr="00560644">
              <w:rPr>
                <w:rFonts w:hint="eastAsia"/>
                <w:b/>
              </w:rPr>
              <w:t>Instructor</w:t>
            </w:r>
          </w:p>
        </w:tc>
        <w:tc>
          <w:tcPr>
            <w:tcW w:w="2306" w:type="dxa"/>
          </w:tcPr>
          <w:p w:rsidR="00524E94" w:rsidRPr="00560644" w:rsidRDefault="00524E94" w:rsidP="00560644">
            <w:pPr>
              <w:rPr>
                <w:b/>
              </w:rPr>
            </w:pPr>
            <w:r w:rsidRPr="00560644">
              <w:rPr>
                <w:b/>
              </w:rPr>
              <w:t>L</w:t>
            </w:r>
            <w:r w:rsidRPr="00560644">
              <w:rPr>
                <w:rFonts w:hint="eastAsia"/>
                <w:b/>
              </w:rPr>
              <w:t>evel</w:t>
            </w:r>
          </w:p>
        </w:tc>
        <w:tc>
          <w:tcPr>
            <w:tcW w:w="2306" w:type="dxa"/>
          </w:tcPr>
          <w:p w:rsidR="00524E94" w:rsidRPr="00560644" w:rsidRDefault="00524E94" w:rsidP="00560644">
            <w:pPr>
              <w:rPr>
                <w:b/>
              </w:rPr>
            </w:pPr>
            <w:r w:rsidRPr="00560644">
              <w:rPr>
                <w:b/>
              </w:rPr>
              <w:t>S</w:t>
            </w:r>
            <w:r w:rsidRPr="00560644">
              <w:rPr>
                <w:rFonts w:hint="eastAsia"/>
                <w:b/>
              </w:rPr>
              <w:t>tudents</w:t>
            </w:r>
          </w:p>
        </w:tc>
        <w:tc>
          <w:tcPr>
            <w:tcW w:w="2306" w:type="dxa"/>
          </w:tcPr>
          <w:p w:rsidR="00524E94" w:rsidRPr="00560644" w:rsidRDefault="00524E94" w:rsidP="00560644">
            <w:pPr>
              <w:rPr>
                <w:b/>
              </w:rPr>
            </w:pPr>
            <w:r w:rsidRPr="00560644">
              <w:rPr>
                <w:b/>
              </w:rPr>
              <w:t>L</w:t>
            </w:r>
            <w:r w:rsidRPr="00560644">
              <w:rPr>
                <w:rFonts w:hint="eastAsia"/>
                <w:b/>
              </w:rPr>
              <w:t>ength</w:t>
            </w:r>
          </w:p>
        </w:tc>
      </w:tr>
      <w:tr w:rsidR="00524E94" w:rsidTr="00524E94">
        <w:tc>
          <w:tcPr>
            <w:tcW w:w="2306" w:type="dxa"/>
          </w:tcPr>
          <w:p w:rsidR="00524E94" w:rsidRDefault="00524E94" w:rsidP="003A4391">
            <w:pPr>
              <w:jc w:val="center"/>
            </w:pPr>
            <w:proofErr w:type="spellStart"/>
            <w:r>
              <w:rPr>
                <w:rFonts w:hint="eastAsia"/>
              </w:rPr>
              <w:t>Yujin</w:t>
            </w:r>
            <w:proofErr w:type="spellEnd"/>
            <w:r>
              <w:rPr>
                <w:rFonts w:hint="eastAsia"/>
              </w:rPr>
              <w:t xml:space="preserve"> Hong</w:t>
            </w:r>
          </w:p>
        </w:tc>
        <w:tc>
          <w:tcPr>
            <w:tcW w:w="2306" w:type="dxa"/>
          </w:tcPr>
          <w:p w:rsidR="00524E94" w:rsidRDefault="00524E94" w:rsidP="003A4391">
            <w:pPr>
              <w:jc w:val="center"/>
            </w:pPr>
            <w:r>
              <w:rPr>
                <w:rFonts w:hint="eastAsia"/>
              </w:rPr>
              <w:t>Upper intermediate</w:t>
            </w:r>
          </w:p>
        </w:tc>
        <w:tc>
          <w:tcPr>
            <w:tcW w:w="2306" w:type="dxa"/>
          </w:tcPr>
          <w:p w:rsidR="00524E94" w:rsidRDefault="00F65BA1" w:rsidP="003A4391">
            <w:pPr>
              <w:jc w:val="center"/>
            </w:pPr>
            <w:r>
              <w:rPr>
                <w:rFonts w:hint="eastAsia"/>
              </w:rPr>
              <w:t>16</w:t>
            </w:r>
          </w:p>
        </w:tc>
        <w:tc>
          <w:tcPr>
            <w:tcW w:w="2306" w:type="dxa"/>
          </w:tcPr>
          <w:p w:rsidR="00524E94" w:rsidRDefault="00524E94" w:rsidP="003A4391">
            <w:pPr>
              <w:jc w:val="center"/>
            </w:pPr>
            <w:r>
              <w:rPr>
                <w:rFonts w:hint="eastAsia"/>
              </w:rPr>
              <w:t>50</w:t>
            </w:r>
            <w:r w:rsidR="00F65BA1">
              <w:rPr>
                <w:rFonts w:hint="eastAsia"/>
              </w:rPr>
              <w:t xml:space="preserve"> minutes</w:t>
            </w:r>
          </w:p>
        </w:tc>
      </w:tr>
    </w:tbl>
    <w:p w:rsidR="00524E94" w:rsidRPr="00524E94" w:rsidRDefault="00524E94" w:rsidP="00560644">
      <w:pPr>
        <w:spacing w:after="0" w:line="240" w:lineRule="auto"/>
      </w:pPr>
    </w:p>
    <w:tbl>
      <w:tblPr>
        <w:tblpPr w:leftFromText="142" w:rightFromText="142" w:vertAnchor="text" w:tblpY="1"/>
        <w:tblOverlap w:val="never"/>
        <w:tblW w:w="5000" w:type="pct"/>
        <w:tblBorders>
          <w:top w:val="single" w:sz="3" w:space="0" w:color="000000"/>
          <w:left w:val="single" w:sz="3" w:space="0" w:color="000000"/>
          <w:bottom w:val="single" w:sz="3" w:space="0" w:color="000000"/>
          <w:right w:val="single" w:sz="3" w:space="0" w:color="000000"/>
        </w:tblBorders>
        <w:tblCellMar>
          <w:top w:w="28" w:type="dxa"/>
          <w:left w:w="102" w:type="dxa"/>
          <w:bottom w:w="28" w:type="dxa"/>
          <w:right w:w="102" w:type="dxa"/>
        </w:tblCellMar>
        <w:tblLook w:val="0000" w:firstRow="0" w:lastRow="0" w:firstColumn="0" w:lastColumn="0" w:noHBand="0" w:noVBand="0"/>
      </w:tblPr>
      <w:tblGrid>
        <w:gridCol w:w="9230"/>
      </w:tblGrid>
      <w:tr w:rsidR="00524E94" w:rsidRPr="00524E94" w:rsidTr="00C96895">
        <w:trPr>
          <w:trHeight w:val="936"/>
        </w:trPr>
        <w:tc>
          <w:tcPr>
            <w:tcW w:w="5000" w:type="pct"/>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Materials</w:t>
            </w:r>
          </w:p>
          <w:p w:rsidR="00524E94" w:rsidRPr="00524E94" w:rsidRDefault="00524E94" w:rsidP="00560644">
            <w:pPr>
              <w:spacing w:after="0" w:line="240" w:lineRule="auto"/>
            </w:pPr>
            <w:r w:rsidRPr="00524E94">
              <w:t>-3 pictures of cuisine</w:t>
            </w:r>
          </w:p>
          <w:p w:rsidR="00524E94" w:rsidRPr="00524E94" w:rsidRDefault="00524E94" w:rsidP="00560644">
            <w:pPr>
              <w:spacing w:after="0" w:line="240" w:lineRule="auto"/>
            </w:pPr>
            <w:r w:rsidRPr="00524E94">
              <w:t>-Listening CD and CD player</w:t>
            </w:r>
          </w:p>
          <w:p w:rsidR="00524E94" w:rsidRPr="00524E94" w:rsidRDefault="00524E94" w:rsidP="00560644">
            <w:pPr>
              <w:spacing w:after="0" w:line="240" w:lineRule="auto"/>
            </w:pPr>
            <w:r w:rsidRPr="00524E94">
              <w:t>-Student work sheet 1 (17 copies)-Comprehension questions</w:t>
            </w:r>
          </w:p>
          <w:p w:rsidR="00524E94" w:rsidRPr="00524E94" w:rsidRDefault="00524E94" w:rsidP="00560644">
            <w:pPr>
              <w:spacing w:after="0" w:line="240" w:lineRule="auto"/>
            </w:pPr>
            <w:r w:rsidRPr="00524E94">
              <w:t>-Student work sheet 2 (4 copies)-Vocabularies matching task</w:t>
            </w:r>
          </w:p>
          <w:p w:rsidR="00524E94" w:rsidRPr="00524E94" w:rsidRDefault="00524E94" w:rsidP="00560644">
            <w:pPr>
              <w:spacing w:after="0" w:line="240" w:lineRule="auto"/>
            </w:pPr>
            <w:r w:rsidRPr="00524E94">
              <w:t>-Student work sheet 3 (4 copies)-Cooking vocabularies</w:t>
            </w:r>
          </w:p>
          <w:p w:rsidR="00524E94" w:rsidRPr="00524E94" w:rsidRDefault="00524E94" w:rsidP="00560644">
            <w:pPr>
              <w:spacing w:after="0" w:line="240" w:lineRule="auto"/>
            </w:pPr>
            <w:r w:rsidRPr="00524E94">
              <w:t>-Transcription of listening materials</w:t>
            </w:r>
          </w:p>
          <w:p w:rsidR="00524E94" w:rsidRPr="00524E94" w:rsidRDefault="00524E94" w:rsidP="00560644">
            <w:pPr>
              <w:spacing w:after="0" w:line="240" w:lineRule="auto"/>
            </w:pPr>
            <w:r w:rsidRPr="00524E94">
              <w:t>-Transcription text to fill in the blanks</w:t>
            </w:r>
          </w:p>
          <w:p w:rsidR="00524E94" w:rsidRDefault="00524E94" w:rsidP="00560644">
            <w:pPr>
              <w:spacing w:after="0" w:line="240" w:lineRule="auto"/>
            </w:pPr>
            <w:r w:rsidRPr="00524E94">
              <w:t>-White board and board markers</w:t>
            </w:r>
          </w:p>
          <w:p w:rsidR="007A3092" w:rsidRPr="00524E94" w:rsidRDefault="007A3092" w:rsidP="00560644">
            <w:pPr>
              <w:spacing w:after="0" w:line="240" w:lineRule="auto"/>
            </w:pPr>
            <w:r>
              <w:rPr>
                <w:rFonts w:hint="eastAsia"/>
              </w:rPr>
              <w:t>-S.O.S Activity worksheet</w:t>
            </w:r>
          </w:p>
        </w:tc>
      </w:tr>
      <w:tr w:rsidR="00524E94" w:rsidRPr="00524E94" w:rsidTr="00C96895">
        <w:trPr>
          <w:trHeight w:val="4687"/>
        </w:trPr>
        <w:tc>
          <w:tcPr>
            <w:tcW w:w="5000" w:type="pct"/>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Aims</w:t>
            </w:r>
          </w:p>
          <w:p w:rsidR="00524E94" w:rsidRPr="00154D53" w:rsidRDefault="00524E94" w:rsidP="00560644">
            <w:pPr>
              <w:spacing w:after="0" w:line="240" w:lineRule="auto"/>
            </w:pPr>
            <w:r w:rsidRPr="00154D53">
              <w:t xml:space="preserve">Main Aims </w:t>
            </w:r>
          </w:p>
          <w:p w:rsidR="00967419" w:rsidRDefault="003E561B" w:rsidP="003E561B">
            <w:pPr>
              <w:spacing w:after="0" w:line="240" w:lineRule="auto"/>
            </w:pPr>
            <w:r>
              <w:rPr>
                <w:rFonts w:hint="eastAsia"/>
              </w:rPr>
              <w:t>-At the end of this lesson, students should have improved</w:t>
            </w:r>
            <w:r w:rsidR="00524E94" w:rsidRPr="00524E94">
              <w:t xml:space="preserve"> their list</w:t>
            </w:r>
            <w:r w:rsidR="00154D53">
              <w:t>ening skills by listening to CD</w:t>
            </w:r>
            <w:r w:rsidR="00154D53">
              <w:rPr>
                <w:rFonts w:hint="eastAsia"/>
              </w:rPr>
              <w:t xml:space="preserve"> and </w:t>
            </w:r>
            <w:r>
              <w:rPr>
                <w:rFonts w:hint="eastAsia"/>
              </w:rPr>
              <w:t>practiced</w:t>
            </w:r>
            <w:r w:rsidR="00524E94" w:rsidRPr="00524E94">
              <w:t xml:space="preserve"> speaking by discussing with group members and during pair </w:t>
            </w:r>
            <w:proofErr w:type="gramStart"/>
            <w:r w:rsidR="00524E94" w:rsidRPr="00524E94">
              <w:t xml:space="preserve">works </w:t>
            </w:r>
            <w:r w:rsidR="00967419">
              <w:rPr>
                <w:rFonts w:hint="eastAsia"/>
              </w:rPr>
              <w:t>.</w:t>
            </w:r>
            <w:proofErr w:type="gramEnd"/>
          </w:p>
          <w:p w:rsidR="00524E94" w:rsidRDefault="00524E94" w:rsidP="00560644">
            <w:pPr>
              <w:spacing w:after="0" w:line="240" w:lineRule="auto"/>
              <w:rPr>
                <w:rFonts w:hint="eastAsia"/>
              </w:rPr>
            </w:pPr>
            <w:r w:rsidRPr="00154D53">
              <w:t>Second Aims</w:t>
            </w:r>
          </w:p>
          <w:p w:rsidR="003E561B" w:rsidRPr="00154D53" w:rsidRDefault="003E561B" w:rsidP="00560644">
            <w:pPr>
              <w:spacing w:after="0" w:line="240" w:lineRule="auto"/>
            </w:pPr>
            <w:r>
              <w:rPr>
                <w:rFonts w:hint="eastAsia"/>
              </w:rPr>
              <w:t>Students should have</w:t>
            </w:r>
          </w:p>
          <w:p w:rsidR="00524E94" w:rsidRPr="00524E94" w:rsidRDefault="003E561B" w:rsidP="00560644">
            <w:pPr>
              <w:spacing w:after="0" w:line="240" w:lineRule="auto"/>
            </w:pPr>
            <w:r>
              <w:rPr>
                <w:rFonts w:hint="eastAsia"/>
              </w:rPr>
              <w:t xml:space="preserve">- </w:t>
            </w:r>
            <w:r w:rsidR="00524E94" w:rsidRPr="00524E94">
              <w:t>practice</w:t>
            </w:r>
            <w:r>
              <w:rPr>
                <w:rFonts w:hint="eastAsia"/>
              </w:rPr>
              <w:t>d</w:t>
            </w:r>
            <w:r w:rsidR="00524E94" w:rsidRPr="00524E94">
              <w:t xml:space="preserve"> listening to real-life speec</w:t>
            </w:r>
            <w:r w:rsidR="00850D30">
              <w:t>h of people with various accent</w:t>
            </w:r>
            <w:r w:rsidR="00850D30">
              <w:rPr>
                <w:rFonts w:hint="eastAsia"/>
              </w:rPr>
              <w:t xml:space="preserve"> and</w:t>
            </w:r>
            <w:r>
              <w:t xml:space="preserve"> learn vocabulary</w:t>
            </w:r>
            <w:r>
              <w:rPr>
                <w:rFonts w:hint="eastAsia"/>
              </w:rPr>
              <w:t xml:space="preserve"> </w:t>
            </w:r>
            <w:r w:rsidR="00524E94" w:rsidRPr="00524E94">
              <w:t>and expressions related to cooking and recipe</w:t>
            </w:r>
          </w:p>
          <w:p w:rsidR="00524E94" w:rsidRPr="00524E94" w:rsidRDefault="003E561B" w:rsidP="00560644">
            <w:pPr>
              <w:spacing w:after="0" w:line="240" w:lineRule="auto"/>
            </w:pPr>
            <w:r>
              <w:t xml:space="preserve">- </w:t>
            </w:r>
            <w:r w:rsidR="00524E94" w:rsidRPr="00524E94">
              <w:t>be</w:t>
            </w:r>
            <w:r>
              <w:rPr>
                <w:rFonts w:hint="eastAsia"/>
              </w:rPr>
              <w:t>en</w:t>
            </w:r>
            <w:r w:rsidR="00524E94" w:rsidRPr="00524E94">
              <w:t xml:space="preserve"> able to pick up details from the</w:t>
            </w:r>
            <w:r>
              <w:t xml:space="preserve"> short news by answering detail</w:t>
            </w:r>
            <w:r>
              <w:rPr>
                <w:rFonts w:hint="eastAsia"/>
              </w:rPr>
              <w:t>ed</w:t>
            </w:r>
            <w:r w:rsidR="00524E94" w:rsidRPr="00524E94">
              <w:t xml:space="preserve"> questions on a Worksheet.</w:t>
            </w:r>
          </w:p>
          <w:p w:rsidR="00524E94" w:rsidRPr="00524E94" w:rsidRDefault="00524E94" w:rsidP="00560644">
            <w:pPr>
              <w:spacing w:after="0" w:line="240" w:lineRule="auto"/>
            </w:pPr>
            <w:r w:rsidRPr="00524E94">
              <w:t>- practice</w:t>
            </w:r>
            <w:r w:rsidR="003E561B">
              <w:rPr>
                <w:rFonts w:hint="eastAsia"/>
              </w:rPr>
              <w:t>d</w:t>
            </w:r>
            <w:r w:rsidRPr="00524E94">
              <w:t xml:space="preserve"> writing a recipe of the cuisine.</w:t>
            </w:r>
          </w:p>
          <w:p w:rsidR="00524E94" w:rsidRPr="00154D53" w:rsidRDefault="00524E94" w:rsidP="00560644">
            <w:pPr>
              <w:spacing w:after="0" w:line="240" w:lineRule="auto"/>
            </w:pPr>
            <w:r w:rsidRPr="00154D53">
              <w:t xml:space="preserve">Personal Aims </w:t>
            </w:r>
          </w:p>
          <w:p w:rsidR="00524E94" w:rsidRPr="00524E94" w:rsidRDefault="00524E94" w:rsidP="00F65BA1">
            <w:pPr>
              <w:spacing w:after="0" w:line="240" w:lineRule="auto"/>
            </w:pPr>
            <w:r w:rsidRPr="00524E94">
              <w:t xml:space="preserve">- </w:t>
            </w:r>
            <w:r w:rsidR="003E561B">
              <w:rPr>
                <w:rFonts w:hint="eastAsia"/>
              </w:rPr>
              <w:t xml:space="preserve">I want </w:t>
            </w:r>
            <w:r w:rsidR="00F65BA1">
              <w:rPr>
                <w:rFonts w:hint="eastAsia"/>
              </w:rPr>
              <w:t>to improve time management skill.</w:t>
            </w:r>
          </w:p>
        </w:tc>
      </w:tr>
    </w:tbl>
    <w:p w:rsidR="00524E94" w:rsidRPr="00524E94" w:rsidRDefault="00524E94" w:rsidP="00560644">
      <w:pPr>
        <w:spacing w:after="0" w:line="240" w:lineRule="auto"/>
      </w:pPr>
      <w:r>
        <w:br w:type="textWrapping" w:clear="all"/>
      </w:r>
    </w:p>
    <w:tbl>
      <w:tblPr>
        <w:tblOverlap w:val="never"/>
        <w:tblW w:w="917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174"/>
      </w:tblGrid>
      <w:tr w:rsidR="00524E94" w:rsidRPr="00524E94" w:rsidTr="00972217">
        <w:trPr>
          <w:trHeight w:val="56"/>
        </w:trPr>
        <w:tc>
          <w:tcPr>
            <w:tcW w:w="9174"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Language Skills:</w:t>
            </w:r>
          </w:p>
          <w:p w:rsidR="00524E94" w:rsidRPr="00524E94" w:rsidRDefault="00524E94" w:rsidP="00560644">
            <w:pPr>
              <w:spacing w:after="0" w:line="240" w:lineRule="auto"/>
            </w:pPr>
            <w:r w:rsidRPr="00524E94">
              <w:t>- Reading: Stud</w:t>
            </w:r>
            <w:proofErr w:type="gramStart"/>
            <w:r w:rsidRPr="00524E94">
              <w:t>ent</w:t>
            </w:r>
            <w:proofErr w:type="gramEnd"/>
            <w:r w:rsidRPr="00524E94">
              <w:t xml:space="preserve"> Worksheets 1, 2, 3.</w:t>
            </w:r>
          </w:p>
          <w:p w:rsidR="00524E94" w:rsidRPr="00524E94" w:rsidRDefault="00524E94" w:rsidP="00560644">
            <w:pPr>
              <w:spacing w:after="0" w:line="240" w:lineRule="auto"/>
            </w:pPr>
            <w:r w:rsidRPr="00524E94">
              <w:lastRenderedPageBreak/>
              <w:t>- Listening: the speakers’ short speech about a cooking lesson and about recipe of some cuisines, teacher’s instruction and classmate’s opinion in a discussion.</w:t>
            </w:r>
          </w:p>
          <w:p w:rsidR="00524E94" w:rsidRPr="00524E94" w:rsidRDefault="00524E94" w:rsidP="00560644">
            <w:pPr>
              <w:spacing w:after="0" w:line="240" w:lineRule="auto"/>
            </w:pPr>
            <w:r w:rsidRPr="00524E94">
              <w:t>- Speaking: prediction, discussion and comparing answers with group members. Also answering teacher’s individual questions.</w:t>
            </w:r>
          </w:p>
          <w:p w:rsidR="00524E94" w:rsidRPr="00524E94" w:rsidRDefault="00524E94" w:rsidP="00560644">
            <w:pPr>
              <w:spacing w:after="0" w:line="240" w:lineRule="auto"/>
            </w:pPr>
            <w:r w:rsidRPr="00524E94">
              <w:t>- Writing: Writing a recipe with group members.</w:t>
            </w:r>
          </w:p>
        </w:tc>
      </w:tr>
    </w:tbl>
    <w:p w:rsidR="00524E94" w:rsidRPr="00524E94" w:rsidRDefault="00524E94" w:rsidP="00560644">
      <w:pPr>
        <w:spacing w:after="0" w:line="240" w:lineRule="auto"/>
      </w:pPr>
    </w:p>
    <w:tbl>
      <w:tblPr>
        <w:tblOverlap w:val="never"/>
        <w:tblW w:w="917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174"/>
      </w:tblGrid>
      <w:tr w:rsidR="00524E94" w:rsidRPr="00524E94" w:rsidTr="00C96895">
        <w:trPr>
          <w:trHeight w:val="1813"/>
        </w:trPr>
        <w:tc>
          <w:tcPr>
            <w:tcW w:w="9174"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Language Systems:</w:t>
            </w:r>
          </w:p>
          <w:p w:rsidR="00524E94" w:rsidRPr="00524E94" w:rsidRDefault="00524E94" w:rsidP="00560644">
            <w:pPr>
              <w:spacing w:after="0" w:line="240" w:lineRule="auto"/>
            </w:pPr>
            <w:r w:rsidRPr="00524E94">
              <w:t>- Lexis: vocabulary related to cooking and recipes and various situations.</w:t>
            </w:r>
          </w:p>
          <w:p w:rsidR="00524E94" w:rsidRPr="00524E94" w:rsidRDefault="00524E94" w:rsidP="00560644">
            <w:pPr>
              <w:spacing w:after="0" w:line="240" w:lineRule="auto"/>
            </w:pPr>
            <w:r w:rsidRPr="00524E94">
              <w:t xml:space="preserve">- Grammar: </w:t>
            </w:r>
            <w:r w:rsidR="00967419">
              <w:rPr>
                <w:rFonts w:hint="eastAsia"/>
              </w:rPr>
              <w:t>None to discuss.</w:t>
            </w:r>
          </w:p>
          <w:p w:rsidR="00524E94" w:rsidRPr="00524E94" w:rsidRDefault="00524E94" w:rsidP="00560644">
            <w:pPr>
              <w:spacing w:after="0" w:line="240" w:lineRule="auto"/>
            </w:pPr>
            <w:r w:rsidRPr="00524E94">
              <w:t>- Phonology: British and various accents of English language.</w:t>
            </w:r>
          </w:p>
          <w:p w:rsidR="00524E94" w:rsidRPr="00524E94" w:rsidRDefault="00154D53" w:rsidP="00560644">
            <w:pPr>
              <w:spacing w:after="0" w:line="240" w:lineRule="auto"/>
            </w:pPr>
            <w:r>
              <w:rPr>
                <w:rFonts w:hint="eastAsia"/>
              </w:rPr>
              <w:t xml:space="preserve">- </w:t>
            </w:r>
            <w:r w:rsidR="00524E94" w:rsidRPr="00524E94">
              <w:t>Discourse: Group discussions and expressing their thoughts and opinions.</w:t>
            </w:r>
          </w:p>
          <w:p w:rsidR="00524E94" w:rsidRPr="00524E94" w:rsidRDefault="00154D53" w:rsidP="00560644">
            <w:pPr>
              <w:spacing w:after="0" w:line="240" w:lineRule="auto"/>
            </w:pPr>
            <w:r>
              <w:rPr>
                <w:rFonts w:hint="eastAsia"/>
              </w:rPr>
              <w:t xml:space="preserve">- </w:t>
            </w:r>
            <w:r w:rsidR="00524E94" w:rsidRPr="00524E94">
              <w:t>Fu</w:t>
            </w:r>
            <w:r w:rsidR="003E561B">
              <w:t xml:space="preserve">nction: Sharing their ideas of cooking and </w:t>
            </w:r>
            <w:r w:rsidR="00524E94" w:rsidRPr="00524E94">
              <w:t>interact with each other</w:t>
            </w:r>
          </w:p>
        </w:tc>
      </w:tr>
    </w:tbl>
    <w:p w:rsidR="00524E94" w:rsidRPr="00524E94" w:rsidRDefault="00524E94" w:rsidP="00560644">
      <w:pPr>
        <w:spacing w:after="0" w:line="240" w:lineRule="auto"/>
      </w:pPr>
    </w:p>
    <w:tbl>
      <w:tblPr>
        <w:tblOverlap w:val="never"/>
        <w:tblW w:w="917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174"/>
      </w:tblGrid>
      <w:tr w:rsidR="00524E94" w:rsidRPr="00524E94" w:rsidTr="00C96895">
        <w:trPr>
          <w:trHeight w:val="56"/>
        </w:trPr>
        <w:tc>
          <w:tcPr>
            <w:tcW w:w="9174"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Assumptions:</w:t>
            </w:r>
          </w:p>
          <w:p w:rsidR="00524E94" w:rsidRPr="00524E94" w:rsidRDefault="00524E94" w:rsidP="00560644">
            <w:pPr>
              <w:spacing w:after="0" w:line="240" w:lineRule="auto"/>
            </w:pPr>
            <w:r w:rsidRPr="00524E94">
              <w:t xml:space="preserve">- Students already know </w:t>
            </w:r>
            <w:r w:rsidR="00C96895">
              <w:t xml:space="preserve">how the class </w:t>
            </w:r>
            <w:r w:rsidR="00154D53">
              <w:rPr>
                <w:rFonts w:hint="eastAsia"/>
              </w:rPr>
              <w:t>usually</w:t>
            </w:r>
            <w:r w:rsidR="00C96895">
              <w:t xml:space="preserve"> run</w:t>
            </w:r>
            <w:r w:rsidR="00154D53">
              <w:rPr>
                <w:rFonts w:hint="eastAsia"/>
              </w:rPr>
              <w:t>s</w:t>
            </w:r>
            <w:r w:rsidR="00C96895">
              <w:rPr>
                <w:rFonts w:hint="eastAsia"/>
              </w:rPr>
              <w:t>.</w:t>
            </w:r>
          </w:p>
          <w:p w:rsidR="00524E94" w:rsidRPr="00524E94" w:rsidRDefault="00F65BA1" w:rsidP="00560644">
            <w:pPr>
              <w:spacing w:after="0" w:line="240" w:lineRule="auto"/>
            </w:pPr>
            <w:r>
              <w:rPr>
                <w:rFonts w:hint="eastAsia"/>
              </w:rPr>
              <w:t>- Students are in upper intermediate level and are able to express their ideas and discuss freely in English</w:t>
            </w:r>
            <w:proofErr w:type="gramStart"/>
            <w:r>
              <w:rPr>
                <w:rFonts w:hint="eastAsia"/>
              </w:rPr>
              <w:t>.</w:t>
            </w:r>
            <w:r w:rsidR="00524E94" w:rsidRPr="00524E94">
              <w:t>.</w:t>
            </w:r>
            <w:proofErr w:type="gramEnd"/>
          </w:p>
          <w:p w:rsidR="00524E94" w:rsidRPr="00524E94" w:rsidRDefault="00524E94" w:rsidP="00560644">
            <w:pPr>
              <w:spacing w:after="0" w:line="240" w:lineRule="auto"/>
            </w:pPr>
            <w:r w:rsidRPr="00524E94">
              <w:t>-</w:t>
            </w:r>
            <w:r w:rsidR="00154D53">
              <w:rPr>
                <w:rFonts w:hint="eastAsia"/>
              </w:rPr>
              <w:t xml:space="preserve"> </w:t>
            </w:r>
            <w:r w:rsidRPr="00524E94">
              <w:t>Some of them enjoy cooking and the others don’t.</w:t>
            </w:r>
          </w:p>
        </w:tc>
      </w:tr>
    </w:tbl>
    <w:p w:rsidR="00524E94" w:rsidRPr="00524E94" w:rsidRDefault="00524E94" w:rsidP="00560644">
      <w:pPr>
        <w:spacing w:after="0" w:line="240" w:lineRule="auto"/>
      </w:pPr>
    </w:p>
    <w:tbl>
      <w:tblPr>
        <w:tblOverlap w:val="never"/>
        <w:tblW w:w="9174"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174"/>
      </w:tblGrid>
      <w:tr w:rsidR="00524E94" w:rsidRPr="00524E94" w:rsidTr="00C96895">
        <w:trPr>
          <w:trHeight w:val="56"/>
        </w:trPr>
        <w:tc>
          <w:tcPr>
            <w:tcW w:w="9174" w:type="dxa"/>
            <w:tcBorders>
              <w:top w:val="single" w:sz="3" w:space="0" w:color="000000"/>
              <w:left w:val="single" w:sz="3" w:space="0" w:color="000000"/>
              <w:bottom w:val="single" w:sz="3" w:space="0" w:color="000000"/>
              <w:right w:val="single" w:sz="3" w:space="0" w:color="000000"/>
            </w:tcBorders>
            <w:vAlign w:val="center"/>
          </w:tcPr>
          <w:p w:rsidR="00524E94" w:rsidRPr="00560644" w:rsidRDefault="00524E94" w:rsidP="00560644">
            <w:pPr>
              <w:spacing w:after="0" w:line="240" w:lineRule="auto"/>
              <w:rPr>
                <w:b/>
              </w:rPr>
            </w:pPr>
            <w:r w:rsidRPr="00560644">
              <w:rPr>
                <w:b/>
              </w:rPr>
              <w:t>Anticipated Errors and Solutions:</w:t>
            </w:r>
          </w:p>
          <w:p w:rsidR="00524E94" w:rsidRPr="00524E94" w:rsidRDefault="00524E94" w:rsidP="00560644">
            <w:pPr>
              <w:spacing w:after="0" w:line="240" w:lineRule="auto"/>
            </w:pPr>
            <w:r w:rsidRPr="00524E94">
              <w:t xml:space="preserve">- Student may not be able to understand the details from the </w:t>
            </w:r>
            <w:proofErr w:type="gramStart"/>
            <w:r w:rsidRPr="00524E94">
              <w:t>listening :</w:t>
            </w:r>
            <w:proofErr w:type="gramEnd"/>
            <w:r w:rsidRPr="00524E94">
              <w:t xml:space="preserve">    Chunk the listening (pause-play-pause-play).</w:t>
            </w:r>
          </w:p>
          <w:p w:rsidR="00524E94" w:rsidRPr="00524E94" w:rsidRDefault="00524E94" w:rsidP="00560644">
            <w:pPr>
              <w:spacing w:after="0" w:line="240" w:lineRule="auto"/>
            </w:pPr>
            <w:r w:rsidRPr="00524E94">
              <w:t>- Some students</w:t>
            </w:r>
            <w:r w:rsidR="00967419">
              <w:t xml:space="preserve"> might not be active in group d</w:t>
            </w:r>
            <w:r w:rsidR="00967419">
              <w:rPr>
                <w:rFonts w:hint="eastAsia"/>
              </w:rPr>
              <w:t>i</w:t>
            </w:r>
            <w:r w:rsidRPr="00524E94">
              <w:t>scussion : Encourage       these students to participate</w:t>
            </w:r>
          </w:p>
          <w:p w:rsidR="00524E94" w:rsidRPr="00524E94" w:rsidRDefault="00524E94" w:rsidP="00560644">
            <w:pPr>
              <w:spacing w:after="0" w:line="240" w:lineRule="auto"/>
            </w:pPr>
            <w:r w:rsidRPr="00524E94">
              <w:t>If activity takes too long : Shorten remaining activity or give time warning</w:t>
            </w:r>
          </w:p>
          <w:p w:rsidR="00524E94" w:rsidRPr="00524E94" w:rsidRDefault="00524E94" w:rsidP="00560644">
            <w:pPr>
              <w:spacing w:after="0" w:line="240" w:lineRule="auto"/>
            </w:pPr>
            <w:r w:rsidRPr="00524E94">
              <w:t xml:space="preserve">If activity finishes too </w:t>
            </w:r>
            <w:proofErr w:type="gramStart"/>
            <w:r w:rsidRPr="00524E94">
              <w:t>soon :</w:t>
            </w:r>
            <w:proofErr w:type="gramEnd"/>
            <w:r w:rsidRPr="00524E94">
              <w:t xml:space="preserve"> Ask additional questions or </w:t>
            </w:r>
            <w:r w:rsidR="006F46DD">
              <w:rPr>
                <w:rFonts w:hint="eastAsia"/>
              </w:rPr>
              <w:t>go to S.O.S activity.</w:t>
            </w:r>
          </w:p>
        </w:tc>
      </w:tr>
    </w:tbl>
    <w:p w:rsidR="00524E94" w:rsidRPr="00524E94" w:rsidRDefault="00524E94" w:rsidP="00560644">
      <w:pPr>
        <w:spacing w:after="0" w:line="240" w:lineRule="auto"/>
      </w:pPr>
    </w:p>
    <w:p w:rsidR="00524E94" w:rsidRPr="00524E94" w:rsidRDefault="00524E94" w:rsidP="00560644">
      <w:pPr>
        <w:spacing w:after="0" w:line="240" w:lineRule="auto"/>
      </w:pPr>
    </w:p>
    <w:tbl>
      <w:tblPr>
        <w:tblStyle w:val="a4"/>
        <w:tblW w:w="0" w:type="auto"/>
        <w:tblLook w:val="04A0" w:firstRow="1" w:lastRow="0" w:firstColumn="1" w:lastColumn="0" w:noHBand="0" w:noVBand="1"/>
      </w:tblPr>
      <w:tblGrid>
        <w:gridCol w:w="9224"/>
      </w:tblGrid>
      <w:tr w:rsidR="009F0275" w:rsidTr="00972217">
        <w:tc>
          <w:tcPr>
            <w:tcW w:w="9224" w:type="dxa"/>
          </w:tcPr>
          <w:p w:rsidR="009F0275" w:rsidRDefault="009F0275" w:rsidP="00560644">
            <w:r>
              <w:rPr>
                <w:rFonts w:hint="eastAsia"/>
              </w:rPr>
              <w:t>References</w:t>
            </w:r>
          </w:p>
          <w:p w:rsidR="009F0275" w:rsidRDefault="008178E6" w:rsidP="00560644">
            <w:hyperlink r:id="rId9" w:history="1">
              <w:r w:rsidR="009F0275" w:rsidRPr="00931111">
                <w:rPr>
                  <w:rStyle w:val="a8"/>
                </w:rPr>
                <w:t>http://www.teachingenglish.org.uk/sites/teacheng/files/cooking-britain-lesson-plan.pdf</w:t>
              </w:r>
            </w:hyperlink>
          </w:p>
          <w:p w:rsidR="009F0275" w:rsidRPr="009F0275" w:rsidRDefault="009F0275" w:rsidP="00560644">
            <w:r>
              <w:rPr>
                <w:rFonts w:hint="eastAsia"/>
              </w:rPr>
              <w:t>http://www.bbclearningenglish.com/recipe</w:t>
            </w:r>
          </w:p>
        </w:tc>
      </w:tr>
    </w:tbl>
    <w:p w:rsidR="00524E94" w:rsidRPr="00524E94" w:rsidRDefault="00524E94" w:rsidP="00560644">
      <w:pPr>
        <w:spacing w:after="0" w:line="240" w:lineRule="auto"/>
      </w:pPr>
    </w:p>
    <w:p w:rsidR="00C96895" w:rsidRPr="00560644" w:rsidRDefault="00C96895" w:rsidP="00560644">
      <w:pPr>
        <w:spacing w:after="0" w:line="240" w:lineRule="auto"/>
      </w:pPr>
    </w:p>
    <w:p w:rsidR="00524E94" w:rsidRPr="009F0275" w:rsidRDefault="00524E94" w:rsidP="00560644">
      <w:pPr>
        <w:spacing w:after="0" w:line="240" w:lineRule="auto"/>
      </w:pPr>
    </w:p>
    <w:p w:rsidR="00524E94" w:rsidRDefault="00524E94" w:rsidP="00560644">
      <w:pPr>
        <w:spacing w:after="0" w:line="240" w:lineRule="auto"/>
      </w:pPr>
    </w:p>
    <w:p w:rsidR="009F0275" w:rsidRDefault="009F0275" w:rsidP="00560644">
      <w:pPr>
        <w:spacing w:after="0" w:line="240" w:lineRule="auto"/>
      </w:pPr>
    </w:p>
    <w:p w:rsidR="009F0275" w:rsidRDefault="009F0275" w:rsidP="00560644">
      <w:pPr>
        <w:spacing w:after="0" w:line="240" w:lineRule="auto"/>
      </w:pPr>
    </w:p>
    <w:p w:rsidR="009F0275" w:rsidRDefault="009F0275" w:rsidP="00560644">
      <w:pPr>
        <w:spacing w:after="0" w:line="240" w:lineRule="auto"/>
      </w:pPr>
    </w:p>
    <w:p w:rsidR="009F0275" w:rsidRDefault="009F0275" w:rsidP="00560644">
      <w:pPr>
        <w:spacing w:after="0" w:line="240" w:lineRule="auto"/>
      </w:pPr>
    </w:p>
    <w:p w:rsidR="009F0275" w:rsidRDefault="009F0275" w:rsidP="00560644">
      <w:pPr>
        <w:spacing w:after="0" w:line="240" w:lineRule="auto"/>
      </w:pPr>
    </w:p>
    <w:p w:rsidR="009F0275" w:rsidRDefault="009F0275" w:rsidP="00560644">
      <w:pPr>
        <w:spacing w:after="0" w:line="240" w:lineRule="auto"/>
      </w:pPr>
    </w:p>
    <w:tbl>
      <w:tblPr>
        <w:tblOverlap w:val="never"/>
        <w:tblW w:w="889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759"/>
        <w:gridCol w:w="929"/>
        <w:gridCol w:w="7203"/>
      </w:tblGrid>
      <w:tr w:rsidR="00371CEB" w:rsidRPr="00371CEB" w:rsidTr="00972217">
        <w:trPr>
          <w:trHeight w:val="56"/>
        </w:trPr>
        <w:tc>
          <w:tcPr>
            <w:tcW w:w="8891" w:type="dxa"/>
            <w:gridSpan w:val="3"/>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rPr>
                <w:b/>
              </w:rPr>
            </w:pPr>
            <w:r w:rsidRPr="00560644">
              <w:rPr>
                <w:b/>
              </w:rPr>
              <w:t xml:space="preserve">Lead in </w:t>
            </w:r>
          </w:p>
        </w:tc>
      </w:tr>
      <w:tr w:rsidR="00371CEB" w:rsidRPr="00371CEB" w:rsidTr="00972217">
        <w:trPr>
          <w:trHeight w:val="56"/>
        </w:trPr>
        <w:tc>
          <w:tcPr>
            <w:tcW w:w="8891" w:type="dxa"/>
            <w:gridSpan w:val="3"/>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560644">
              <w:rPr>
                <w:b/>
              </w:rPr>
              <w:t>Materials</w:t>
            </w:r>
            <w:r w:rsidRPr="00560644">
              <w:t xml:space="preserve">: </w:t>
            </w:r>
            <w:r w:rsidRPr="00371CEB">
              <w:t>Board and board marker</w:t>
            </w:r>
          </w:p>
        </w:tc>
      </w:tr>
      <w:tr w:rsidR="00371CEB" w:rsidRPr="00371CEB" w:rsidTr="00972217">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560644">
              <w:t>Time</w:t>
            </w:r>
          </w:p>
        </w:tc>
        <w:tc>
          <w:tcPr>
            <w:tcW w:w="92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560644">
              <w:t>Set up</w:t>
            </w:r>
          </w:p>
        </w:tc>
        <w:tc>
          <w:tcPr>
            <w:tcW w:w="7203"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560644">
              <w:t>Procedure</w:t>
            </w:r>
          </w:p>
        </w:tc>
      </w:tr>
      <w:tr w:rsidR="00371CEB" w:rsidRPr="00371CEB" w:rsidTr="00972217">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967419" w:rsidRDefault="00967419" w:rsidP="00560644">
            <w:pPr>
              <w:spacing w:after="0" w:line="240" w:lineRule="auto"/>
            </w:pPr>
            <w:r>
              <w:rPr>
                <w:rFonts w:hint="eastAsia"/>
              </w:rPr>
              <w:t>3</w:t>
            </w:r>
          </w:p>
          <w:p w:rsidR="00371CEB" w:rsidRPr="00371CEB" w:rsidRDefault="00371CEB" w:rsidP="00560644">
            <w:pPr>
              <w:spacing w:after="0" w:line="240" w:lineRule="auto"/>
            </w:pPr>
            <w:r w:rsidRPr="00371CEB">
              <w:t>min.</w:t>
            </w:r>
          </w:p>
        </w:tc>
        <w:tc>
          <w:tcPr>
            <w:tcW w:w="92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371CEB">
              <w:t>Whole class</w:t>
            </w:r>
          </w:p>
        </w:tc>
        <w:tc>
          <w:tcPr>
            <w:tcW w:w="7203"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371CEB">
              <w:t>Greetings</w:t>
            </w:r>
          </w:p>
          <w:p w:rsidR="000E791F" w:rsidRDefault="00C96895" w:rsidP="00560644">
            <w:pPr>
              <w:spacing w:after="0" w:line="240" w:lineRule="auto"/>
            </w:pPr>
            <w:r>
              <w:rPr>
                <w:rFonts w:hint="eastAsia"/>
              </w:rPr>
              <w:t>Ask</w:t>
            </w:r>
            <w:r w:rsidR="000E791F">
              <w:rPr>
                <w:rFonts w:hint="eastAsia"/>
              </w:rPr>
              <w:t xml:space="preserve"> students how their weekend was.</w:t>
            </w:r>
          </w:p>
          <w:p w:rsidR="000E791F" w:rsidRDefault="000E791F" w:rsidP="00560644">
            <w:pPr>
              <w:spacing w:after="0" w:line="240" w:lineRule="auto"/>
            </w:pPr>
            <w:r>
              <w:t xml:space="preserve">Ask them if they </w:t>
            </w:r>
            <w:r>
              <w:rPr>
                <w:rFonts w:hint="eastAsia"/>
              </w:rPr>
              <w:t>had a nice weekend dinner and whether they cooked it or went out to a restaurant.</w:t>
            </w:r>
          </w:p>
          <w:p w:rsidR="000E791F" w:rsidRDefault="000E791F" w:rsidP="00560644">
            <w:pPr>
              <w:spacing w:after="0" w:line="240" w:lineRule="auto"/>
            </w:pPr>
            <w:r>
              <w:rPr>
                <w:rFonts w:hint="eastAsia"/>
              </w:rPr>
              <w:t>Also ask them if they have a cooking lesson experience.</w:t>
            </w:r>
          </w:p>
          <w:p w:rsidR="00371CEB" w:rsidRPr="00371CEB" w:rsidRDefault="00371CEB" w:rsidP="00560644">
            <w:pPr>
              <w:spacing w:after="0" w:line="240" w:lineRule="auto"/>
            </w:pPr>
            <w:r w:rsidRPr="00371CEB">
              <w:t>Get stud</w:t>
            </w:r>
            <w:r w:rsidR="00D159FE">
              <w:t>ents answer and respond to them</w:t>
            </w:r>
            <w:r w:rsidR="00D159FE">
              <w:rPr>
                <w:rFonts w:hint="eastAsia"/>
              </w:rPr>
              <w:t>.</w:t>
            </w:r>
          </w:p>
          <w:p w:rsidR="00371CEB" w:rsidRPr="00371CEB" w:rsidRDefault="00371CEB" w:rsidP="00560644">
            <w:pPr>
              <w:spacing w:after="0" w:line="240" w:lineRule="auto"/>
            </w:pPr>
            <w:r w:rsidRPr="00371CEB">
              <w:t>Elicit the good and bad points and write them on the board.</w:t>
            </w:r>
          </w:p>
        </w:tc>
      </w:tr>
    </w:tbl>
    <w:p w:rsidR="00371CEB" w:rsidRDefault="00371CEB" w:rsidP="00560644">
      <w:pPr>
        <w:spacing w:after="0" w:line="240" w:lineRule="auto"/>
      </w:pPr>
    </w:p>
    <w:tbl>
      <w:tblPr>
        <w:tblStyle w:val="a4"/>
        <w:tblW w:w="0" w:type="auto"/>
        <w:tblLook w:val="04A0" w:firstRow="1" w:lastRow="0" w:firstColumn="1" w:lastColumn="0" w:noHBand="0" w:noVBand="1"/>
      </w:tblPr>
      <w:tblGrid>
        <w:gridCol w:w="8897"/>
      </w:tblGrid>
      <w:tr w:rsidR="00371CEB" w:rsidTr="003A4391">
        <w:tc>
          <w:tcPr>
            <w:tcW w:w="8897" w:type="dxa"/>
          </w:tcPr>
          <w:p w:rsidR="00371CEB" w:rsidRPr="00560644" w:rsidRDefault="00371CEB">
            <w:pPr>
              <w:rPr>
                <w:b/>
              </w:rPr>
            </w:pPr>
            <w:r w:rsidRPr="00560644">
              <w:rPr>
                <w:rFonts w:hint="eastAsia"/>
                <w:b/>
              </w:rPr>
              <w:t xml:space="preserve">Pre-Activity </w:t>
            </w:r>
          </w:p>
        </w:tc>
      </w:tr>
      <w:tr w:rsidR="00371CEB" w:rsidTr="003A4391">
        <w:tc>
          <w:tcPr>
            <w:tcW w:w="8897" w:type="dxa"/>
          </w:tcPr>
          <w:p w:rsidR="00371CEB" w:rsidRPr="00371CEB" w:rsidRDefault="00371CEB">
            <w:r w:rsidRPr="00560644">
              <w:rPr>
                <w:rFonts w:hint="eastAsia"/>
                <w:b/>
              </w:rPr>
              <w:t>Materials</w:t>
            </w:r>
            <w:r w:rsidRPr="00560644">
              <w:rPr>
                <w:rFonts w:hint="eastAsia"/>
              </w:rPr>
              <w:t xml:space="preserve">: </w:t>
            </w:r>
            <w:r w:rsidRPr="00371CEB">
              <w:rPr>
                <w:rFonts w:hint="eastAsia"/>
              </w:rPr>
              <w:t>Listening CD &amp; CD Player (Tracks 2-4), board and board marker</w:t>
            </w:r>
          </w:p>
        </w:tc>
      </w:tr>
    </w:tbl>
    <w:p w:rsidR="00371CEB" w:rsidRDefault="00371CEB" w:rsidP="00560644">
      <w:pPr>
        <w:spacing w:after="0" w:line="240" w:lineRule="auto"/>
      </w:pPr>
    </w:p>
    <w:tbl>
      <w:tblPr>
        <w:tblOverlap w:val="never"/>
        <w:tblW w:w="889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759"/>
        <w:gridCol w:w="1002"/>
        <w:gridCol w:w="7130"/>
      </w:tblGrid>
      <w:tr w:rsidR="00371CEB" w:rsidRPr="00560644" w:rsidTr="003A4391">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Time</w:t>
            </w:r>
          </w:p>
        </w:tc>
        <w:tc>
          <w:tcPr>
            <w:tcW w:w="1002"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Set up</w:t>
            </w:r>
          </w:p>
        </w:tc>
        <w:tc>
          <w:tcPr>
            <w:tcW w:w="7130"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Procedure</w:t>
            </w:r>
          </w:p>
        </w:tc>
      </w:tr>
      <w:tr w:rsidR="00371CEB" w:rsidRPr="00371CEB" w:rsidTr="003A4391">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967419" w:rsidP="00560644">
            <w:pPr>
              <w:spacing w:after="0" w:line="240" w:lineRule="auto"/>
            </w:pPr>
            <w:r>
              <w:rPr>
                <w:rFonts w:hint="eastAsia"/>
              </w:rPr>
              <w:t>4</w:t>
            </w:r>
            <w:r w:rsidR="00371CEB" w:rsidRPr="00371CEB">
              <w:t xml:space="preserve"> min.</w:t>
            </w:r>
          </w:p>
        </w:tc>
        <w:tc>
          <w:tcPr>
            <w:tcW w:w="1002"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371CEB">
              <w:t>Whole</w:t>
            </w:r>
          </w:p>
          <w:p w:rsidR="00371CEB" w:rsidRPr="00371CEB" w:rsidRDefault="00371CEB" w:rsidP="00560644">
            <w:pPr>
              <w:spacing w:after="0" w:line="240" w:lineRule="auto"/>
            </w:pPr>
            <w:r w:rsidRPr="00371CEB">
              <w:t>class</w:t>
            </w:r>
          </w:p>
        </w:tc>
        <w:tc>
          <w:tcPr>
            <w:tcW w:w="7130" w:type="dxa"/>
            <w:tcBorders>
              <w:top w:val="single" w:sz="3" w:space="0" w:color="000000"/>
              <w:left w:val="single" w:sz="3" w:space="0" w:color="000000"/>
              <w:bottom w:val="single" w:sz="3" w:space="0" w:color="000000"/>
              <w:right w:val="single" w:sz="3" w:space="0" w:color="000000"/>
            </w:tcBorders>
            <w:vAlign w:val="center"/>
          </w:tcPr>
          <w:p w:rsidR="00371CEB" w:rsidRPr="003E561B" w:rsidRDefault="00371CEB" w:rsidP="00560644">
            <w:pPr>
              <w:spacing w:after="0" w:line="240" w:lineRule="auto"/>
              <w:rPr>
                <w:u w:val="single"/>
              </w:rPr>
            </w:pPr>
            <w:r w:rsidRPr="003E561B">
              <w:rPr>
                <w:u w:val="single"/>
              </w:rPr>
              <w:t>Instructions for prediction</w:t>
            </w:r>
          </w:p>
          <w:p w:rsidR="00371CEB" w:rsidRPr="00371CEB" w:rsidRDefault="00371CEB" w:rsidP="00560644">
            <w:pPr>
              <w:spacing w:after="0" w:line="240" w:lineRule="auto"/>
            </w:pPr>
            <w:r w:rsidRPr="00371CEB">
              <w:t>Show 3 pictures of cuisines to students one by one but do not identity them in order of tracks.</w:t>
            </w:r>
          </w:p>
          <w:p w:rsidR="000E791F" w:rsidRDefault="000E791F" w:rsidP="00560644">
            <w:pPr>
              <w:spacing w:after="0" w:line="240" w:lineRule="auto"/>
            </w:pPr>
            <w:r>
              <w:rPr>
                <w:rFonts w:hint="eastAsia"/>
              </w:rPr>
              <w:t>Tell students that these 3 pictures are the 3 recipes of the cuisine that they are going to listen to.</w:t>
            </w:r>
          </w:p>
          <w:p w:rsidR="00371CEB" w:rsidRDefault="00371CEB" w:rsidP="00560644">
            <w:pPr>
              <w:spacing w:after="0" w:line="240" w:lineRule="auto"/>
              <w:rPr>
                <w:rFonts w:hint="eastAsia"/>
              </w:rPr>
            </w:pPr>
            <w:r w:rsidRPr="00371CEB">
              <w:t xml:space="preserve"> </w:t>
            </w:r>
            <w:r w:rsidR="000E791F">
              <w:rPr>
                <w:rFonts w:hint="eastAsia"/>
              </w:rPr>
              <w:t xml:space="preserve">Ask students </w:t>
            </w:r>
            <w:r w:rsidR="00A812F1">
              <w:rPr>
                <w:rFonts w:hint="eastAsia"/>
              </w:rPr>
              <w:t xml:space="preserve">to </w:t>
            </w:r>
            <w:r w:rsidR="000E791F">
              <w:rPr>
                <w:rFonts w:hint="eastAsia"/>
              </w:rPr>
              <w:t xml:space="preserve">guess about taste, </w:t>
            </w:r>
            <w:r w:rsidR="000E791F">
              <w:t>flavor</w:t>
            </w:r>
            <w:r w:rsidR="000E791F">
              <w:rPr>
                <w:rFonts w:hint="eastAsia"/>
              </w:rPr>
              <w:t xml:space="preserve"> and ingredients of these cuisines.</w:t>
            </w:r>
            <w:r w:rsidR="000E791F" w:rsidRPr="00371CEB">
              <w:t xml:space="preserve"> </w:t>
            </w:r>
          </w:p>
          <w:p w:rsidR="003E561B" w:rsidRPr="003E561B" w:rsidRDefault="003E561B" w:rsidP="00560644">
            <w:pPr>
              <w:spacing w:after="0" w:line="240" w:lineRule="auto"/>
              <w:rPr>
                <w:u w:val="single"/>
              </w:rPr>
            </w:pPr>
            <w:r w:rsidRPr="003E561B">
              <w:rPr>
                <w:rFonts w:hint="eastAsia"/>
                <w:u w:val="single"/>
              </w:rPr>
              <w:t>Eliciting</w:t>
            </w:r>
          </w:p>
          <w:p w:rsidR="00371CEB" w:rsidRPr="00371CEB" w:rsidRDefault="00371CEB" w:rsidP="00560644">
            <w:pPr>
              <w:spacing w:after="0" w:line="240" w:lineRule="auto"/>
            </w:pPr>
            <w:r w:rsidRPr="00371CEB">
              <w:t>Elicit vocabulary used to describe the ta</w:t>
            </w:r>
            <w:r w:rsidR="00D159FE">
              <w:t>ste, the flavor of the cuisine.</w:t>
            </w:r>
          </w:p>
          <w:p w:rsidR="00371CEB" w:rsidRPr="00371CEB" w:rsidRDefault="00371CEB" w:rsidP="00560644">
            <w:pPr>
              <w:spacing w:after="0" w:line="240" w:lineRule="auto"/>
            </w:pPr>
            <w:r w:rsidRPr="00371CEB">
              <w:t xml:space="preserve">Write down on board what student talk about the taste </w:t>
            </w:r>
            <w:r w:rsidR="00D159FE">
              <w:t>of the cuisine.</w:t>
            </w:r>
          </w:p>
        </w:tc>
      </w:tr>
    </w:tbl>
    <w:p w:rsidR="00371CEB" w:rsidRPr="00371CEB" w:rsidRDefault="00371CEB" w:rsidP="00560644">
      <w:pPr>
        <w:spacing w:after="0" w:line="240" w:lineRule="auto"/>
      </w:pPr>
    </w:p>
    <w:p w:rsidR="00371CEB" w:rsidRPr="00371CEB" w:rsidRDefault="00371CEB" w:rsidP="00560644">
      <w:pPr>
        <w:spacing w:after="0" w:line="240" w:lineRule="auto"/>
      </w:pPr>
    </w:p>
    <w:tbl>
      <w:tblPr>
        <w:tblOverlap w:val="never"/>
        <w:tblW w:w="889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8891"/>
      </w:tblGrid>
      <w:tr w:rsidR="00371CEB" w:rsidRPr="00371CEB" w:rsidTr="003A4391">
        <w:trPr>
          <w:trHeight w:val="56"/>
        </w:trPr>
        <w:tc>
          <w:tcPr>
            <w:tcW w:w="8891"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rPr>
                <w:b/>
              </w:rPr>
            </w:pPr>
            <w:r w:rsidRPr="00560644">
              <w:rPr>
                <w:b/>
              </w:rPr>
              <w:t>Main Activity</w:t>
            </w:r>
          </w:p>
        </w:tc>
      </w:tr>
      <w:tr w:rsidR="00371CEB" w:rsidRPr="00371CEB" w:rsidTr="003A4391">
        <w:trPr>
          <w:trHeight w:val="56"/>
        </w:trPr>
        <w:tc>
          <w:tcPr>
            <w:tcW w:w="8891"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560644">
              <w:rPr>
                <w:b/>
              </w:rPr>
              <w:t>Materials</w:t>
            </w:r>
            <w:r w:rsidRPr="00560644">
              <w:t xml:space="preserve">: </w:t>
            </w:r>
            <w:r w:rsidRPr="00371CEB">
              <w:t>Listening CD &amp; CD Player, Student Worksheet 1, 2, 3, transcription text to fill in the blanks, board, board marker and transcription of listening materials</w:t>
            </w:r>
          </w:p>
        </w:tc>
      </w:tr>
    </w:tbl>
    <w:p w:rsidR="00371CEB" w:rsidRPr="00371CEB" w:rsidRDefault="00371CEB" w:rsidP="00560644">
      <w:pPr>
        <w:spacing w:after="0" w:line="240" w:lineRule="auto"/>
      </w:pPr>
    </w:p>
    <w:tbl>
      <w:tblPr>
        <w:tblOverlap w:val="never"/>
        <w:tblW w:w="9230"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759"/>
        <w:gridCol w:w="1769"/>
        <w:gridCol w:w="6702"/>
      </w:tblGrid>
      <w:tr w:rsidR="00371CEB" w:rsidRPr="00560644" w:rsidTr="00371CEB">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Time</w:t>
            </w:r>
          </w:p>
        </w:tc>
        <w:tc>
          <w:tcPr>
            <w:tcW w:w="1769"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Set up</w:t>
            </w:r>
          </w:p>
        </w:tc>
        <w:tc>
          <w:tcPr>
            <w:tcW w:w="6702"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Procedure</w:t>
            </w:r>
          </w:p>
        </w:tc>
      </w:tr>
      <w:tr w:rsidR="00371CEB" w:rsidRPr="00560644" w:rsidTr="00371CEB">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967419" w:rsidP="00560644">
            <w:pPr>
              <w:spacing w:after="0" w:line="240" w:lineRule="auto"/>
            </w:pPr>
            <w:r>
              <w:rPr>
                <w:rFonts w:hint="eastAsia"/>
              </w:rPr>
              <w:t>3</w:t>
            </w:r>
            <w:r w:rsidR="00371CEB" w:rsidRPr="00371CEB">
              <w:t xml:space="preserve"> min.</w:t>
            </w:r>
          </w:p>
        </w:tc>
        <w:tc>
          <w:tcPr>
            <w:tcW w:w="1769"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F65BA1" w:rsidP="00560644">
            <w:pPr>
              <w:spacing w:after="0" w:line="240" w:lineRule="auto"/>
            </w:pPr>
            <w:r>
              <w:rPr>
                <w:rFonts w:hint="eastAsia"/>
              </w:rPr>
              <w:t>4 groups of 4</w:t>
            </w:r>
          </w:p>
        </w:tc>
        <w:tc>
          <w:tcPr>
            <w:tcW w:w="6702"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371CEB" w:rsidP="00560644">
            <w:pPr>
              <w:spacing w:after="0" w:line="240" w:lineRule="auto"/>
            </w:pPr>
            <w:r w:rsidRPr="00371CEB">
              <w:t>1. Listening for the main idea (general understanding)</w:t>
            </w:r>
          </w:p>
          <w:p w:rsidR="00371CEB" w:rsidRPr="003E561B" w:rsidRDefault="00371CEB" w:rsidP="00560644">
            <w:pPr>
              <w:spacing w:after="0" w:line="240" w:lineRule="auto"/>
              <w:rPr>
                <w:u w:val="single"/>
              </w:rPr>
            </w:pPr>
            <w:r w:rsidRPr="003E561B">
              <w:rPr>
                <w:u w:val="single"/>
              </w:rPr>
              <w:t>Instructions for 1st listening</w:t>
            </w:r>
          </w:p>
          <w:p w:rsidR="00371CEB" w:rsidRDefault="00A812F1" w:rsidP="00560644">
            <w:pPr>
              <w:spacing w:after="0" w:line="240" w:lineRule="auto"/>
            </w:pPr>
            <w:r>
              <w:rPr>
                <w:rFonts w:hint="eastAsia"/>
              </w:rPr>
              <w:t xml:space="preserve">Tell students that they are going to listen to </w:t>
            </w:r>
            <w:proofErr w:type="gramStart"/>
            <w:r w:rsidR="00371CEB" w:rsidRPr="00371CEB">
              <w:t>a news</w:t>
            </w:r>
            <w:proofErr w:type="gramEnd"/>
            <w:r w:rsidR="00371CEB" w:rsidRPr="00371CEB">
              <w:t xml:space="preserve"> about the cooking lesson in England. </w:t>
            </w:r>
          </w:p>
          <w:p w:rsidR="00A812F1" w:rsidRPr="00371CEB" w:rsidRDefault="00A812F1" w:rsidP="00560644">
            <w:pPr>
              <w:spacing w:after="0" w:line="240" w:lineRule="auto"/>
            </w:pPr>
            <w:r>
              <w:t>T</w:t>
            </w:r>
            <w:r>
              <w:rPr>
                <w:rFonts w:hint="eastAsia"/>
              </w:rPr>
              <w:t>ell them not to take notes and try to listen for the general feeling of the news and inform them you will only play once.</w:t>
            </w:r>
          </w:p>
          <w:p w:rsidR="00371CEB" w:rsidRPr="00371CEB" w:rsidRDefault="00A812F1" w:rsidP="00560644">
            <w:pPr>
              <w:spacing w:after="0" w:line="240" w:lineRule="auto"/>
            </w:pPr>
            <w:r>
              <w:rPr>
                <w:rFonts w:hint="eastAsia"/>
              </w:rPr>
              <w:t>C</w:t>
            </w:r>
            <w:r w:rsidR="00371CEB" w:rsidRPr="00371CEB">
              <w:t>CQ</w:t>
            </w:r>
          </w:p>
          <w:p w:rsidR="00371CEB" w:rsidRPr="003E561B" w:rsidRDefault="00371CEB" w:rsidP="00560644">
            <w:pPr>
              <w:spacing w:after="0" w:line="240" w:lineRule="auto"/>
              <w:rPr>
                <w:i/>
              </w:rPr>
            </w:pPr>
            <w:r w:rsidRPr="003E561B">
              <w:rPr>
                <w:i/>
              </w:rPr>
              <w:t xml:space="preserve">What are you supposed to listen? </w:t>
            </w:r>
          </w:p>
          <w:p w:rsidR="00371CEB" w:rsidRPr="00371CEB" w:rsidRDefault="00371CEB" w:rsidP="00560644">
            <w:pPr>
              <w:spacing w:after="0" w:line="240" w:lineRule="auto"/>
            </w:pPr>
            <w:r w:rsidRPr="003E561B">
              <w:rPr>
                <w:i/>
              </w:rPr>
              <w:t>Can you take notes?</w:t>
            </w:r>
          </w:p>
        </w:tc>
      </w:tr>
      <w:tr w:rsidR="00F65BA1" w:rsidRPr="00560644" w:rsidTr="00371CEB">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560644">
            <w:pPr>
              <w:spacing w:after="0" w:line="240" w:lineRule="auto"/>
            </w:pPr>
            <w:r>
              <w:rPr>
                <w:rFonts w:hint="eastAsia"/>
              </w:rPr>
              <w:t>5</w:t>
            </w:r>
          </w:p>
          <w:p w:rsidR="00F65BA1" w:rsidRPr="00371CEB" w:rsidRDefault="00F65BA1" w:rsidP="00560644">
            <w:pPr>
              <w:spacing w:after="0" w:line="240" w:lineRule="auto"/>
            </w:pPr>
            <w:r w:rsidRPr="00371CEB">
              <w:t>min.</w:t>
            </w:r>
          </w:p>
        </w:tc>
        <w:tc>
          <w:tcPr>
            <w:tcW w:w="176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6D31C7">
            <w:pPr>
              <w:spacing w:after="0" w:line="240" w:lineRule="auto"/>
            </w:pPr>
            <w:r>
              <w:rPr>
                <w:rFonts w:hint="eastAsia"/>
              </w:rPr>
              <w:t>4 groups of 4</w:t>
            </w:r>
          </w:p>
        </w:tc>
        <w:tc>
          <w:tcPr>
            <w:tcW w:w="6702"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560644">
            <w:pPr>
              <w:spacing w:after="0" w:line="240" w:lineRule="auto"/>
            </w:pPr>
            <w:r w:rsidRPr="00371CEB">
              <w:t>2. Listening for the details</w:t>
            </w:r>
          </w:p>
          <w:p w:rsidR="00F65BA1" w:rsidRPr="003E561B" w:rsidRDefault="00F65BA1" w:rsidP="00560644">
            <w:pPr>
              <w:spacing w:after="0" w:line="240" w:lineRule="auto"/>
              <w:rPr>
                <w:u w:val="single"/>
              </w:rPr>
            </w:pPr>
            <w:r w:rsidRPr="003E561B">
              <w:rPr>
                <w:u w:val="single"/>
              </w:rPr>
              <w:t>Instructions for 2nd listening</w:t>
            </w:r>
          </w:p>
          <w:p w:rsidR="00F65BA1" w:rsidRDefault="00F65BA1" w:rsidP="00560644">
            <w:pPr>
              <w:spacing w:after="0" w:line="240" w:lineRule="auto"/>
            </w:pPr>
            <w:r>
              <w:rPr>
                <w:rFonts w:hint="eastAsia"/>
              </w:rPr>
              <w:t>Tell students that you will play the recording again and this time they can take notes.</w:t>
            </w:r>
          </w:p>
          <w:p w:rsidR="00F65BA1" w:rsidRDefault="00F65BA1" w:rsidP="00560644">
            <w:pPr>
              <w:spacing w:after="0" w:line="240" w:lineRule="auto"/>
            </w:pPr>
            <w:r>
              <w:rPr>
                <w:rFonts w:hint="eastAsia"/>
              </w:rPr>
              <w:t>Ask students to summarize the idea about the news in groups.</w:t>
            </w:r>
          </w:p>
          <w:p w:rsidR="00F65BA1" w:rsidRPr="00371CEB" w:rsidRDefault="00F65BA1" w:rsidP="00560644">
            <w:pPr>
              <w:spacing w:after="0" w:line="240" w:lineRule="auto"/>
            </w:pPr>
            <w:r w:rsidRPr="00371CEB">
              <w:t>CCQ</w:t>
            </w:r>
          </w:p>
          <w:p w:rsidR="00F65BA1" w:rsidRPr="003E561B" w:rsidRDefault="00F65BA1" w:rsidP="00560644">
            <w:pPr>
              <w:spacing w:after="0" w:line="240" w:lineRule="auto"/>
              <w:rPr>
                <w:i/>
              </w:rPr>
            </w:pPr>
            <w:r w:rsidRPr="003E561B">
              <w:rPr>
                <w:i/>
              </w:rPr>
              <w:t>What are you supposed to do?</w:t>
            </w:r>
          </w:p>
          <w:p w:rsidR="00F65BA1" w:rsidRPr="00371CEB" w:rsidRDefault="00F65BA1" w:rsidP="00560644">
            <w:pPr>
              <w:spacing w:after="0" w:line="240" w:lineRule="auto"/>
            </w:pPr>
            <w:r w:rsidRPr="003E561B">
              <w:rPr>
                <w:i/>
              </w:rPr>
              <w:t>Are you working together?</w:t>
            </w:r>
          </w:p>
        </w:tc>
      </w:tr>
      <w:tr w:rsidR="00F65BA1" w:rsidRPr="00560644" w:rsidTr="00371CEB">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560644">
            <w:pPr>
              <w:spacing w:after="0" w:line="240" w:lineRule="auto"/>
            </w:pPr>
            <w:r w:rsidRPr="00371CEB">
              <w:t>12</w:t>
            </w:r>
          </w:p>
          <w:p w:rsidR="00F65BA1" w:rsidRPr="00371CEB" w:rsidRDefault="00F65BA1" w:rsidP="00560644">
            <w:pPr>
              <w:spacing w:after="0" w:line="240" w:lineRule="auto"/>
            </w:pPr>
            <w:r w:rsidRPr="00371CEB">
              <w:t>min.</w:t>
            </w:r>
          </w:p>
        </w:tc>
        <w:tc>
          <w:tcPr>
            <w:tcW w:w="176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6D31C7">
            <w:pPr>
              <w:spacing w:after="0" w:line="240" w:lineRule="auto"/>
            </w:pPr>
            <w:r>
              <w:rPr>
                <w:rFonts w:hint="eastAsia"/>
              </w:rPr>
              <w:t>4 groups of 4</w:t>
            </w:r>
          </w:p>
        </w:tc>
        <w:tc>
          <w:tcPr>
            <w:tcW w:w="6702"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560644">
            <w:pPr>
              <w:spacing w:after="0" w:line="240" w:lineRule="auto"/>
            </w:pPr>
            <w:r w:rsidRPr="00371CEB">
              <w:t>3. Listening for complete understanding</w:t>
            </w:r>
          </w:p>
          <w:p w:rsidR="00F65BA1" w:rsidRPr="003E561B" w:rsidRDefault="00F65BA1" w:rsidP="00560644">
            <w:pPr>
              <w:spacing w:after="0" w:line="240" w:lineRule="auto"/>
              <w:rPr>
                <w:u w:val="single"/>
              </w:rPr>
            </w:pPr>
            <w:r w:rsidRPr="003E561B">
              <w:rPr>
                <w:u w:val="single"/>
              </w:rPr>
              <w:t>Instructions for 3rd listening</w:t>
            </w:r>
          </w:p>
          <w:p w:rsidR="00F65BA1" w:rsidRDefault="00F65BA1" w:rsidP="00560644">
            <w:pPr>
              <w:spacing w:after="0" w:line="240" w:lineRule="auto"/>
            </w:pPr>
            <w:r>
              <w:rPr>
                <w:rFonts w:hint="eastAsia"/>
              </w:rPr>
              <w:t>Tell students that this is the last time to listen to the recording.</w:t>
            </w:r>
          </w:p>
          <w:p w:rsidR="00F65BA1" w:rsidRPr="00371CEB" w:rsidRDefault="00F65BA1" w:rsidP="00560644">
            <w:pPr>
              <w:spacing w:after="0" w:line="240" w:lineRule="auto"/>
            </w:pPr>
            <w:r>
              <w:rPr>
                <w:rFonts w:hint="eastAsia"/>
              </w:rPr>
              <w:t>Inform them that they will do the comprehension questions with worksheet 1.</w:t>
            </w:r>
          </w:p>
          <w:p w:rsidR="00F65BA1" w:rsidRPr="00371CEB" w:rsidRDefault="00F65BA1" w:rsidP="00560644">
            <w:pPr>
              <w:spacing w:after="0" w:line="240" w:lineRule="auto"/>
            </w:pPr>
            <w:r w:rsidRPr="00371CEB">
              <w:t>CCQ</w:t>
            </w:r>
          </w:p>
          <w:p w:rsidR="00F65BA1" w:rsidRPr="003E561B" w:rsidRDefault="00F65BA1" w:rsidP="00560644">
            <w:pPr>
              <w:spacing w:after="0" w:line="240" w:lineRule="auto"/>
              <w:rPr>
                <w:i/>
              </w:rPr>
            </w:pPr>
            <w:r w:rsidRPr="003E561B">
              <w:rPr>
                <w:i/>
              </w:rPr>
              <w:t>Could you repeat what I ask you to do?</w:t>
            </w:r>
          </w:p>
          <w:p w:rsidR="00F65BA1" w:rsidRDefault="00F65BA1" w:rsidP="00560644">
            <w:pPr>
              <w:spacing w:after="0" w:line="240" w:lineRule="auto"/>
            </w:pPr>
            <w:r w:rsidRPr="00371CEB">
              <w:t>Ask students of each group to give</w:t>
            </w:r>
            <w:r>
              <w:t xml:space="preserve"> a summarized idea of the news</w:t>
            </w:r>
            <w:r>
              <w:rPr>
                <w:rFonts w:hint="eastAsia"/>
              </w:rPr>
              <w:t xml:space="preserve"> and</w:t>
            </w:r>
            <w:r w:rsidRPr="00D159FE">
              <w:rPr>
                <w:rFonts w:hint="eastAsia"/>
              </w:rPr>
              <w:t xml:space="preserve"> imagine the best title of this news and compare the answer with students.</w:t>
            </w:r>
          </w:p>
          <w:p w:rsidR="00F65BA1" w:rsidRPr="00D159FE" w:rsidRDefault="00F65BA1" w:rsidP="00560644">
            <w:pPr>
              <w:spacing w:after="0" w:line="240" w:lineRule="auto"/>
            </w:pPr>
            <w:r w:rsidRPr="00D159FE">
              <w:t>Check the answers of comprehension questions</w:t>
            </w:r>
            <w:r w:rsidRPr="00D159FE">
              <w:rPr>
                <w:rFonts w:hint="eastAsia"/>
              </w:rPr>
              <w:t>.</w:t>
            </w:r>
          </w:p>
        </w:tc>
      </w:tr>
      <w:tr w:rsidR="00F65BA1" w:rsidRPr="00560644" w:rsidTr="00371CEB">
        <w:trPr>
          <w:trHeight w:val="56"/>
        </w:trPr>
        <w:tc>
          <w:tcPr>
            <w:tcW w:w="75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560644">
            <w:pPr>
              <w:spacing w:after="0" w:line="240" w:lineRule="auto"/>
            </w:pPr>
            <w:r w:rsidRPr="00371CEB">
              <w:t>8</w:t>
            </w:r>
          </w:p>
          <w:p w:rsidR="00F65BA1" w:rsidRPr="00371CEB" w:rsidRDefault="00F65BA1" w:rsidP="00560644">
            <w:pPr>
              <w:spacing w:after="0" w:line="240" w:lineRule="auto"/>
            </w:pPr>
            <w:r w:rsidRPr="00371CEB">
              <w:t>min.</w:t>
            </w:r>
          </w:p>
        </w:tc>
        <w:tc>
          <w:tcPr>
            <w:tcW w:w="1769" w:type="dxa"/>
            <w:tcBorders>
              <w:top w:val="single" w:sz="3" w:space="0" w:color="000000"/>
              <w:left w:val="single" w:sz="3" w:space="0" w:color="000000"/>
              <w:bottom w:val="single" w:sz="3" w:space="0" w:color="000000"/>
              <w:right w:val="single" w:sz="3" w:space="0" w:color="000000"/>
            </w:tcBorders>
            <w:vAlign w:val="center"/>
          </w:tcPr>
          <w:p w:rsidR="00F65BA1" w:rsidRPr="00371CEB" w:rsidRDefault="00F65BA1" w:rsidP="006D31C7">
            <w:pPr>
              <w:spacing w:after="0" w:line="240" w:lineRule="auto"/>
            </w:pPr>
            <w:r>
              <w:rPr>
                <w:rFonts w:hint="eastAsia"/>
              </w:rPr>
              <w:t>4 groups of 4</w:t>
            </w:r>
          </w:p>
        </w:tc>
        <w:tc>
          <w:tcPr>
            <w:tcW w:w="6702" w:type="dxa"/>
            <w:tcBorders>
              <w:top w:val="single" w:sz="3" w:space="0" w:color="000000"/>
              <w:left w:val="single" w:sz="3" w:space="0" w:color="000000"/>
              <w:bottom w:val="single" w:sz="3" w:space="0" w:color="000000"/>
              <w:right w:val="single" w:sz="3" w:space="0" w:color="000000"/>
            </w:tcBorders>
            <w:vAlign w:val="center"/>
          </w:tcPr>
          <w:p w:rsidR="00F65BA1" w:rsidRPr="00D159FE" w:rsidRDefault="00F65BA1" w:rsidP="00560644">
            <w:pPr>
              <w:spacing w:after="0" w:line="240" w:lineRule="auto"/>
            </w:pPr>
            <w:r w:rsidRPr="000B1404">
              <w:t>4. Work with worksheets and transcription text.</w:t>
            </w:r>
          </w:p>
          <w:p w:rsidR="00F65BA1" w:rsidRPr="000B1404" w:rsidRDefault="00F65BA1" w:rsidP="00560644">
            <w:pPr>
              <w:spacing w:after="0" w:line="240" w:lineRule="auto"/>
            </w:pPr>
            <w:r w:rsidRPr="000B1404">
              <w:t>Ask students to answer to the questions of worksheets 2 and 3, and after that, ask them to fill in the blanks of the transcription text.</w:t>
            </w:r>
          </w:p>
          <w:p w:rsidR="00F65BA1" w:rsidRPr="00D159FE" w:rsidRDefault="00F65BA1" w:rsidP="00560644">
            <w:pPr>
              <w:spacing w:after="0" w:line="240" w:lineRule="auto"/>
            </w:pPr>
            <w:r w:rsidRPr="000B1404">
              <w:t>Elicit the vocabulary of cooking and other new vocabularies.</w:t>
            </w:r>
          </w:p>
        </w:tc>
      </w:tr>
    </w:tbl>
    <w:p w:rsidR="00371CEB" w:rsidRDefault="00371CEB"/>
    <w:tbl>
      <w:tblPr>
        <w:tblOverlap w:val="never"/>
        <w:tblW w:w="931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316"/>
      </w:tblGrid>
      <w:tr w:rsidR="00371CEB" w:rsidRPr="00371CEB" w:rsidTr="00972217">
        <w:trPr>
          <w:trHeight w:val="56"/>
        </w:trPr>
        <w:tc>
          <w:tcPr>
            <w:tcW w:w="9316"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rPr>
                <w:b/>
              </w:rPr>
            </w:pPr>
            <w:r w:rsidRPr="00560644">
              <w:rPr>
                <w:b/>
              </w:rPr>
              <w:lastRenderedPageBreak/>
              <w:t>Post-Activity</w:t>
            </w:r>
          </w:p>
        </w:tc>
      </w:tr>
      <w:tr w:rsidR="00371CEB" w:rsidRPr="00371CEB" w:rsidTr="00972217">
        <w:trPr>
          <w:trHeight w:val="56"/>
        </w:trPr>
        <w:tc>
          <w:tcPr>
            <w:tcW w:w="9316" w:type="dxa"/>
            <w:tcBorders>
              <w:top w:val="single" w:sz="3" w:space="0" w:color="000000"/>
              <w:left w:val="single" w:sz="3" w:space="0" w:color="000000"/>
              <w:bottom w:val="single" w:sz="3" w:space="0" w:color="000000"/>
              <w:right w:val="single" w:sz="3" w:space="0" w:color="000000"/>
            </w:tcBorders>
            <w:vAlign w:val="center"/>
          </w:tcPr>
          <w:p w:rsidR="00371CEB" w:rsidRPr="00371CEB" w:rsidRDefault="007A3092" w:rsidP="00560644">
            <w:pPr>
              <w:spacing w:after="0" w:line="240" w:lineRule="auto"/>
            </w:pPr>
            <w:r w:rsidRPr="00560644">
              <w:rPr>
                <w:rFonts w:hint="eastAsia"/>
                <w:b/>
              </w:rPr>
              <w:t>Materials</w:t>
            </w:r>
            <w:r>
              <w:rPr>
                <w:rFonts w:hint="eastAsia"/>
              </w:rPr>
              <w:t xml:space="preserve"> : </w:t>
            </w:r>
            <w:r w:rsidR="00371CEB" w:rsidRPr="00371CEB">
              <w:t>Board and marker</w:t>
            </w:r>
          </w:p>
        </w:tc>
      </w:tr>
    </w:tbl>
    <w:p w:rsidR="00371CEB" w:rsidRDefault="00371CEB"/>
    <w:tbl>
      <w:tblPr>
        <w:tblOverlap w:val="never"/>
        <w:tblW w:w="942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950"/>
        <w:gridCol w:w="1995"/>
        <w:gridCol w:w="6476"/>
      </w:tblGrid>
      <w:tr w:rsidR="00371CEB" w:rsidRPr="00560644" w:rsidTr="00967419">
        <w:trPr>
          <w:trHeight w:val="56"/>
        </w:trPr>
        <w:tc>
          <w:tcPr>
            <w:tcW w:w="950" w:type="dxa"/>
            <w:tcBorders>
              <w:top w:val="single" w:sz="3" w:space="0" w:color="000000"/>
              <w:left w:val="single" w:sz="3" w:space="0" w:color="000000"/>
              <w:bottom w:val="single" w:sz="4" w:space="0" w:color="000000"/>
              <w:right w:val="single" w:sz="3" w:space="0" w:color="000000"/>
            </w:tcBorders>
            <w:vAlign w:val="center"/>
          </w:tcPr>
          <w:p w:rsidR="00371CEB" w:rsidRPr="00560644" w:rsidRDefault="00371CEB" w:rsidP="00560644">
            <w:pPr>
              <w:spacing w:after="0" w:line="240" w:lineRule="auto"/>
            </w:pPr>
            <w:r w:rsidRPr="00560644">
              <w:t>Time</w:t>
            </w:r>
          </w:p>
        </w:tc>
        <w:tc>
          <w:tcPr>
            <w:tcW w:w="1995" w:type="dxa"/>
            <w:tcBorders>
              <w:top w:val="single" w:sz="3" w:space="0" w:color="000000"/>
              <w:left w:val="single" w:sz="3" w:space="0" w:color="000000"/>
              <w:bottom w:val="single" w:sz="4" w:space="0" w:color="000000"/>
              <w:right w:val="single" w:sz="3" w:space="0" w:color="000000"/>
            </w:tcBorders>
            <w:vAlign w:val="center"/>
          </w:tcPr>
          <w:p w:rsidR="00371CEB" w:rsidRPr="00560644" w:rsidRDefault="00371CEB" w:rsidP="00560644">
            <w:pPr>
              <w:spacing w:after="0" w:line="240" w:lineRule="auto"/>
            </w:pPr>
            <w:r w:rsidRPr="00560644">
              <w:t>Set up</w:t>
            </w:r>
          </w:p>
        </w:tc>
        <w:tc>
          <w:tcPr>
            <w:tcW w:w="6476" w:type="dxa"/>
            <w:tcBorders>
              <w:top w:val="single" w:sz="3" w:space="0" w:color="000000"/>
              <w:left w:val="single" w:sz="3" w:space="0" w:color="000000"/>
              <w:bottom w:val="single" w:sz="3" w:space="0" w:color="000000"/>
              <w:right w:val="single" w:sz="3" w:space="0" w:color="000000"/>
            </w:tcBorders>
            <w:vAlign w:val="center"/>
          </w:tcPr>
          <w:p w:rsidR="00371CEB" w:rsidRPr="00560644" w:rsidRDefault="00371CEB" w:rsidP="00560644">
            <w:pPr>
              <w:spacing w:after="0" w:line="240" w:lineRule="auto"/>
            </w:pPr>
            <w:r w:rsidRPr="00560644">
              <w:t>Procedure</w:t>
            </w:r>
          </w:p>
        </w:tc>
      </w:tr>
      <w:tr w:rsidR="00F65BA1" w:rsidRPr="00371CEB" w:rsidTr="00967419">
        <w:trPr>
          <w:trHeight w:val="56"/>
        </w:trPr>
        <w:tc>
          <w:tcPr>
            <w:tcW w:w="950" w:type="dxa"/>
            <w:tcBorders>
              <w:top w:val="single" w:sz="4" w:space="0" w:color="000000"/>
              <w:left w:val="single" w:sz="4" w:space="0" w:color="000000"/>
              <w:bottom w:val="single" w:sz="4" w:space="0" w:color="000000"/>
              <w:right w:val="single" w:sz="4" w:space="0" w:color="000000"/>
            </w:tcBorders>
            <w:vAlign w:val="center"/>
          </w:tcPr>
          <w:p w:rsidR="00F65BA1" w:rsidRPr="00371CEB" w:rsidRDefault="00F65BA1" w:rsidP="00560644">
            <w:pPr>
              <w:spacing w:after="0" w:line="240" w:lineRule="auto"/>
            </w:pPr>
            <w:r>
              <w:rPr>
                <w:rFonts w:hint="eastAsia"/>
              </w:rPr>
              <w:t>10</w:t>
            </w:r>
            <w:r w:rsidRPr="00371CEB">
              <w:t xml:space="preserve"> min.</w:t>
            </w:r>
          </w:p>
        </w:tc>
        <w:tc>
          <w:tcPr>
            <w:tcW w:w="1995" w:type="dxa"/>
            <w:tcBorders>
              <w:top w:val="single" w:sz="4" w:space="0" w:color="000000"/>
              <w:left w:val="single" w:sz="4" w:space="0" w:color="000000"/>
              <w:bottom w:val="single" w:sz="4" w:space="0" w:color="000000"/>
              <w:right w:val="single" w:sz="4" w:space="0" w:color="000000"/>
            </w:tcBorders>
            <w:vAlign w:val="center"/>
          </w:tcPr>
          <w:p w:rsidR="00F65BA1" w:rsidRPr="00371CEB" w:rsidRDefault="00F65BA1" w:rsidP="006D31C7">
            <w:pPr>
              <w:spacing w:after="0" w:line="240" w:lineRule="auto"/>
            </w:pPr>
            <w:r>
              <w:rPr>
                <w:rFonts w:hint="eastAsia"/>
              </w:rPr>
              <w:t>4 groups of 4</w:t>
            </w:r>
          </w:p>
        </w:tc>
        <w:tc>
          <w:tcPr>
            <w:tcW w:w="6476" w:type="dxa"/>
            <w:tcBorders>
              <w:top w:val="single" w:sz="3" w:space="0" w:color="000000"/>
              <w:left w:val="single" w:sz="4" w:space="0" w:color="000000"/>
              <w:bottom w:val="single" w:sz="3" w:space="0" w:color="000000"/>
              <w:right w:val="single" w:sz="3" w:space="0" w:color="000000"/>
            </w:tcBorders>
            <w:vAlign w:val="center"/>
          </w:tcPr>
          <w:p w:rsidR="00F65BA1" w:rsidRPr="003E561B" w:rsidRDefault="00F65BA1" w:rsidP="00560644">
            <w:pPr>
              <w:spacing w:after="0" w:line="240" w:lineRule="auto"/>
              <w:rPr>
                <w:u w:val="single"/>
              </w:rPr>
            </w:pPr>
            <w:r w:rsidRPr="003E561B">
              <w:rPr>
                <w:u w:val="single"/>
              </w:rPr>
              <w:t>Instructions for creating a recipe</w:t>
            </w:r>
          </w:p>
          <w:p w:rsidR="00F65BA1" w:rsidRDefault="00F65BA1" w:rsidP="00560644">
            <w:pPr>
              <w:spacing w:after="0" w:line="240" w:lineRule="auto"/>
            </w:pPr>
            <w:r>
              <w:t>I</w:t>
            </w:r>
            <w:r>
              <w:rPr>
                <w:rFonts w:hint="eastAsia"/>
              </w:rPr>
              <w:t>n the groups, ask students to choose their favorite dish and write down the recipe of the cuisine to share in the class.</w:t>
            </w:r>
          </w:p>
          <w:p w:rsidR="00F65BA1" w:rsidRPr="00560644" w:rsidRDefault="00F65BA1" w:rsidP="00560644">
            <w:pPr>
              <w:spacing w:after="0" w:line="240" w:lineRule="auto"/>
            </w:pPr>
            <w:r w:rsidRPr="00560644">
              <w:t>You have to create your own recipe in your group.</w:t>
            </w:r>
          </w:p>
          <w:p w:rsidR="00F65BA1" w:rsidRPr="00D159FE" w:rsidRDefault="00F65BA1" w:rsidP="00560644">
            <w:pPr>
              <w:spacing w:after="0" w:line="240" w:lineRule="auto"/>
            </w:pPr>
            <w:r w:rsidRPr="00D159FE">
              <w:t>CCQ</w:t>
            </w:r>
          </w:p>
          <w:p w:rsidR="00F65BA1" w:rsidRPr="003E561B" w:rsidRDefault="00F65BA1" w:rsidP="00560644">
            <w:pPr>
              <w:spacing w:after="0" w:line="240" w:lineRule="auto"/>
              <w:rPr>
                <w:i/>
              </w:rPr>
            </w:pPr>
            <w:r w:rsidRPr="003E561B">
              <w:rPr>
                <w:i/>
              </w:rPr>
              <w:t>Are you working with whom?</w:t>
            </w:r>
          </w:p>
          <w:p w:rsidR="00F65BA1" w:rsidRPr="00D159FE" w:rsidRDefault="00F65BA1" w:rsidP="00560644">
            <w:pPr>
              <w:spacing w:after="0" w:line="240" w:lineRule="auto"/>
            </w:pPr>
            <w:r w:rsidRPr="00D159FE">
              <w:t>Eliciting some information.</w:t>
            </w:r>
          </w:p>
          <w:p w:rsidR="00F65BA1" w:rsidRPr="00D159FE" w:rsidRDefault="00F65BA1" w:rsidP="00560644">
            <w:pPr>
              <w:spacing w:after="0" w:line="240" w:lineRule="auto"/>
            </w:pPr>
            <w:r w:rsidRPr="00D159FE">
              <w:t xml:space="preserve">Monitor actively and </w:t>
            </w:r>
            <w:r>
              <w:t>participate with in each group.</w:t>
            </w:r>
          </w:p>
        </w:tc>
      </w:tr>
      <w:tr w:rsidR="00F65BA1" w:rsidRPr="00371CEB" w:rsidTr="00967419">
        <w:trPr>
          <w:trHeight w:val="56"/>
        </w:trPr>
        <w:tc>
          <w:tcPr>
            <w:tcW w:w="950" w:type="dxa"/>
            <w:tcBorders>
              <w:top w:val="single" w:sz="4" w:space="0" w:color="000000"/>
              <w:left w:val="single" w:sz="4" w:space="0" w:color="000000"/>
              <w:bottom w:val="single" w:sz="4" w:space="0" w:color="auto"/>
              <w:right w:val="single" w:sz="4" w:space="0" w:color="000000"/>
            </w:tcBorders>
            <w:vAlign w:val="center"/>
          </w:tcPr>
          <w:p w:rsidR="00F65BA1" w:rsidRPr="00371CEB" w:rsidRDefault="00F65BA1" w:rsidP="00560644">
            <w:pPr>
              <w:spacing w:after="0" w:line="240" w:lineRule="auto"/>
            </w:pPr>
            <w:r>
              <w:rPr>
                <w:rFonts w:hint="eastAsia"/>
              </w:rPr>
              <w:t>5</w:t>
            </w:r>
            <w:r w:rsidRPr="00371CEB">
              <w:t xml:space="preserve"> min.</w:t>
            </w:r>
          </w:p>
        </w:tc>
        <w:tc>
          <w:tcPr>
            <w:tcW w:w="1995" w:type="dxa"/>
            <w:tcBorders>
              <w:top w:val="single" w:sz="4" w:space="0" w:color="000000"/>
              <w:left w:val="single" w:sz="4" w:space="0" w:color="000000"/>
              <w:bottom w:val="single" w:sz="4" w:space="0" w:color="auto"/>
              <w:right w:val="single" w:sz="4" w:space="0" w:color="000000"/>
            </w:tcBorders>
            <w:vAlign w:val="center"/>
          </w:tcPr>
          <w:p w:rsidR="00F65BA1" w:rsidRPr="00371CEB" w:rsidRDefault="00F65BA1" w:rsidP="006D31C7">
            <w:pPr>
              <w:spacing w:after="0" w:line="240" w:lineRule="auto"/>
            </w:pPr>
            <w:r>
              <w:rPr>
                <w:rFonts w:hint="eastAsia"/>
              </w:rPr>
              <w:t>4 groups of 4</w:t>
            </w:r>
          </w:p>
        </w:tc>
        <w:tc>
          <w:tcPr>
            <w:tcW w:w="6476" w:type="dxa"/>
            <w:tcBorders>
              <w:top w:val="single" w:sz="3" w:space="0" w:color="000000"/>
              <w:left w:val="single" w:sz="4" w:space="0" w:color="000000"/>
              <w:bottom w:val="single" w:sz="3" w:space="0" w:color="000000"/>
              <w:right w:val="single" w:sz="3" w:space="0" w:color="000000"/>
            </w:tcBorders>
            <w:vAlign w:val="center"/>
          </w:tcPr>
          <w:p w:rsidR="00F65BA1" w:rsidRPr="00371CEB" w:rsidRDefault="00F65BA1" w:rsidP="00560644">
            <w:pPr>
              <w:spacing w:after="0" w:line="240" w:lineRule="auto"/>
            </w:pPr>
            <w:r w:rsidRPr="00371CEB">
              <w:t>Ask students of each group to present their recipe together.</w:t>
            </w:r>
          </w:p>
          <w:p w:rsidR="00F65BA1" w:rsidRPr="00371CEB" w:rsidRDefault="00F65BA1" w:rsidP="00560644">
            <w:pPr>
              <w:spacing w:after="0" w:line="240" w:lineRule="auto"/>
            </w:pPr>
            <w:r w:rsidRPr="00371CEB">
              <w:t>Elicit today’s new vocabularies.</w:t>
            </w:r>
          </w:p>
          <w:p w:rsidR="00F65BA1" w:rsidRPr="00371CEB" w:rsidRDefault="00F65BA1" w:rsidP="00560644">
            <w:pPr>
              <w:spacing w:after="0" w:line="240" w:lineRule="auto"/>
            </w:pPr>
            <w:r w:rsidRPr="00371CEB">
              <w:t>Wrap up by summarizing what we have learned today.</w:t>
            </w:r>
          </w:p>
        </w:tc>
      </w:tr>
    </w:tbl>
    <w:p w:rsidR="000B1404" w:rsidRDefault="000B1404"/>
    <w:tbl>
      <w:tblPr>
        <w:tblStyle w:val="a4"/>
        <w:tblW w:w="9322" w:type="dxa"/>
        <w:tblLook w:val="04A0" w:firstRow="1" w:lastRow="0" w:firstColumn="1" w:lastColumn="0" w:noHBand="0" w:noVBand="1"/>
      </w:tblPr>
      <w:tblGrid>
        <w:gridCol w:w="9322"/>
      </w:tblGrid>
      <w:tr w:rsidR="00862CE3" w:rsidRPr="00862CE3" w:rsidTr="00972217">
        <w:tc>
          <w:tcPr>
            <w:tcW w:w="9322" w:type="dxa"/>
          </w:tcPr>
          <w:p w:rsidR="00862CE3" w:rsidRPr="00862CE3" w:rsidRDefault="00862CE3" w:rsidP="00862CE3">
            <w:pPr>
              <w:spacing w:after="200" w:line="276" w:lineRule="auto"/>
              <w:rPr>
                <w:b/>
              </w:rPr>
            </w:pPr>
            <w:r w:rsidRPr="00862CE3">
              <w:rPr>
                <w:rFonts w:hint="eastAsia"/>
                <w:b/>
              </w:rPr>
              <w:t>S.O.S ACTIVITY</w:t>
            </w:r>
          </w:p>
        </w:tc>
      </w:tr>
      <w:tr w:rsidR="00862CE3" w:rsidTr="00972217">
        <w:tc>
          <w:tcPr>
            <w:tcW w:w="9322" w:type="dxa"/>
          </w:tcPr>
          <w:p w:rsidR="00862CE3" w:rsidRDefault="007A3092">
            <w:r w:rsidRPr="007A3092">
              <w:rPr>
                <w:rFonts w:hint="eastAsia"/>
                <w:b/>
              </w:rPr>
              <w:t>Materials</w:t>
            </w:r>
            <w:r w:rsidRPr="007A3092">
              <w:rPr>
                <w:rFonts w:hint="eastAsia"/>
              </w:rPr>
              <w:t xml:space="preserve"> : </w:t>
            </w:r>
            <w:r w:rsidRPr="007A3092">
              <w:t>Board and marker</w:t>
            </w:r>
            <w:r>
              <w:rPr>
                <w:rFonts w:hint="eastAsia"/>
              </w:rPr>
              <w:t>, S.O.S Activity worksheet</w:t>
            </w:r>
          </w:p>
        </w:tc>
      </w:tr>
    </w:tbl>
    <w:p w:rsidR="00862CE3" w:rsidRPr="00560644" w:rsidRDefault="00862CE3">
      <w:pPr>
        <w:rPr>
          <w:b/>
        </w:rPr>
      </w:pPr>
    </w:p>
    <w:tbl>
      <w:tblPr>
        <w:tblStyle w:val="a4"/>
        <w:tblW w:w="9322" w:type="dxa"/>
        <w:tblLook w:val="04A0" w:firstRow="1" w:lastRow="0" w:firstColumn="1" w:lastColumn="0" w:noHBand="0" w:noVBand="1"/>
      </w:tblPr>
      <w:tblGrid>
        <w:gridCol w:w="835"/>
        <w:gridCol w:w="2148"/>
        <w:gridCol w:w="6339"/>
      </w:tblGrid>
      <w:tr w:rsidR="00FA568D" w:rsidTr="00FA568D">
        <w:tc>
          <w:tcPr>
            <w:tcW w:w="835" w:type="dxa"/>
          </w:tcPr>
          <w:p w:rsidR="00FA568D" w:rsidRPr="00FA568D" w:rsidRDefault="00FA568D" w:rsidP="00FA568D">
            <w:pPr>
              <w:jc w:val="center"/>
              <w:rPr>
                <w:b/>
              </w:rPr>
            </w:pPr>
            <w:r w:rsidRPr="00FA568D">
              <w:rPr>
                <w:rFonts w:hint="eastAsia"/>
                <w:b/>
              </w:rPr>
              <w:t>Time</w:t>
            </w:r>
          </w:p>
        </w:tc>
        <w:tc>
          <w:tcPr>
            <w:tcW w:w="2148" w:type="dxa"/>
          </w:tcPr>
          <w:p w:rsidR="00FA568D" w:rsidRPr="00FA568D" w:rsidRDefault="00FA568D" w:rsidP="00FA568D">
            <w:pPr>
              <w:jc w:val="center"/>
              <w:rPr>
                <w:b/>
              </w:rPr>
            </w:pPr>
            <w:r w:rsidRPr="00FA568D">
              <w:rPr>
                <w:rFonts w:hint="eastAsia"/>
                <w:b/>
              </w:rPr>
              <w:t>Set up</w:t>
            </w:r>
          </w:p>
        </w:tc>
        <w:tc>
          <w:tcPr>
            <w:tcW w:w="6339" w:type="dxa"/>
          </w:tcPr>
          <w:p w:rsidR="00FA568D" w:rsidRPr="00FA568D" w:rsidRDefault="00FA568D" w:rsidP="00FA568D">
            <w:pPr>
              <w:jc w:val="center"/>
              <w:rPr>
                <w:b/>
              </w:rPr>
            </w:pPr>
            <w:r w:rsidRPr="00FA568D">
              <w:rPr>
                <w:rFonts w:hint="eastAsia"/>
                <w:b/>
              </w:rPr>
              <w:t>Procedure</w:t>
            </w:r>
          </w:p>
        </w:tc>
      </w:tr>
      <w:tr w:rsidR="00F65BA1" w:rsidTr="00FA568D">
        <w:tc>
          <w:tcPr>
            <w:tcW w:w="835" w:type="dxa"/>
          </w:tcPr>
          <w:p w:rsidR="00F65BA1" w:rsidRDefault="00F65BA1">
            <w:r>
              <w:rPr>
                <w:rFonts w:hint="eastAsia"/>
              </w:rPr>
              <w:t>10</w:t>
            </w:r>
          </w:p>
          <w:p w:rsidR="00F65BA1" w:rsidRDefault="00F65BA1">
            <w:r>
              <w:rPr>
                <w:rFonts w:hint="eastAsia"/>
              </w:rPr>
              <w:t>min</w:t>
            </w:r>
          </w:p>
        </w:tc>
        <w:tc>
          <w:tcPr>
            <w:tcW w:w="2148" w:type="dxa"/>
            <w:vAlign w:val="center"/>
          </w:tcPr>
          <w:p w:rsidR="00F65BA1" w:rsidRPr="00371CEB" w:rsidRDefault="00F65BA1" w:rsidP="006D31C7">
            <w:r>
              <w:rPr>
                <w:rFonts w:hint="eastAsia"/>
              </w:rPr>
              <w:t>4 groups of 4</w:t>
            </w:r>
          </w:p>
        </w:tc>
        <w:tc>
          <w:tcPr>
            <w:tcW w:w="6339" w:type="dxa"/>
          </w:tcPr>
          <w:p w:rsidR="00F65BA1" w:rsidRPr="00FA568D" w:rsidRDefault="00F65BA1" w:rsidP="00FA568D">
            <w:r w:rsidRPr="00FA568D">
              <w:t xml:space="preserve">Tell students that </w:t>
            </w:r>
            <w:r w:rsidRPr="00FA568D">
              <w:rPr>
                <w:rFonts w:hint="eastAsia"/>
              </w:rPr>
              <w:t>we will do an exercise</w:t>
            </w:r>
            <w:r>
              <w:rPr>
                <w:rFonts w:hint="eastAsia"/>
              </w:rPr>
              <w:t xml:space="preserve"> about </w:t>
            </w:r>
            <w:r w:rsidRPr="00FA568D">
              <w:t>‘</w:t>
            </w:r>
            <w:r w:rsidRPr="00FA568D">
              <w:rPr>
                <w:rFonts w:hint="eastAsia"/>
              </w:rPr>
              <w:t>describing food</w:t>
            </w:r>
            <w:r w:rsidRPr="00FA568D">
              <w:t>’</w:t>
            </w:r>
            <w:r w:rsidRPr="00FA568D">
              <w:rPr>
                <w:rFonts w:hint="eastAsia"/>
              </w:rPr>
              <w:t>.</w:t>
            </w:r>
          </w:p>
          <w:p w:rsidR="00F65BA1" w:rsidRPr="00FA568D" w:rsidRDefault="00F65BA1" w:rsidP="00FA568D">
            <w:r w:rsidRPr="00FA568D">
              <w:rPr>
                <w:rFonts w:hint="eastAsia"/>
              </w:rPr>
              <w:t xml:space="preserve">Give each examples of food (ice cream, popcorn, egg, </w:t>
            </w:r>
            <w:proofErr w:type="gramStart"/>
            <w:r w:rsidRPr="00FA568D">
              <w:rPr>
                <w:rFonts w:hint="eastAsia"/>
              </w:rPr>
              <w:t>apple</w:t>
            </w:r>
            <w:proofErr w:type="gramEnd"/>
            <w:r w:rsidRPr="00FA568D">
              <w:rPr>
                <w:rFonts w:hint="eastAsia"/>
              </w:rPr>
              <w:t>) to each groups and ask them to think of an adjectives to describe the food.</w:t>
            </w:r>
          </w:p>
          <w:p w:rsidR="00F65BA1" w:rsidRPr="00FA568D" w:rsidRDefault="00F65BA1" w:rsidP="00FA568D">
            <w:r w:rsidRPr="00FA568D">
              <w:t>Write examples up on the board fro</w:t>
            </w:r>
            <w:r w:rsidRPr="00FA568D">
              <w:rPr>
                <w:rFonts w:hint="eastAsia"/>
              </w:rPr>
              <w:t>m</w:t>
            </w:r>
            <w:r w:rsidRPr="00FA568D">
              <w:t xml:space="preserve"> students</w:t>
            </w:r>
            <w:r>
              <w:rPr>
                <w:rFonts w:hint="eastAsia"/>
              </w:rPr>
              <w:t>.</w:t>
            </w:r>
            <w:r w:rsidRPr="00FA568D">
              <w:t xml:space="preserve"> Clarify any new vocabulary that comes out of this exercise. </w:t>
            </w:r>
          </w:p>
          <w:p w:rsidR="00F65BA1" w:rsidRPr="00560644" w:rsidRDefault="00F65BA1">
            <w:r w:rsidRPr="00FA568D">
              <w:rPr>
                <w:rFonts w:hint="eastAsia"/>
              </w:rPr>
              <w:t>Give out the worksheet to students and let them compare it to their work.</w:t>
            </w:r>
          </w:p>
        </w:tc>
      </w:tr>
      <w:tr w:rsidR="00F65BA1" w:rsidTr="00727277">
        <w:tc>
          <w:tcPr>
            <w:tcW w:w="835" w:type="dxa"/>
          </w:tcPr>
          <w:p w:rsidR="00F65BA1" w:rsidRDefault="00F65BA1">
            <w:r>
              <w:rPr>
                <w:rFonts w:hint="eastAsia"/>
              </w:rPr>
              <w:t>5</w:t>
            </w:r>
          </w:p>
          <w:p w:rsidR="00F65BA1" w:rsidRDefault="00F65BA1">
            <w:r>
              <w:rPr>
                <w:rFonts w:hint="eastAsia"/>
              </w:rPr>
              <w:t>min</w:t>
            </w:r>
          </w:p>
        </w:tc>
        <w:tc>
          <w:tcPr>
            <w:tcW w:w="2148" w:type="dxa"/>
            <w:vAlign w:val="center"/>
          </w:tcPr>
          <w:p w:rsidR="00F65BA1" w:rsidRPr="00371CEB" w:rsidRDefault="00F65BA1" w:rsidP="006D31C7">
            <w:r>
              <w:rPr>
                <w:rFonts w:hint="eastAsia"/>
              </w:rPr>
              <w:t>4 groups of 4</w:t>
            </w:r>
          </w:p>
        </w:tc>
        <w:tc>
          <w:tcPr>
            <w:tcW w:w="6339" w:type="dxa"/>
          </w:tcPr>
          <w:p w:rsidR="00F65BA1" w:rsidRPr="00FA568D" w:rsidRDefault="00F65BA1" w:rsidP="00FA568D">
            <w:r w:rsidRPr="00FA568D">
              <w:t xml:space="preserve">Ask each </w:t>
            </w:r>
            <w:proofErr w:type="gramStart"/>
            <w:r w:rsidRPr="00FA568D">
              <w:rPr>
                <w:rFonts w:hint="eastAsia"/>
              </w:rPr>
              <w:t>groups</w:t>
            </w:r>
            <w:proofErr w:type="gramEnd"/>
            <w:r w:rsidRPr="00FA568D">
              <w:t xml:space="preserve"> to write a clue of their own</w:t>
            </w:r>
            <w:r w:rsidRPr="00FA568D">
              <w:rPr>
                <w:rFonts w:hint="eastAsia"/>
              </w:rPr>
              <w:t xml:space="preserve"> food</w:t>
            </w:r>
            <w:r w:rsidRPr="00FA568D">
              <w:t>, for the rest of the class to guess.</w:t>
            </w:r>
          </w:p>
          <w:p w:rsidR="00F65BA1" w:rsidRPr="00FA568D" w:rsidRDefault="00F65BA1">
            <w:r w:rsidRPr="00FA568D">
              <w:rPr>
                <w:rFonts w:hint="eastAsia"/>
              </w:rPr>
              <w:t>After everybody has finished, let each group come out and present their writing and make the rest of the students to guess.</w:t>
            </w:r>
          </w:p>
        </w:tc>
      </w:tr>
    </w:tbl>
    <w:p w:rsidR="00FA568D" w:rsidRDefault="00FA568D"/>
    <w:p w:rsidR="007A3092" w:rsidRDefault="007A3092"/>
    <w:p w:rsidR="00862CE3" w:rsidRDefault="00862CE3"/>
    <w:p w:rsidR="00862CE3" w:rsidRDefault="00862CE3"/>
    <w:p w:rsidR="00862CE3" w:rsidRDefault="00862CE3"/>
    <w:p w:rsidR="00862CE3" w:rsidRDefault="00862CE3"/>
    <w:p w:rsidR="000B1404" w:rsidRDefault="000B1404"/>
    <w:p w:rsidR="000B1404" w:rsidRPr="000B1404" w:rsidRDefault="000B1404" w:rsidP="000B1404">
      <w:r w:rsidRPr="000B1404">
        <w:rPr>
          <w:noProof/>
        </w:rPr>
        <w:drawing>
          <wp:inline distT="0" distB="0" distL="0" distR="0">
            <wp:extent cx="5947410" cy="4476750"/>
            <wp:effectExtent l="0" t="0" r="0" b="0"/>
            <wp:docPr id="1" name="그림 1" descr="EMB00000eec7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2259264" descr="EMB00000eec7b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4476750"/>
                    </a:xfrm>
                    <a:prstGeom prst="rect">
                      <a:avLst/>
                    </a:prstGeom>
                    <a:noFill/>
                    <a:ln>
                      <a:noFill/>
                    </a:ln>
                  </pic:spPr>
                </pic:pic>
              </a:graphicData>
            </a:graphic>
          </wp:inline>
        </w:drawing>
      </w:r>
    </w:p>
    <w:p w:rsidR="000B1404" w:rsidRDefault="000B1404"/>
    <w:p w:rsidR="000B1404" w:rsidRPr="000B1404" w:rsidRDefault="000B1404" w:rsidP="000B1404">
      <w:pPr>
        <w:rPr>
          <w:sz w:val="40"/>
          <w:szCs w:val="40"/>
        </w:rPr>
      </w:pPr>
      <w:r w:rsidRPr="000B1404">
        <w:rPr>
          <w:sz w:val="40"/>
          <w:szCs w:val="40"/>
        </w:rPr>
        <w:t xml:space="preserve">What’s the name of this </w:t>
      </w:r>
      <w:proofErr w:type="gramStart"/>
      <w:r w:rsidRPr="000B1404">
        <w:rPr>
          <w:sz w:val="40"/>
          <w:szCs w:val="40"/>
        </w:rPr>
        <w:t>dish ?</w:t>
      </w:r>
      <w:proofErr w:type="gramEnd"/>
    </w:p>
    <w:p w:rsidR="000B1404" w:rsidRPr="000B1404" w:rsidRDefault="000B1404" w:rsidP="000B1404">
      <w:pPr>
        <w:rPr>
          <w:sz w:val="40"/>
          <w:szCs w:val="40"/>
        </w:rPr>
      </w:pPr>
    </w:p>
    <w:p w:rsidR="000B1404" w:rsidRPr="000B1404" w:rsidRDefault="000B1404" w:rsidP="000B1404">
      <w:pPr>
        <w:rPr>
          <w:sz w:val="40"/>
          <w:szCs w:val="40"/>
        </w:rPr>
      </w:pPr>
      <w:r w:rsidRPr="000B1404">
        <w:rPr>
          <w:sz w:val="40"/>
          <w:szCs w:val="40"/>
        </w:rPr>
        <w:t>How can we make it?</w:t>
      </w:r>
    </w:p>
    <w:p w:rsidR="000B1404" w:rsidRPr="000B1404" w:rsidRDefault="000B1404" w:rsidP="000B1404">
      <w:pPr>
        <w:rPr>
          <w:sz w:val="40"/>
          <w:szCs w:val="40"/>
        </w:rPr>
      </w:pPr>
    </w:p>
    <w:p w:rsidR="000B1404" w:rsidRPr="000B1404" w:rsidRDefault="000B1404" w:rsidP="000B1404">
      <w:pPr>
        <w:rPr>
          <w:sz w:val="40"/>
          <w:szCs w:val="40"/>
        </w:rPr>
      </w:pPr>
      <w:r w:rsidRPr="000B1404">
        <w:rPr>
          <w:sz w:val="40"/>
          <w:szCs w:val="40"/>
        </w:rPr>
        <w:t>Guess the recipe of this dish.</w:t>
      </w:r>
    </w:p>
    <w:p w:rsidR="000B1404" w:rsidRPr="000B1404" w:rsidRDefault="000B1404" w:rsidP="000B1404"/>
    <w:p w:rsidR="000B1404" w:rsidRPr="000B1404" w:rsidRDefault="000B1404" w:rsidP="000B1404">
      <w:r>
        <w:rPr>
          <w:noProof/>
        </w:rPr>
        <w:drawing>
          <wp:inline distT="0" distB="0" distL="0" distR="0" wp14:anchorId="3AB859FA">
            <wp:extent cx="5944235" cy="4438015"/>
            <wp:effectExtent l="0" t="0" r="0" b="63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438015"/>
                    </a:xfrm>
                    <a:prstGeom prst="rect">
                      <a:avLst/>
                    </a:prstGeom>
                    <a:noFill/>
                  </pic:spPr>
                </pic:pic>
              </a:graphicData>
            </a:graphic>
          </wp:inline>
        </w:drawing>
      </w:r>
    </w:p>
    <w:p w:rsidR="000B1404" w:rsidRDefault="000B1404"/>
    <w:p w:rsidR="000B1404" w:rsidRPr="000B1404" w:rsidRDefault="000B1404" w:rsidP="000B1404">
      <w:pPr>
        <w:rPr>
          <w:sz w:val="40"/>
          <w:szCs w:val="40"/>
        </w:rPr>
      </w:pPr>
      <w:r w:rsidRPr="000B1404">
        <w:rPr>
          <w:sz w:val="40"/>
          <w:szCs w:val="40"/>
        </w:rPr>
        <w:lastRenderedPageBreak/>
        <w:t xml:space="preserve">What’s the name of this </w:t>
      </w:r>
      <w:proofErr w:type="gramStart"/>
      <w:r w:rsidRPr="000B1404">
        <w:rPr>
          <w:sz w:val="40"/>
          <w:szCs w:val="40"/>
        </w:rPr>
        <w:t>dish ?</w:t>
      </w:r>
      <w:proofErr w:type="gramEnd"/>
    </w:p>
    <w:p w:rsidR="000B1404" w:rsidRPr="000B1404" w:rsidRDefault="000B1404" w:rsidP="000B1404">
      <w:pPr>
        <w:rPr>
          <w:sz w:val="40"/>
          <w:szCs w:val="40"/>
        </w:rPr>
      </w:pPr>
    </w:p>
    <w:p w:rsidR="000B1404" w:rsidRPr="000B1404" w:rsidRDefault="000B1404" w:rsidP="000B1404">
      <w:pPr>
        <w:rPr>
          <w:sz w:val="40"/>
          <w:szCs w:val="40"/>
        </w:rPr>
      </w:pPr>
      <w:r w:rsidRPr="000B1404">
        <w:rPr>
          <w:sz w:val="40"/>
          <w:szCs w:val="40"/>
        </w:rPr>
        <w:t>How can we make it?</w:t>
      </w:r>
    </w:p>
    <w:p w:rsidR="000B1404" w:rsidRPr="000B1404" w:rsidRDefault="000B1404" w:rsidP="000B1404">
      <w:pPr>
        <w:rPr>
          <w:sz w:val="40"/>
          <w:szCs w:val="40"/>
        </w:rPr>
      </w:pPr>
    </w:p>
    <w:p w:rsidR="000B1404" w:rsidRPr="000B1404" w:rsidRDefault="000B1404" w:rsidP="000B1404">
      <w:pPr>
        <w:rPr>
          <w:sz w:val="40"/>
          <w:szCs w:val="40"/>
        </w:rPr>
      </w:pPr>
      <w:r w:rsidRPr="000B1404">
        <w:rPr>
          <w:sz w:val="40"/>
          <w:szCs w:val="40"/>
        </w:rPr>
        <w:t>Guess the recipe of this dish.</w:t>
      </w:r>
    </w:p>
    <w:p w:rsidR="000B1404" w:rsidRPr="000B1404" w:rsidRDefault="000B1404" w:rsidP="000B1404">
      <w:pPr>
        <w:rPr>
          <w:sz w:val="40"/>
          <w:szCs w:val="40"/>
        </w:rPr>
      </w:pPr>
    </w:p>
    <w:p w:rsidR="000B1404" w:rsidRPr="000B1404" w:rsidRDefault="000B1404" w:rsidP="000B1404">
      <w:r>
        <w:rPr>
          <w:noProof/>
        </w:rPr>
        <w:drawing>
          <wp:inline distT="0" distB="0" distL="0" distR="0" wp14:anchorId="32829E68">
            <wp:extent cx="5944235" cy="437134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371340"/>
                    </a:xfrm>
                    <a:prstGeom prst="rect">
                      <a:avLst/>
                    </a:prstGeom>
                    <a:noFill/>
                  </pic:spPr>
                </pic:pic>
              </a:graphicData>
            </a:graphic>
          </wp:inline>
        </w:drawing>
      </w:r>
    </w:p>
    <w:p w:rsidR="000B1404" w:rsidRDefault="000B1404"/>
    <w:p w:rsidR="000B1404" w:rsidRPr="000B1404" w:rsidRDefault="000B1404" w:rsidP="000B1404">
      <w:pPr>
        <w:rPr>
          <w:sz w:val="40"/>
          <w:szCs w:val="40"/>
        </w:rPr>
      </w:pPr>
      <w:r w:rsidRPr="000B1404">
        <w:rPr>
          <w:sz w:val="40"/>
          <w:szCs w:val="40"/>
        </w:rPr>
        <w:t xml:space="preserve">What’s the name of this </w:t>
      </w:r>
      <w:proofErr w:type="gramStart"/>
      <w:r w:rsidRPr="000B1404">
        <w:rPr>
          <w:sz w:val="40"/>
          <w:szCs w:val="40"/>
        </w:rPr>
        <w:t>dish ?</w:t>
      </w:r>
      <w:proofErr w:type="gramEnd"/>
    </w:p>
    <w:p w:rsidR="000B1404" w:rsidRPr="000B1404" w:rsidRDefault="000B1404" w:rsidP="000B1404">
      <w:pPr>
        <w:rPr>
          <w:sz w:val="40"/>
          <w:szCs w:val="40"/>
        </w:rPr>
      </w:pPr>
    </w:p>
    <w:p w:rsidR="000B1404" w:rsidRPr="000B1404" w:rsidRDefault="000B1404" w:rsidP="000B1404">
      <w:pPr>
        <w:rPr>
          <w:sz w:val="40"/>
          <w:szCs w:val="40"/>
        </w:rPr>
      </w:pPr>
      <w:r w:rsidRPr="000B1404">
        <w:rPr>
          <w:sz w:val="40"/>
          <w:szCs w:val="40"/>
        </w:rPr>
        <w:t>How can we make it?</w:t>
      </w:r>
    </w:p>
    <w:p w:rsidR="000B1404" w:rsidRPr="000B1404" w:rsidRDefault="000B1404" w:rsidP="000B1404">
      <w:pPr>
        <w:rPr>
          <w:sz w:val="40"/>
          <w:szCs w:val="40"/>
        </w:rPr>
      </w:pPr>
    </w:p>
    <w:p w:rsidR="000B1404" w:rsidRDefault="000B1404" w:rsidP="000B1404">
      <w:pPr>
        <w:rPr>
          <w:rFonts w:hint="eastAsia"/>
          <w:sz w:val="40"/>
          <w:szCs w:val="40"/>
        </w:rPr>
      </w:pPr>
      <w:r w:rsidRPr="000B1404">
        <w:rPr>
          <w:sz w:val="40"/>
          <w:szCs w:val="40"/>
        </w:rPr>
        <w:t>Guess the recipe of this dish.</w:t>
      </w:r>
    </w:p>
    <w:p w:rsidR="006F4817" w:rsidRPr="000B1404" w:rsidRDefault="006F4817" w:rsidP="000B1404">
      <w:pPr>
        <w:rPr>
          <w:sz w:val="40"/>
          <w:szCs w:val="40"/>
        </w:rPr>
      </w:pPr>
    </w:p>
    <w:p w:rsidR="000B1404" w:rsidRPr="00916746" w:rsidRDefault="000B1404" w:rsidP="00916746">
      <w:pPr>
        <w:pStyle w:val="a9"/>
        <w:numPr>
          <w:ilvl w:val="0"/>
          <w:numId w:val="11"/>
        </w:numPr>
        <w:ind w:leftChars="0"/>
        <w:rPr>
          <w:rFonts w:asciiTheme="majorHAnsi" w:eastAsiaTheme="majorHAnsi" w:hAnsiTheme="majorHAnsi"/>
          <w:sz w:val="22"/>
        </w:rPr>
      </w:pPr>
      <w:r w:rsidRPr="00916746">
        <w:rPr>
          <w:rFonts w:asciiTheme="majorHAnsi" w:eastAsiaTheme="majorHAnsi" w:hAnsiTheme="majorHAnsi" w:hint="eastAsia"/>
          <w:b/>
          <w:bCs/>
          <w:sz w:val="22"/>
        </w:rPr>
        <w:t>Spaghetti with tuna fish</w:t>
      </w:r>
    </w:p>
    <w:p w:rsidR="000B1404" w:rsidRPr="000B1404" w:rsidRDefault="000B1404" w:rsidP="00F72E37">
      <w:pPr>
        <w:rPr>
          <w:rFonts w:asciiTheme="majorHAnsi" w:eastAsiaTheme="majorHAnsi" w:hAnsiTheme="majorHAnsi"/>
          <w:sz w:val="22"/>
        </w:rPr>
      </w:pPr>
    </w:p>
    <w:p w:rsidR="000B1404" w:rsidRPr="000B1404" w:rsidRDefault="000B1404" w:rsidP="00F72E37">
      <w:pPr>
        <w:rPr>
          <w:rFonts w:asciiTheme="majorHAnsi" w:eastAsiaTheme="majorHAnsi" w:hAnsiTheme="majorHAnsi"/>
          <w:sz w:val="22"/>
        </w:rPr>
      </w:pPr>
      <w:r w:rsidRPr="000B1404">
        <w:rPr>
          <w:rFonts w:asciiTheme="majorHAnsi" w:eastAsiaTheme="majorHAnsi" w:hAnsiTheme="majorHAnsi" w:hint="eastAsia"/>
          <w:b/>
          <w:bCs/>
          <w:sz w:val="22"/>
        </w:rPr>
        <w:t>Ingredients</w:t>
      </w:r>
    </w:p>
    <w:p w:rsidR="000B1404" w:rsidRPr="000B1404" w:rsidRDefault="000B1404" w:rsidP="000B1404">
      <w:pPr>
        <w:numPr>
          <w:ilvl w:val="0"/>
          <w:numId w:val="3"/>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300g tuna fish ( if possible , buy it at the local market) in olive oil </w:t>
      </w:r>
    </w:p>
    <w:p w:rsidR="000B1404" w:rsidRPr="000B1404" w:rsidRDefault="000B1404" w:rsidP="000B1404">
      <w:pPr>
        <w:numPr>
          <w:ilvl w:val="0"/>
          <w:numId w:val="3"/>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300g spaghetti </w:t>
      </w:r>
    </w:p>
    <w:p w:rsidR="000B1404" w:rsidRPr="000B1404" w:rsidRDefault="000B1404" w:rsidP="000B1404">
      <w:pPr>
        <w:numPr>
          <w:ilvl w:val="0"/>
          <w:numId w:val="3"/>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250g fresh tomatoes </w:t>
      </w:r>
    </w:p>
    <w:p w:rsidR="000B1404" w:rsidRPr="000B1404" w:rsidRDefault="000B1404" w:rsidP="000B1404">
      <w:pPr>
        <w:numPr>
          <w:ilvl w:val="0"/>
          <w:numId w:val="3"/>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10 basil leaves </w:t>
      </w:r>
    </w:p>
    <w:p w:rsidR="000B1404" w:rsidRPr="000B1404" w:rsidRDefault="000B1404" w:rsidP="000B1404">
      <w:pPr>
        <w:numPr>
          <w:ilvl w:val="0"/>
          <w:numId w:val="3"/>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 </w:t>
      </w:r>
      <w:proofErr w:type="spellStart"/>
      <w:r w:rsidRPr="000B1404">
        <w:rPr>
          <w:rFonts w:asciiTheme="majorHAnsi" w:eastAsiaTheme="majorHAnsi" w:hAnsiTheme="majorHAnsi" w:hint="eastAsia"/>
          <w:sz w:val="22"/>
        </w:rPr>
        <w:t>spoonfuls</w:t>
      </w:r>
      <w:proofErr w:type="spellEnd"/>
      <w:r w:rsidRPr="000B1404">
        <w:rPr>
          <w:rFonts w:asciiTheme="majorHAnsi" w:eastAsiaTheme="majorHAnsi" w:hAnsiTheme="majorHAnsi" w:hint="eastAsia"/>
          <w:sz w:val="22"/>
        </w:rPr>
        <w:t xml:space="preserve"> of oregano</w:t>
      </w:r>
    </w:p>
    <w:p w:rsidR="000B1404" w:rsidRPr="000B1404" w:rsidRDefault="000B1404" w:rsidP="00F72E37">
      <w:pPr>
        <w:rPr>
          <w:rFonts w:asciiTheme="majorHAnsi" w:eastAsiaTheme="majorHAnsi" w:hAnsiTheme="majorHAnsi"/>
          <w:sz w:val="22"/>
        </w:rPr>
      </w:pPr>
    </w:p>
    <w:p w:rsidR="000B1404" w:rsidRPr="000B1404" w:rsidRDefault="000B1404" w:rsidP="00F72E37">
      <w:pPr>
        <w:rPr>
          <w:rFonts w:asciiTheme="majorHAnsi" w:eastAsiaTheme="majorHAnsi" w:hAnsiTheme="majorHAnsi"/>
          <w:sz w:val="22"/>
        </w:rPr>
      </w:pPr>
      <w:r w:rsidRPr="000B1404">
        <w:rPr>
          <w:rFonts w:asciiTheme="majorHAnsi" w:eastAsiaTheme="majorHAnsi" w:hAnsiTheme="majorHAnsi" w:hint="eastAsia"/>
          <w:b/>
          <w:bCs/>
          <w:sz w:val="22"/>
        </w:rPr>
        <w:t>Instructions</w:t>
      </w:r>
    </w:p>
    <w:p w:rsidR="000B1404" w:rsidRPr="000B1404" w:rsidRDefault="000B1404" w:rsidP="00F72E37">
      <w:pPr>
        <w:rPr>
          <w:rFonts w:asciiTheme="majorHAnsi" w:eastAsiaTheme="majorHAnsi" w:hAnsiTheme="majorHAnsi"/>
          <w:sz w:val="22"/>
        </w:rPr>
      </w:pPr>
      <w:r w:rsidRPr="000B1404">
        <w:rPr>
          <w:rFonts w:asciiTheme="majorHAnsi" w:eastAsiaTheme="majorHAnsi" w:hAnsiTheme="majorHAnsi"/>
          <w:sz w:val="22"/>
        </w:rPr>
        <w:lastRenderedPageBreak/>
        <w:tab/>
      </w:r>
      <w:r w:rsidRPr="000B1404">
        <w:rPr>
          <w:rFonts w:asciiTheme="majorHAnsi" w:eastAsiaTheme="majorHAnsi" w:hAnsiTheme="majorHAnsi" w:hint="eastAsia"/>
          <w:sz w:val="22"/>
        </w:rPr>
        <w:t xml:space="preserve">Cut the tomatoes and put them in the large pan with olive oil, salt and a lot of oregano </w:t>
      </w:r>
    </w:p>
    <w:p w:rsidR="000B1404" w:rsidRPr="000B1404" w:rsidRDefault="000B1404" w:rsidP="000B1404">
      <w:pPr>
        <w:numPr>
          <w:ilvl w:val="0"/>
          <w:numId w:val="4"/>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Cook them for about 15 minutes. </w:t>
      </w:r>
    </w:p>
    <w:p w:rsidR="000B1404" w:rsidRPr="000B1404" w:rsidRDefault="000B1404" w:rsidP="000B1404">
      <w:pPr>
        <w:numPr>
          <w:ilvl w:val="0"/>
          <w:numId w:val="4"/>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Add the tuna fish, cut in small pieces and let it cook for 2 minutes. </w:t>
      </w:r>
    </w:p>
    <w:p w:rsidR="000B1404" w:rsidRPr="000B1404" w:rsidRDefault="000B1404" w:rsidP="000B1404">
      <w:pPr>
        <w:numPr>
          <w:ilvl w:val="0"/>
          <w:numId w:val="4"/>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Put spaghetti in a pan of boiling water and cook until ready (al dente). </w:t>
      </w:r>
    </w:p>
    <w:p w:rsidR="000B1404" w:rsidRPr="000B1404" w:rsidRDefault="000B1404" w:rsidP="000B1404">
      <w:pPr>
        <w:numPr>
          <w:ilvl w:val="0"/>
          <w:numId w:val="4"/>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Drain the pasta and add to the tuna and tomato mix, stirring constantly, and serve immediately with a lot of basil.</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Default="000B1404" w:rsidP="000B1404">
      <w:pPr>
        <w:rPr>
          <w:rFonts w:asciiTheme="majorHAnsi" w:eastAsiaTheme="majorHAnsi" w:hAnsiTheme="majorHAnsi"/>
          <w:sz w:val="22"/>
        </w:rPr>
      </w:pPr>
    </w:p>
    <w:p w:rsidR="00916746" w:rsidRDefault="00916746" w:rsidP="00916746">
      <w:pPr>
        <w:rPr>
          <w:rFonts w:asciiTheme="majorHAnsi" w:eastAsiaTheme="majorHAnsi" w:hAnsiTheme="majorHAnsi"/>
          <w:b/>
          <w:bCs/>
          <w:sz w:val="22"/>
        </w:rPr>
      </w:pPr>
    </w:p>
    <w:p w:rsidR="00916746" w:rsidRDefault="00916746" w:rsidP="00916746">
      <w:pPr>
        <w:rPr>
          <w:rFonts w:asciiTheme="majorHAnsi" w:eastAsiaTheme="majorHAnsi" w:hAnsiTheme="majorHAnsi"/>
          <w:b/>
          <w:bCs/>
          <w:sz w:val="22"/>
        </w:rPr>
      </w:pPr>
    </w:p>
    <w:p w:rsidR="000B1404" w:rsidRPr="000B1404" w:rsidRDefault="00916746" w:rsidP="00916746">
      <w:pPr>
        <w:rPr>
          <w:rFonts w:asciiTheme="majorHAnsi" w:eastAsiaTheme="majorHAnsi" w:hAnsiTheme="majorHAnsi"/>
          <w:sz w:val="22"/>
        </w:rPr>
      </w:pPr>
      <w:r>
        <w:rPr>
          <w:rFonts w:asciiTheme="majorHAnsi" w:eastAsiaTheme="majorHAnsi" w:hAnsiTheme="majorHAnsi" w:hint="eastAsia"/>
          <w:b/>
          <w:bCs/>
          <w:sz w:val="22"/>
        </w:rPr>
        <w:t xml:space="preserve">2. </w:t>
      </w:r>
      <w:r w:rsidR="000B1404" w:rsidRPr="000B1404">
        <w:rPr>
          <w:rFonts w:asciiTheme="majorHAnsi" w:eastAsiaTheme="majorHAnsi" w:hAnsiTheme="majorHAnsi" w:hint="eastAsia"/>
          <w:b/>
          <w:bCs/>
          <w:sz w:val="22"/>
        </w:rPr>
        <w:t>Lemon potatoes</w:t>
      </w:r>
    </w:p>
    <w:p w:rsidR="000B1404" w:rsidRPr="000B1404" w:rsidRDefault="000B1404" w:rsidP="00F72E37">
      <w:pPr>
        <w:ind w:left="142"/>
        <w:rPr>
          <w:rFonts w:asciiTheme="majorHAnsi" w:eastAsiaTheme="majorHAnsi" w:hAnsiTheme="majorHAnsi"/>
          <w:sz w:val="22"/>
        </w:rPr>
      </w:pPr>
    </w:p>
    <w:p w:rsidR="000B1404" w:rsidRPr="000B1404" w:rsidRDefault="000B1404" w:rsidP="00F72E37">
      <w:pPr>
        <w:ind w:left="142"/>
        <w:rPr>
          <w:rFonts w:asciiTheme="majorHAnsi" w:eastAsiaTheme="majorHAnsi" w:hAnsiTheme="majorHAnsi"/>
          <w:sz w:val="22"/>
        </w:rPr>
      </w:pPr>
      <w:r w:rsidRPr="000B1404">
        <w:rPr>
          <w:rFonts w:asciiTheme="majorHAnsi" w:eastAsiaTheme="majorHAnsi" w:hAnsiTheme="majorHAnsi" w:hint="eastAsia"/>
          <w:b/>
          <w:bCs/>
          <w:sz w:val="22"/>
        </w:rPr>
        <w:t>Ingredients</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1 large potato (or 2 medium)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1 lemon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3 cloves of garlic (or spring onions if you prefer)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½ a red </w:t>
      </w:r>
      <w:proofErr w:type="spellStart"/>
      <w:r w:rsidRPr="000B1404">
        <w:rPr>
          <w:rFonts w:asciiTheme="majorHAnsi" w:eastAsiaTheme="majorHAnsi" w:hAnsiTheme="majorHAnsi" w:hint="eastAsia"/>
          <w:sz w:val="22"/>
        </w:rPr>
        <w:t>chilli</w:t>
      </w:r>
      <w:proofErr w:type="spellEnd"/>
      <w:r w:rsidRPr="000B1404">
        <w:rPr>
          <w:rFonts w:asciiTheme="majorHAnsi" w:eastAsiaTheme="majorHAnsi" w:hAnsiTheme="majorHAnsi" w:hint="eastAsia"/>
          <w:sz w:val="22"/>
        </w:rPr>
        <w:t xml:space="preserve">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oil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salt </w:t>
      </w:r>
    </w:p>
    <w:p w:rsidR="000B1404" w:rsidRPr="000B1404" w:rsidRDefault="000B1404" w:rsidP="000B1404">
      <w:pPr>
        <w:numPr>
          <w:ilvl w:val="0"/>
          <w:numId w:val="5"/>
        </w:numPr>
        <w:rPr>
          <w:rFonts w:asciiTheme="majorHAnsi" w:eastAsiaTheme="majorHAnsi" w:hAnsiTheme="majorHAnsi"/>
          <w:sz w:val="22"/>
        </w:rPr>
      </w:pPr>
      <w:r w:rsidRPr="000B1404">
        <w:rPr>
          <w:rFonts w:asciiTheme="majorHAnsi" w:eastAsiaTheme="majorHAnsi" w:hAnsiTheme="majorHAnsi"/>
          <w:sz w:val="22"/>
        </w:rPr>
        <w:lastRenderedPageBreak/>
        <w:tab/>
      </w:r>
      <w:r w:rsidRPr="000B1404">
        <w:rPr>
          <w:rFonts w:asciiTheme="majorHAnsi" w:eastAsiaTheme="majorHAnsi" w:hAnsiTheme="majorHAnsi" w:hint="eastAsia"/>
          <w:sz w:val="22"/>
        </w:rPr>
        <w:t>sugar</w:t>
      </w:r>
    </w:p>
    <w:p w:rsidR="000B1404" w:rsidRPr="000B1404" w:rsidRDefault="000B1404" w:rsidP="00F72E37">
      <w:pPr>
        <w:ind w:left="142"/>
        <w:rPr>
          <w:rFonts w:asciiTheme="majorHAnsi" w:eastAsiaTheme="majorHAnsi" w:hAnsiTheme="majorHAnsi"/>
          <w:sz w:val="22"/>
        </w:rPr>
      </w:pPr>
    </w:p>
    <w:p w:rsidR="000B1404" w:rsidRPr="000B1404" w:rsidRDefault="000B1404" w:rsidP="00F72E37">
      <w:pPr>
        <w:ind w:left="142"/>
        <w:rPr>
          <w:rFonts w:asciiTheme="majorHAnsi" w:eastAsiaTheme="majorHAnsi" w:hAnsiTheme="majorHAnsi"/>
          <w:sz w:val="22"/>
        </w:rPr>
      </w:pPr>
      <w:r w:rsidRPr="000B1404">
        <w:rPr>
          <w:rFonts w:asciiTheme="majorHAnsi" w:eastAsiaTheme="majorHAnsi" w:hAnsiTheme="majorHAnsi" w:hint="eastAsia"/>
          <w:b/>
          <w:bCs/>
          <w:sz w:val="22"/>
        </w:rPr>
        <w:t>Instructions</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Peel, wash, slice the potato Then shred the slices as finely and delicately as possible.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Put the potato in to a colander (or sieve) and rinse in cold water to wash away the starch.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Cut the lemon in half and squeeze out the juice into a bowl.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Mix the lemon juice with some salt and sugar, to your taste.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Chop the red </w:t>
      </w:r>
      <w:proofErr w:type="spellStart"/>
      <w:r w:rsidRPr="000B1404">
        <w:rPr>
          <w:rFonts w:asciiTheme="majorHAnsi" w:eastAsiaTheme="majorHAnsi" w:hAnsiTheme="majorHAnsi" w:hint="eastAsia"/>
          <w:sz w:val="22"/>
        </w:rPr>
        <w:t>chilli</w:t>
      </w:r>
      <w:proofErr w:type="spellEnd"/>
      <w:r w:rsidRPr="000B1404">
        <w:rPr>
          <w:rFonts w:asciiTheme="majorHAnsi" w:eastAsiaTheme="majorHAnsi" w:hAnsiTheme="majorHAnsi" w:hint="eastAsia"/>
          <w:sz w:val="22"/>
        </w:rPr>
        <w:t xml:space="preserve"> into small slices. </w:t>
      </w:r>
    </w:p>
    <w:p w:rsidR="000B1404" w:rsidRPr="00F72E37"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Chop the garlic (or spring onions) into fine pieces.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Heat the frying pan and put in some cooking oil to heat for 1 minute till it gets very hot. </w:t>
      </w:r>
    </w:p>
    <w:p w:rsidR="000B1404" w:rsidRPr="000B1404"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00916746">
        <w:rPr>
          <w:rFonts w:asciiTheme="majorHAnsi" w:eastAsiaTheme="majorHAnsi" w:hAnsiTheme="majorHAnsi" w:hint="eastAsia"/>
          <w:sz w:val="22"/>
        </w:rPr>
        <w:t>Add the chi</w:t>
      </w:r>
      <w:r w:rsidRPr="000B1404">
        <w:rPr>
          <w:rFonts w:asciiTheme="majorHAnsi" w:eastAsiaTheme="majorHAnsi" w:hAnsiTheme="majorHAnsi" w:hint="eastAsia"/>
          <w:sz w:val="22"/>
        </w:rPr>
        <w:t xml:space="preserve">li and garlic in to stir for 10 seconds. </w:t>
      </w:r>
    </w:p>
    <w:p w:rsidR="000B1404" w:rsidRPr="00F72E37" w:rsidRDefault="000B1404" w:rsidP="000B1404">
      <w:pPr>
        <w:numPr>
          <w:ilvl w:val="0"/>
          <w:numId w:val="6"/>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Add the potato in and stir for 2 minutes. </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10. </w:t>
      </w:r>
      <w:proofErr w:type="gramStart"/>
      <w:r w:rsidRPr="000B1404">
        <w:rPr>
          <w:rFonts w:asciiTheme="majorHAnsi" w:eastAsiaTheme="majorHAnsi" w:hAnsiTheme="majorHAnsi" w:hint="eastAsia"/>
          <w:sz w:val="22"/>
        </w:rPr>
        <w:t>add</w:t>
      </w:r>
      <w:proofErr w:type="gramEnd"/>
      <w:r w:rsidRPr="000B1404">
        <w:rPr>
          <w:rFonts w:asciiTheme="majorHAnsi" w:eastAsiaTheme="majorHAnsi" w:hAnsiTheme="majorHAnsi" w:hint="eastAsia"/>
          <w:sz w:val="22"/>
        </w:rPr>
        <w:t xml:space="preserve"> the lemon juice already mixed with salt and sugar and stir for 5 seconds. </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11. The dish is ready.</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0B1404" w:rsidRPr="000B1404" w:rsidRDefault="00F72E37" w:rsidP="000B1404">
      <w:pPr>
        <w:rPr>
          <w:rFonts w:asciiTheme="majorHAnsi" w:eastAsiaTheme="majorHAnsi" w:hAnsiTheme="majorHAnsi"/>
          <w:sz w:val="22"/>
        </w:rPr>
      </w:pPr>
      <w:r>
        <w:rPr>
          <w:rFonts w:asciiTheme="majorHAnsi" w:eastAsiaTheme="majorHAnsi" w:hAnsiTheme="majorHAnsi" w:hint="eastAsia"/>
          <w:b/>
          <w:bCs/>
          <w:sz w:val="22"/>
        </w:rPr>
        <w:t xml:space="preserve">3. </w:t>
      </w:r>
      <w:r w:rsidR="000B1404" w:rsidRPr="000B1404">
        <w:rPr>
          <w:rFonts w:asciiTheme="majorHAnsi" w:eastAsiaTheme="majorHAnsi" w:hAnsiTheme="majorHAnsi" w:hint="eastAsia"/>
          <w:b/>
          <w:bCs/>
          <w:sz w:val="22"/>
        </w:rPr>
        <w:t>Spring rolls</w:t>
      </w:r>
    </w:p>
    <w:p w:rsidR="000B1404" w:rsidRPr="000B1404" w:rsidRDefault="000B1404" w:rsidP="00F72E37">
      <w:pPr>
        <w:ind w:left="142"/>
        <w:rPr>
          <w:rFonts w:asciiTheme="majorHAnsi" w:eastAsiaTheme="majorHAnsi" w:hAnsiTheme="majorHAnsi"/>
          <w:sz w:val="22"/>
        </w:rPr>
      </w:pPr>
    </w:p>
    <w:p w:rsidR="000B1404" w:rsidRPr="000B1404" w:rsidRDefault="000B1404" w:rsidP="00F72E37">
      <w:pPr>
        <w:rPr>
          <w:rFonts w:asciiTheme="majorHAnsi" w:eastAsiaTheme="majorHAnsi" w:hAnsiTheme="majorHAnsi"/>
          <w:sz w:val="22"/>
        </w:rPr>
      </w:pPr>
      <w:r w:rsidRPr="000B1404">
        <w:rPr>
          <w:rFonts w:asciiTheme="majorHAnsi" w:eastAsiaTheme="majorHAnsi" w:hAnsiTheme="majorHAnsi" w:hint="eastAsia"/>
          <w:b/>
          <w:bCs/>
          <w:sz w:val="22"/>
        </w:rPr>
        <w:t>Ingredients</w:t>
      </w:r>
    </w:p>
    <w:p w:rsidR="000B1404" w:rsidRPr="000B1404" w:rsidRDefault="000B1404" w:rsidP="000B1404">
      <w:pPr>
        <w:numPr>
          <w:ilvl w:val="0"/>
          <w:numId w:val="7"/>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8 spring roll skins </w:t>
      </w:r>
    </w:p>
    <w:p w:rsidR="000B1404" w:rsidRPr="000B1404" w:rsidRDefault="000B1404" w:rsidP="000B1404">
      <w:pPr>
        <w:numPr>
          <w:ilvl w:val="0"/>
          <w:numId w:val="7"/>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 </w:t>
      </w:r>
      <w:proofErr w:type="spellStart"/>
      <w:r w:rsidRPr="000B1404">
        <w:rPr>
          <w:rFonts w:asciiTheme="majorHAnsi" w:eastAsiaTheme="majorHAnsi" w:hAnsiTheme="majorHAnsi" w:hint="eastAsia"/>
          <w:sz w:val="22"/>
        </w:rPr>
        <w:t>oz</w:t>
      </w:r>
      <w:proofErr w:type="spellEnd"/>
      <w:r w:rsidRPr="000B1404">
        <w:rPr>
          <w:rFonts w:asciiTheme="majorHAnsi" w:eastAsiaTheme="majorHAnsi" w:hAnsiTheme="majorHAnsi" w:hint="eastAsia"/>
          <w:sz w:val="22"/>
        </w:rPr>
        <w:t xml:space="preserve"> thinly sliced pork, cut into thin strips (if you prefer vegetarian, you do not need to include the meat!)</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Sauce mixture: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1 teaspoon Chinese rice wine or sherry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lastRenderedPageBreak/>
        <w:tab/>
      </w:r>
      <w:r w:rsidRPr="000B1404">
        <w:rPr>
          <w:rFonts w:asciiTheme="majorHAnsi" w:eastAsiaTheme="majorHAnsi" w:hAnsiTheme="majorHAnsi" w:hint="eastAsia"/>
          <w:sz w:val="22"/>
        </w:rPr>
        <w:t xml:space="preserve">1 teaspoon soy sauce and cornstarch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A few grains of pepper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 large dried Chinese mushrooms, soaked in water, drained and cut into strips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2.5 </w:t>
      </w:r>
      <w:proofErr w:type="spellStart"/>
      <w:r w:rsidRPr="000B1404">
        <w:rPr>
          <w:rFonts w:asciiTheme="majorHAnsi" w:eastAsiaTheme="majorHAnsi" w:hAnsiTheme="majorHAnsi" w:hint="eastAsia"/>
          <w:sz w:val="22"/>
        </w:rPr>
        <w:t>oz</w:t>
      </w:r>
      <w:proofErr w:type="spellEnd"/>
      <w:r w:rsidRPr="000B1404">
        <w:rPr>
          <w:rFonts w:asciiTheme="majorHAnsi" w:eastAsiaTheme="majorHAnsi" w:hAnsiTheme="majorHAnsi" w:hint="eastAsia"/>
          <w:sz w:val="22"/>
        </w:rPr>
        <w:t xml:space="preserve"> boiled bamboo shoots, cut into strips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2 cabbage leaves, cut into strips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Half a teaspoon salt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Flour-and-water paste (mix a little flour and water to make a paste: this will be used to "glue" the spring roll together </w:t>
      </w:r>
    </w:p>
    <w:p w:rsidR="000B1404" w:rsidRPr="000B1404" w:rsidRDefault="000B1404" w:rsidP="000B1404">
      <w:pPr>
        <w:numPr>
          <w:ilvl w:val="0"/>
          <w:numId w:val="8"/>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Oil for deep frying plus 4 tablespoons more of oil </w:t>
      </w:r>
    </w:p>
    <w:p w:rsidR="00F72E37" w:rsidRDefault="00F72E37" w:rsidP="00F72E37">
      <w:pPr>
        <w:rPr>
          <w:rFonts w:asciiTheme="majorHAnsi" w:eastAsiaTheme="majorHAnsi" w:hAnsiTheme="majorHAnsi"/>
          <w:sz w:val="22"/>
        </w:rPr>
      </w:pPr>
    </w:p>
    <w:p w:rsidR="000B1404" w:rsidRPr="000B1404" w:rsidRDefault="000B1404" w:rsidP="00F72E37">
      <w:pPr>
        <w:rPr>
          <w:rFonts w:asciiTheme="majorHAnsi" w:eastAsiaTheme="majorHAnsi" w:hAnsiTheme="majorHAnsi"/>
          <w:sz w:val="22"/>
        </w:rPr>
      </w:pPr>
      <w:r w:rsidRPr="000B1404">
        <w:rPr>
          <w:rFonts w:asciiTheme="majorHAnsi" w:eastAsiaTheme="majorHAnsi" w:hAnsiTheme="majorHAnsi" w:hint="eastAsia"/>
          <w:b/>
          <w:bCs/>
          <w:sz w:val="22"/>
        </w:rPr>
        <w:t>Instructions</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Combine the pork with the sauce mixture. Let sit for 15 minutes. </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Heat 3 tablespoons of the oil in a wok, and stir-fry the pork briefly. Remove. </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Heat the remaining 1 </w:t>
      </w:r>
      <w:proofErr w:type="spellStart"/>
      <w:r w:rsidRPr="000B1404">
        <w:rPr>
          <w:rFonts w:asciiTheme="majorHAnsi" w:eastAsiaTheme="majorHAnsi" w:hAnsiTheme="majorHAnsi" w:hint="eastAsia"/>
          <w:sz w:val="22"/>
        </w:rPr>
        <w:t>tbsp</w:t>
      </w:r>
      <w:proofErr w:type="spellEnd"/>
      <w:r w:rsidRPr="000B1404">
        <w:rPr>
          <w:rFonts w:asciiTheme="majorHAnsi" w:eastAsiaTheme="majorHAnsi" w:hAnsiTheme="majorHAnsi" w:hint="eastAsia"/>
          <w:sz w:val="22"/>
        </w:rPr>
        <w:t xml:space="preserve"> oil and add the salt. Stir fry the vegetables, </w:t>
      </w:r>
      <w:proofErr w:type="gramStart"/>
      <w:r w:rsidRPr="000B1404">
        <w:rPr>
          <w:rFonts w:asciiTheme="majorHAnsi" w:eastAsiaTheme="majorHAnsi" w:hAnsiTheme="majorHAnsi" w:hint="eastAsia"/>
          <w:sz w:val="22"/>
        </w:rPr>
        <w:t>then</w:t>
      </w:r>
      <w:proofErr w:type="gramEnd"/>
      <w:r w:rsidRPr="000B1404">
        <w:rPr>
          <w:rFonts w:asciiTheme="majorHAnsi" w:eastAsiaTheme="majorHAnsi" w:hAnsiTheme="majorHAnsi" w:hint="eastAsia"/>
          <w:sz w:val="22"/>
        </w:rPr>
        <w:t xml:space="preserve"> mix in the pork. Turn off the heat and let the filling cool thoroughly. </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Place some of the filling a little above the </w:t>
      </w:r>
      <w:proofErr w:type="spellStart"/>
      <w:r w:rsidRPr="000B1404">
        <w:rPr>
          <w:rFonts w:asciiTheme="majorHAnsi" w:eastAsiaTheme="majorHAnsi" w:hAnsiTheme="majorHAnsi" w:hint="eastAsia"/>
          <w:sz w:val="22"/>
        </w:rPr>
        <w:t>centre</w:t>
      </w:r>
      <w:proofErr w:type="spellEnd"/>
      <w:r w:rsidRPr="000B1404">
        <w:rPr>
          <w:rFonts w:asciiTheme="majorHAnsi" w:eastAsiaTheme="majorHAnsi" w:hAnsiTheme="majorHAnsi" w:hint="eastAsia"/>
          <w:sz w:val="22"/>
        </w:rPr>
        <w:t xml:space="preserve"> of each spring roll skin. Fold the upper edge over the filling, turn in the 2 sides, and roll it down to the bottom. Brush the bottom edge with the flour-and-water paste to seal it thoroughly. </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Heat the deep-frying oil over moderate heat. Deep-fry the spring rolls until golden. Turn them frequently. </w:t>
      </w:r>
    </w:p>
    <w:p w:rsidR="000B1404" w:rsidRPr="000B1404" w:rsidRDefault="000B1404" w:rsidP="000B1404">
      <w:pPr>
        <w:numPr>
          <w:ilvl w:val="0"/>
          <w:numId w:val="9"/>
        </w:numPr>
        <w:rPr>
          <w:rFonts w:asciiTheme="majorHAnsi" w:eastAsiaTheme="majorHAnsi" w:hAnsiTheme="majorHAnsi"/>
          <w:sz w:val="22"/>
        </w:rPr>
      </w:pPr>
      <w:r w:rsidRPr="000B1404">
        <w:rPr>
          <w:rFonts w:asciiTheme="majorHAnsi" w:eastAsiaTheme="majorHAnsi" w:hAnsiTheme="majorHAnsi"/>
          <w:sz w:val="22"/>
        </w:rPr>
        <w:tab/>
      </w:r>
      <w:r w:rsidRPr="000B1404">
        <w:rPr>
          <w:rFonts w:asciiTheme="majorHAnsi" w:eastAsiaTheme="majorHAnsi" w:hAnsiTheme="majorHAnsi" w:hint="eastAsia"/>
          <w:sz w:val="22"/>
        </w:rPr>
        <w:t xml:space="preserve">Serve immediately with table seasonings. </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TESOL LISTENING LESSON PLAN</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STUDENT WORKSHEET 1</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COMPREHENSION QUESTIONS</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Are the following sentences true or false?</w:t>
      </w:r>
    </w:p>
    <w:p w:rsidR="000B1404" w:rsidRPr="000B1404" w:rsidRDefault="000B1404" w:rsidP="000B1404">
      <w:pPr>
        <w:rPr>
          <w:rFonts w:asciiTheme="majorHAnsi" w:eastAsiaTheme="majorHAnsi" w:hAnsiTheme="majorHAnsi"/>
          <w:sz w:val="22"/>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28"/>
        <w:gridCol w:w="6840"/>
        <w:gridCol w:w="1034"/>
      </w:tblGrid>
      <w:tr w:rsidR="000B1404" w:rsidRPr="000B1404" w:rsidTr="000B1404">
        <w:trPr>
          <w:trHeight w:val="56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lastRenderedPageBreak/>
              <w:t>1</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In the past, learning to cook was a key part of </w:t>
            </w:r>
          </w:p>
          <w:p w:rsidR="007A3092" w:rsidRPr="000B1404" w:rsidRDefault="000B1404" w:rsidP="000B1404">
            <w:pPr>
              <w:rPr>
                <w:rFonts w:asciiTheme="majorHAnsi" w:eastAsiaTheme="majorHAnsi" w:hAnsiTheme="majorHAnsi"/>
                <w:sz w:val="22"/>
              </w:rPr>
            </w:pPr>
            <w:proofErr w:type="gramStart"/>
            <w:r w:rsidRPr="000B1404">
              <w:rPr>
                <w:rFonts w:asciiTheme="majorHAnsi" w:eastAsiaTheme="majorHAnsi" w:hAnsiTheme="majorHAnsi" w:hint="eastAsia"/>
                <w:sz w:val="22"/>
              </w:rPr>
              <w:t>learning</w:t>
            </w:r>
            <w:proofErr w:type="gramEnd"/>
            <w:r w:rsidRPr="000B1404">
              <w:rPr>
                <w:rFonts w:asciiTheme="majorHAnsi" w:eastAsiaTheme="majorHAnsi" w:hAnsiTheme="majorHAnsi" w:hint="eastAsia"/>
                <w:sz w:val="22"/>
              </w:rPr>
              <w:t xml:space="preserve"> in the English education system.</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r w:rsidR="000B1404" w:rsidRPr="000B1404" w:rsidTr="000B1404">
        <w:trPr>
          <w:trHeight w:val="56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2</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In the last 20 or 30 years cooking has become even more important English schools.</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r w:rsidR="000B1404" w:rsidRPr="000B1404" w:rsidTr="000B1404">
        <w:trPr>
          <w:trHeight w:val="56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3</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The schools minister wants all pupils to be able to </w:t>
            </w:r>
          </w:p>
          <w:p w:rsidR="007A3092" w:rsidRPr="000B1404" w:rsidRDefault="000B1404" w:rsidP="000B1404">
            <w:pPr>
              <w:rPr>
                <w:rFonts w:asciiTheme="majorHAnsi" w:eastAsiaTheme="majorHAnsi" w:hAnsiTheme="majorHAnsi"/>
                <w:sz w:val="22"/>
              </w:rPr>
            </w:pPr>
            <w:proofErr w:type="gramStart"/>
            <w:r w:rsidRPr="000B1404">
              <w:rPr>
                <w:rFonts w:asciiTheme="majorHAnsi" w:eastAsiaTheme="majorHAnsi" w:hAnsiTheme="majorHAnsi" w:hint="eastAsia"/>
                <w:sz w:val="22"/>
              </w:rPr>
              <w:t>cook</w:t>
            </w:r>
            <w:proofErr w:type="gramEnd"/>
            <w:r w:rsidRPr="000B1404">
              <w:rPr>
                <w:rFonts w:asciiTheme="majorHAnsi" w:eastAsiaTheme="majorHAnsi" w:hAnsiTheme="majorHAnsi" w:hint="eastAsia"/>
                <w:sz w:val="22"/>
              </w:rPr>
              <w:t xml:space="preserve"> like professional TV chefs.</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r w:rsidR="000B1404" w:rsidRPr="000B1404" w:rsidTr="000B1404">
        <w:trPr>
          <w:trHeight w:val="140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4</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At the moment there aren't enough teachers who </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know how to teach practical cooking because </w:t>
            </w:r>
            <w:proofErr w:type="spellStart"/>
            <w:r w:rsidRPr="000B1404">
              <w:rPr>
                <w:rFonts w:asciiTheme="majorHAnsi" w:eastAsiaTheme="majorHAnsi" w:hAnsiTheme="majorHAnsi" w:hint="eastAsia"/>
                <w:sz w:val="22"/>
              </w:rPr>
              <w:t>recentlyteachers</w:t>
            </w:r>
            <w:proofErr w:type="spellEnd"/>
            <w:r w:rsidRPr="000B1404">
              <w:rPr>
                <w:rFonts w:asciiTheme="majorHAnsi" w:eastAsiaTheme="majorHAnsi" w:hAnsiTheme="majorHAnsi" w:hint="eastAsia"/>
                <w:sz w:val="22"/>
              </w:rPr>
              <w:t xml:space="preserve"> have been teaching about food rather than </w:t>
            </w:r>
          </w:p>
          <w:p w:rsidR="007A3092" w:rsidRPr="000B1404" w:rsidRDefault="000B1404" w:rsidP="000B1404">
            <w:pPr>
              <w:rPr>
                <w:rFonts w:asciiTheme="majorHAnsi" w:eastAsiaTheme="majorHAnsi" w:hAnsiTheme="majorHAnsi"/>
                <w:sz w:val="22"/>
              </w:rPr>
            </w:pPr>
            <w:proofErr w:type="gramStart"/>
            <w:r w:rsidRPr="000B1404">
              <w:rPr>
                <w:rFonts w:asciiTheme="majorHAnsi" w:eastAsiaTheme="majorHAnsi" w:hAnsiTheme="majorHAnsi" w:hint="eastAsia"/>
                <w:sz w:val="22"/>
              </w:rPr>
              <w:t>about</w:t>
            </w:r>
            <w:proofErr w:type="gramEnd"/>
            <w:r w:rsidRPr="000B1404">
              <w:rPr>
                <w:rFonts w:asciiTheme="majorHAnsi" w:eastAsiaTheme="majorHAnsi" w:hAnsiTheme="majorHAnsi" w:hint="eastAsia"/>
                <w:sz w:val="22"/>
              </w:rPr>
              <w:t xml:space="preserve"> how to cook.</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r w:rsidR="000B1404" w:rsidRPr="000B1404" w:rsidTr="000B1404">
        <w:trPr>
          <w:trHeight w:val="84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5</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proofErr w:type="spellStart"/>
            <w:r w:rsidRPr="000B1404">
              <w:rPr>
                <w:rFonts w:asciiTheme="majorHAnsi" w:eastAsiaTheme="majorHAnsi" w:hAnsiTheme="majorHAnsi" w:hint="eastAsia"/>
                <w:sz w:val="22"/>
              </w:rPr>
              <w:t>Pru</w:t>
            </w:r>
            <w:proofErr w:type="spellEnd"/>
            <w:r w:rsidRPr="000B1404">
              <w:rPr>
                <w:rFonts w:asciiTheme="majorHAnsi" w:eastAsiaTheme="majorHAnsi" w:hAnsiTheme="majorHAnsi" w:hint="eastAsia"/>
                <w:sz w:val="22"/>
              </w:rPr>
              <w:t xml:space="preserve"> </w:t>
            </w:r>
            <w:proofErr w:type="spellStart"/>
            <w:r w:rsidRPr="000B1404">
              <w:rPr>
                <w:rFonts w:asciiTheme="majorHAnsi" w:eastAsiaTheme="majorHAnsi" w:hAnsiTheme="majorHAnsi" w:hint="eastAsia"/>
                <w:sz w:val="22"/>
              </w:rPr>
              <w:t>Leith</w:t>
            </w:r>
            <w:proofErr w:type="spellEnd"/>
            <w:r w:rsidRPr="000B1404">
              <w:rPr>
                <w:rFonts w:asciiTheme="majorHAnsi" w:eastAsiaTheme="majorHAnsi" w:hAnsiTheme="majorHAnsi" w:hint="eastAsia"/>
                <w:sz w:val="22"/>
              </w:rPr>
              <w:t xml:space="preserve"> thinks cooking is fun for children and that learning how to do it will help them a lot when </w:t>
            </w:r>
            <w:proofErr w:type="spellStart"/>
            <w:r w:rsidRPr="000B1404">
              <w:rPr>
                <w:rFonts w:asciiTheme="majorHAnsi" w:eastAsiaTheme="majorHAnsi" w:hAnsiTheme="majorHAnsi" w:hint="eastAsia"/>
                <w:sz w:val="22"/>
              </w:rPr>
              <w:t>theyleave</w:t>
            </w:r>
            <w:proofErr w:type="spellEnd"/>
            <w:r w:rsidRPr="000B1404">
              <w:rPr>
                <w:rFonts w:asciiTheme="majorHAnsi" w:eastAsiaTheme="majorHAnsi" w:hAnsiTheme="majorHAnsi" w:hint="eastAsia"/>
                <w:sz w:val="22"/>
              </w:rPr>
              <w:t xml:space="preserve"> school when they are older.</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r w:rsidR="000B1404" w:rsidRPr="000B1404" w:rsidTr="000B1404">
        <w:trPr>
          <w:trHeight w:val="840"/>
        </w:trPr>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6</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If people don't change the way they eat, in less than 30 </w:t>
            </w:r>
            <w:proofErr w:type="spellStart"/>
            <w:r w:rsidRPr="000B1404">
              <w:rPr>
                <w:rFonts w:asciiTheme="majorHAnsi" w:eastAsiaTheme="majorHAnsi" w:hAnsiTheme="majorHAnsi" w:hint="eastAsia"/>
                <w:sz w:val="22"/>
              </w:rPr>
              <w:t>years time</w:t>
            </w:r>
            <w:proofErr w:type="spellEnd"/>
            <w:r w:rsidRPr="000B1404">
              <w:rPr>
                <w:rFonts w:asciiTheme="majorHAnsi" w:eastAsiaTheme="majorHAnsi" w:hAnsiTheme="majorHAnsi" w:hint="eastAsia"/>
                <w:sz w:val="22"/>
              </w:rPr>
              <w:t xml:space="preserve"> 50% of all British people will be very</w:t>
            </w:r>
          </w:p>
          <w:p w:rsidR="007A3092" w:rsidRPr="000B1404" w:rsidRDefault="000B1404" w:rsidP="000B1404">
            <w:pPr>
              <w:rPr>
                <w:rFonts w:asciiTheme="majorHAnsi" w:eastAsiaTheme="majorHAnsi" w:hAnsiTheme="majorHAnsi"/>
                <w:sz w:val="22"/>
              </w:rPr>
            </w:pPr>
            <w:proofErr w:type="gramStart"/>
            <w:r w:rsidRPr="000B1404">
              <w:rPr>
                <w:rFonts w:asciiTheme="majorHAnsi" w:eastAsiaTheme="majorHAnsi" w:hAnsiTheme="majorHAnsi" w:hint="eastAsia"/>
                <w:sz w:val="22"/>
              </w:rPr>
              <w:t>fat</w:t>
            </w:r>
            <w:proofErr w:type="gramEnd"/>
            <w:r w:rsidRPr="000B1404">
              <w:rPr>
                <w:rFonts w:asciiTheme="majorHAnsi" w:eastAsiaTheme="majorHAnsi" w:hAnsiTheme="majorHAnsi" w:hint="eastAsia"/>
                <w:sz w:val="22"/>
              </w:rPr>
              <w:t>.</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T/F</w:t>
            </w:r>
          </w:p>
        </w:tc>
      </w:tr>
    </w:tbl>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TESOL LISTENING LESSON PLAN</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STUDENT WORKSHEET 2</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VOCABULARY</w:t>
      </w:r>
    </w:p>
    <w:p w:rsidR="000B1404" w:rsidRPr="00F72E37"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Match these words and phrases to their definitions.</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48"/>
        <w:gridCol w:w="2340"/>
        <w:gridCol w:w="540"/>
        <w:gridCol w:w="5174"/>
      </w:tblGrid>
      <w:tr w:rsidR="000B1404" w:rsidRPr="000B1404" w:rsidTr="000B1404">
        <w:trPr>
          <w:trHeight w:val="302"/>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lastRenderedPageBreak/>
              <w:t>1.</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Integral</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A.</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not enough teachers</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2.</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Peripheral</w:t>
            </w:r>
          </w:p>
          <w:p w:rsidR="007A3092" w:rsidRPr="000B1404" w:rsidRDefault="007A3092" w:rsidP="000B1404">
            <w:pPr>
              <w:rPr>
                <w:rFonts w:asciiTheme="majorHAnsi" w:eastAsiaTheme="majorHAnsi" w:hAnsiTheme="majorHAnsi"/>
                <w:sz w:val="22"/>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B.</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knowledge that you can use all your </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life, that will help you outside of school</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3.</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on the premises</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in the schools</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4.</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Obesity</w:t>
            </w:r>
          </w:p>
          <w:p w:rsidR="007A3092" w:rsidRPr="000B1404" w:rsidRDefault="007A3092" w:rsidP="000B1404">
            <w:pPr>
              <w:rPr>
                <w:rFonts w:asciiTheme="majorHAnsi" w:eastAsiaTheme="majorHAnsi" w:hAnsiTheme="majorHAnsi"/>
                <w:sz w:val="22"/>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D.</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practical, making or doing something </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with your hands</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5.</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to adapt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E.</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essential, very important</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6.</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a shortage of</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teachers</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F.</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the way that most people (here, British people) are behaving continues</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7.</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compulsory</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G.</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extreme fatness</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8.</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hands on</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H.</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to change so that they are suitable</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9.</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a life skill</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I.</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something you are obliged or have to </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do</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10.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 xml:space="preserve">current trends </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are not halted</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J.</w:t>
            </w:r>
          </w:p>
        </w:tc>
        <w:tc>
          <w:tcPr>
            <w:tcW w:w="5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minor, not as important as other things (here, school subjects)</w:t>
            </w:r>
          </w:p>
        </w:tc>
      </w:tr>
    </w:tbl>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TESOL LISTENING LESSON PLAN</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STUDENT WORKSHEET 3</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COOKING VOCABULARY</w:t>
      </w:r>
    </w:p>
    <w:p w:rsidR="000B1404" w:rsidRPr="00F72E37"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lastRenderedPageBreak/>
        <w:t>Match these cooking verbs to their definitions.</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648"/>
        <w:gridCol w:w="2340"/>
        <w:gridCol w:w="540"/>
        <w:gridCol w:w="5400"/>
      </w:tblGrid>
      <w:tr w:rsidR="000B1404" w:rsidRPr="000B1404" w:rsidTr="000B1404">
        <w:trPr>
          <w:trHeight w:val="84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1.</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peel</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A.</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cook by heating the food directly, for example, under a very hot surface in a cooker or on a barbeque</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2.</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chop</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B.</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heat food</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3.</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mix</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cook, for example fish, in gently boiling water or other liquid</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4.</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bake</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D.</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cook food in hot oil</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5.</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boil</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E.</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cut food into small pieces or</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slices</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6.</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cook</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F.</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cut food into small pieces or</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slices</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7.</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fry</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G.</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take the outer skin off, for example, a potato or apple</w:t>
            </w:r>
          </w:p>
        </w:tc>
      </w:tr>
      <w:tr w:rsidR="000B1404" w:rsidRPr="000B1404" w:rsidTr="000B1404">
        <w:trPr>
          <w:trHeight w:val="56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8.</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 xml:space="preserve">grill </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(or barbeque)</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H.</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use an electric microwave oven to hear </w:t>
            </w:r>
            <w:proofErr w:type="spellStart"/>
            <w:r w:rsidRPr="000B1404">
              <w:rPr>
                <w:rFonts w:asciiTheme="majorHAnsi" w:eastAsiaTheme="majorHAnsi" w:hAnsiTheme="majorHAnsi" w:hint="eastAsia"/>
                <w:sz w:val="22"/>
              </w:rPr>
              <w:t>orcook</w:t>
            </w:r>
            <w:proofErr w:type="spellEnd"/>
            <w:r w:rsidRPr="000B1404">
              <w:rPr>
                <w:rFonts w:asciiTheme="majorHAnsi" w:eastAsiaTheme="majorHAnsi" w:hAnsiTheme="majorHAnsi" w:hint="eastAsia"/>
                <w:sz w:val="22"/>
              </w:rPr>
              <w:t xml:space="preserve"> food</w:t>
            </w:r>
          </w:p>
        </w:tc>
      </w:tr>
      <w:tr w:rsidR="000B1404" w:rsidRPr="000B1404" w:rsidTr="000B1404">
        <w:trPr>
          <w:trHeight w:val="28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9.</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microwave</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I.</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cook food in an oven</w:t>
            </w:r>
          </w:p>
        </w:tc>
      </w:tr>
      <w:tr w:rsidR="000B1404" w:rsidRPr="000B1404" w:rsidTr="000B1404">
        <w:trPr>
          <w:trHeight w:val="840"/>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10.</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poach</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J.</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combine ingredients together so that the</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result cannot be separated into its original</w:t>
            </w:r>
          </w:p>
          <w:p w:rsidR="007A3092"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parts</w:t>
            </w:r>
          </w:p>
        </w:tc>
      </w:tr>
    </w:tbl>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F72E37" w:rsidRDefault="00F72E37" w:rsidP="000B1404">
      <w:pPr>
        <w:rPr>
          <w:rFonts w:asciiTheme="majorHAnsi" w:eastAsiaTheme="majorHAnsi" w:hAnsiTheme="majorHAnsi"/>
          <w:sz w:val="22"/>
        </w:rPr>
      </w:pPr>
    </w:p>
    <w:p w:rsidR="00F72E37" w:rsidRDefault="00F72E37"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TESOL LISTENING LESSON PLAN</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Fill in the blank</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Cooking was once regarded as </w:t>
      </w:r>
      <w:proofErr w:type="gramStart"/>
      <w:r w:rsidRPr="000B1404">
        <w:rPr>
          <w:rFonts w:asciiTheme="majorHAnsi" w:eastAsiaTheme="majorHAnsi" w:hAnsiTheme="majorHAnsi" w:hint="eastAsia"/>
          <w:sz w:val="22"/>
        </w:rPr>
        <w:t>an</w:t>
      </w:r>
      <w:proofErr w:type="gramEnd"/>
      <w:r w:rsidRPr="000B1404">
        <w:rPr>
          <w:rFonts w:asciiTheme="majorHAnsi" w:eastAsiaTheme="majorHAnsi" w:hAnsiTheme="majorHAnsi" w:hint="eastAsia"/>
          <w:sz w:val="22"/>
        </w:rPr>
        <w:t xml:space="preserve"> </w:t>
      </w:r>
      <w:r w:rsidRPr="000B1404">
        <w:rPr>
          <w:rFonts w:asciiTheme="majorHAnsi" w:eastAsiaTheme="majorHAnsi" w:hAnsiTheme="majorHAnsi" w:hint="eastAsia"/>
          <w:b/>
          <w:bCs/>
          <w:sz w:val="22"/>
        </w:rPr>
        <w:t xml:space="preserve">________ </w:t>
      </w:r>
      <w:r w:rsidRPr="000B1404">
        <w:rPr>
          <w:rFonts w:asciiTheme="majorHAnsi" w:eastAsiaTheme="majorHAnsi" w:hAnsiTheme="majorHAnsi" w:hint="eastAsia"/>
          <w:sz w:val="22"/>
        </w:rPr>
        <w:t xml:space="preserve">part of education in England - even if it was mainly aimed at girls. In recent decades cooking has progressively become a </w:t>
      </w:r>
      <w:r w:rsidRPr="000B1404">
        <w:rPr>
          <w:rFonts w:asciiTheme="majorHAnsi" w:eastAsiaTheme="majorHAnsi" w:hAnsiTheme="majorHAnsi" w:hint="eastAsia"/>
          <w:b/>
          <w:bCs/>
          <w:sz w:val="22"/>
        </w:rPr>
        <w:t>__________</w:t>
      </w:r>
      <w:r w:rsidRPr="000B1404">
        <w:rPr>
          <w:rFonts w:asciiTheme="majorHAnsi" w:eastAsiaTheme="majorHAnsi" w:hAnsiTheme="majorHAnsi" w:hint="eastAsia"/>
          <w:sz w:val="22"/>
        </w:rPr>
        <w:t xml:space="preserve"> activity in schools. In many cases the schools themselves have given up cooking meals in kitchens </w:t>
      </w:r>
      <w:r w:rsidRPr="000B1404">
        <w:rPr>
          <w:rFonts w:asciiTheme="majorHAnsi" w:eastAsiaTheme="majorHAnsi" w:hAnsiTheme="majorHAnsi" w:hint="eastAsia"/>
          <w:b/>
          <w:bCs/>
          <w:sz w:val="22"/>
        </w:rPr>
        <w:t>__ ___ ________</w:t>
      </w:r>
      <w:r w:rsidRPr="000B1404">
        <w:rPr>
          <w:rFonts w:asciiTheme="majorHAnsi" w:eastAsiaTheme="majorHAnsi" w:hAnsiTheme="majorHAnsi" w:hint="eastAsia"/>
          <w:sz w:val="22"/>
        </w:rPr>
        <w:t xml:space="preserve">. But the rising level of </w:t>
      </w:r>
      <w:r w:rsidRPr="000B1404">
        <w:rPr>
          <w:rFonts w:asciiTheme="majorHAnsi" w:eastAsiaTheme="majorHAnsi" w:hAnsiTheme="majorHAnsi" w:hint="eastAsia"/>
          <w:b/>
          <w:bCs/>
          <w:sz w:val="22"/>
        </w:rPr>
        <w:t>_______</w:t>
      </w:r>
      <w:r w:rsidRPr="000B1404">
        <w:rPr>
          <w:rFonts w:asciiTheme="majorHAnsi" w:eastAsiaTheme="majorHAnsi" w:hAnsiTheme="majorHAnsi" w:hint="eastAsia"/>
          <w:sz w:val="22"/>
        </w:rPr>
        <w:t>, has led to a rethink about the food that children are given and the skills they should be taught. Ed Balls is the minister in charge of schools.</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"What I want is for young people to be taught how to do basic, simple recipes like a tomato sauce, a bolognaise, a simple curry, a stir-fry - which they can use then at home and in their later life, experiment with, discover the joy of food, having got the basics under control."</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The new lessons are due to start in September but some schools without kitchens will be given longer </w:t>
      </w:r>
      <w:r w:rsidRPr="000B1404">
        <w:rPr>
          <w:rFonts w:asciiTheme="majorHAnsi" w:eastAsiaTheme="majorHAnsi" w:hAnsiTheme="majorHAnsi" w:hint="eastAsia"/>
          <w:b/>
          <w:bCs/>
          <w:sz w:val="22"/>
        </w:rPr>
        <w:t xml:space="preserve">__ _____. </w:t>
      </w:r>
      <w:r w:rsidRPr="000B1404">
        <w:rPr>
          <w:rFonts w:asciiTheme="majorHAnsi" w:eastAsiaTheme="majorHAnsi" w:hAnsiTheme="majorHAnsi" w:hint="eastAsia"/>
          <w:sz w:val="22"/>
        </w:rPr>
        <w:t xml:space="preserve">There is also likely to be </w:t>
      </w:r>
      <w:r w:rsidRPr="000B1404">
        <w:rPr>
          <w:rFonts w:asciiTheme="majorHAnsi" w:eastAsiaTheme="majorHAnsi" w:hAnsiTheme="majorHAnsi" w:hint="eastAsia"/>
          <w:b/>
          <w:bCs/>
          <w:sz w:val="22"/>
        </w:rPr>
        <w:t xml:space="preserve">_ ________ __ ________ </w:t>
      </w:r>
      <w:r w:rsidRPr="000B1404">
        <w:rPr>
          <w:rFonts w:asciiTheme="majorHAnsi" w:eastAsiaTheme="majorHAnsi" w:hAnsiTheme="majorHAnsi" w:hint="eastAsia"/>
          <w:sz w:val="22"/>
        </w:rPr>
        <w:t xml:space="preserve">with the right skills, since the trend has been to teach food technology rather than practical cooking. Also the </w:t>
      </w:r>
      <w:r w:rsidRPr="000B1404">
        <w:rPr>
          <w:rFonts w:asciiTheme="majorHAnsi" w:eastAsiaTheme="majorHAnsi" w:hAnsiTheme="majorHAnsi" w:hint="eastAsia"/>
          <w:b/>
          <w:bCs/>
          <w:sz w:val="22"/>
        </w:rPr>
        <w:t xml:space="preserve">__________ </w:t>
      </w:r>
      <w:r w:rsidRPr="000B1404">
        <w:rPr>
          <w:rFonts w:asciiTheme="majorHAnsi" w:eastAsiaTheme="majorHAnsi" w:hAnsiTheme="majorHAnsi" w:hint="eastAsia"/>
          <w:sz w:val="22"/>
        </w:rPr>
        <w:t xml:space="preserve">lessons for </w:t>
      </w:r>
      <w:r w:rsidRPr="000B1404">
        <w:rPr>
          <w:rFonts w:asciiTheme="majorHAnsi" w:eastAsiaTheme="majorHAnsi" w:hAnsiTheme="majorHAnsi" w:hint="eastAsia"/>
          <w:b/>
          <w:bCs/>
          <w:sz w:val="22"/>
        </w:rPr>
        <w:t xml:space="preserve">_____ __ </w:t>
      </w:r>
      <w:r w:rsidRPr="000B1404">
        <w:rPr>
          <w:rFonts w:asciiTheme="majorHAnsi" w:eastAsiaTheme="majorHAnsi" w:hAnsiTheme="majorHAnsi" w:hint="eastAsia"/>
          <w:sz w:val="22"/>
        </w:rPr>
        <w:t xml:space="preserve">cooking will only be one hour a week for one term. But the </w:t>
      </w:r>
      <w:proofErr w:type="spellStart"/>
      <w:r w:rsidRPr="000B1404">
        <w:rPr>
          <w:rFonts w:asciiTheme="majorHAnsi" w:eastAsiaTheme="majorHAnsi" w:hAnsiTheme="majorHAnsi" w:hint="eastAsia"/>
          <w:sz w:val="22"/>
        </w:rPr>
        <w:t>well known</w:t>
      </w:r>
      <w:proofErr w:type="spellEnd"/>
      <w:r w:rsidRPr="000B1404">
        <w:rPr>
          <w:rFonts w:asciiTheme="majorHAnsi" w:eastAsiaTheme="majorHAnsi" w:hAnsiTheme="majorHAnsi" w:hint="eastAsia"/>
          <w:sz w:val="22"/>
        </w:rPr>
        <w:t xml:space="preserve"> cookery writer, </w:t>
      </w:r>
      <w:proofErr w:type="spellStart"/>
      <w:r w:rsidRPr="000B1404">
        <w:rPr>
          <w:rFonts w:asciiTheme="majorHAnsi" w:eastAsiaTheme="majorHAnsi" w:hAnsiTheme="majorHAnsi" w:hint="eastAsia"/>
          <w:sz w:val="22"/>
        </w:rPr>
        <w:t>Pru</w:t>
      </w:r>
      <w:proofErr w:type="spellEnd"/>
      <w:r w:rsidRPr="000B1404">
        <w:rPr>
          <w:rFonts w:asciiTheme="majorHAnsi" w:eastAsiaTheme="majorHAnsi" w:hAnsiTheme="majorHAnsi" w:hint="eastAsia"/>
          <w:sz w:val="22"/>
        </w:rPr>
        <w:t xml:space="preserve"> </w:t>
      </w:r>
      <w:proofErr w:type="spellStart"/>
      <w:r w:rsidRPr="000B1404">
        <w:rPr>
          <w:rFonts w:asciiTheme="majorHAnsi" w:eastAsiaTheme="majorHAnsi" w:hAnsiTheme="majorHAnsi" w:hint="eastAsia"/>
          <w:sz w:val="22"/>
        </w:rPr>
        <w:t>Leith</w:t>
      </w:r>
      <w:proofErr w:type="spellEnd"/>
      <w:r w:rsidRPr="000B1404">
        <w:rPr>
          <w:rFonts w:asciiTheme="majorHAnsi" w:eastAsiaTheme="majorHAnsi" w:hAnsiTheme="majorHAnsi" w:hint="eastAsia"/>
          <w:sz w:val="22"/>
        </w:rPr>
        <w:t xml:space="preserve">, believes it will be worth it. </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"If we'd done </w:t>
      </w:r>
      <w:proofErr w:type="gramStart"/>
      <w:r w:rsidRPr="000B1404">
        <w:rPr>
          <w:rFonts w:asciiTheme="majorHAnsi" w:eastAsiaTheme="majorHAnsi" w:hAnsiTheme="majorHAnsi" w:hint="eastAsia"/>
          <w:sz w:val="22"/>
        </w:rPr>
        <w:t>this</w:t>
      </w:r>
      <w:proofErr w:type="gramEnd"/>
      <w:r w:rsidRPr="000B1404">
        <w:rPr>
          <w:rFonts w:asciiTheme="majorHAnsi" w:eastAsiaTheme="majorHAnsi" w:hAnsiTheme="majorHAnsi" w:hint="eastAsia"/>
          <w:sz w:val="22"/>
        </w:rPr>
        <w:t xml:space="preserve"> thirty years ago we might not have the crisis we've got now about obesity and lack of knowledge about food and so on. Every child should know how to cook, not just so that they'll be healthy, but because it's </w:t>
      </w:r>
      <w:r w:rsidRPr="000B1404">
        <w:rPr>
          <w:rFonts w:asciiTheme="majorHAnsi" w:eastAsiaTheme="majorHAnsi" w:hAnsiTheme="majorHAnsi" w:hint="eastAsia"/>
          <w:b/>
          <w:bCs/>
          <w:sz w:val="22"/>
        </w:rPr>
        <w:t xml:space="preserve">_ ____ _____ </w:t>
      </w:r>
      <w:r w:rsidRPr="000B1404">
        <w:rPr>
          <w:rFonts w:asciiTheme="majorHAnsi" w:eastAsiaTheme="majorHAnsi" w:hAnsiTheme="majorHAnsi" w:hint="eastAsia"/>
          <w:sz w:val="22"/>
        </w:rPr>
        <w:t>which is a real pleasure and we deny children that pleasure."</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The renewed interest in cooking is primarily a response to the level of obesity in Britain </w:t>
      </w:r>
      <w:r w:rsidRPr="000B1404">
        <w:rPr>
          <w:rFonts w:asciiTheme="majorHAnsi" w:eastAsiaTheme="majorHAnsi" w:hAnsiTheme="majorHAnsi" w:hint="eastAsia"/>
          <w:sz w:val="22"/>
        </w:rPr>
        <w:lastRenderedPageBreak/>
        <w:t xml:space="preserve">which is amongst the highest in Europe, and according to government figures half of all Britons will be obese in 25 years if </w:t>
      </w:r>
      <w:r w:rsidRPr="000B1404">
        <w:rPr>
          <w:rFonts w:asciiTheme="majorHAnsi" w:eastAsiaTheme="majorHAnsi" w:hAnsiTheme="majorHAnsi" w:hint="eastAsia"/>
          <w:b/>
          <w:bCs/>
          <w:sz w:val="22"/>
        </w:rPr>
        <w:t>_______ ______ ___ ___ ______ .</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F72E37" w:rsidRDefault="00F72E37" w:rsidP="000B1404">
      <w:pPr>
        <w:rPr>
          <w:rFonts w:asciiTheme="majorHAnsi" w:eastAsiaTheme="majorHAnsi" w:hAnsiTheme="majorHAnsi"/>
          <w:b/>
          <w:bCs/>
          <w:sz w:val="22"/>
        </w:rPr>
      </w:pPr>
    </w:p>
    <w:p w:rsidR="00916746" w:rsidRDefault="00916746" w:rsidP="000B1404">
      <w:pPr>
        <w:rPr>
          <w:rFonts w:asciiTheme="majorHAnsi" w:eastAsiaTheme="majorHAnsi" w:hAnsiTheme="majorHAnsi"/>
          <w:b/>
          <w:bCs/>
          <w:sz w:val="22"/>
        </w:rPr>
      </w:pPr>
    </w:p>
    <w:p w:rsidR="00916746" w:rsidRDefault="00916746" w:rsidP="000B1404">
      <w:pPr>
        <w:rPr>
          <w:rFonts w:asciiTheme="majorHAnsi" w:eastAsiaTheme="majorHAnsi" w:hAnsiTheme="majorHAnsi"/>
          <w:b/>
          <w:bCs/>
          <w:sz w:val="22"/>
        </w:rPr>
      </w:pPr>
    </w:p>
    <w:p w:rsidR="00916746" w:rsidRDefault="00916746" w:rsidP="000B1404">
      <w:pPr>
        <w:rPr>
          <w:rFonts w:asciiTheme="majorHAnsi" w:eastAsiaTheme="majorHAnsi" w:hAnsiTheme="majorHAnsi"/>
          <w:b/>
          <w:bCs/>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lastRenderedPageBreak/>
        <w:t>TESOL LISTENING LESSON PLAN</w:t>
      </w: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b/>
          <w:bCs/>
          <w:sz w:val="22"/>
        </w:rPr>
        <w:t>Transcription of audio material</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Cooking was once regarded as an </w:t>
      </w:r>
      <w:r w:rsidRPr="000B1404">
        <w:rPr>
          <w:rFonts w:asciiTheme="majorHAnsi" w:eastAsiaTheme="majorHAnsi" w:hAnsiTheme="majorHAnsi" w:hint="eastAsia"/>
          <w:b/>
          <w:bCs/>
          <w:sz w:val="22"/>
        </w:rPr>
        <w:t xml:space="preserve">integral </w:t>
      </w:r>
      <w:r w:rsidRPr="000B1404">
        <w:rPr>
          <w:rFonts w:asciiTheme="majorHAnsi" w:eastAsiaTheme="majorHAnsi" w:hAnsiTheme="majorHAnsi" w:hint="eastAsia"/>
          <w:sz w:val="22"/>
        </w:rPr>
        <w:t xml:space="preserve">part of education in England - even if it was mainly aimed at girls. In recent decades cooking has progressively become a </w:t>
      </w:r>
      <w:r w:rsidRPr="000B1404">
        <w:rPr>
          <w:rFonts w:asciiTheme="majorHAnsi" w:eastAsiaTheme="majorHAnsi" w:hAnsiTheme="majorHAnsi" w:hint="eastAsia"/>
          <w:b/>
          <w:bCs/>
          <w:sz w:val="22"/>
        </w:rPr>
        <w:t>peripheral</w:t>
      </w:r>
      <w:r w:rsidRPr="000B1404">
        <w:rPr>
          <w:rFonts w:asciiTheme="majorHAnsi" w:eastAsiaTheme="majorHAnsi" w:hAnsiTheme="majorHAnsi" w:hint="eastAsia"/>
          <w:sz w:val="22"/>
        </w:rPr>
        <w:t xml:space="preserve"> activity in schools. In many cases the schools themselves have given up cooking meals in kitchens </w:t>
      </w:r>
      <w:r w:rsidRPr="000B1404">
        <w:rPr>
          <w:rFonts w:asciiTheme="majorHAnsi" w:eastAsiaTheme="majorHAnsi" w:hAnsiTheme="majorHAnsi" w:hint="eastAsia"/>
          <w:b/>
          <w:bCs/>
          <w:sz w:val="22"/>
        </w:rPr>
        <w:t>on the premises</w:t>
      </w:r>
      <w:r w:rsidRPr="000B1404">
        <w:rPr>
          <w:rFonts w:asciiTheme="majorHAnsi" w:eastAsiaTheme="majorHAnsi" w:hAnsiTheme="majorHAnsi" w:hint="eastAsia"/>
          <w:sz w:val="22"/>
        </w:rPr>
        <w:t xml:space="preserve">. But the rising level of </w:t>
      </w:r>
      <w:r w:rsidRPr="000B1404">
        <w:rPr>
          <w:rFonts w:asciiTheme="majorHAnsi" w:eastAsiaTheme="majorHAnsi" w:hAnsiTheme="majorHAnsi" w:hint="eastAsia"/>
          <w:b/>
          <w:bCs/>
          <w:sz w:val="22"/>
        </w:rPr>
        <w:t>obesity</w:t>
      </w:r>
      <w:r w:rsidRPr="000B1404">
        <w:rPr>
          <w:rFonts w:asciiTheme="majorHAnsi" w:eastAsiaTheme="majorHAnsi" w:hAnsiTheme="majorHAnsi" w:hint="eastAsia"/>
          <w:sz w:val="22"/>
        </w:rPr>
        <w:t>, has led to a rethink about the food that children are given and the skills they should be taught. Ed Balls is the minister in charge of schools.</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"What I want is for young people to be taught how to do basic, simple recipes like a tomato sauce, a bolognaise, a simple curry, a stir-fry - which they can use then at home and in their later life, experiment with, discover the joy of food, having got the basics under control."</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The new lessons are due to start in September but some schools without kitchens will be given longer </w:t>
      </w:r>
      <w:r w:rsidRPr="000B1404">
        <w:rPr>
          <w:rFonts w:asciiTheme="majorHAnsi" w:eastAsiaTheme="majorHAnsi" w:hAnsiTheme="majorHAnsi" w:hint="eastAsia"/>
          <w:b/>
          <w:bCs/>
          <w:sz w:val="22"/>
        </w:rPr>
        <w:t xml:space="preserve">to adapt. </w:t>
      </w:r>
      <w:r w:rsidRPr="000B1404">
        <w:rPr>
          <w:rFonts w:asciiTheme="majorHAnsi" w:eastAsiaTheme="majorHAnsi" w:hAnsiTheme="majorHAnsi" w:hint="eastAsia"/>
          <w:sz w:val="22"/>
        </w:rPr>
        <w:t xml:space="preserve">There is also likely to be </w:t>
      </w:r>
      <w:r w:rsidRPr="000B1404">
        <w:rPr>
          <w:rFonts w:asciiTheme="majorHAnsi" w:eastAsiaTheme="majorHAnsi" w:hAnsiTheme="majorHAnsi" w:hint="eastAsia"/>
          <w:b/>
          <w:bCs/>
          <w:sz w:val="22"/>
        </w:rPr>
        <w:t xml:space="preserve">a shortage of teachers </w:t>
      </w:r>
      <w:r w:rsidRPr="000B1404">
        <w:rPr>
          <w:rFonts w:asciiTheme="majorHAnsi" w:eastAsiaTheme="majorHAnsi" w:hAnsiTheme="majorHAnsi" w:hint="eastAsia"/>
          <w:sz w:val="22"/>
        </w:rPr>
        <w:t xml:space="preserve">with the right skills, since the trend has been to teach food technology rather than practical cooking. Also the </w:t>
      </w:r>
      <w:r w:rsidRPr="000B1404">
        <w:rPr>
          <w:rFonts w:asciiTheme="majorHAnsi" w:eastAsiaTheme="majorHAnsi" w:hAnsiTheme="majorHAnsi" w:hint="eastAsia"/>
          <w:b/>
          <w:bCs/>
          <w:sz w:val="22"/>
        </w:rPr>
        <w:t xml:space="preserve">compulsory </w:t>
      </w:r>
      <w:r w:rsidRPr="000B1404">
        <w:rPr>
          <w:rFonts w:asciiTheme="majorHAnsi" w:eastAsiaTheme="majorHAnsi" w:hAnsiTheme="majorHAnsi" w:hint="eastAsia"/>
          <w:sz w:val="22"/>
        </w:rPr>
        <w:t xml:space="preserve">lessons for </w:t>
      </w:r>
      <w:r w:rsidRPr="000B1404">
        <w:rPr>
          <w:rFonts w:asciiTheme="majorHAnsi" w:eastAsiaTheme="majorHAnsi" w:hAnsiTheme="majorHAnsi" w:hint="eastAsia"/>
          <w:b/>
          <w:bCs/>
          <w:sz w:val="22"/>
        </w:rPr>
        <w:t xml:space="preserve">hands on </w:t>
      </w:r>
      <w:r w:rsidRPr="000B1404">
        <w:rPr>
          <w:rFonts w:asciiTheme="majorHAnsi" w:eastAsiaTheme="majorHAnsi" w:hAnsiTheme="majorHAnsi" w:hint="eastAsia"/>
          <w:sz w:val="22"/>
        </w:rPr>
        <w:t xml:space="preserve">cooking will only be one hour a week for one term. But the </w:t>
      </w:r>
      <w:proofErr w:type="spellStart"/>
      <w:r w:rsidRPr="000B1404">
        <w:rPr>
          <w:rFonts w:asciiTheme="majorHAnsi" w:eastAsiaTheme="majorHAnsi" w:hAnsiTheme="majorHAnsi" w:hint="eastAsia"/>
          <w:sz w:val="22"/>
        </w:rPr>
        <w:t>well known</w:t>
      </w:r>
      <w:proofErr w:type="spellEnd"/>
      <w:r w:rsidRPr="000B1404">
        <w:rPr>
          <w:rFonts w:asciiTheme="majorHAnsi" w:eastAsiaTheme="majorHAnsi" w:hAnsiTheme="majorHAnsi" w:hint="eastAsia"/>
          <w:sz w:val="22"/>
        </w:rPr>
        <w:t xml:space="preserve"> cookery </w:t>
      </w:r>
      <w:proofErr w:type="gramStart"/>
      <w:r w:rsidRPr="000B1404">
        <w:rPr>
          <w:rFonts w:asciiTheme="majorHAnsi" w:eastAsiaTheme="majorHAnsi" w:hAnsiTheme="majorHAnsi" w:hint="eastAsia"/>
          <w:sz w:val="22"/>
        </w:rPr>
        <w:t>writer ,</w:t>
      </w:r>
      <w:proofErr w:type="gramEnd"/>
      <w:r w:rsidRPr="000B1404">
        <w:rPr>
          <w:rFonts w:asciiTheme="majorHAnsi" w:eastAsiaTheme="majorHAnsi" w:hAnsiTheme="majorHAnsi" w:hint="eastAsia"/>
          <w:sz w:val="22"/>
        </w:rPr>
        <w:t xml:space="preserve"> </w:t>
      </w:r>
      <w:proofErr w:type="spellStart"/>
      <w:r w:rsidRPr="000B1404">
        <w:rPr>
          <w:rFonts w:asciiTheme="majorHAnsi" w:eastAsiaTheme="majorHAnsi" w:hAnsiTheme="majorHAnsi" w:hint="eastAsia"/>
          <w:sz w:val="22"/>
        </w:rPr>
        <w:t>Pru</w:t>
      </w:r>
      <w:proofErr w:type="spellEnd"/>
      <w:r w:rsidRPr="000B1404">
        <w:rPr>
          <w:rFonts w:asciiTheme="majorHAnsi" w:eastAsiaTheme="majorHAnsi" w:hAnsiTheme="majorHAnsi" w:hint="eastAsia"/>
          <w:sz w:val="22"/>
        </w:rPr>
        <w:t xml:space="preserve"> </w:t>
      </w:r>
      <w:proofErr w:type="spellStart"/>
      <w:r w:rsidRPr="000B1404">
        <w:rPr>
          <w:rFonts w:asciiTheme="majorHAnsi" w:eastAsiaTheme="majorHAnsi" w:hAnsiTheme="majorHAnsi" w:hint="eastAsia"/>
          <w:sz w:val="22"/>
        </w:rPr>
        <w:t>Leith</w:t>
      </w:r>
      <w:proofErr w:type="spellEnd"/>
      <w:r w:rsidRPr="000B1404">
        <w:rPr>
          <w:rFonts w:asciiTheme="majorHAnsi" w:eastAsiaTheme="majorHAnsi" w:hAnsiTheme="majorHAnsi" w:hint="eastAsia"/>
          <w:sz w:val="22"/>
        </w:rPr>
        <w:t xml:space="preserve">, believes it will be worth it. </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"If we'd done </w:t>
      </w:r>
      <w:proofErr w:type="gramStart"/>
      <w:r w:rsidRPr="000B1404">
        <w:rPr>
          <w:rFonts w:asciiTheme="majorHAnsi" w:eastAsiaTheme="majorHAnsi" w:hAnsiTheme="majorHAnsi" w:hint="eastAsia"/>
          <w:sz w:val="22"/>
        </w:rPr>
        <w:t>this</w:t>
      </w:r>
      <w:proofErr w:type="gramEnd"/>
      <w:r w:rsidRPr="000B1404">
        <w:rPr>
          <w:rFonts w:asciiTheme="majorHAnsi" w:eastAsiaTheme="majorHAnsi" w:hAnsiTheme="majorHAnsi" w:hint="eastAsia"/>
          <w:sz w:val="22"/>
        </w:rPr>
        <w:t xml:space="preserve"> thirty years ago we might not have the crisis we've got now about obesity and lack of knowledge about food and so on. Every child should know how to cook, not just so that they'll be healthy, but because it's </w:t>
      </w:r>
      <w:r w:rsidRPr="000B1404">
        <w:rPr>
          <w:rFonts w:asciiTheme="majorHAnsi" w:eastAsiaTheme="majorHAnsi" w:hAnsiTheme="majorHAnsi" w:hint="eastAsia"/>
          <w:b/>
          <w:bCs/>
          <w:sz w:val="22"/>
        </w:rPr>
        <w:t xml:space="preserve">a life skill </w:t>
      </w:r>
      <w:r w:rsidRPr="000B1404">
        <w:rPr>
          <w:rFonts w:asciiTheme="majorHAnsi" w:eastAsiaTheme="majorHAnsi" w:hAnsiTheme="majorHAnsi" w:hint="eastAsia"/>
          <w:sz w:val="22"/>
        </w:rPr>
        <w:t>which is a real pleasure and we deny children that pleasure."</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r w:rsidRPr="000B1404">
        <w:rPr>
          <w:rFonts w:asciiTheme="majorHAnsi" w:eastAsiaTheme="majorHAnsi" w:hAnsiTheme="majorHAnsi" w:hint="eastAsia"/>
          <w:sz w:val="22"/>
        </w:rPr>
        <w:t xml:space="preserve">The renewed interest in cooking is primarily a response to the level of obesity in Britain which is amongst the highest in Europe, and according to government figures half of all Britons will be obese in 25 years if </w:t>
      </w:r>
      <w:r w:rsidRPr="000B1404">
        <w:rPr>
          <w:rFonts w:asciiTheme="majorHAnsi" w:eastAsiaTheme="majorHAnsi" w:hAnsiTheme="majorHAnsi" w:hint="eastAsia"/>
          <w:b/>
          <w:bCs/>
          <w:sz w:val="22"/>
        </w:rPr>
        <w:t>current trends are not halted.</w:t>
      </w:r>
    </w:p>
    <w:p w:rsidR="000B1404" w:rsidRPr="000B1404" w:rsidRDefault="000B1404" w:rsidP="000B1404">
      <w:pPr>
        <w:rPr>
          <w:rFonts w:asciiTheme="majorHAnsi" w:eastAsiaTheme="majorHAnsi" w:hAnsiTheme="majorHAnsi"/>
          <w:sz w:val="22"/>
        </w:rPr>
      </w:pPr>
    </w:p>
    <w:p w:rsidR="000B1404" w:rsidRPr="000B1404" w:rsidRDefault="000B1404" w:rsidP="000B1404">
      <w:pPr>
        <w:rPr>
          <w:rFonts w:asciiTheme="majorHAnsi" w:eastAsiaTheme="majorHAnsi" w:hAnsiTheme="majorHAnsi"/>
          <w:sz w:val="22"/>
        </w:rPr>
      </w:pPr>
    </w:p>
    <w:p w:rsidR="000B1404" w:rsidRPr="000B1404" w:rsidRDefault="000B1404">
      <w:pPr>
        <w:rPr>
          <w:rFonts w:asciiTheme="majorHAnsi" w:eastAsiaTheme="majorHAnsi" w:hAnsiTheme="majorHAnsi"/>
          <w:sz w:val="22"/>
        </w:rPr>
      </w:pPr>
    </w:p>
    <w:p w:rsidR="000B1404" w:rsidRDefault="000B1404">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pPr>
        <w:rPr>
          <w:rFonts w:asciiTheme="majorHAnsi" w:eastAsiaTheme="majorHAnsi" w:hAnsiTheme="majorHAnsi"/>
          <w:sz w:val="22"/>
        </w:rPr>
      </w:pPr>
    </w:p>
    <w:p w:rsidR="007A3092" w:rsidRDefault="007A3092" w:rsidP="007A3092">
      <w:pPr>
        <w:rPr>
          <w:rFonts w:asciiTheme="majorHAnsi" w:eastAsiaTheme="majorHAnsi" w:hAnsiTheme="majorHAnsi"/>
          <w:sz w:val="22"/>
        </w:rPr>
      </w:pPr>
    </w:p>
    <w:p w:rsidR="007A3092" w:rsidRDefault="007A3092" w:rsidP="007A3092">
      <w:pPr>
        <w:rPr>
          <w:rFonts w:asciiTheme="majorHAnsi" w:eastAsiaTheme="majorHAnsi" w:hAnsiTheme="majorHAnsi"/>
          <w:sz w:val="22"/>
        </w:rPr>
      </w:pPr>
    </w:p>
    <w:p w:rsidR="007A3092" w:rsidRDefault="007A3092" w:rsidP="007A3092">
      <w:pPr>
        <w:rPr>
          <w:rFonts w:asciiTheme="majorHAnsi" w:eastAsiaTheme="majorHAnsi" w:hAnsiTheme="majorHAnsi"/>
          <w:sz w:val="22"/>
        </w:rPr>
      </w:pPr>
    </w:p>
    <w:p w:rsidR="007A3092" w:rsidRPr="007A3092" w:rsidRDefault="007A3092" w:rsidP="007A3092">
      <w:pPr>
        <w:rPr>
          <w:rFonts w:asciiTheme="majorHAnsi" w:eastAsiaTheme="majorHAnsi" w:hAnsiTheme="majorHAnsi"/>
          <w:b/>
          <w:sz w:val="22"/>
        </w:rPr>
      </w:pPr>
      <w:proofErr w:type="spellStart"/>
      <w:proofErr w:type="gramStart"/>
      <w:r w:rsidRPr="007A3092">
        <w:rPr>
          <w:rFonts w:asciiTheme="majorHAnsi" w:eastAsiaTheme="majorHAnsi" w:hAnsiTheme="majorHAnsi" w:hint="eastAsia"/>
          <w:b/>
          <w:sz w:val="22"/>
        </w:rPr>
        <w:t>Tesol</w:t>
      </w:r>
      <w:proofErr w:type="spellEnd"/>
      <w:proofErr w:type="gramEnd"/>
      <w:r w:rsidRPr="007A3092">
        <w:rPr>
          <w:rFonts w:asciiTheme="majorHAnsi" w:eastAsiaTheme="majorHAnsi" w:hAnsiTheme="majorHAnsi" w:hint="eastAsia"/>
          <w:b/>
          <w:sz w:val="22"/>
        </w:rPr>
        <w:t xml:space="preserve"> Listening Lesson Plan</w:t>
      </w:r>
    </w:p>
    <w:p w:rsidR="007A3092" w:rsidRPr="007A3092" w:rsidRDefault="007A3092" w:rsidP="007A3092">
      <w:pPr>
        <w:rPr>
          <w:rFonts w:asciiTheme="majorHAnsi" w:eastAsiaTheme="majorHAnsi" w:hAnsiTheme="majorHAnsi"/>
          <w:b/>
          <w:sz w:val="22"/>
        </w:rPr>
      </w:pPr>
      <w:r w:rsidRPr="007A3092">
        <w:rPr>
          <w:rFonts w:asciiTheme="majorHAnsi" w:eastAsiaTheme="majorHAnsi" w:hAnsiTheme="majorHAnsi" w:hint="eastAsia"/>
          <w:b/>
          <w:sz w:val="22"/>
        </w:rPr>
        <w:t>S.O.S Activity</w:t>
      </w:r>
    </w:p>
    <w:p w:rsidR="007A3092" w:rsidRDefault="007A3092" w:rsidP="007A3092">
      <w:pPr>
        <w:rPr>
          <w:rFonts w:asciiTheme="majorHAnsi" w:eastAsiaTheme="majorHAnsi" w:hAnsiTheme="majorHAnsi"/>
          <w:b/>
          <w:bCs/>
          <w:sz w:val="22"/>
        </w:rPr>
      </w:pPr>
    </w:p>
    <w:p w:rsidR="007A3092" w:rsidRPr="007A3092" w:rsidRDefault="007A3092" w:rsidP="007A3092">
      <w:pPr>
        <w:rPr>
          <w:rFonts w:asciiTheme="majorHAnsi" w:eastAsiaTheme="majorHAnsi" w:hAnsiTheme="majorHAnsi"/>
          <w:sz w:val="22"/>
        </w:rPr>
      </w:pPr>
      <w:r w:rsidRPr="007A3092">
        <w:rPr>
          <w:rFonts w:asciiTheme="majorHAnsi" w:eastAsiaTheme="majorHAnsi" w:hAnsiTheme="majorHAnsi"/>
          <w:sz w:val="22"/>
        </w:rPr>
        <w:t xml:space="preserve">This food is soft and it tastes sweet. It is made from cream, sugar and fruit or </w:t>
      </w:r>
    </w:p>
    <w:p w:rsidR="007A3092" w:rsidRPr="007A3092" w:rsidRDefault="007A3092" w:rsidP="007A3092">
      <w:pPr>
        <w:rPr>
          <w:rFonts w:asciiTheme="majorHAnsi" w:eastAsiaTheme="majorHAnsi" w:hAnsiTheme="majorHAnsi"/>
          <w:sz w:val="22"/>
        </w:rPr>
      </w:pPr>
      <w:proofErr w:type="gramStart"/>
      <w:r w:rsidRPr="007A3092">
        <w:rPr>
          <w:rFonts w:asciiTheme="majorHAnsi" w:eastAsiaTheme="majorHAnsi" w:hAnsiTheme="majorHAnsi"/>
          <w:sz w:val="22"/>
        </w:rPr>
        <w:t>chocolate</w:t>
      </w:r>
      <w:proofErr w:type="gramEnd"/>
      <w:r w:rsidRPr="007A3092">
        <w:rPr>
          <w:rFonts w:asciiTheme="majorHAnsi" w:eastAsiaTheme="majorHAnsi" w:hAnsiTheme="majorHAnsi"/>
          <w:sz w:val="22"/>
        </w:rPr>
        <w:t xml:space="preserve">. It is eaten very cold, usually in summer. </w:t>
      </w:r>
      <w:r w:rsidRPr="007A3092">
        <w:rPr>
          <w:rFonts w:asciiTheme="majorHAnsi" w:eastAsiaTheme="majorHAnsi" w:hAnsiTheme="majorHAnsi"/>
          <w:b/>
          <w:bCs/>
          <w:i/>
          <w:iCs/>
          <w:sz w:val="22"/>
        </w:rPr>
        <w:t>(</w:t>
      </w:r>
      <w:proofErr w:type="gramStart"/>
      <w:r w:rsidRPr="007A3092">
        <w:rPr>
          <w:rFonts w:asciiTheme="majorHAnsi" w:eastAsiaTheme="majorHAnsi" w:hAnsiTheme="majorHAnsi"/>
          <w:b/>
          <w:bCs/>
          <w:i/>
          <w:iCs/>
          <w:sz w:val="22"/>
        </w:rPr>
        <w:t>ice</w:t>
      </w:r>
      <w:proofErr w:type="gramEnd"/>
      <w:r w:rsidRPr="007A3092">
        <w:rPr>
          <w:rFonts w:asciiTheme="majorHAnsi" w:eastAsiaTheme="majorHAnsi" w:hAnsiTheme="majorHAnsi"/>
          <w:b/>
          <w:bCs/>
          <w:i/>
          <w:iCs/>
          <w:sz w:val="22"/>
        </w:rPr>
        <w:t xml:space="preserve"> cream) </w:t>
      </w:r>
    </w:p>
    <w:p w:rsidR="007A3092" w:rsidRPr="007A3092" w:rsidRDefault="007A3092" w:rsidP="007A3092">
      <w:pPr>
        <w:rPr>
          <w:rFonts w:asciiTheme="majorHAnsi" w:eastAsiaTheme="majorHAnsi" w:hAnsiTheme="majorHAnsi"/>
          <w:sz w:val="22"/>
        </w:rPr>
      </w:pPr>
      <w:r w:rsidRPr="007A3092">
        <w:rPr>
          <w:rFonts w:asciiTheme="majorHAnsi" w:eastAsiaTheme="majorHAnsi" w:hAnsiTheme="majorHAnsi"/>
          <w:sz w:val="22"/>
        </w:rPr>
        <w:t xml:space="preserve">This food is crunchy and it can be salty or sweet. It is often eaten in the cinema. </w:t>
      </w:r>
    </w:p>
    <w:p w:rsidR="007A3092" w:rsidRPr="007A3092" w:rsidRDefault="007A3092" w:rsidP="007A3092">
      <w:pPr>
        <w:rPr>
          <w:rFonts w:asciiTheme="majorHAnsi" w:eastAsiaTheme="majorHAnsi" w:hAnsiTheme="majorHAnsi"/>
          <w:sz w:val="22"/>
        </w:rPr>
      </w:pPr>
      <w:r w:rsidRPr="007A3092">
        <w:rPr>
          <w:rFonts w:asciiTheme="majorHAnsi" w:eastAsiaTheme="majorHAnsi" w:hAnsiTheme="majorHAnsi"/>
          <w:b/>
          <w:bCs/>
          <w:i/>
          <w:iCs/>
          <w:sz w:val="22"/>
        </w:rPr>
        <w:t>(</w:t>
      </w:r>
      <w:proofErr w:type="gramStart"/>
      <w:r w:rsidRPr="007A3092">
        <w:rPr>
          <w:rFonts w:asciiTheme="majorHAnsi" w:eastAsiaTheme="majorHAnsi" w:hAnsiTheme="majorHAnsi"/>
          <w:b/>
          <w:bCs/>
          <w:i/>
          <w:iCs/>
          <w:sz w:val="22"/>
        </w:rPr>
        <w:t>popcorn</w:t>
      </w:r>
      <w:proofErr w:type="gramEnd"/>
      <w:r w:rsidRPr="007A3092">
        <w:rPr>
          <w:rFonts w:asciiTheme="majorHAnsi" w:eastAsiaTheme="majorHAnsi" w:hAnsiTheme="majorHAnsi"/>
          <w:b/>
          <w:bCs/>
          <w:i/>
          <w:iCs/>
          <w:sz w:val="22"/>
        </w:rPr>
        <w:t xml:space="preserve">) </w:t>
      </w:r>
    </w:p>
    <w:p w:rsidR="007A3092" w:rsidRPr="007A3092" w:rsidRDefault="007A3092" w:rsidP="007A3092">
      <w:pPr>
        <w:rPr>
          <w:rFonts w:asciiTheme="majorHAnsi" w:eastAsiaTheme="majorHAnsi" w:hAnsiTheme="majorHAnsi"/>
          <w:sz w:val="22"/>
        </w:rPr>
      </w:pPr>
      <w:r w:rsidRPr="007A3092">
        <w:rPr>
          <w:rFonts w:asciiTheme="majorHAnsi" w:eastAsiaTheme="majorHAnsi" w:hAnsiTheme="majorHAnsi"/>
          <w:sz w:val="22"/>
        </w:rPr>
        <w:t xml:space="preserve">This food is hard on the outside, but usually soft in the middle. It is very versatile </w:t>
      </w:r>
    </w:p>
    <w:p w:rsidR="007A3092" w:rsidRPr="007A3092" w:rsidRDefault="007A3092" w:rsidP="007A3092">
      <w:pPr>
        <w:rPr>
          <w:rFonts w:asciiTheme="majorHAnsi" w:eastAsiaTheme="majorHAnsi" w:hAnsiTheme="majorHAnsi"/>
          <w:sz w:val="22"/>
        </w:rPr>
      </w:pPr>
      <w:proofErr w:type="gramStart"/>
      <w:r w:rsidRPr="007A3092">
        <w:rPr>
          <w:rFonts w:asciiTheme="majorHAnsi" w:eastAsiaTheme="majorHAnsi" w:hAnsiTheme="majorHAnsi"/>
          <w:sz w:val="22"/>
        </w:rPr>
        <w:t>and</w:t>
      </w:r>
      <w:proofErr w:type="gramEnd"/>
      <w:r w:rsidRPr="007A3092">
        <w:rPr>
          <w:rFonts w:asciiTheme="majorHAnsi" w:eastAsiaTheme="majorHAnsi" w:hAnsiTheme="majorHAnsi"/>
          <w:sz w:val="22"/>
        </w:rPr>
        <w:t xml:space="preserve"> is used to make lots of sweet and </w:t>
      </w:r>
      <w:proofErr w:type="spellStart"/>
      <w:r w:rsidRPr="007A3092">
        <w:rPr>
          <w:rFonts w:asciiTheme="majorHAnsi" w:eastAsiaTheme="majorHAnsi" w:hAnsiTheme="majorHAnsi"/>
          <w:sz w:val="22"/>
        </w:rPr>
        <w:t>savoury</w:t>
      </w:r>
      <w:proofErr w:type="spellEnd"/>
      <w:r w:rsidRPr="007A3092">
        <w:rPr>
          <w:rFonts w:asciiTheme="majorHAnsi" w:eastAsiaTheme="majorHAnsi" w:hAnsiTheme="majorHAnsi"/>
          <w:sz w:val="22"/>
        </w:rPr>
        <w:t xml:space="preserve"> dishes. In the UK people also eat it </w:t>
      </w:r>
    </w:p>
    <w:p w:rsidR="007A3092" w:rsidRPr="007A3092" w:rsidRDefault="007A3092" w:rsidP="007A3092">
      <w:pPr>
        <w:rPr>
          <w:rFonts w:asciiTheme="majorHAnsi" w:eastAsiaTheme="majorHAnsi" w:hAnsiTheme="majorHAnsi"/>
          <w:sz w:val="22"/>
        </w:rPr>
      </w:pPr>
      <w:proofErr w:type="gramStart"/>
      <w:r w:rsidRPr="007A3092">
        <w:rPr>
          <w:rFonts w:asciiTheme="majorHAnsi" w:eastAsiaTheme="majorHAnsi" w:hAnsiTheme="majorHAnsi"/>
          <w:sz w:val="22"/>
        </w:rPr>
        <w:t>on</w:t>
      </w:r>
      <w:proofErr w:type="gramEnd"/>
      <w:r w:rsidRPr="007A3092">
        <w:rPr>
          <w:rFonts w:asciiTheme="majorHAnsi" w:eastAsiaTheme="majorHAnsi" w:hAnsiTheme="majorHAnsi"/>
          <w:sz w:val="22"/>
        </w:rPr>
        <w:t xml:space="preserve"> its own for breakfast or in a sandwich.</w:t>
      </w:r>
      <w:r w:rsidRPr="007A3092">
        <w:rPr>
          <w:rFonts w:asciiTheme="majorHAnsi" w:eastAsiaTheme="majorHAnsi" w:hAnsiTheme="majorHAnsi"/>
          <w:b/>
          <w:bCs/>
          <w:i/>
          <w:iCs/>
          <w:sz w:val="22"/>
        </w:rPr>
        <w:t xml:space="preserve">(egg) </w:t>
      </w:r>
    </w:p>
    <w:p w:rsidR="007A3092" w:rsidRPr="007A3092" w:rsidRDefault="007A3092" w:rsidP="007A3092">
      <w:pPr>
        <w:rPr>
          <w:rFonts w:asciiTheme="majorHAnsi" w:eastAsiaTheme="majorHAnsi" w:hAnsiTheme="majorHAnsi"/>
          <w:sz w:val="22"/>
        </w:rPr>
      </w:pPr>
      <w:r w:rsidRPr="007A3092">
        <w:rPr>
          <w:rFonts w:asciiTheme="majorHAnsi" w:eastAsiaTheme="majorHAnsi" w:hAnsiTheme="majorHAnsi"/>
          <w:sz w:val="22"/>
        </w:rPr>
        <w:t xml:space="preserve">This food is usually hard and crunchy, and it is red or green in </w:t>
      </w:r>
      <w:proofErr w:type="spellStart"/>
      <w:r w:rsidRPr="007A3092">
        <w:rPr>
          <w:rFonts w:asciiTheme="majorHAnsi" w:eastAsiaTheme="majorHAnsi" w:hAnsiTheme="majorHAnsi"/>
          <w:sz w:val="22"/>
        </w:rPr>
        <w:t>colour</w:t>
      </w:r>
      <w:proofErr w:type="spellEnd"/>
      <w:r w:rsidRPr="007A3092">
        <w:rPr>
          <w:rFonts w:asciiTheme="majorHAnsi" w:eastAsiaTheme="majorHAnsi" w:hAnsiTheme="majorHAnsi"/>
          <w:sz w:val="22"/>
        </w:rPr>
        <w:t xml:space="preserve">. People </w:t>
      </w:r>
    </w:p>
    <w:p w:rsidR="007A3092" w:rsidRPr="007A3092" w:rsidRDefault="007A3092" w:rsidP="007A3092">
      <w:pPr>
        <w:rPr>
          <w:rFonts w:asciiTheme="majorHAnsi" w:eastAsiaTheme="majorHAnsi" w:hAnsiTheme="majorHAnsi"/>
          <w:sz w:val="22"/>
        </w:rPr>
      </w:pPr>
      <w:proofErr w:type="gramStart"/>
      <w:r w:rsidRPr="007A3092">
        <w:rPr>
          <w:rFonts w:asciiTheme="majorHAnsi" w:eastAsiaTheme="majorHAnsi" w:hAnsiTheme="majorHAnsi"/>
          <w:sz w:val="22"/>
        </w:rPr>
        <w:t>often</w:t>
      </w:r>
      <w:proofErr w:type="gramEnd"/>
      <w:r w:rsidRPr="007A3092">
        <w:rPr>
          <w:rFonts w:asciiTheme="majorHAnsi" w:eastAsiaTheme="majorHAnsi" w:hAnsiTheme="majorHAnsi"/>
          <w:sz w:val="22"/>
        </w:rPr>
        <w:t xml:space="preserve"> use it to make desserts, </w:t>
      </w:r>
      <w:proofErr w:type="spellStart"/>
      <w:r w:rsidRPr="007A3092">
        <w:rPr>
          <w:rFonts w:asciiTheme="majorHAnsi" w:eastAsiaTheme="majorHAnsi" w:hAnsiTheme="majorHAnsi"/>
          <w:sz w:val="22"/>
        </w:rPr>
        <w:t>eg</w:t>
      </w:r>
      <w:proofErr w:type="spellEnd"/>
      <w:r w:rsidRPr="007A3092">
        <w:rPr>
          <w:rFonts w:asciiTheme="majorHAnsi" w:eastAsiaTheme="majorHAnsi" w:hAnsiTheme="majorHAnsi"/>
          <w:sz w:val="22"/>
        </w:rPr>
        <w:t xml:space="preserve"> pies. </w:t>
      </w:r>
      <w:r w:rsidRPr="007A3092">
        <w:rPr>
          <w:rFonts w:asciiTheme="majorHAnsi" w:eastAsiaTheme="majorHAnsi" w:hAnsiTheme="majorHAnsi"/>
          <w:b/>
          <w:bCs/>
          <w:i/>
          <w:iCs/>
          <w:sz w:val="22"/>
        </w:rPr>
        <w:t>(</w:t>
      </w:r>
      <w:proofErr w:type="gramStart"/>
      <w:r w:rsidRPr="007A3092">
        <w:rPr>
          <w:rFonts w:asciiTheme="majorHAnsi" w:eastAsiaTheme="majorHAnsi" w:hAnsiTheme="majorHAnsi"/>
          <w:b/>
          <w:bCs/>
          <w:i/>
          <w:iCs/>
          <w:sz w:val="22"/>
        </w:rPr>
        <w:t>apple</w:t>
      </w:r>
      <w:proofErr w:type="gramEnd"/>
      <w:r w:rsidRPr="007A3092">
        <w:rPr>
          <w:rFonts w:asciiTheme="majorHAnsi" w:eastAsiaTheme="majorHAnsi" w:hAnsiTheme="majorHAnsi"/>
          <w:b/>
          <w:bCs/>
          <w:i/>
          <w:iCs/>
          <w:sz w:val="22"/>
        </w:rPr>
        <w:t xml:space="preserve">) </w:t>
      </w:r>
    </w:p>
    <w:p w:rsidR="007A3092" w:rsidRPr="000B1404" w:rsidRDefault="007A3092" w:rsidP="007A3092">
      <w:pPr>
        <w:rPr>
          <w:rFonts w:asciiTheme="majorHAnsi" w:eastAsiaTheme="majorHAnsi" w:hAnsiTheme="majorHAnsi"/>
          <w:sz w:val="22"/>
        </w:rPr>
      </w:pPr>
      <w:r w:rsidRPr="007A3092">
        <w:rPr>
          <w:rFonts w:asciiTheme="majorHAnsi" w:eastAsiaTheme="majorHAnsi" w:hAnsiTheme="majorHAnsi"/>
          <w:sz w:val="22"/>
        </w:rPr>
        <w:t>•</w:t>
      </w:r>
    </w:p>
    <w:sectPr w:rsidR="007A3092" w:rsidRPr="000B1404">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8E6" w:rsidRDefault="008178E6" w:rsidP="00524E94">
      <w:pPr>
        <w:spacing w:after="0" w:line="240" w:lineRule="auto"/>
      </w:pPr>
      <w:r>
        <w:separator/>
      </w:r>
    </w:p>
  </w:endnote>
  <w:endnote w:type="continuationSeparator" w:id="0">
    <w:p w:rsidR="008178E6" w:rsidRDefault="008178E6" w:rsidP="0052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29D77CFB" w:usb2="00000012" w:usb3="00000000" w:csb0="0008008D" w:csb1="00000000"/>
  </w:font>
  <w:font w:name="Wingdings">
    <w:panose1 w:val="05000000000000000000"/>
    <w:charset w:val="02"/>
    <w:family w:val="auto"/>
    <w:pitch w:val="variable"/>
    <w:sig w:usb0="00000000" w:usb1="10000000" w:usb2="00000000" w:usb3="00000000" w:csb0="80000000" w:csb1="00000000"/>
  </w:font>
  <w:font w:name="함초롬바탕">
    <w:panose1 w:val="02030504000101010101"/>
    <w:charset w:val="81"/>
    <w:family w:val="roman"/>
    <w:pitch w:val="variable"/>
    <w:sig w:usb0="F70006FF" w:usb1="19DFFFFF" w:usb2="001BFDD7"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17" w:rsidRDefault="006F48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410353"/>
      <w:docPartObj>
        <w:docPartGallery w:val="Page Numbers (Bottom of Page)"/>
        <w:docPartUnique/>
      </w:docPartObj>
    </w:sdtPr>
    <w:sdtContent>
      <w:p w:rsidR="006F4817" w:rsidRDefault="006F4817">
        <w:pPr>
          <w:pStyle w:val="a7"/>
          <w:jc w:val="center"/>
        </w:pPr>
        <w:r>
          <w:fldChar w:fldCharType="begin"/>
        </w:r>
        <w:r>
          <w:instrText>PAGE   \* MERGEFORMAT</w:instrText>
        </w:r>
        <w:r>
          <w:fldChar w:fldCharType="separate"/>
        </w:r>
        <w:r w:rsidRPr="006F4817">
          <w:rPr>
            <w:noProof/>
            <w:lang w:val="ko-KR"/>
          </w:rPr>
          <w:t>8</w:t>
        </w:r>
        <w:r>
          <w:fldChar w:fldCharType="end"/>
        </w:r>
      </w:p>
    </w:sdtContent>
  </w:sdt>
  <w:p w:rsidR="006F4817" w:rsidRDefault="006F4817">
    <w:pPr>
      <w:pStyle w:val="a7"/>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17" w:rsidRDefault="006F48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8E6" w:rsidRDefault="008178E6" w:rsidP="00524E94">
      <w:pPr>
        <w:spacing w:after="0" w:line="240" w:lineRule="auto"/>
      </w:pPr>
      <w:r>
        <w:separator/>
      </w:r>
    </w:p>
  </w:footnote>
  <w:footnote w:type="continuationSeparator" w:id="0">
    <w:p w:rsidR="008178E6" w:rsidRDefault="008178E6" w:rsidP="0052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17" w:rsidRDefault="006F481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17" w:rsidRDefault="006F481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17" w:rsidRDefault="006F481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0617B"/>
    <w:multiLevelType w:val="multilevel"/>
    <w:tmpl w:val="0B2A923E"/>
    <w:lvl w:ilvl="0">
      <w:start w:val="1"/>
      <w:numFmt w:val="decimal"/>
      <w:suff w:val="space"/>
      <w:lvlText w:val=""/>
      <w:lvlJc w:val="left"/>
      <w:pPr>
        <w:ind w:left="0" w:firstLine="0"/>
      </w:pPr>
      <w:rPr>
        <w:rFonts w:ascii="Symbol" w:eastAsia="한컴바탕" w:hAnsi="Symbol" w:hint="default"/>
        <w:color w:val="000000"/>
        <w:w w:val="100"/>
        <w:sz w:val="20"/>
      </w:rPr>
    </w:lvl>
    <w:lvl w:ilvl="1">
      <w:start w:val="1"/>
      <w:numFmt w:val="decimal"/>
      <w:suff w:val="space"/>
      <w:lvlText w:val=""/>
      <w:lvlJc w:val="left"/>
      <w:pPr>
        <w:ind w:left="0" w:firstLine="0"/>
      </w:pPr>
      <w:rPr>
        <w:rFonts w:ascii="Symbol" w:eastAsia="한컴바탕" w:hAnsi="Symbol" w:hint="default"/>
        <w:color w:val="000000"/>
        <w:w w:val="100"/>
        <w:sz w:val="20"/>
      </w:rPr>
    </w:lvl>
    <w:lvl w:ilvl="2">
      <w:start w:val="1"/>
      <w:numFmt w:val="decimal"/>
      <w:suff w:val="space"/>
      <w:lvlText w:val=""/>
      <w:lvlJc w:val="left"/>
      <w:pPr>
        <w:ind w:left="0" w:firstLine="0"/>
      </w:pPr>
      <w:rPr>
        <w:rFonts w:ascii="Symbol" w:eastAsia="한컴바탕" w:hAnsi="Symbol" w:hint="default"/>
        <w:color w:val="000000"/>
        <w:w w:val="100"/>
        <w:sz w:val="20"/>
      </w:rPr>
    </w:lvl>
    <w:lvl w:ilvl="3">
      <w:start w:val="1"/>
      <w:numFmt w:val="decimal"/>
      <w:suff w:val="space"/>
      <w:lvlText w:val=""/>
      <w:lvlJc w:val="left"/>
      <w:pPr>
        <w:ind w:left="0" w:firstLine="0"/>
      </w:pPr>
      <w:rPr>
        <w:rFonts w:ascii="Symbol" w:eastAsia="한컴바탕" w:hAnsi="Symbol" w:hint="default"/>
        <w:color w:val="000000"/>
        <w:w w:val="100"/>
        <w:sz w:val="20"/>
      </w:rPr>
    </w:lvl>
    <w:lvl w:ilvl="4">
      <w:start w:val="1"/>
      <w:numFmt w:val="decimal"/>
      <w:suff w:val="space"/>
      <w:lvlText w:val=""/>
      <w:lvlJc w:val="left"/>
      <w:pPr>
        <w:ind w:left="0" w:firstLine="0"/>
      </w:pPr>
      <w:rPr>
        <w:rFonts w:ascii="Symbol" w:eastAsia="한컴바탕" w:hAnsi="Symbol" w:hint="default"/>
        <w:color w:val="000000"/>
        <w:w w:val="100"/>
        <w:sz w:val="20"/>
      </w:rPr>
    </w:lvl>
    <w:lvl w:ilvl="5">
      <w:start w:val="1"/>
      <w:numFmt w:val="decimal"/>
      <w:suff w:val="space"/>
      <w:lvlText w:val=""/>
      <w:lvlJc w:val="left"/>
      <w:pPr>
        <w:ind w:left="0" w:firstLine="0"/>
      </w:pPr>
      <w:rPr>
        <w:rFonts w:ascii="Symbol" w:eastAsia="한컴바탕" w:hAnsi="Symbol" w:hint="default"/>
        <w:color w:val="000000"/>
        <w:w w:val="100"/>
        <w:sz w:val="20"/>
      </w:rPr>
    </w:lvl>
    <w:lvl w:ilvl="6">
      <w:start w:val="1"/>
      <w:numFmt w:val="decimal"/>
      <w:suff w:val="space"/>
      <w:lvlText w:val=""/>
      <w:lvlJc w:val="left"/>
      <w:pPr>
        <w:ind w:left="0" w:firstLine="0"/>
      </w:pPr>
      <w:rPr>
        <w:rFonts w:ascii="Symbol" w:eastAsia="한컴바탕" w:hAnsi="Symbol"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7CA50F6"/>
    <w:multiLevelType w:val="multilevel"/>
    <w:tmpl w:val="55146280"/>
    <w:lvl w:ilvl="0">
      <w:start w:val="1"/>
      <w:numFmt w:val="decimal"/>
      <w:suff w:val="space"/>
      <w:lvlText w:val=""/>
      <w:lvlJc w:val="left"/>
      <w:pPr>
        <w:ind w:left="0" w:firstLine="0"/>
      </w:pPr>
      <w:rPr>
        <w:rFonts w:ascii="Symbol" w:eastAsia="한컴바탕" w:hAnsi="Symbol" w:hint="default"/>
        <w:color w:val="000000"/>
        <w:w w:val="100"/>
        <w:sz w:val="20"/>
      </w:rPr>
    </w:lvl>
    <w:lvl w:ilvl="1">
      <w:start w:val="1"/>
      <w:numFmt w:val="decimal"/>
      <w:suff w:val="space"/>
      <w:lvlText w:val=""/>
      <w:lvlJc w:val="left"/>
      <w:pPr>
        <w:ind w:left="0" w:firstLine="0"/>
      </w:pPr>
      <w:rPr>
        <w:rFonts w:ascii="Symbol" w:eastAsia="한컴바탕" w:hAnsi="Symbol" w:hint="default"/>
        <w:color w:val="000000"/>
        <w:w w:val="100"/>
        <w:sz w:val="20"/>
      </w:rPr>
    </w:lvl>
    <w:lvl w:ilvl="2">
      <w:start w:val="1"/>
      <w:numFmt w:val="decimal"/>
      <w:suff w:val="space"/>
      <w:lvlText w:val=""/>
      <w:lvlJc w:val="left"/>
      <w:pPr>
        <w:ind w:left="0" w:firstLine="0"/>
      </w:pPr>
      <w:rPr>
        <w:rFonts w:ascii="Symbol" w:eastAsia="한컴바탕" w:hAnsi="Symbol" w:hint="default"/>
        <w:color w:val="000000"/>
        <w:w w:val="100"/>
        <w:sz w:val="20"/>
      </w:rPr>
    </w:lvl>
    <w:lvl w:ilvl="3">
      <w:start w:val="1"/>
      <w:numFmt w:val="decimal"/>
      <w:suff w:val="space"/>
      <w:lvlText w:val=""/>
      <w:lvlJc w:val="left"/>
      <w:pPr>
        <w:ind w:left="0" w:firstLine="0"/>
      </w:pPr>
      <w:rPr>
        <w:rFonts w:ascii="Symbol" w:eastAsia="한컴바탕" w:hAnsi="Symbol" w:hint="default"/>
        <w:color w:val="000000"/>
        <w:w w:val="100"/>
        <w:sz w:val="20"/>
      </w:rPr>
    </w:lvl>
    <w:lvl w:ilvl="4">
      <w:start w:val="1"/>
      <w:numFmt w:val="decimal"/>
      <w:suff w:val="space"/>
      <w:lvlText w:val=""/>
      <w:lvlJc w:val="left"/>
      <w:pPr>
        <w:ind w:left="0" w:firstLine="0"/>
      </w:pPr>
      <w:rPr>
        <w:rFonts w:ascii="Symbol" w:eastAsia="한컴바탕" w:hAnsi="Symbol" w:hint="default"/>
        <w:color w:val="000000"/>
        <w:w w:val="100"/>
        <w:sz w:val="20"/>
      </w:rPr>
    </w:lvl>
    <w:lvl w:ilvl="5">
      <w:start w:val="1"/>
      <w:numFmt w:val="decimal"/>
      <w:suff w:val="space"/>
      <w:lvlText w:val=""/>
      <w:lvlJc w:val="left"/>
      <w:pPr>
        <w:ind w:left="0" w:firstLine="0"/>
      </w:pPr>
      <w:rPr>
        <w:rFonts w:ascii="Symbol" w:eastAsia="한컴바탕" w:hAnsi="Symbol" w:hint="default"/>
        <w:color w:val="000000"/>
        <w:w w:val="100"/>
        <w:sz w:val="20"/>
      </w:rPr>
    </w:lvl>
    <w:lvl w:ilvl="6">
      <w:start w:val="1"/>
      <w:numFmt w:val="decimal"/>
      <w:suff w:val="space"/>
      <w:lvlText w:val=""/>
      <w:lvlJc w:val="left"/>
      <w:pPr>
        <w:ind w:left="0" w:firstLine="0"/>
      </w:pPr>
      <w:rPr>
        <w:rFonts w:ascii="Symbol" w:eastAsia="한컴바탕" w:hAnsi="Symbol"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A4F7864"/>
    <w:multiLevelType w:val="hybridMultilevel"/>
    <w:tmpl w:val="6E24D30C"/>
    <w:lvl w:ilvl="0" w:tplc="5D20E6B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6D447A5"/>
    <w:multiLevelType w:val="multilevel"/>
    <w:tmpl w:val="702A54C6"/>
    <w:lvl w:ilvl="0">
      <w:start w:val="1"/>
      <w:numFmt w:val="decimal"/>
      <w:suff w:val="space"/>
      <w:lvlText w:val=""/>
      <w:lvlJc w:val="left"/>
      <w:pPr>
        <w:ind w:left="0" w:firstLine="0"/>
      </w:pPr>
      <w:rPr>
        <w:rFonts w:ascii="Symbol" w:eastAsia="한컴바탕" w:hAnsi="Symbol" w:hint="default"/>
        <w:color w:val="000000"/>
        <w:w w:val="100"/>
        <w:sz w:val="20"/>
      </w:rPr>
    </w:lvl>
    <w:lvl w:ilvl="1">
      <w:start w:val="1"/>
      <w:numFmt w:val="decimal"/>
      <w:suff w:val="space"/>
      <w:lvlText w:val="%2."/>
      <w:lvlJc w:val="left"/>
      <w:pPr>
        <w:ind w:left="0" w:firstLine="0"/>
      </w:pPr>
      <w:rPr>
        <w:rFonts w:ascii="Verdana" w:eastAsia="굴림" w:hAnsi="Verdana" w:hint="default"/>
        <w:color w:val="000000"/>
        <w:w w:val="100"/>
        <w:sz w:val="20"/>
      </w:rPr>
    </w:lvl>
    <w:lvl w:ilvl="2">
      <w:start w:val="1"/>
      <w:numFmt w:val="decimal"/>
      <w:suff w:val="space"/>
      <w:lvlText w:val=""/>
      <w:lvlJc w:val="left"/>
      <w:pPr>
        <w:ind w:left="0" w:firstLine="0"/>
      </w:pPr>
      <w:rPr>
        <w:rFonts w:ascii="Symbol" w:eastAsia="한컴바탕" w:hAnsi="Symbol" w:hint="default"/>
        <w:color w:val="000000"/>
        <w:w w:val="100"/>
        <w:sz w:val="20"/>
      </w:rPr>
    </w:lvl>
    <w:lvl w:ilvl="3">
      <w:start w:val="1"/>
      <w:numFmt w:val="decimal"/>
      <w:suff w:val="space"/>
      <w:lvlText w:val=""/>
      <w:lvlJc w:val="left"/>
      <w:pPr>
        <w:ind w:left="0" w:firstLine="0"/>
      </w:pPr>
      <w:rPr>
        <w:rFonts w:ascii="Symbol" w:eastAsia="한컴바탕" w:hAnsi="Symbol" w:hint="default"/>
        <w:color w:val="000000"/>
        <w:w w:val="100"/>
        <w:sz w:val="20"/>
      </w:rPr>
    </w:lvl>
    <w:lvl w:ilvl="4">
      <w:start w:val="1"/>
      <w:numFmt w:val="decimal"/>
      <w:suff w:val="space"/>
      <w:lvlText w:val=""/>
      <w:lvlJc w:val="left"/>
      <w:pPr>
        <w:ind w:left="0" w:firstLine="0"/>
      </w:pPr>
      <w:rPr>
        <w:rFonts w:ascii="Symbol" w:eastAsia="한컴바탕" w:hAnsi="Symbol" w:hint="default"/>
        <w:color w:val="000000"/>
        <w:w w:val="100"/>
        <w:sz w:val="20"/>
      </w:rPr>
    </w:lvl>
    <w:lvl w:ilvl="5">
      <w:start w:val="1"/>
      <w:numFmt w:val="decimal"/>
      <w:suff w:val="space"/>
      <w:lvlText w:val=""/>
      <w:lvlJc w:val="left"/>
      <w:pPr>
        <w:ind w:left="0" w:firstLine="0"/>
      </w:pPr>
      <w:rPr>
        <w:rFonts w:ascii="Symbol" w:eastAsia="한컴바탕" w:hAnsi="Symbol" w:hint="default"/>
        <w:color w:val="000000"/>
        <w:w w:val="100"/>
        <w:sz w:val="20"/>
      </w:rPr>
    </w:lvl>
    <w:lvl w:ilvl="6">
      <w:start w:val="1"/>
      <w:numFmt w:val="decimal"/>
      <w:suff w:val="space"/>
      <w:lvlText w:val=""/>
      <w:lvlJc w:val="left"/>
      <w:pPr>
        <w:ind w:left="0" w:firstLine="0"/>
      </w:pPr>
      <w:rPr>
        <w:rFonts w:ascii="Symbol" w:eastAsia="한컴바탕" w:hAnsi="Symbol"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25B12EF"/>
    <w:multiLevelType w:val="multilevel"/>
    <w:tmpl w:val="1FB6F764"/>
    <w:lvl w:ilvl="0">
      <w:start w:val="1"/>
      <w:numFmt w:val="decimal"/>
      <w:suff w:val="space"/>
      <w:lvlText w:val="%1."/>
      <w:lvlJc w:val="left"/>
      <w:pPr>
        <w:ind w:left="0" w:firstLine="0"/>
      </w:pPr>
      <w:rPr>
        <w:rFonts w:ascii="Verdana" w:eastAsia="굴림" w:hAnsi="Verdana" w:hint="default"/>
        <w:color w:val="000000"/>
        <w:w w:val="100"/>
        <w:sz w:val="20"/>
      </w:rPr>
    </w:lvl>
    <w:lvl w:ilvl="1">
      <w:start w:val="1"/>
      <w:numFmt w:val="decimal"/>
      <w:suff w:val="space"/>
      <w:lvlText w:val="%2."/>
      <w:lvlJc w:val="left"/>
      <w:pPr>
        <w:ind w:left="0" w:firstLine="0"/>
      </w:pPr>
      <w:rPr>
        <w:rFonts w:ascii="Verdana" w:eastAsia="굴림" w:hAnsi="Verdana" w:hint="default"/>
        <w:color w:val="000000"/>
        <w:w w:val="100"/>
        <w:sz w:val="20"/>
      </w:rPr>
    </w:lvl>
    <w:lvl w:ilvl="2">
      <w:start w:val="1"/>
      <w:numFmt w:val="decimal"/>
      <w:suff w:val="space"/>
      <w:lvlText w:val="%3."/>
      <w:lvlJc w:val="left"/>
      <w:pPr>
        <w:ind w:left="0" w:firstLine="0"/>
      </w:pPr>
      <w:rPr>
        <w:rFonts w:ascii="Verdana" w:eastAsia="굴림" w:hAnsi="Verdana" w:hint="default"/>
        <w:color w:val="000000"/>
        <w:w w:val="100"/>
        <w:sz w:val="20"/>
      </w:rPr>
    </w:lvl>
    <w:lvl w:ilvl="3">
      <w:start w:val="1"/>
      <w:numFmt w:val="decimal"/>
      <w:suff w:val="space"/>
      <w:lvlText w:val="%4."/>
      <w:lvlJc w:val="left"/>
      <w:pPr>
        <w:ind w:left="0" w:firstLine="0"/>
      </w:pPr>
      <w:rPr>
        <w:rFonts w:ascii="Verdana" w:eastAsia="굴림" w:hAnsi="Verdana" w:hint="default"/>
        <w:color w:val="000000"/>
        <w:w w:val="100"/>
        <w:sz w:val="20"/>
      </w:rPr>
    </w:lvl>
    <w:lvl w:ilvl="4">
      <w:start w:val="1"/>
      <w:numFmt w:val="decimal"/>
      <w:suff w:val="space"/>
      <w:lvlText w:val="%5."/>
      <w:lvlJc w:val="left"/>
      <w:pPr>
        <w:ind w:left="0" w:firstLine="0"/>
      </w:pPr>
      <w:rPr>
        <w:rFonts w:ascii="Verdana" w:eastAsia="굴림" w:hAnsi="Verdana" w:hint="default"/>
        <w:color w:val="000000"/>
        <w:w w:val="100"/>
        <w:sz w:val="20"/>
      </w:rPr>
    </w:lvl>
    <w:lvl w:ilvl="5">
      <w:start w:val="1"/>
      <w:numFmt w:val="decimal"/>
      <w:suff w:val="space"/>
      <w:lvlText w:val="%6."/>
      <w:lvlJc w:val="left"/>
      <w:pPr>
        <w:ind w:left="0" w:firstLine="0"/>
      </w:pPr>
      <w:rPr>
        <w:rFonts w:ascii="Verdana" w:eastAsia="굴림" w:hAnsi="Verdana" w:hint="default"/>
        <w:color w:val="000000"/>
        <w:w w:val="100"/>
        <w:sz w:val="20"/>
      </w:rPr>
    </w:lvl>
    <w:lvl w:ilvl="6">
      <w:start w:val="1"/>
      <w:numFmt w:val="decimal"/>
      <w:suff w:val="space"/>
      <w:lvlText w:val="%7."/>
      <w:lvlJc w:val="left"/>
      <w:pPr>
        <w:ind w:left="0" w:firstLine="0"/>
      </w:pPr>
      <w:rPr>
        <w:rFonts w:ascii="Verdana" w:eastAsia="굴림" w:hAnsi="Verdana"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2D54842"/>
    <w:multiLevelType w:val="hybridMultilevel"/>
    <w:tmpl w:val="05AAAE4A"/>
    <w:lvl w:ilvl="0" w:tplc="0742AEB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5887072F"/>
    <w:multiLevelType w:val="multilevel"/>
    <w:tmpl w:val="83B894C0"/>
    <w:lvl w:ilvl="0">
      <w:start w:val="1"/>
      <w:numFmt w:val="decimal"/>
      <w:suff w:val="space"/>
      <w:lvlText w:val="%1."/>
      <w:lvlJc w:val="left"/>
      <w:pPr>
        <w:ind w:left="0" w:firstLine="0"/>
      </w:pPr>
      <w:rPr>
        <w:rFonts w:ascii="Verdana" w:eastAsia="굴림" w:hAnsi="Verdana" w:hint="default"/>
        <w:color w:val="000000"/>
        <w:w w:val="100"/>
        <w:sz w:val="20"/>
      </w:rPr>
    </w:lvl>
    <w:lvl w:ilvl="1">
      <w:start w:val="1"/>
      <w:numFmt w:val="decimal"/>
      <w:suff w:val="space"/>
      <w:lvlText w:val="%2."/>
      <w:lvlJc w:val="left"/>
      <w:pPr>
        <w:ind w:left="0" w:firstLine="0"/>
      </w:pPr>
      <w:rPr>
        <w:rFonts w:ascii="Verdana" w:eastAsia="굴림" w:hAnsi="Verdana" w:hint="default"/>
        <w:color w:val="000000"/>
        <w:w w:val="100"/>
        <w:sz w:val="20"/>
      </w:rPr>
    </w:lvl>
    <w:lvl w:ilvl="2">
      <w:start w:val="1"/>
      <w:numFmt w:val="decimal"/>
      <w:suff w:val="space"/>
      <w:lvlText w:val="%3."/>
      <w:lvlJc w:val="left"/>
      <w:pPr>
        <w:ind w:left="0" w:firstLine="0"/>
      </w:pPr>
      <w:rPr>
        <w:rFonts w:ascii="Verdana" w:eastAsia="굴림" w:hAnsi="Verdana" w:hint="default"/>
        <w:color w:val="000000"/>
        <w:w w:val="100"/>
        <w:sz w:val="20"/>
      </w:rPr>
    </w:lvl>
    <w:lvl w:ilvl="3">
      <w:start w:val="1"/>
      <w:numFmt w:val="decimal"/>
      <w:suff w:val="space"/>
      <w:lvlText w:val="%4."/>
      <w:lvlJc w:val="left"/>
      <w:pPr>
        <w:ind w:left="0" w:firstLine="0"/>
      </w:pPr>
      <w:rPr>
        <w:rFonts w:ascii="Verdana" w:eastAsia="굴림" w:hAnsi="Verdana" w:hint="default"/>
        <w:color w:val="000000"/>
        <w:w w:val="100"/>
        <w:sz w:val="20"/>
      </w:rPr>
    </w:lvl>
    <w:lvl w:ilvl="4">
      <w:start w:val="1"/>
      <w:numFmt w:val="decimal"/>
      <w:suff w:val="space"/>
      <w:lvlText w:val="%5."/>
      <w:lvlJc w:val="left"/>
      <w:pPr>
        <w:ind w:left="0" w:firstLine="0"/>
      </w:pPr>
      <w:rPr>
        <w:rFonts w:ascii="Verdana" w:eastAsia="굴림" w:hAnsi="Verdana" w:hint="default"/>
        <w:color w:val="000000"/>
        <w:w w:val="100"/>
        <w:sz w:val="20"/>
      </w:rPr>
    </w:lvl>
    <w:lvl w:ilvl="5">
      <w:start w:val="1"/>
      <w:numFmt w:val="decimal"/>
      <w:suff w:val="space"/>
      <w:lvlText w:val="%6."/>
      <w:lvlJc w:val="left"/>
      <w:pPr>
        <w:ind w:left="0" w:firstLine="0"/>
      </w:pPr>
      <w:rPr>
        <w:rFonts w:ascii="Verdana" w:eastAsia="굴림" w:hAnsi="Verdana" w:hint="default"/>
        <w:color w:val="000000"/>
        <w:w w:val="100"/>
        <w:sz w:val="20"/>
      </w:rPr>
    </w:lvl>
    <w:lvl w:ilvl="6">
      <w:start w:val="1"/>
      <w:numFmt w:val="decimal"/>
      <w:suff w:val="space"/>
      <w:lvlText w:val="%7."/>
      <w:lvlJc w:val="left"/>
      <w:pPr>
        <w:ind w:left="0" w:firstLine="0"/>
      </w:pPr>
      <w:rPr>
        <w:rFonts w:ascii="Verdana" w:eastAsia="굴림" w:hAnsi="Verdana"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8F62770"/>
    <w:multiLevelType w:val="hybridMultilevel"/>
    <w:tmpl w:val="75A6045E"/>
    <w:lvl w:ilvl="0" w:tplc="B84E2B74">
      <w:start w:val="4"/>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F6A357D"/>
    <w:multiLevelType w:val="hybridMultilevel"/>
    <w:tmpl w:val="46D6DAC2"/>
    <w:lvl w:ilvl="0" w:tplc="EBF2683C">
      <w:start w:val="4"/>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D065F0C"/>
    <w:multiLevelType w:val="multilevel"/>
    <w:tmpl w:val="39A83D5C"/>
    <w:lvl w:ilvl="0">
      <w:start w:val="1"/>
      <w:numFmt w:val="decimal"/>
      <w:suff w:val="space"/>
      <w:lvlText w:val="%1."/>
      <w:lvlJc w:val="left"/>
      <w:pPr>
        <w:ind w:left="0" w:firstLine="0"/>
      </w:pPr>
      <w:rPr>
        <w:rFonts w:ascii="Verdana" w:eastAsia="굴림" w:hAnsi="Verdana" w:hint="default"/>
        <w:color w:val="000000"/>
        <w:w w:val="100"/>
        <w:sz w:val="20"/>
      </w:rPr>
    </w:lvl>
    <w:lvl w:ilvl="1">
      <w:start w:val="1"/>
      <w:numFmt w:val="decimal"/>
      <w:suff w:val="space"/>
      <w:lvlText w:val="%2."/>
      <w:lvlJc w:val="left"/>
      <w:pPr>
        <w:ind w:left="0" w:firstLine="0"/>
      </w:pPr>
      <w:rPr>
        <w:rFonts w:ascii="Verdana" w:eastAsia="굴림" w:hAnsi="Verdana" w:hint="default"/>
        <w:color w:val="000000"/>
        <w:w w:val="100"/>
        <w:sz w:val="20"/>
      </w:rPr>
    </w:lvl>
    <w:lvl w:ilvl="2">
      <w:start w:val="1"/>
      <w:numFmt w:val="decimal"/>
      <w:suff w:val="space"/>
      <w:lvlText w:val="%3."/>
      <w:lvlJc w:val="left"/>
      <w:pPr>
        <w:ind w:left="0" w:firstLine="0"/>
      </w:pPr>
      <w:rPr>
        <w:rFonts w:ascii="Verdana" w:eastAsia="굴림" w:hAnsi="Verdana" w:hint="default"/>
        <w:color w:val="000000"/>
        <w:w w:val="100"/>
        <w:sz w:val="20"/>
      </w:rPr>
    </w:lvl>
    <w:lvl w:ilvl="3">
      <w:start w:val="1"/>
      <w:numFmt w:val="decimal"/>
      <w:suff w:val="space"/>
      <w:lvlText w:val="%4."/>
      <w:lvlJc w:val="left"/>
      <w:pPr>
        <w:ind w:left="0" w:firstLine="0"/>
      </w:pPr>
      <w:rPr>
        <w:rFonts w:ascii="Verdana" w:eastAsia="굴림" w:hAnsi="Verdana" w:hint="default"/>
        <w:color w:val="000000"/>
        <w:w w:val="100"/>
        <w:sz w:val="20"/>
      </w:rPr>
    </w:lvl>
    <w:lvl w:ilvl="4">
      <w:start w:val="1"/>
      <w:numFmt w:val="decimal"/>
      <w:suff w:val="space"/>
      <w:lvlText w:val="%5."/>
      <w:lvlJc w:val="left"/>
      <w:pPr>
        <w:ind w:left="0" w:firstLine="0"/>
      </w:pPr>
      <w:rPr>
        <w:rFonts w:ascii="Verdana" w:eastAsia="굴림" w:hAnsi="Verdana" w:hint="default"/>
        <w:color w:val="000000"/>
        <w:w w:val="100"/>
        <w:sz w:val="20"/>
      </w:rPr>
    </w:lvl>
    <w:lvl w:ilvl="5">
      <w:start w:val="1"/>
      <w:numFmt w:val="decimal"/>
      <w:suff w:val="space"/>
      <w:lvlText w:val="%6."/>
      <w:lvlJc w:val="left"/>
      <w:pPr>
        <w:ind w:left="0" w:firstLine="0"/>
      </w:pPr>
      <w:rPr>
        <w:rFonts w:ascii="Verdana" w:eastAsia="굴림" w:hAnsi="Verdana" w:hint="default"/>
        <w:color w:val="000000"/>
        <w:w w:val="100"/>
        <w:sz w:val="20"/>
      </w:rPr>
    </w:lvl>
    <w:lvl w:ilvl="6">
      <w:start w:val="1"/>
      <w:numFmt w:val="decimal"/>
      <w:suff w:val="space"/>
      <w:lvlText w:val="%7."/>
      <w:lvlJc w:val="left"/>
      <w:pPr>
        <w:ind w:left="0" w:firstLine="0"/>
      </w:pPr>
      <w:rPr>
        <w:rFonts w:ascii="Verdana" w:eastAsia="굴림" w:hAnsi="Verdana"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D441DE3"/>
    <w:multiLevelType w:val="multilevel"/>
    <w:tmpl w:val="A43AC4C4"/>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D7742EF"/>
    <w:multiLevelType w:val="multilevel"/>
    <w:tmpl w:val="FCB2F8A0"/>
    <w:lvl w:ilvl="0">
      <w:start w:val="1"/>
      <w:numFmt w:val="decimal"/>
      <w:suff w:val="space"/>
      <w:lvlText w:val=""/>
      <w:lvlJc w:val="left"/>
      <w:pPr>
        <w:ind w:left="0" w:firstLine="0"/>
      </w:pPr>
      <w:rPr>
        <w:rFonts w:ascii="Symbol" w:eastAsia="한컴바탕" w:hAnsi="Symbol" w:hint="default"/>
        <w:color w:val="000000"/>
        <w:w w:val="100"/>
        <w:sz w:val="20"/>
      </w:rPr>
    </w:lvl>
    <w:lvl w:ilvl="1">
      <w:start w:val="1"/>
      <w:numFmt w:val="decimal"/>
      <w:suff w:val="space"/>
      <w:lvlText w:val=""/>
      <w:lvlJc w:val="left"/>
      <w:pPr>
        <w:ind w:left="0" w:firstLine="0"/>
      </w:pPr>
      <w:rPr>
        <w:rFonts w:ascii="Symbol" w:eastAsia="한컴바탕" w:hAnsi="Symbol" w:hint="default"/>
        <w:color w:val="000000"/>
        <w:w w:val="100"/>
        <w:sz w:val="20"/>
      </w:rPr>
    </w:lvl>
    <w:lvl w:ilvl="2">
      <w:start w:val="1"/>
      <w:numFmt w:val="decimal"/>
      <w:suff w:val="space"/>
      <w:lvlText w:val=""/>
      <w:lvlJc w:val="left"/>
      <w:pPr>
        <w:ind w:left="0" w:firstLine="0"/>
      </w:pPr>
      <w:rPr>
        <w:rFonts w:ascii="Symbol" w:eastAsia="한컴바탕" w:hAnsi="Symbol" w:hint="default"/>
        <w:color w:val="000000"/>
        <w:w w:val="100"/>
        <w:sz w:val="20"/>
      </w:rPr>
    </w:lvl>
    <w:lvl w:ilvl="3">
      <w:start w:val="1"/>
      <w:numFmt w:val="decimal"/>
      <w:suff w:val="space"/>
      <w:lvlText w:val=""/>
      <w:lvlJc w:val="left"/>
      <w:pPr>
        <w:ind w:left="0" w:firstLine="0"/>
      </w:pPr>
      <w:rPr>
        <w:rFonts w:ascii="Symbol" w:eastAsia="한컴바탕" w:hAnsi="Symbol" w:hint="default"/>
        <w:color w:val="000000"/>
        <w:w w:val="100"/>
        <w:sz w:val="20"/>
      </w:rPr>
    </w:lvl>
    <w:lvl w:ilvl="4">
      <w:start w:val="1"/>
      <w:numFmt w:val="decimal"/>
      <w:suff w:val="space"/>
      <w:lvlText w:val=""/>
      <w:lvlJc w:val="left"/>
      <w:pPr>
        <w:ind w:left="0" w:firstLine="0"/>
      </w:pPr>
      <w:rPr>
        <w:rFonts w:ascii="Symbol" w:eastAsia="한컴바탕" w:hAnsi="Symbol" w:hint="default"/>
        <w:color w:val="000000"/>
        <w:w w:val="100"/>
        <w:sz w:val="20"/>
      </w:rPr>
    </w:lvl>
    <w:lvl w:ilvl="5">
      <w:start w:val="1"/>
      <w:numFmt w:val="decimal"/>
      <w:suff w:val="space"/>
      <w:lvlText w:val=""/>
      <w:lvlJc w:val="left"/>
      <w:pPr>
        <w:ind w:left="0" w:firstLine="0"/>
      </w:pPr>
      <w:rPr>
        <w:rFonts w:ascii="Symbol" w:eastAsia="한컴바탕" w:hAnsi="Symbol" w:hint="default"/>
        <w:color w:val="000000"/>
        <w:w w:val="100"/>
        <w:sz w:val="20"/>
      </w:rPr>
    </w:lvl>
    <w:lvl w:ilvl="6">
      <w:start w:val="1"/>
      <w:numFmt w:val="decimal"/>
      <w:suff w:val="space"/>
      <w:lvlText w:val=""/>
      <w:lvlJc w:val="left"/>
      <w:pPr>
        <w:ind w:left="0" w:firstLine="0"/>
      </w:pPr>
      <w:rPr>
        <w:rFonts w:ascii="Symbol" w:eastAsia="한컴바탕" w:hAnsi="Symbol"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7C634FC"/>
    <w:multiLevelType w:val="hybridMultilevel"/>
    <w:tmpl w:val="E7125744"/>
    <w:lvl w:ilvl="0" w:tplc="4582F3E8">
      <w:start w:val="1"/>
      <w:numFmt w:val="bullet"/>
      <w:suff w:val="space"/>
      <w:lvlText w:val="-"/>
      <w:lvlJc w:val="left"/>
    </w:lvl>
    <w:lvl w:ilvl="1" w:tplc="8FCAD2CE">
      <w:numFmt w:val="decimal"/>
      <w:lvlText w:val=""/>
      <w:lvlJc w:val="left"/>
    </w:lvl>
    <w:lvl w:ilvl="2" w:tplc="ACFAA3C6">
      <w:numFmt w:val="decimal"/>
      <w:lvlText w:val=""/>
      <w:lvlJc w:val="left"/>
    </w:lvl>
    <w:lvl w:ilvl="3" w:tplc="531A9192">
      <w:numFmt w:val="decimal"/>
      <w:lvlText w:val=""/>
      <w:lvlJc w:val="left"/>
    </w:lvl>
    <w:lvl w:ilvl="4" w:tplc="1B5C1808">
      <w:numFmt w:val="decimal"/>
      <w:lvlText w:val=""/>
      <w:lvlJc w:val="left"/>
    </w:lvl>
    <w:lvl w:ilvl="5" w:tplc="39C0E3F6">
      <w:numFmt w:val="decimal"/>
      <w:lvlText w:val=""/>
      <w:lvlJc w:val="left"/>
    </w:lvl>
    <w:lvl w:ilvl="6" w:tplc="F2DEB586">
      <w:numFmt w:val="decimal"/>
      <w:lvlText w:val=""/>
      <w:lvlJc w:val="left"/>
    </w:lvl>
    <w:lvl w:ilvl="7" w:tplc="677C5B54">
      <w:numFmt w:val="decimal"/>
      <w:lvlText w:val=""/>
      <w:lvlJc w:val="left"/>
    </w:lvl>
    <w:lvl w:ilvl="8" w:tplc="054EF3E8">
      <w:numFmt w:val="decimal"/>
      <w:lvlText w:val=""/>
      <w:lvlJc w:val="left"/>
    </w:lvl>
  </w:abstractNum>
  <w:num w:numId="1">
    <w:abstractNumId w:val="1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CEB"/>
    <w:rsid w:val="000B1404"/>
    <w:rsid w:val="000E791F"/>
    <w:rsid w:val="00154D53"/>
    <w:rsid w:val="00371CEB"/>
    <w:rsid w:val="003A4391"/>
    <w:rsid w:val="003E561B"/>
    <w:rsid w:val="00524E94"/>
    <w:rsid w:val="00560644"/>
    <w:rsid w:val="006F46DD"/>
    <w:rsid w:val="006F4817"/>
    <w:rsid w:val="007A3092"/>
    <w:rsid w:val="0080762F"/>
    <w:rsid w:val="008178E6"/>
    <w:rsid w:val="00850D30"/>
    <w:rsid w:val="00862CE3"/>
    <w:rsid w:val="00916746"/>
    <w:rsid w:val="00967419"/>
    <w:rsid w:val="00972217"/>
    <w:rsid w:val="009F0275"/>
    <w:rsid w:val="00A547DA"/>
    <w:rsid w:val="00A812F1"/>
    <w:rsid w:val="00AC6764"/>
    <w:rsid w:val="00C96895"/>
    <w:rsid w:val="00CA6C4D"/>
    <w:rsid w:val="00D159FE"/>
    <w:rsid w:val="00F65BA1"/>
    <w:rsid w:val="00F72E37"/>
    <w:rsid w:val="00FA56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68D"/>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371CEB"/>
    <w:pPr>
      <w:widowControl w:val="0"/>
      <w:wordWrap w:val="0"/>
      <w:autoSpaceDE w:val="0"/>
      <w:autoSpaceDN w:val="0"/>
      <w:spacing w:after="0" w:line="384" w:lineRule="auto"/>
      <w:textAlignment w:val="baseline"/>
    </w:pPr>
    <w:rPr>
      <w:rFonts w:ascii="함초롬바탕" w:eastAsia="함초롬바탕"/>
      <w:color w:val="000000"/>
      <w:shd w:val="clear" w:color="000000" w:fill="FFFFFF"/>
    </w:rPr>
  </w:style>
  <w:style w:type="table" w:styleId="a4">
    <w:name w:val="Table Grid"/>
    <w:basedOn w:val="a1"/>
    <w:uiPriority w:val="59"/>
    <w:rsid w:val="00371C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0B1404"/>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0B1404"/>
    <w:rPr>
      <w:rFonts w:asciiTheme="majorHAnsi" w:eastAsiaTheme="majorEastAsia" w:hAnsiTheme="majorHAnsi" w:cstheme="majorBidi"/>
      <w:sz w:val="18"/>
      <w:szCs w:val="18"/>
    </w:rPr>
  </w:style>
  <w:style w:type="paragraph" w:styleId="a6">
    <w:name w:val="header"/>
    <w:basedOn w:val="a"/>
    <w:link w:val="Char0"/>
    <w:uiPriority w:val="99"/>
    <w:unhideWhenUsed/>
    <w:rsid w:val="00524E94"/>
    <w:pPr>
      <w:tabs>
        <w:tab w:val="center" w:pos="4513"/>
        <w:tab w:val="right" w:pos="9026"/>
      </w:tabs>
      <w:snapToGrid w:val="0"/>
    </w:pPr>
  </w:style>
  <w:style w:type="character" w:customStyle="1" w:styleId="Char0">
    <w:name w:val="머리글 Char"/>
    <w:basedOn w:val="a0"/>
    <w:link w:val="a6"/>
    <w:uiPriority w:val="99"/>
    <w:rsid w:val="00524E94"/>
  </w:style>
  <w:style w:type="paragraph" w:styleId="a7">
    <w:name w:val="footer"/>
    <w:basedOn w:val="a"/>
    <w:link w:val="Char1"/>
    <w:uiPriority w:val="99"/>
    <w:unhideWhenUsed/>
    <w:rsid w:val="00524E94"/>
    <w:pPr>
      <w:tabs>
        <w:tab w:val="center" w:pos="4513"/>
        <w:tab w:val="right" w:pos="9026"/>
      </w:tabs>
      <w:snapToGrid w:val="0"/>
    </w:pPr>
  </w:style>
  <w:style w:type="character" w:customStyle="1" w:styleId="Char1">
    <w:name w:val="바닥글 Char"/>
    <w:basedOn w:val="a0"/>
    <w:link w:val="a7"/>
    <w:uiPriority w:val="99"/>
    <w:rsid w:val="00524E94"/>
  </w:style>
  <w:style w:type="character" w:styleId="a8">
    <w:name w:val="Hyperlink"/>
    <w:basedOn w:val="a0"/>
    <w:uiPriority w:val="99"/>
    <w:unhideWhenUsed/>
    <w:rsid w:val="009F0275"/>
    <w:rPr>
      <w:color w:val="0000FF" w:themeColor="hyperlink"/>
      <w:u w:val="single"/>
    </w:rPr>
  </w:style>
  <w:style w:type="paragraph" w:styleId="a9">
    <w:name w:val="List Paragraph"/>
    <w:basedOn w:val="a"/>
    <w:uiPriority w:val="34"/>
    <w:qFormat/>
    <w:rsid w:val="00916746"/>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68D"/>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371CEB"/>
    <w:pPr>
      <w:widowControl w:val="0"/>
      <w:wordWrap w:val="0"/>
      <w:autoSpaceDE w:val="0"/>
      <w:autoSpaceDN w:val="0"/>
      <w:spacing w:after="0" w:line="384" w:lineRule="auto"/>
      <w:textAlignment w:val="baseline"/>
    </w:pPr>
    <w:rPr>
      <w:rFonts w:ascii="함초롬바탕" w:eastAsia="함초롬바탕"/>
      <w:color w:val="000000"/>
      <w:shd w:val="clear" w:color="000000" w:fill="FFFFFF"/>
    </w:rPr>
  </w:style>
  <w:style w:type="table" w:styleId="a4">
    <w:name w:val="Table Grid"/>
    <w:basedOn w:val="a1"/>
    <w:uiPriority w:val="59"/>
    <w:rsid w:val="00371C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0B1404"/>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0B1404"/>
    <w:rPr>
      <w:rFonts w:asciiTheme="majorHAnsi" w:eastAsiaTheme="majorEastAsia" w:hAnsiTheme="majorHAnsi" w:cstheme="majorBidi"/>
      <w:sz w:val="18"/>
      <w:szCs w:val="18"/>
    </w:rPr>
  </w:style>
  <w:style w:type="paragraph" w:styleId="a6">
    <w:name w:val="header"/>
    <w:basedOn w:val="a"/>
    <w:link w:val="Char0"/>
    <w:uiPriority w:val="99"/>
    <w:unhideWhenUsed/>
    <w:rsid w:val="00524E94"/>
    <w:pPr>
      <w:tabs>
        <w:tab w:val="center" w:pos="4513"/>
        <w:tab w:val="right" w:pos="9026"/>
      </w:tabs>
      <w:snapToGrid w:val="0"/>
    </w:pPr>
  </w:style>
  <w:style w:type="character" w:customStyle="1" w:styleId="Char0">
    <w:name w:val="머리글 Char"/>
    <w:basedOn w:val="a0"/>
    <w:link w:val="a6"/>
    <w:uiPriority w:val="99"/>
    <w:rsid w:val="00524E94"/>
  </w:style>
  <w:style w:type="paragraph" w:styleId="a7">
    <w:name w:val="footer"/>
    <w:basedOn w:val="a"/>
    <w:link w:val="Char1"/>
    <w:uiPriority w:val="99"/>
    <w:unhideWhenUsed/>
    <w:rsid w:val="00524E94"/>
    <w:pPr>
      <w:tabs>
        <w:tab w:val="center" w:pos="4513"/>
        <w:tab w:val="right" w:pos="9026"/>
      </w:tabs>
      <w:snapToGrid w:val="0"/>
    </w:pPr>
  </w:style>
  <w:style w:type="character" w:customStyle="1" w:styleId="Char1">
    <w:name w:val="바닥글 Char"/>
    <w:basedOn w:val="a0"/>
    <w:link w:val="a7"/>
    <w:uiPriority w:val="99"/>
    <w:rsid w:val="00524E94"/>
  </w:style>
  <w:style w:type="character" w:styleId="a8">
    <w:name w:val="Hyperlink"/>
    <w:basedOn w:val="a0"/>
    <w:uiPriority w:val="99"/>
    <w:unhideWhenUsed/>
    <w:rsid w:val="009F0275"/>
    <w:rPr>
      <w:color w:val="0000FF" w:themeColor="hyperlink"/>
      <w:u w:val="single"/>
    </w:rPr>
  </w:style>
  <w:style w:type="paragraph" w:styleId="a9">
    <w:name w:val="List Paragraph"/>
    <w:basedOn w:val="a"/>
    <w:uiPriority w:val="34"/>
    <w:qFormat/>
    <w:rsid w:val="0091674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97624">
      <w:bodyDiv w:val="1"/>
      <w:marLeft w:val="0"/>
      <w:marRight w:val="0"/>
      <w:marTop w:val="0"/>
      <w:marBottom w:val="0"/>
      <w:divBdr>
        <w:top w:val="none" w:sz="0" w:space="0" w:color="auto"/>
        <w:left w:val="none" w:sz="0" w:space="0" w:color="auto"/>
        <w:bottom w:val="none" w:sz="0" w:space="0" w:color="auto"/>
        <w:right w:val="none" w:sz="0" w:space="0" w:color="auto"/>
      </w:divBdr>
    </w:div>
    <w:div w:id="381632455">
      <w:bodyDiv w:val="1"/>
      <w:marLeft w:val="0"/>
      <w:marRight w:val="0"/>
      <w:marTop w:val="0"/>
      <w:marBottom w:val="0"/>
      <w:divBdr>
        <w:top w:val="none" w:sz="0" w:space="0" w:color="auto"/>
        <w:left w:val="none" w:sz="0" w:space="0" w:color="auto"/>
        <w:bottom w:val="none" w:sz="0" w:space="0" w:color="auto"/>
        <w:right w:val="none" w:sz="0" w:space="0" w:color="auto"/>
      </w:divBdr>
    </w:div>
    <w:div w:id="658966154">
      <w:bodyDiv w:val="1"/>
      <w:marLeft w:val="0"/>
      <w:marRight w:val="0"/>
      <w:marTop w:val="0"/>
      <w:marBottom w:val="0"/>
      <w:divBdr>
        <w:top w:val="none" w:sz="0" w:space="0" w:color="auto"/>
        <w:left w:val="none" w:sz="0" w:space="0" w:color="auto"/>
        <w:bottom w:val="none" w:sz="0" w:space="0" w:color="auto"/>
        <w:right w:val="none" w:sz="0" w:space="0" w:color="auto"/>
      </w:divBdr>
    </w:div>
    <w:div w:id="733117547">
      <w:bodyDiv w:val="1"/>
      <w:marLeft w:val="0"/>
      <w:marRight w:val="0"/>
      <w:marTop w:val="0"/>
      <w:marBottom w:val="0"/>
      <w:divBdr>
        <w:top w:val="none" w:sz="0" w:space="0" w:color="auto"/>
        <w:left w:val="none" w:sz="0" w:space="0" w:color="auto"/>
        <w:bottom w:val="none" w:sz="0" w:space="0" w:color="auto"/>
        <w:right w:val="none" w:sz="0" w:space="0" w:color="auto"/>
      </w:divBdr>
    </w:div>
    <w:div w:id="1070689845">
      <w:bodyDiv w:val="1"/>
      <w:marLeft w:val="0"/>
      <w:marRight w:val="0"/>
      <w:marTop w:val="0"/>
      <w:marBottom w:val="0"/>
      <w:divBdr>
        <w:top w:val="none" w:sz="0" w:space="0" w:color="auto"/>
        <w:left w:val="none" w:sz="0" w:space="0" w:color="auto"/>
        <w:bottom w:val="none" w:sz="0" w:space="0" w:color="auto"/>
        <w:right w:val="none" w:sz="0" w:space="0" w:color="auto"/>
      </w:divBdr>
    </w:div>
    <w:div w:id="13528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eachingenglish.org.uk/sites/teacheng/files/cooking-britain-lesson-plan.pdf" TargetMode="External"/><Relationship Id="rId14" Type="http://schemas.openxmlformats.org/officeDocument/2006/relationships/header" Target="head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415F-084A-44BC-BC2B-83812338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2443</Words>
  <Characters>13928</Characters>
  <Application>Microsoft Office Word</Application>
  <DocSecurity>0</DocSecurity>
  <Lines>116</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홍유진</dc:creator>
  <cp:lastModifiedBy>홍유진</cp:lastModifiedBy>
  <cp:revision>11</cp:revision>
  <dcterms:created xsi:type="dcterms:W3CDTF">2013-10-08T16:02:00Z</dcterms:created>
  <dcterms:modified xsi:type="dcterms:W3CDTF">2013-10-10T14:48:00Z</dcterms:modified>
</cp:coreProperties>
</file>