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1013"/>
        <w:gridCol w:w="3838"/>
        <w:gridCol w:w="1693"/>
        <w:gridCol w:w="2117"/>
        <w:gridCol w:w="3901"/>
      </w:tblGrid>
      <w:tr w:rsidR="00F93168">
        <w:trPr>
          <w:trHeight w:val="440"/>
        </w:trPr>
        <w:tc>
          <w:tcPr>
            <w:tcW w:w="15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63B03">
            <w:pPr>
              <w:pStyle w:val="Heading"/>
            </w:pPr>
            <w:r>
              <w:rPr>
                <w:rFonts w:eastAsiaTheme="minorEastAsia" w:hint="eastAsia"/>
              </w:rPr>
              <w:t>Speaking</w:t>
            </w:r>
            <w:r w:rsidR="007D432E">
              <w:t xml:space="preserve"> Lesson Plan</w:t>
            </w:r>
          </w:p>
        </w:tc>
      </w:tr>
      <w:tr w:rsidR="00F93168">
        <w:trPr>
          <w:trHeight w:val="28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D22C69" w:rsidRDefault="00763B03">
            <w:pPr>
              <w:pStyle w:val="Heading3"/>
              <w:rPr>
                <w:rFonts w:eastAsiaTheme="minorEastAsia"/>
              </w:rPr>
            </w:pPr>
            <w:r>
              <w:t xml:space="preserve">Title </w:t>
            </w:r>
            <w:r w:rsidR="007D432E">
              <w:t>:</w:t>
            </w:r>
            <w:r w:rsidR="00D22C69">
              <w:rPr>
                <w:rFonts w:eastAsiaTheme="minorEastAsia" w:hint="eastAsia"/>
              </w:rPr>
              <w:t xml:space="preserve"> </w:t>
            </w:r>
            <w:r w:rsidR="00682DD1">
              <w:rPr>
                <w:rFonts w:eastAsiaTheme="minorEastAsia" w:hint="eastAsia"/>
              </w:rPr>
              <w:t>Shopaholics (Live today, pay tomorrow)</w:t>
            </w:r>
          </w:p>
        </w:tc>
      </w:tr>
      <w:tr w:rsidR="00F93168">
        <w:trPr>
          <w:trHeight w:val="28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Heading3"/>
            </w:pPr>
            <w:r>
              <w:t>Length</w:t>
            </w:r>
          </w:p>
        </w:tc>
      </w:tr>
      <w:tr w:rsidR="00F93168">
        <w:trPr>
          <w:trHeight w:val="20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D22C69" w:rsidRDefault="00D22C69" w:rsidP="00734AB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JINNY </w:t>
            </w:r>
            <w:r w:rsidR="00734AB0"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KWON</w:t>
            </w:r>
            <w:r w:rsidR="00002631">
              <w:rPr>
                <w:rFonts w:eastAsiaTheme="minorEastAsia" w:hint="eastAsia"/>
              </w:rPr>
              <w:t>, EUN</w:t>
            </w:r>
            <w:r w:rsidR="00734AB0">
              <w:rPr>
                <w:rFonts w:eastAsiaTheme="minorEastAsia" w:hint="eastAsia"/>
              </w:rPr>
              <w:t>JIN)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D22C69" w:rsidRDefault="00D22C6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 (above 20)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D22C69" w:rsidRDefault="00D22C6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 adults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Body"/>
            </w:pPr>
            <w:r>
              <w:t>50 mins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Materials:</w:t>
            </w:r>
          </w:p>
          <w:p w:rsidR="00BB1821" w:rsidRDefault="00BB1821" w:rsidP="00BB1821">
            <w:pPr>
              <w:keepLines/>
              <w:numPr>
                <w:ilvl w:val="0"/>
                <w:numId w:val="1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spacing w:line="360" w:lineRule="auto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</w:t>
            </w:r>
            <w:r w:rsidR="004968DB">
              <w:rPr>
                <w:rFonts w:ascii="Arial" w:eastAsia="맑은 고딕" w:hAnsi="Arial" w:cs="Arial"/>
              </w:rPr>
              <w:t xml:space="preserve">orksheet </w:t>
            </w:r>
            <w:r w:rsidRPr="00BB1821">
              <w:rPr>
                <w:rFonts w:ascii="Arial" w:eastAsia="맑은 고딕" w:hAnsi="Arial" w:cs="Arial"/>
              </w:rPr>
              <w:t>(15 copies each)</w:t>
            </w:r>
          </w:p>
          <w:p w:rsidR="00F93168" w:rsidRPr="00BB1821" w:rsidRDefault="00BB1821" w:rsidP="00BB1821">
            <w:pPr>
              <w:keepLines/>
              <w:numPr>
                <w:ilvl w:val="0"/>
                <w:numId w:val="1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spacing w:line="360" w:lineRule="auto"/>
              <w:rPr>
                <w:rFonts w:ascii="Arial" w:eastAsia="맑은 고딕" w:hAnsi="Arial" w:cs="Arial"/>
              </w:rPr>
            </w:pPr>
            <w:r w:rsidRPr="00BB1821">
              <w:rPr>
                <w:rFonts w:ascii="Arial" w:eastAsia="맑은 고딕" w:hAnsi="Arial" w:cs="Arial"/>
              </w:rPr>
              <w:t>White board, board markers, and erasers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574" w:rsidRPr="00162574" w:rsidRDefault="007D432E" w:rsidP="00162574">
            <w:pPr>
              <w:pStyle w:val="5"/>
              <w:spacing w:before="0" w:after="0" w:line="360" w:lineRule="auto"/>
              <w:rPr>
                <w:rFonts w:eastAsiaTheme="minorEastAsia"/>
                <w:sz w:val="24"/>
                <w:szCs w:val="24"/>
              </w:rPr>
            </w:pPr>
            <w:r w:rsidRPr="00162574">
              <w:rPr>
                <w:sz w:val="24"/>
                <w:szCs w:val="24"/>
              </w:rPr>
              <w:t>Aims:</w:t>
            </w:r>
            <w:r w:rsidR="00162574" w:rsidRPr="0016257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F93168" w:rsidRPr="00162574" w:rsidRDefault="00162574" w:rsidP="00162574">
            <w:pPr>
              <w:pStyle w:val="5"/>
              <w:spacing w:before="0" w:after="0" w:line="360" w:lineRule="auto"/>
              <w:rPr>
                <w:rFonts w:eastAsiaTheme="minorEastAsia"/>
                <w:b w:val="0"/>
                <w:sz w:val="24"/>
                <w:szCs w:val="24"/>
              </w:rPr>
            </w:pPr>
            <w:r w:rsidRPr="00162574">
              <w:rPr>
                <w:rFonts w:eastAsiaTheme="minorEastAsia"/>
                <w:b w:val="0"/>
                <w:sz w:val="24"/>
                <w:szCs w:val="24"/>
              </w:rPr>
              <w:t>Students can have a chance to</w:t>
            </w:r>
          </w:p>
          <w:p w:rsidR="00162574" w:rsidRPr="00162574" w:rsidRDefault="00162574" w:rsidP="0016257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Pr="00162574">
              <w:rPr>
                <w:rFonts w:ascii="Arial" w:hAnsi="Arial" w:cs="Arial"/>
                <w:lang w:eastAsia="ko-KR"/>
              </w:rPr>
              <w:t>mprove their speaking skills by doing group discussion and role play.</w:t>
            </w:r>
          </w:p>
          <w:p w:rsidR="00F93168" w:rsidRPr="00162574" w:rsidRDefault="00162574" w:rsidP="0016257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lang w:eastAsia="ko-KR"/>
              </w:rPr>
            </w:pPr>
            <w:r w:rsidRPr="00162574">
              <w:rPr>
                <w:rFonts w:ascii="Arial" w:hAnsi="Arial" w:cs="Arial"/>
                <w:lang w:eastAsia="ko-KR"/>
              </w:rPr>
              <w:t>Learn some i</w:t>
            </w:r>
            <w:r w:rsidRPr="00162574">
              <w:rPr>
                <w:rFonts w:ascii="Arial" w:hAnsi="Arial" w:cs="Arial"/>
              </w:rPr>
              <w:t>diomatic expressions related to money and shopping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Language Skills:</w:t>
            </w:r>
          </w:p>
          <w:p w:rsidR="00857618" w:rsidRPr="00162574" w:rsidRDefault="00162574" w:rsidP="004F56AE">
            <w:pPr>
              <w:pStyle w:val="Body"/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 w:rsidRPr="00162574">
              <w:t>Speaking</w:t>
            </w:r>
            <w:r w:rsidRPr="00162574">
              <w:rPr>
                <w:rFonts w:eastAsiaTheme="minorEastAsia"/>
              </w:rPr>
              <w:t xml:space="preserve"> : </w:t>
            </w:r>
            <w:r w:rsidR="000144E5">
              <w:rPr>
                <w:rFonts w:eastAsiaTheme="minorEastAsia" w:hint="eastAsia"/>
              </w:rPr>
              <w:t>Giving reasons, explaining choices, and talking about  shopping habits.</w:t>
            </w:r>
          </w:p>
          <w:p w:rsidR="00F93168" w:rsidRPr="00162574" w:rsidRDefault="00162574" w:rsidP="004F56AE">
            <w:pPr>
              <w:pStyle w:val="Body"/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 w:rsidRPr="00162574">
              <w:t>Listening</w:t>
            </w:r>
            <w:r w:rsidRPr="00162574">
              <w:rPr>
                <w:rFonts w:eastAsiaTheme="minorEastAsia"/>
              </w:rPr>
              <w:t xml:space="preserve"> : </w:t>
            </w:r>
            <w:r w:rsidR="000144E5">
              <w:rPr>
                <w:rFonts w:eastAsiaTheme="minorEastAsia" w:hint="eastAsia"/>
              </w:rPr>
              <w:t>L</w:t>
            </w:r>
            <w:r w:rsidRPr="00162574">
              <w:rPr>
                <w:rFonts w:eastAsiaTheme="minorEastAsia"/>
              </w:rPr>
              <w:t xml:space="preserve">istening </w:t>
            </w:r>
            <w:r w:rsidR="000144E5">
              <w:rPr>
                <w:rFonts w:eastAsiaTheme="minorEastAsia" w:hint="eastAsia"/>
              </w:rPr>
              <w:t xml:space="preserve">to </w:t>
            </w:r>
            <w:r w:rsidRPr="00162574">
              <w:rPr>
                <w:rFonts w:eastAsiaTheme="minorEastAsia"/>
              </w:rPr>
              <w:t xml:space="preserve">teacher’s instructions and </w:t>
            </w:r>
            <w:r w:rsidR="000144E5">
              <w:rPr>
                <w:rFonts w:eastAsiaTheme="minorEastAsia" w:hint="eastAsia"/>
              </w:rPr>
              <w:t>students</w:t>
            </w:r>
            <w:r w:rsidR="000144E5">
              <w:rPr>
                <w:rFonts w:eastAsiaTheme="minorEastAsia"/>
              </w:rPr>
              <w:t>’</w:t>
            </w:r>
            <w:r w:rsidR="000144E5">
              <w:rPr>
                <w:rFonts w:eastAsiaTheme="minorEastAsia" w:hint="eastAsia"/>
              </w:rPr>
              <w:t xml:space="preserve"> partner or group talking.</w:t>
            </w:r>
          </w:p>
          <w:p w:rsidR="00162574" w:rsidRPr="00162574" w:rsidRDefault="00162574" w:rsidP="004F56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 w:rsidRPr="00162574">
              <w:rPr>
                <w:rFonts w:ascii="Arial" w:hAnsi="Arial" w:cs="Arial"/>
              </w:rPr>
              <w:t xml:space="preserve">Reading : </w:t>
            </w:r>
            <w:r w:rsidR="003F6ABA">
              <w:rPr>
                <w:rFonts w:ascii="Arial" w:hAnsi="Arial" w:cs="Arial" w:hint="eastAsia"/>
                <w:lang w:eastAsia="ko-KR"/>
              </w:rPr>
              <w:t>Reading t</w:t>
            </w:r>
            <w:r w:rsidR="000144E5">
              <w:rPr>
                <w:rFonts w:ascii="Arial" w:hAnsi="Arial" w:cs="Arial" w:hint="eastAsia"/>
                <w:lang w:eastAsia="ko-KR"/>
              </w:rPr>
              <w:t>he dialogue and the exercise directions in</w:t>
            </w:r>
            <w:r w:rsidRPr="00162574">
              <w:rPr>
                <w:rFonts w:ascii="Arial" w:hAnsi="Arial" w:cs="Arial"/>
                <w:lang w:eastAsia="ko-KR"/>
              </w:rPr>
              <w:t xml:space="preserve"> the worksheet.</w:t>
            </w:r>
          </w:p>
          <w:p w:rsidR="00F93168" w:rsidRPr="00162574" w:rsidRDefault="007D432E" w:rsidP="003F6ABA">
            <w:pPr>
              <w:pStyle w:val="Body"/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 w:rsidRPr="00162574">
              <w:t>Writing</w:t>
            </w:r>
            <w:r w:rsidR="00162574" w:rsidRPr="00162574">
              <w:rPr>
                <w:rFonts w:eastAsiaTheme="minorEastAsia"/>
              </w:rPr>
              <w:t xml:space="preserve"> : </w:t>
            </w:r>
            <w:r w:rsidR="003F6ABA">
              <w:rPr>
                <w:rFonts w:eastAsiaTheme="minorEastAsia" w:hint="eastAsia"/>
              </w:rPr>
              <w:t>W</w:t>
            </w:r>
            <w:r w:rsidR="00162574" w:rsidRPr="00162574">
              <w:rPr>
                <w:rFonts w:eastAsiaTheme="minorEastAsia"/>
              </w:rPr>
              <w:t>riting about the advantage and the disadvantage for paying by credit card.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Language Systems:</w:t>
            </w:r>
          </w:p>
          <w:p w:rsidR="00F93168" w:rsidRPr="00E36474" w:rsidRDefault="00E36474">
            <w:pPr>
              <w:pStyle w:val="Body"/>
              <w:rPr>
                <w:rFonts w:eastAsiaTheme="minorEastAsia"/>
              </w:rPr>
            </w:pPr>
            <w:r>
              <w:lastRenderedPageBreak/>
              <w:t>Phonology</w:t>
            </w:r>
            <w:r>
              <w:rPr>
                <w:rFonts w:eastAsiaTheme="minorEastAsia" w:hint="eastAsia"/>
              </w:rPr>
              <w:t xml:space="preserve">  : Rising intonation for polite question forms</w:t>
            </w:r>
          </w:p>
          <w:p w:rsidR="00F93168" w:rsidRPr="00C30B77" w:rsidRDefault="00C30B77">
            <w:pPr>
              <w:pStyle w:val="Body"/>
              <w:rPr>
                <w:rFonts w:eastAsiaTheme="minorEastAsia"/>
              </w:rPr>
            </w:pPr>
            <w:r>
              <w:t>Lexis</w:t>
            </w:r>
            <w:r>
              <w:rPr>
                <w:rFonts w:eastAsiaTheme="minorEastAsia" w:hint="eastAsia"/>
              </w:rPr>
              <w:t xml:space="preserve">  : Idiomatic expressions related to money and shopping</w:t>
            </w:r>
          </w:p>
          <w:p w:rsidR="00F93168" w:rsidRPr="00E36474" w:rsidRDefault="00E36474">
            <w:pPr>
              <w:pStyle w:val="Body"/>
              <w:rPr>
                <w:rFonts w:eastAsiaTheme="minorEastAsia"/>
              </w:rPr>
            </w:pPr>
            <w:r>
              <w:t>Grammar</w:t>
            </w:r>
            <w:r>
              <w:rPr>
                <w:rFonts w:eastAsiaTheme="minorEastAsia" w:hint="eastAsia"/>
              </w:rPr>
              <w:t xml:space="preserve">  : to-infinitive</w:t>
            </w:r>
          </w:p>
          <w:p w:rsidR="00F93168" w:rsidRPr="00C30B77" w:rsidRDefault="00C30B77">
            <w:pPr>
              <w:pStyle w:val="Body"/>
              <w:rPr>
                <w:rFonts w:eastAsiaTheme="minorEastAsia"/>
              </w:rPr>
            </w:pPr>
            <w:r>
              <w:t>Discourse</w:t>
            </w:r>
            <w:r>
              <w:rPr>
                <w:rFonts w:eastAsiaTheme="minorEastAsia" w:hint="eastAsia"/>
              </w:rPr>
              <w:t xml:space="preserve">  :</w:t>
            </w:r>
            <w:r w:rsidR="00E36474">
              <w:rPr>
                <w:rFonts w:eastAsiaTheme="minorEastAsia" w:hint="eastAsia"/>
              </w:rPr>
              <w:t xml:space="preserve"> </w:t>
            </w:r>
            <w:r w:rsidR="00D52741">
              <w:rPr>
                <w:rFonts w:eastAsiaTheme="minorEastAsia" w:hint="eastAsia"/>
              </w:rPr>
              <w:t xml:space="preserve"> Dialogue with the partners</w:t>
            </w:r>
          </w:p>
          <w:p w:rsidR="00F93168" w:rsidRPr="00C30B77" w:rsidRDefault="007D432E">
            <w:pPr>
              <w:pStyle w:val="Body"/>
              <w:rPr>
                <w:rFonts w:eastAsiaTheme="minorEastAsia"/>
              </w:rPr>
            </w:pPr>
            <w:r>
              <w:t>Functions</w:t>
            </w:r>
            <w:r w:rsidR="00C30B77">
              <w:rPr>
                <w:rFonts w:eastAsiaTheme="minorEastAsia" w:hint="eastAsia"/>
              </w:rPr>
              <w:t xml:space="preserve">  : Exchanging  information about where to shop, and personal shopping habits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F0238A">
            <w:pPr>
              <w:pStyle w:val="5"/>
              <w:rPr>
                <w:rFonts w:eastAsiaTheme="minorEastAsia"/>
              </w:rPr>
            </w:pPr>
            <w:r>
              <w:lastRenderedPageBreak/>
              <w:t>Assumptions:</w:t>
            </w:r>
          </w:p>
          <w:p w:rsidR="00F0238A" w:rsidRPr="00F0238A" w:rsidRDefault="00F0238A" w:rsidP="00F0238A">
            <w:pPr>
              <w:pStyle w:val="Body"/>
              <w:rPr>
                <w:rFonts w:eastAsiaTheme="minorEastAsia"/>
              </w:rPr>
            </w:pP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316A86" w:rsidP="00257037">
            <w:pPr>
              <w:pStyle w:val="5"/>
              <w:spacing w:before="0" w:after="0" w:line="360" w:lineRule="auto"/>
              <w:rPr>
                <w:rFonts w:eastAsiaTheme="minorEastAsia"/>
              </w:rPr>
            </w:pPr>
            <w:r>
              <w:t xml:space="preserve">Anticipated </w:t>
            </w:r>
            <w:r>
              <w:rPr>
                <w:rFonts w:eastAsiaTheme="minorEastAsia" w:hint="eastAsia"/>
              </w:rPr>
              <w:t>Problem</w:t>
            </w:r>
            <w:r w:rsidR="007D432E">
              <w:t>s and Solutions:</w:t>
            </w:r>
          </w:p>
          <w:p w:rsidR="00316A86" w:rsidRPr="00257037" w:rsidRDefault="00316A86" w:rsidP="00257037">
            <w:pPr>
              <w:spacing w:line="360" w:lineRule="auto"/>
              <w:rPr>
                <w:rFonts w:ascii="Arial" w:eastAsia="맑은 고딕" w:hAnsi="Arial" w:cs="Arial"/>
              </w:rPr>
            </w:pPr>
            <w:r w:rsidRPr="00257037">
              <w:rPr>
                <w:rFonts w:ascii="Arial" w:eastAsia="맑은 고딕" w:hAnsi="Arial" w:cs="Arial"/>
              </w:rPr>
              <w:t>Some of the students cannot be active in the group discussion.</w:t>
            </w:r>
          </w:p>
          <w:p w:rsidR="00316A86" w:rsidRPr="00257037" w:rsidRDefault="00316A86" w:rsidP="00257037">
            <w:pPr>
              <w:spacing w:line="360" w:lineRule="auto"/>
              <w:ind w:firstLineChars="100" w:firstLine="240"/>
              <w:rPr>
                <w:rFonts w:ascii="Arial" w:eastAsia="Arial Unicode MS" w:hAnsi="Arial" w:cs="Arial"/>
              </w:rPr>
            </w:pPr>
            <w:r w:rsidRPr="00257037">
              <w:rPr>
                <w:rFonts w:ascii="Arial" w:eastAsia="Arial Unicode MS" w:hAnsi="Arial" w:cs="Arial"/>
              </w:rPr>
              <w:t>→ encourage the student</w:t>
            </w:r>
            <w:r w:rsidR="00257037" w:rsidRPr="00257037">
              <w:rPr>
                <w:rFonts w:ascii="Arial" w:eastAsia="Arial Unicode MS" w:hAnsi="Arial" w:cs="Arial" w:hint="eastAsia"/>
                <w:lang w:eastAsia="ko-KR"/>
              </w:rPr>
              <w:t>s</w:t>
            </w:r>
            <w:r w:rsidRPr="00257037">
              <w:rPr>
                <w:rFonts w:ascii="Arial" w:eastAsia="Arial Unicode MS" w:hAnsi="Arial" w:cs="Arial"/>
              </w:rPr>
              <w:t xml:space="preserve"> by asking for their opinion of what others are saying. </w:t>
            </w:r>
          </w:p>
          <w:p w:rsidR="00316A86" w:rsidRPr="00257037" w:rsidRDefault="00316A86" w:rsidP="00257037">
            <w:pPr>
              <w:spacing w:line="360" w:lineRule="auto"/>
              <w:rPr>
                <w:rFonts w:ascii="Arial" w:eastAsia="맑은 고딕" w:hAnsi="Arial" w:cs="Arial"/>
              </w:rPr>
            </w:pPr>
            <w:r w:rsidRPr="00257037">
              <w:rPr>
                <w:rFonts w:ascii="Arial" w:eastAsia="맑은 고딕" w:hAnsi="Arial" w:cs="Arial"/>
              </w:rPr>
              <w:t>Students may not be able to finish their task in time.</w:t>
            </w:r>
          </w:p>
          <w:p w:rsidR="00316A86" w:rsidRPr="00257037" w:rsidRDefault="00316A86" w:rsidP="00257037">
            <w:pPr>
              <w:spacing w:line="360" w:lineRule="auto"/>
              <w:ind w:leftChars="100" w:left="480" w:hangingChars="100" w:hanging="240"/>
              <w:rPr>
                <w:rFonts w:ascii="Arial" w:eastAsia="맑은 고딕" w:hAnsi="Arial" w:cs="Arial"/>
                <w:lang w:eastAsia="ko-KR"/>
              </w:rPr>
            </w:pPr>
            <w:r w:rsidRPr="00257037">
              <w:rPr>
                <w:rFonts w:ascii="Arial" w:eastAsia="Arial Unicode MS" w:hAnsi="Arial" w:cs="Arial"/>
              </w:rPr>
              <w:t xml:space="preserve">→ </w:t>
            </w:r>
            <w:r w:rsidR="00257037" w:rsidRPr="00257037">
              <w:rPr>
                <w:rFonts w:ascii="Arial" w:eastAsia="Arial Unicode MS" w:hAnsi="Arial" w:cs="Arial" w:hint="eastAsia"/>
                <w:lang w:eastAsia="ko-KR"/>
              </w:rPr>
              <w:t>a</w:t>
            </w:r>
            <w:r w:rsidRPr="00257037">
              <w:rPr>
                <w:rFonts w:ascii="Arial" w:eastAsia="맑은 고딕" w:hAnsi="Arial" w:cs="Arial"/>
              </w:rPr>
              <w:t xml:space="preserve">sk concept checking questions. If they fully understood the questions, give </w:t>
            </w:r>
            <w:r w:rsidR="00257037" w:rsidRPr="00257037">
              <w:rPr>
                <w:rFonts w:ascii="Arial" w:eastAsia="맑은 고딕" w:hAnsi="Arial" w:cs="Arial" w:hint="eastAsia"/>
                <w:lang w:eastAsia="ko-KR"/>
              </w:rPr>
              <w:t xml:space="preserve">them </w:t>
            </w:r>
            <w:r w:rsidRPr="00257037">
              <w:rPr>
                <w:rFonts w:ascii="Arial" w:eastAsia="맑은 고딕" w:hAnsi="Arial" w:cs="Arial"/>
              </w:rPr>
              <w:t xml:space="preserve">more minutes to finish. </w:t>
            </w:r>
            <w:r w:rsidR="00257037">
              <w:rPr>
                <w:rFonts w:ascii="Arial" w:eastAsia="맑은 고딕" w:hAnsi="Arial" w:cs="Arial" w:hint="eastAsia"/>
                <w:lang w:eastAsia="ko-KR"/>
              </w:rPr>
              <w:t xml:space="preserve"> If not, </w:t>
            </w:r>
            <w:r w:rsidRPr="00257037">
              <w:rPr>
                <w:rFonts w:ascii="Arial" w:eastAsia="맑은 고딕" w:hAnsi="Arial" w:cs="Arial"/>
              </w:rPr>
              <w:t xml:space="preserve">solve the questions together </w:t>
            </w:r>
            <w:r w:rsidR="00257037">
              <w:rPr>
                <w:rFonts w:ascii="Arial" w:eastAsia="맑은 고딕" w:hAnsi="Arial" w:cs="Arial" w:hint="eastAsia"/>
                <w:lang w:eastAsia="ko-KR"/>
              </w:rPr>
              <w:t xml:space="preserve">by </w:t>
            </w:r>
            <w:r w:rsidRPr="00257037">
              <w:rPr>
                <w:rFonts w:ascii="Arial" w:eastAsia="맑은 고딕" w:hAnsi="Arial" w:cs="Arial"/>
              </w:rPr>
              <w:t>encouraging as much</w:t>
            </w:r>
            <w:r w:rsidR="00257037">
              <w:rPr>
                <w:rFonts w:ascii="Arial" w:eastAsia="맑은 고딕" w:hAnsi="Arial" w:cs="Arial" w:hint="eastAsia"/>
                <w:lang w:eastAsia="ko-KR"/>
              </w:rPr>
              <w:t xml:space="preserve"> as</w:t>
            </w:r>
            <w:r w:rsidRPr="00257037">
              <w:rPr>
                <w:rFonts w:ascii="Arial" w:eastAsia="맑은 고딕" w:hAnsi="Arial" w:cs="Arial"/>
              </w:rPr>
              <w:t xml:space="preserve"> students to </w:t>
            </w:r>
            <w:r w:rsidR="00257037">
              <w:rPr>
                <w:rFonts w:ascii="Arial" w:eastAsia="맑은 고딕" w:hAnsi="Arial" w:cs="Arial" w:hint="eastAsia"/>
                <w:lang w:eastAsia="ko-KR"/>
              </w:rPr>
              <w:t xml:space="preserve">be </w:t>
            </w:r>
            <w:r w:rsidRPr="00257037">
              <w:rPr>
                <w:rFonts w:ascii="Arial" w:eastAsia="맑은 고딕" w:hAnsi="Arial" w:cs="Arial"/>
              </w:rPr>
              <w:t>involve</w:t>
            </w:r>
            <w:r w:rsidR="00257037">
              <w:rPr>
                <w:rFonts w:ascii="Arial" w:eastAsia="맑은 고딕" w:hAnsi="Arial" w:cs="Arial" w:hint="eastAsia"/>
                <w:lang w:eastAsia="ko-KR"/>
              </w:rPr>
              <w:t>d</w:t>
            </w:r>
            <w:r w:rsidRPr="00257037">
              <w:rPr>
                <w:rFonts w:ascii="Arial" w:eastAsia="맑은 고딕" w:hAnsi="Arial" w:cs="Arial"/>
              </w:rPr>
              <w:t>.</w:t>
            </w:r>
            <w:r w:rsidR="00257037" w:rsidRPr="00257037"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 w:rsidR="000A3743">
              <w:rPr>
                <w:rFonts w:ascii="Arial" w:eastAsia="맑은 고딕" w:hAnsi="Arial" w:cs="Arial" w:hint="eastAsia"/>
                <w:lang w:eastAsia="ko-KR"/>
              </w:rPr>
              <w:t xml:space="preserve"> And g</w:t>
            </w:r>
            <w:r w:rsidRPr="00257037">
              <w:rPr>
                <w:rFonts w:ascii="Arial" w:eastAsia="맑은 고딕" w:hAnsi="Arial" w:cs="Arial"/>
              </w:rPr>
              <w:t xml:space="preserve">ive </w:t>
            </w:r>
            <w:r w:rsidR="000A3743">
              <w:rPr>
                <w:rFonts w:ascii="Arial" w:eastAsia="맑은 고딕" w:hAnsi="Arial" w:cs="Arial" w:hint="eastAsia"/>
                <w:lang w:eastAsia="ko-KR"/>
              </w:rPr>
              <w:t xml:space="preserve">them </w:t>
            </w:r>
            <w:r w:rsidRPr="00257037">
              <w:rPr>
                <w:rFonts w:ascii="Arial" w:eastAsia="맑은 고딕" w:hAnsi="Arial" w:cs="Arial"/>
              </w:rPr>
              <w:t>time warning (</w:t>
            </w:r>
            <w:r w:rsidR="000A3743">
              <w:rPr>
                <w:rFonts w:ascii="Arial" w:eastAsia="맑은 고딕" w:hAnsi="Arial" w:cs="Arial" w:hint="eastAsia"/>
                <w:lang w:eastAsia="ko-KR"/>
              </w:rPr>
              <w:t>b</w:t>
            </w:r>
            <w:r w:rsidRPr="00257037">
              <w:rPr>
                <w:rFonts w:ascii="Arial" w:eastAsia="맑은 고딕" w:hAnsi="Arial" w:cs="Arial"/>
              </w:rPr>
              <w:t>efore 1 minutes and before 30 seconds)</w:t>
            </w:r>
          </w:p>
          <w:p w:rsidR="00316A86" w:rsidRPr="00257037" w:rsidRDefault="00316A86" w:rsidP="00257037">
            <w:pPr>
              <w:pStyle w:val="Body"/>
              <w:spacing w:before="0" w:after="0" w:line="360" w:lineRule="auto"/>
              <w:rPr>
                <w:rFonts w:eastAsiaTheme="minorEastAsia"/>
                <w:color w:val="auto"/>
              </w:rPr>
            </w:pPr>
            <w:r w:rsidRPr="00257037">
              <w:rPr>
                <w:rFonts w:eastAsiaTheme="minorEastAsia"/>
                <w:color w:val="auto"/>
              </w:rPr>
              <w:t>Students may find it difficult to get correct answer</w:t>
            </w:r>
          </w:p>
          <w:p w:rsidR="00316A86" w:rsidRPr="00316A86" w:rsidRDefault="00257037" w:rsidP="00257037">
            <w:pPr>
              <w:pStyle w:val="Body"/>
              <w:spacing w:before="0" w:after="0" w:line="360" w:lineRule="auto"/>
              <w:ind w:firstLineChars="100" w:firstLine="240"/>
              <w:rPr>
                <w:rFonts w:eastAsiaTheme="minorEastAsia"/>
              </w:rPr>
            </w:pPr>
            <w:r w:rsidRPr="00257037">
              <w:rPr>
                <w:rFonts w:eastAsia="Arial Unicode MS"/>
                <w:color w:val="auto"/>
              </w:rPr>
              <w:t xml:space="preserve">→ </w:t>
            </w:r>
            <w:r w:rsidRPr="00257037">
              <w:rPr>
                <w:rFonts w:eastAsiaTheme="minorEastAsia" w:hint="eastAsia"/>
                <w:color w:val="auto"/>
              </w:rPr>
              <w:t>g</w:t>
            </w:r>
            <w:r w:rsidR="00316A86" w:rsidRPr="00257037">
              <w:rPr>
                <w:rFonts w:eastAsiaTheme="minorEastAsia"/>
                <w:color w:val="auto"/>
              </w:rPr>
              <w:t>ive students some hints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C30B77" w:rsidRDefault="007D432E" w:rsidP="00257037">
            <w:pPr>
              <w:pStyle w:val="5"/>
              <w:spacing w:before="0" w:after="0"/>
            </w:pPr>
            <w:r w:rsidRPr="00C30B77">
              <w:t>References:</w:t>
            </w:r>
          </w:p>
          <w:p w:rsidR="00F93168" w:rsidRDefault="00C30B77" w:rsidP="00257037">
            <w:pPr>
              <w:spacing w:line="360" w:lineRule="auto"/>
              <w:rPr>
                <w:rFonts w:ascii="Arial" w:eastAsia="맑은 고딕" w:hAnsi="Arial" w:cs="Arial"/>
                <w:lang w:eastAsia="ko-KR"/>
              </w:rPr>
            </w:pPr>
            <w:r w:rsidRPr="00C30B77">
              <w:rPr>
                <w:rFonts w:ascii="Arial" w:eastAsia="맑은 고딕" w:hAnsi="Arial" w:cs="Arial"/>
              </w:rPr>
              <w:t>English Connections vol.3, Yong &amp; Son Global, Inc. 2006</w:t>
            </w:r>
          </w:p>
          <w:p w:rsidR="00195CDA" w:rsidRPr="00C30B77" w:rsidRDefault="0092129E" w:rsidP="00257037">
            <w:pPr>
              <w:spacing w:line="360" w:lineRule="auto"/>
              <w:rPr>
                <w:rFonts w:ascii="Arial" w:eastAsia="맑은 고딕" w:hAnsi="Arial" w:cs="Arial"/>
                <w:lang w:eastAsia="ko-KR"/>
              </w:rPr>
            </w:pPr>
            <w:hyperlink r:id="rId8" w:history="1">
              <w:r w:rsidR="00195CDA" w:rsidRPr="00195CDA">
                <w:rPr>
                  <w:rStyle w:val="a3"/>
                  <w:rFonts w:ascii="Arial" w:eastAsia="맑은 고딕" w:hAnsi="Arial" w:cs="Arial"/>
                  <w:lang w:eastAsia="ko-KR"/>
                </w:rPr>
                <w:t>http://www.youtube.com/watch?v=k80wiT0t2rc</w:t>
              </w:r>
            </w:hyperlink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7B7710" w:rsidRPr="007B7710" w:rsidRDefault="007B7710" w:rsidP="007B771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SOS activity -</w:t>
            </w:r>
            <w:r w:rsidR="00002631" w:rsidRPr="00847A9F">
              <w:t xml:space="preserve"> A ball is passed to a student randomly, and the student who got the ball tell</w:t>
            </w:r>
            <w:r w:rsidR="00002631">
              <w:rPr>
                <w:rFonts w:hint="eastAsia"/>
              </w:rPr>
              <w:t>s</w:t>
            </w:r>
            <w:r w:rsidR="00002631">
              <w:t xml:space="preserve"> others about their own </w:t>
            </w:r>
            <w:r w:rsidR="00002631">
              <w:rPr>
                <w:rFonts w:eastAsia="맑은 고딕" w:hint="eastAsia"/>
              </w:rPr>
              <w:t>idea to prevent people from shopping spree.</w:t>
            </w:r>
          </w:p>
        </w:tc>
      </w:tr>
      <w:tr w:rsidR="00F93168">
        <w:trPr>
          <w:trHeight w:val="28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BB1821" w:rsidRDefault="007D432E" w:rsidP="004B74A9">
            <w:pPr>
              <w:pStyle w:val="Heading3"/>
              <w:spacing w:before="0" w:after="0" w:line="276" w:lineRule="auto"/>
              <w:rPr>
                <w:rFonts w:eastAsiaTheme="minorEastAsia"/>
              </w:rPr>
            </w:pPr>
            <w:r>
              <w:lastRenderedPageBreak/>
              <w:t>Pre Task</w:t>
            </w:r>
          </w:p>
        </w:tc>
      </w:tr>
      <w:tr w:rsidR="00F9316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4B74A9">
            <w:pPr>
              <w:pStyle w:val="5"/>
              <w:spacing w:before="0" w:after="0"/>
            </w:pPr>
            <w:r>
              <w:t>Title:</w:t>
            </w:r>
          </w:p>
          <w:p w:rsidR="00F93168" w:rsidRPr="005F47A6" w:rsidRDefault="005F47A6" w:rsidP="004B74A9">
            <w:pPr>
              <w:pStyle w:val="Body"/>
              <w:spacing w:before="0"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Introduction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4B74A9">
            <w:pPr>
              <w:pStyle w:val="5"/>
              <w:spacing w:before="0" w:after="0" w:line="276" w:lineRule="auto"/>
            </w:pPr>
            <w:r>
              <w:t>Aims:</w:t>
            </w:r>
          </w:p>
          <w:p w:rsidR="00970D65" w:rsidRDefault="004C61BC" w:rsidP="004B74A9">
            <w:pPr>
              <w:pStyle w:val="5"/>
              <w:spacing w:before="0" w:after="0"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To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let s</w:t>
            </w:r>
            <w:r w:rsidR="005F47A6" w:rsidRPr="003410E1">
              <w:rPr>
                <w:rFonts w:hint="eastAsia"/>
                <w:b w:val="0"/>
                <w:sz w:val="24"/>
                <w:szCs w:val="24"/>
              </w:rPr>
              <w:t>tudents get interested in the topic by stimulate their interest.</w:t>
            </w:r>
          </w:p>
          <w:p w:rsidR="00F93168" w:rsidRPr="005F47A6" w:rsidRDefault="00970D65" w:rsidP="004B74A9">
            <w:pPr>
              <w:pStyle w:val="5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</w:t>
            </w:r>
            <w:r w:rsidR="005F47A6" w:rsidRPr="003410E1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5F47A6">
              <w:rPr>
                <w:rFonts w:hint="eastAsia"/>
                <w:b w:val="0"/>
                <w:sz w:val="24"/>
                <w:szCs w:val="24"/>
              </w:rPr>
              <w:t>help them</w:t>
            </w:r>
            <w:r w:rsidR="005F47A6" w:rsidRPr="003410E1">
              <w:rPr>
                <w:rFonts w:hint="eastAsia"/>
                <w:b w:val="0"/>
                <w:sz w:val="24"/>
                <w:szCs w:val="24"/>
              </w:rPr>
              <w:t xml:space="preserve"> participate in the topic actively</w:t>
            </w:r>
            <w:r w:rsidR="005F47A6">
              <w:rPr>
                <w:rFonts w:eastAsiaTheme="minorEastAsia" w:hint="eastAsia"/>
                <w:b w:val="0"/>
                <w:sz w:val="24"/>
                <w:szCs w:val="24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4B74A9">
            <w:pPr>
              <w:pStyle w:val="5"/>
              <w:spacing w:before="0" w:after="0" w:line="276" w:lineRule="auto"/>
              <w:rPr>
                <w:rFonts w:eastAsiaTheme="minorEastAsia"/>
              </w:rPr>
            </w:pPr>
            <w:r>
              <w:t xml:space="preserve">Materials: </w:t>
            </w:r>
          </w:p>
          <w:p w:rsidR="004C61BC" w:rsidRPr="004C61BC" w:rsidRDefault="004C61BC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</w:t>
            </w:r>
            <w:r w:rsidR="00053A42">
              <w:rPr>
                <w:rFonts w:eastAsiaTheme="minorEastAsia" w:hint="eastAsia"/>
              </w:rPr>
              <w:t>(page 1)</w:t>
            </w:r>
            <w:r>
              <w:rPr>
                <w:rFonts w:eastAsiaTheme="minorEastAsia" w:hint="eastAsia"/>
              </w:rPr>
              <w:t>, board, marker, and eraser</w:t>
            </w:r>
          </w:p>
        </w:tc>
      </w:tr>
      <w:tr w:rsidR="00F9316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4B74A9">
            <w:pPr>
              <w:pStyle w:val="5"/>
              <w:spacing w:before="0" w:after="0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4B74A9">
            <w:pPr>
              <w:pStyle w:val="5"/>
              <w:spacing w:before="0" w:after="0"/>
            </w:pPr>
            <w:r>
              <w:t>Set Up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4B74A9">
            <w:pPr>
              <w:pStyle w:val="5"/>
              <w:spacing w:before="0" w:after="0" w:line="276" w:lineRule="auto"/>
            </w:pPr>
            <w:r>
              <w:t>Students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Pr="007665E5" w:rsidRDefault="007D432E" w:rsidP="004B74A9">
            <w:pPr>
              <w:pStyle w:val="5"/>
              <w:spacing w:before="0" w:after="0" w:line="276" w:lineRule="auto"/>
            </w:pPr>
            <w:r w:rsidRPr="007665E5">
              <w:t xml:space="preserve">Teacher </w:t>
            </w:r>
          </w:p>
        </w:tc>
      </w:tr>
      <w:tr w:rsidR="00F9316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D42FBD" w:rsidP="004B74A9">
            <w:pPr>
              <w:pStyle w:val="a5"/>
              <w:spacing w:line="360" w:lineRule="auto"/>
            </w:pPr>
            <w:r>
              <w:rPr>
                <w:rFonts w:ascii="Arial" w:eastAsiaTheme="minorEastAsia" w:hAnsi="Arial" w:cs="Arial" w:hint="eastAsia"/>
              </w:rPr>
              <w:t xml:space="preserve">9 </w:t>
            </w:r>
            <w:r w:rsidR="007D432E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E811F7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970D65" w:rsidRPr="00E811F7" w:rsidRDefault="00970D65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  <w:r w:rsidRPr="00E811F7">
              <w:rPr>
                <w:rFonts w:ascii="Arial" w:eastAsia="맑은 고딕" w:hAnsi="Arial" w:cs="Arial"/>
              </w:rPr>
              <w:t xml:space="preserve">Greetings. </w:t>
            </w: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  <w:r w:rsidRPr="00E811F7">
              <w:rPr>
                <w:rFonts w:ascii="Arial" w:hAnsi="Arial" w:cs="Arial"/>
              </w:rPr>
              <w:t>Listen</w:t>
            </w:r>
            <w:r w:rsidRPr="00E811F7">
              <w:rPr>
                <w:rFonts w:ascii="Arial" w:eastAsia="맑은 고딕" w:hAnsi="Arial" w:cs="Arial"/>
              </w:rPr>
              <w:t xml:space="preserve">ing </w:t>
            </w:r>
            <w:r w:rsidRPr="00E811F7">
              <w:rPr>
                <w:rFonts w:ascii="Arial" w:hAnsi="Arial" w:cs="Arial"/>
              </w:rPr>
              <w:t>to the teacher and answer</w:t>
            </w:r>
            <w:r w:rsidRPr="00E811F7">
              <w:rPr>
                <w:rFonts w:ascii="Arial" w:eastAsia="맑은 고딕" w:hAnsi="Arial" w:cs="Arial"/>
              </w:rPr>
              <w:t>ing</w:t>
            </w:r>
            <w:r w:rsidRPr="00E811F7">
              <w:rPr>
                <w:rFonts w:ascii="Arial" w:hAnsi="Arial" w:cs="Arial"/>
              </w:rPr>
              <w:t xml:space="preserve"> the questions</w:t>
            </w:r>
            <w:r w:rsidRPr="00E811F7">
              <w:rPr>
                <w:rFonts w:ascii="Arial" w:eastAsia="맑은 고딕" w:hAnsi="Arial" w:cs="Arial"/>
              </w:rPr>
              <w:t>.</w:t>
            </w: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E811F7" w:rsidRDefault="00E811F7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</w:p>
          <w:p w:rsidR="00970D65" w:rsidRDefault="00970D65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</w:p>
          <w:p w:rsidR="00970D65" w:rsidRPr="00E811F7" w:rsidRDefault="00970D65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F93168" w:rsidRPr="00E811F7" w:rsidRDefault="00E811F7" w:rsidP="004B74A9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Matching the idiomatic expression and definition</w:t>
            </w:r>
            <w:r w:rsidR="00970D65">
              <w:rPr>
                <w:rFonts w:eastAsiaTheme="minorEastAsia" w:hint="eastAsia"/>
              </w:rPr>
              <w:t>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5E5" w:rsidRPr="007665E5" w:rsidRDefault="007665E5" w:rsidP="004B74A9">
            <w:pPr>
              <w:spacing w:line="276" w:lineRule="auto"/>
              <w:rPr>
                <w:rFonts w:ascii="Arial" w:eastAsia="맑은 고딕" w:hAnsi="Arial" w:cs="Arial"/>
                <w:u w:val="single"/>
              </w:rPr>
            </w:pPr>
            <w:r w:rsidRPr="007665E5">
              <w:rPr>
                <w:rFonts w:ascii="Arial" w:eastAsia="맑은 고딕" w:hAnsi="Arial" w:cs="Arial"/>
                <w:u w:val="single"/>
              </w:rPr>
              <w:t>Greetings</w:t>
            </w:r>
          </w:p>
          <w:p w:rsidR="007665E5" w:rsidRPr="007665E5" w:rsidRDefault="007665E5" w:rsidP="004B74A9">
            <w:pPr>
              <w:spacing w:line="276" w:lineRule="auto"/>
              <w:rPr>
                <w:rFonts w:ascii="Arial" w:eastAsia="맑은 고딕" w:hAnsi="Arial" w:cs="Arial"/>
              </w:rPr>
            </w:pPr>
            <w:r w:rsidRPr="007665E5">
              <w:rPr>
                <w:rFonts w:ascii="Arial" w:eastAsia="맑은 고딕" w:hAnsi="Arial" w:cs="Arial"/>
              </w:rPr>
              <w:t>Try to reflect students’ mood and find out if they are ready to learn.</w:t>
            </w:r>
          </w:p>
          <w:p w:rsidR="007665E5" w:rsidRPr="007665E5" w:rsidRDefault="007665E5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7665E5" w:rsidRDefault="007665E5" w:rsidP="004B74A9">
            <w:pPr>
              <w:spacing w:line="276" w:lineRule="auto"/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7665E5">
              <w:rPr>
                <w:rFonts w:ascii="Arial" w:eastAsia="맑은 고딕" w:hAnsi="Arial" w:cs="Arial"/>
                <w:u w:val="single"/>
              </w:rPr>
              <w:t xml:space="preserve">Elicit </w:t>
            </w:r>
          </w:p>
          <w:p w:rsidR="00E811F7" w:rsidRPr="00E811F7" w:rsidRDefault="00E811F7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 w:rsidRPr="00E811F7">
              <w:rPr>
                <w:rFonts w:ascii="Arial" w:eastAsia="맑은 고딕" w:hAnsi="Arial" w:cs="Arial" w:hint="eastAsia"/>
                <w:lang w:eastAsia="ko-KR"/>
              </w:rPr>
              <w:t>Shopping &amp; Shopaholics</w:t>
            </w:r>
          </w:p>
          <w:p w:rsidR="007665E5" w:rsidRPr="00E811F7" w:rsidRDefault="007665E5" w:rsidP="004B74A9">
            <w:pPr>
              <w:spacing w:line="276" w:lineRule="auto"/>
              <w:rPr>
                <w:rFonts w:ascii="Arial" w:eastAsia="맑은 고딕" w:hAnsi="Arial" w:cs="Arial"/>
              </w:rPr>
            </w:pPr>
          </w:p>
          <w:p w:rsidR="007665E5" w:rsidRPr="007665E5" w:rsidRDefault="007665E5" w:rsidP="004B74A9">
            <w:pPr>
              <w:spacing w:line="276" w:lineRule="auto"/>
              <w:rPr>
                <w:rFonts w:ascii="Arial" w:eastAsia="맑은 고딕" w:hAnsi="Arial" w:cs="Arial"/>
                <w:u w:val="single"/>
              </w:rPr>
            </w:pPr>
            <w:r w:rsidRPr="007665E5">
              <w:rPr>
                <w:rFonts w:ascii="Arial" w:eastAsia="맑은 고딕" w:hAnsi="Arial" w:cs="Arial"/>
                <w:u w:val="single"/>
              </w:rPr>
              <w:t>Introduce the topic</w:t>
            </w:r>
          </w:p>
          <w:p w:rsidR="007665E5" w:rsidRDefault="007665E5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 w:rsidRPr="007665E5">
              <w:rPr>
                <w:rFonts w:ascii="Arial" w:eastAsia="맑은 고딕" w:hAnsi="Arial" w:cs="Arial"/>
              </w:rPr>
              <w:t xml:space="preserve">Write down the topic on the board. </w:t>
            </w:r>
          </w:p>
          <w:p w:rsidR="00970D65" w:rsidRDefault="00970D65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</w:p>
          <w:p w:rsidR="00970D65" w:rsidRPr="00970D65" w:rsidRDefault="00970D65" w:rsidP="004B74A9">
            <w:pPr>
              <w:spacing w:line="276" w:lineRule="auto"/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970D65">
              <w:rPr>
                <w:rFonts w:ascii="Arial" w:eastAsia="맑은 고딕" w:hAnsi="Arial" w:cs="Arial" w:hint="eastAsia"/>
                <w:u w:val="single"/>
                <w:lang w:eastAsia="ko-KR"/>
              </w:rPr>
              <w:t>Grouping (make 3 groups)</w:t>
            </w:r>
          </w:p>
          <w:p w:rsidR="004B74A9" w:rsidRDefault="004B74A9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A</w:t>
            </w:r>
            <w:r w:rsidR="007665E5" w:rsidRPr="007665E5">
              <w:rPr>
                <w:rFonts w:ascii="Arial" w:eastAsia="맑은 고딕" w:hAnsi="Arial" w:cs="Arial"/>
              </w:rPr>
              <w:t xml:space="preserve">sk </w:t>
            </w:r>
            <w:r w:rsidR="00970D65">
              <w:rPr>
                <w:rFonts w:ascii="Arial" w:eastAsia="맑은 고딕" w:hAnsi="Arial" w:cs="Arial" w:hint="eastAsia"/>
                <w:lang w:eastAsia="ko-KR"/>
              </w:rPr>
              <w:t>group</w:t>
            </w:r>
            <w:r w:rsidR="007665E5" w:rsidRPr="007665E5">
              <w:rPr>
                <w:rFonts w:ascii="Arial" w:eastAsia="맑은 고딕" w:hAnsi="Arial" w:cs="Arial"/>
              </w:rPr>
              <w:t>s to answer the question on page 1-A.</w:t>
            </w:r>
          </w:p>
          <w:p w:rsidR="004B74A9" w:rsidRPr="00E811F7" w:rsidRDefault="004B74A9" w:rsidP="004B74A9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After matching it, find out the answer together.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4A9" w:rsidRDefault="007D432E" w:rsidP="007E085B">
            <w:pPr>
              <w:pStyle w:val="5"/>
              <w:spacing w:before="0" w:after="0" w:line="276" w:lineRule="auto"/>
              <w:rPr>
                <w:rFonts w:eastAsiaTheme="minorEastAsia"/>
                <w:sz w:val="24"/>
                <w:szCs w:val="24"/>
              </w:rPr>
            </w:pPr>
            <w:r w:rsidRPr="00E811F7">
              <w:rPr>
                <w:sz w:val="24"/>
                <w:szCs w:val="24"/>
              </w:rPr>
              <w:t>Notes:</w:t>
            </w:r>
          </w:p>
          <w:p w:rsidR="007E085B" w:rsidRPr="007E085B" w:rsidRDefault="007E085B" w:rsidP="007E085B">
            <w:pPr>
              <w:pStyle w:val="Body"/>
              <w:rPr>
                <w:rFonts w:eastAsiaTheme="minorEastAsia"/>
              </w:rPr>
            </w:pPr>
          </w:p>
        </w:tc>
      </w:tr>
    </w:tbl>
    <w:p w:rsidR="00F93168" w:rsidRDefault="00F93168" w:rsidP="004B74A9">
      <w:pPr>
        <w:pStyle w:val="Body"/>
        <w:spacing w:before="0" w:after="0"/>
        <w:rPr>
          <w:rFonts w:eastAsiaTheme="minorEastAsia"/>
        </w:rPr>
      </w:pPr>
    </w:p>
    <w:p w:rsidR="004B74A9" w:rsidRPr="00A15DAF" w:rsidRDefault="004B74A9" w:rsidP="004B74A9">
      <w:pPr>
        <w:pStyle w:val="Body"/>
        <w:spacing w:before="0" w:after="0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316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1D1C47" w:rsidRDefault="007D432E" w:rsidP="004B74A9">
            <w:pPr>
              <w:pStyle w:val="Heading3"/>
              <w:spacing w:before="0" w:after="0"/>
              <w:rPr>
                <w:rFonts w:eastAsiaTheme="minorEastAsia"/>
              </w:rPr>
            </w:pPr>
            <w:r>
              <w:t>Task Preparation</w:t>
            </w:r>
          </w:p>
        </w:tc>
      </w:tr>
      <w:tr w:rsidR="00F9316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t>Title:</w:t>
            </w:r>
          </w:p>
          <w:p w:rsidR="00F93168" w:rsidRPr="007665E5" w:rsidRDefault="007665E5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Preparation of speaking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lastRenderedPageBreak/>
              <w:t>Aims:</w:t>
            </w:r>
          </w:p>
          <w:p w:rsidR="007665E5" w:rsidRPr="00970D65" w:rsidRDefault="007665E5" w:rsidP="00D42FBD">
            <w:pPr>
              <w:pStyle w:val="5"/>
              <w:spacing w:before="0" w:after="0" w:line="276" w:lineRule="auto"/>
              <w:rPr>
                <w:rFonts w:eastAsiaTheme="minor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lastRenderedPageBreak/>
              <w:t xml:space="preserve">To give the students right instruction so that they get ready to </w:t>
            </w:r>
            <w:r w:rsidR="00970D65">
              <w:rPr>
                <w:rFonts w:eastAsiaTheme="minorEastAsia" w:hint="eastAsia"/>
                <w:b w:val="0"/>
                <w:sz w:val="24"/>
              </w:rPr>
              <w:t>speak with their partner or group.</w:t>
            </w:r>
          </w:p>
          <w:p w:rsidR="00F93168" w:rsidRPr="007665E5" w:rsidRDefault="00394C00" w:rsidP="00394C00">
            <w:pPr>
              <w:pStyle w:val="5"/>
              <w:spacing w:before="0" w:after="0" w:line="276" w:lineRule="auto"/>
              <w:rPr>
                <w:rFonts w:eastAsiaTheme="minorEastAsia"/>
                <w:b w:val="0"/>
              </w:rPr>
            </w:pPr>
            <w:r>
              <w:rPr>
                <w:rFonts w:eastAsia="맑은 고딕" w:hint="eastAsia"/>
                <w:b w:val="0"/>
              </w:rPr>
              <w:t xml:space="preserve">To expose students to </w:t>
            </w:r>
            <w:r w:rsidR="00D42FBD">
              <w:rPr>
                <w:rFonts w:eastAsia="맑은 고딕" w:hint="eastAsia"/>
                <w:b w:val="0"/>
              </w:rPr>
              <w:t>idiomatic expression</w:t>
            </w:r>
            <w:r>
              <w:rPr>
                <w:rFonts w:eastAsia="맑은 고딕" w:hint="eastAsia"/>
                <w:b w:val="0"/>
              </w:rPr>
              <w:t>s</w:t>
            </w:r>
            <w:r w:rsidR="00D42FBD">
              <w:rPr>
                <w:rFonts w:eastAsia="맑은 고딕" w:hint="eastAsia"/>
                <w:b w:val="0"/>
              </w:rPr>
              <w:t xml:space="preserve"> related</w:t>
            </w:r>
            <w:r>
              <w:rPr>
                <w:rFonts w:eastAsia="맑은 고딕" w:hint="eastAsia"/>
                <w:b w:val="0"/>
              </w:rPr>
              <w:t xml:space="preserve"> to </w:t>
            </w:r>
            <w:r w:rsidR="00D42FBD">
              <w:rPr>
                <w:rFonts w:eastAsia="맑은 고딕" w:hint="eastAsia"/>
                <w:b w:val="0"/>
              </w:rPr>
              <w:t>money and shopping.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lastRenderedPageBreak/>
              <w:t xml:space="preserve">Materials: </w:t>
            </w:r>
          </w:p>
          <w:p w:rsidR="00F93168" w:rsidRPr="00970D65" w:rsidRDefault="00970D65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Worksheet</w:t>
            </w:r>
            <w:r w:rsidR="00053A42">
              <w:rPr>
                <w:rFonts w:eastAsiaTheme="minorEastAsia" w:hint="eastAsia"/>
              </w:rPr>
              <w:t xml:space="preserve"> (page 1)</w:t>
            </w:r>
          </w:p>
        </w:tc>
      </w:tr>
      <w:tr w:rsidR="00F9316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 w:rsidP="00D42FBD">
            <w:pPr>
              <w:pStyle w:val="5"/>
              <w:spacing w:before="0" w:after="0" w:line="276" w:lineRule="auto"/>
            </w:pPr>
            <w:r>
              <w:t xml:space="preserve">Teacher </w:t>
            </w:r>
          </w:p>
        </w:tc>
      </w:tr>
      <w:tr w:rsidR="00F9316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D42FBD" w:rsidP="00D42FBD">
            <w:pPr>
              <w:pStyle w:val="a5"/>
              <w:spacing w:line="276" w:lineRule="auto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970D65">
              <w:rPr>
                <w:rFonts w:ascii="Arial" w:eastAsiaTheme="minorEastAsia" w:hAnsi="Arial" w:cs="Arial" w:hint="eastAsia"/>
              </w:rPr>
              <w:t xml:space="preserve"> </w:t>
            </w:r>
            <w:r w:rsidR="007D432E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970D65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4B74A9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Filling in the blanks with their group members.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4B74A9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4B74A9">
              <w:rPr>
                <w:rFonts w:eastAsiaTheme="minorEastAsia" w:hint="eastAsia"/>
                <w:u w:val="single"/>
              </w:rPr>
              <w:t>Grouping (make 2 groups</w:t>
            </w:r>
            <w:r>
              <w:rPr>
                <w:rFonts w:eastAsiaTheme="minorEastAsia" w:hint="eastAsia"/>
                <w:u w:val="single"/>
              </w:rPr>
              <w:t>; A role &amp; B role</w:t>
            </w:r>
            <w:r w:rsidRPr="004B74A9">
              <w:rPr>
                <w:rFonts w:eastAsiaTheme="minorEastAsia" w:hint="eastAsia"/>
                <w:u w:val="single"/>
              </w:rPr>
              <w:t>)</w:t>
            </w:r>
          </w:p>
          <w:p w:rsidR="004B74A9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groups to </w:t>
            </w:r>
            <w:r>
              <w:rPr>
                <w:rFonts w:eastAsiaTheme="minorEastAsia"/>
              </w:rPr>
              <w:t>answer</w:t>
            </w:r>
            <w:r>
              <w:rPr>
                <w:rFonts w:eastAsiaTheme="minorEastAsia" w:hint="eastAsia"/>
              </w:rPr>
              <w:t xml:space="preserve"> the question on page 1-B</w:t>
            </w:r>
          </w:p>
          <w:p w:rsidR="004B74A9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053A42" w:rsidRPr="00053A42" w:rsidRDefault="00053A42" w:rsidP="00D42FBD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053A42">
              <w:rPr>
                <w:rFonts w:eastAsiaTheme="minorEastAsia" w:hint="eastAsia"/>
                <w:u w:val="single"/>
              </w:rPr>
              <w:t>ICQ</w:t>
            </w:r>
          </w:p>
          <w:p w:rsidR="00053A42" w:rsidRDefault="00053A42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Which team was the team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?</w:t>
            </w:r>
          </w:p>
          <w:p w:rsidR="00053A42" w:rsidRPr="00053A42" w:rsidRDefault="00053A42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053A42" w:rsidRDefault="00053A42" w:rsidP="00D42FBD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053A42">
              <w:rPr>
                <w:rFonts w:eastAsiaTheme="minorEastAsia" w:hint="eastAsia"/>
                <w:u w:val="single"/>
              </w:rPr>
              <w:t>CCQ</w:t>
            </w:r>
          </w:p>
          <w:p w:rsidR="00053A42" w:rsidRDefault="00053A42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After filling in the blanks, read it together as a group.</w:t>
            </w:r>
          </w:p>
          <w:p w:rsidR="00AC0A29" w:rsidRPr="00053A42" w:rsidRDefault="00AC0A2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(By applying the words from 1-A again, teacher can check if students have been fully understood the new expressions related money and shopping)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4B74A9" w:rsidRDefault="007D432E" w:rsidP="00D42FBD">
            <w:pPr>
              <w:pStyle w:val="5"/>
              <w:spacing w:before="0" w:after="0" w:line="276" w:lineRule="auto"/>
              <w:rPr>
                <w:rFonts w:eastAsiaTheme="minorEastAsia"/>
              </w:rPr>
            </w:pPr>
            <w:r>
              <w:t>Notes:</w:t>
            </w:r>
          </w:p>
          <w:p w:rsidR="004B74A9" w:rsidRPr="004B74A9" w:rsidRDefault="004B74A9" w:rsidP="00D42FBD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</w:tbl>
    <w:p w:rsidR="00F93168" w:rsidRDefault="00F9316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316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B819D8" w:rsidRDefault="007D432E">
            <w:pPr>
              <w:pStyle w:val="Heading3"/>
              <w:rPr>
                <w:rFonts w:eastAsiaTheme="minorEastAsia"/>
              </w:rPr>
            </w:pPr>
            <w:r>
              <w:t>Task Realization</w:t>
            </w:r>
          </w:p>
        </w:tc>
      </w:tr>
      <w:tr w:rsidR="00F9316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Title:</w:t>
            </w:r>
          </w:p>
          <w:p w:rsidR="00F93168" w:rsidRPr="007665E5" w:rsidRDefault="007665E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Aims:</w:t>
            </w:r>
          </w:p>
          <w:p w:rsidR="00F93168" w:rsidRDefault="007D432E" w:rsidP="00D42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 w:hint="eastAsia"/>
                <w:lang w:eastAsia="ko-KR"/>
              </w:rPr>
            </w:pPr>
            <w:r w:rsidRPr="00D42FBD">
              <w:rPr>
                <w:rFonts w:ascii="Arial" w:hAnsi="Arial" w:cs="Arial"/>
              </w:rPr>
              <w:t>To</w:t>
            </w:r>
            <w:r w:rsidR="00D42FBD" w:rsidRPr="00D42FBD">
              <w:rPr>
                <w:rFonts w:ascii="Arial" w:hAnsi="Arial" w:cs="Arial"/>
                <w:bCs/>
              </w:rPr>
              <w:t xml:space="preserve"> improve </w:t>
            </w:r>
            <w:r w:rsidR="00D42FBD" w:rsidRPr="00D42FBD">
              <w:rPr>
                <w:rFonts w:ascii="Arial" w:hAnsi="Arial" w:cs="Arial"/>
                <w:lang w:eastAsia="ko-KR"/>
              </w:rPr>
              <w:t xml:space="preserve">their speaking skills by doing </w:t>
            </w:r>
            <w:r w:rsidR="00D42FBD">
              <w:rPr>
                <w:rFonts w:ascii="Arial" w:hAnsi="Arial" w:cs="Arial" w:hint="eastAsia"/>
                <w:lang w:eastAsia="ko-KR"/>
              </w:rPr>
              <w:t>discussion with their partners.</w:t>
            </w:r>
          </w:p>
          <w:p w:rsidR="00394C00" w:rsidRDefault="00394C00" w:rsidP="00D42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facilitate understanding and accurate production of </w:t>
            </w:r>
          </w:p>
          <w:p w:rsidR="00394C00" w:rsidRPr="00D42FBD" w:rsidRDefault="00394C00" w:rsidP="00D42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‘</w:t>
            </w:r>
            <w:r>
              <w:rPr>
                <w:rFonts w:ascii="Arial" w:hAnsi="Arial" w:cs="Arial" w:hint="eastAsia"/>
                <w:lang w:eastAsia="ko-KR"/>
              </w:rPr>
              <w:t>to-infinitive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lastRenderedPageBreak/>
              <w:t xml:space="preserve">Materials: </w:t>
            </w:r>
          </w:p>
          <w:p w:rsidR="00F93168" w:rsidRPr="00D42FBD" w:rsidRDefault="00D42FB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Worksheet </w:t>
            </w:r>
            <w:r w:rsidR="00053A42">
              <w:rPr>
                <w:rFonts w:eastAsiaTheme="minorEastAsia" w:hint="eastAsia"/>
              </w:rPr>
              <w:t>(page 2)</w:t>
            </w:r>
          </w:p>
        </w:tc>
      </w:tr>
      <w:tr w:rsidR="00F9316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 xml:space="preserve">Teacher </w:t>
            </w:r>
          </w:p>
        </w:tc>
      </w:tr>
      <w:tr w:rsidR="00F9316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D42FBD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23 </w:t>
            </w:r>
            <w:r w:rsidR="007D432E">
              <w:rPr>
                <w:rFonts w:ascii="Arial" w:eastAsia="Arial" w:hAnsi="Arial" w:cs="Arial"/>
              </w:rPr>
              <w:t>mins</w:t>
            </w: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Default="00585D87" w:rsidP="00585D87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585D87" w:rsidRPr="00585D87" w:rsidRDefault="00585D87" w:rsidP="00585D87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4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D42FBD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 work</w:t>
            </w: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Pr="00D42FBD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053A42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and answer with their partners for the page 2-C</w:t>
            </w: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585D87" w:rsidRPr="00053A42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 their teacher while teacher is explaining grammar and read and make the example sentences together.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D42FBD" w:rsidRDefault="00D42FBD" w:rsidP="00585D8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D42FBD">
              <w:rPr>
                <w:rFonts w:eastAsiaTheme="minorEastAsia" w:hint="eastAsia"/>
                <w:u w:val="single"/>
              </w:rPr>
              <w:t>Grouping</w:t>
            </w:r>
          </w:p>
          <w:p w:rsidR="00D42FBD" w:rsidRDefault="00D42FBD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Divide into groups of two (make 6 pair-groups)</w:t>
            </w:r>
          </w:p>
          <w:p w:rsidR="00053A42" w:rsidRDefault="00053A42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groups to </w:t>
            </w:r>
            <w:r>
              <w:rPr>
                <w:rFonts w:eastAsiaTheme="minorEastAsia"/>
              </w:rPr>
              <w:t>answer</w:t>
            </w:r>
            <w:r>
              <w:rPr>
                <w:rFonts w:eastAsiaTheme="minorEastAsia" w:hint="eastAsia"/>
              </w:rPr>
              <w:t xml:space="preserve"> the question on page 2-C</w:t>
            </w:r>
          </w:p>
          <w:p w:rsidR="00053A42" w:rsidRDefault="00053A42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053A42" w:rsidRDefault="00053A42" w:rsidP="00585D8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053A42">
              <w:rPr>
                <w:rFonts w:eastAsiaTheme="minorEastAsia" w:hint="eastAsia"/>
                <w:u w:val="single"/>
              </w:rPr>
              <w:t>ICQ</w:t>
            </w:r>
          </w:p>
          <w:p w:rsidR="00585D87" w:rsidRDefault="00585D87" w:rsidP="00585D87">
            <w:pPr>
              <w:pStyle w:val="Default"/>
              <w:spacing w:line="276" w:lineRule="auto"/>
              <w:rPr>
                <w:color w:val="auto"/>
                <w:lang w:val="en-GB" w:eastAsia="ko-KR"/>
              </w:rPr>
            </w:pPr>
            <w:r>
              <w:rPr>
                <w:rFonts w:hint="eastAsia"/>
                <w:color w:val="auto"/>
                <w:lang w:val="en-GB" w:eastAsia="ko-KR"/>
              </w:rPr>
              <w:t>Who are you working with?</w:t>
            </w:r>
          </w:p>
          <w:p w:rsidR="00053A42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many minutes do you have for this discussion?</w:t>
            </w:r>
          </w:p>
          <w:p w:rsidR="00585D87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053A42" w:rsidRDefault="00053A42" w:rsidP="00585D87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585D87">
              <w:rPr>
                <w:rFonts w:eastAsiaTheme="minorEastAsia" w:hint="eastAsia"/>
                <w:u w:val="single"/>
              </w:rPr>
              <w:t>Grammar Focus (</w:t>
            </w:r>
            <w:r w:rsidRPr="00585D87">
              <w:rPr>
                <w:rFonts w:eastAsiaTheme="minorEastAsia"/>
                <w:u w:val="single"/>
              </w:rPr>
              <w:t>to-infinit</w:t>
            </w:r>
            <w:r w:rsidRPr="00585D87">
              <w:rPr>
                <w:rFonts w:eastAsiaTheme="minorEastAsia" w:hint="eastAsia"/>
                <w:u w:val="single"/>
              </w:rPr>
              <w:t>ive)</w:t>
            </w:r>
          </w:p>
          <w:p w:rsidR="002E05D6" w:rsidRDefault="00585D87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 w:rsidRPr="00585D87">
              <w:rPr>
                <w:rFonts w:eastAsiaTheme="minorEastAsia" w:hint="eastAsia"/>
              </w:rPr>
              <w:t xml:space="preserve">Explain and ask students </w:t>
            </w:r>
            <w:r>
              <w:rPr>
                <w:rFonts w:eastAsiaTheme="minorEastAsia" w:hint="eastAsia"/>
              </w:rPr>
              <w:t xml:space="preserve">to </w:t>
            </w:r>
            <w:r w:rsidRPr="00585D87">
              <w:rPr>
                <w:rFonts w:eastAsiaTheme="minorEastAsia" w:hint="eastAsia"/>
              </w:rPr>
              <w:t>make sentences</w:t>
            </w:r>
            <w:r w:rsidR="002E05D6">
              <w:rPr>
                <w:rFonts w:eastAsiaTheme="minorEastAsia" w:hint="eastAsia"/>
              </w:rPr>
              <w:t xml:space="preserve"> </w:t>
            </w:r>
          </w:p>
          <w:p w:rsidR="00585D87" w:rsidRPr="00585D87" w:rsidRDefault="002E05D6" w:rsidP="00585D87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(page 2-D)</w:t>
            </w:r>
          </w:p>
        </w:tc>
      </w:tr>
      <w:tr w:rsidR="00F9316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Notes:</w:t>
            </w:r>
          </w:p>
          <w:p w:rsidR="00F93168" w:rsidRPr="00D42FBD" w:rsidRDefault="00D42FBD" w:rsidP="007E0AE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time is tight, some of questions</w:t>
            </w:r>
            <w:r w:rsidR="00B452B4">
              <w:rPr>
                <w:rFonts w:eastAsiaTheme="minorEastAsia" w:hint="eastAsia"/>
              </w:rPr>
              <w:t xml:space="preserve"> from 2-C</w:t>
            </w:r>
            <w:r>
              <w:rPr>
                <w:rFonts w:eastAsiaTheme="minorEastAsia" w:hint="eastAsia"/>
              </w:rPr>
              <w:t xml:space="preserve"> can</w:t>
            </w:r>
            <w:r w:rsidR="007E0AE9">
              <w:rPr>
                <w:rFonts w:eastAsiaTheme="minorEastAsia" w:hint="eastAsia"/>
              </w:rPr>
              <w:t xml:space="preserve"> be</w:t>
            </w:r>
            <w:r>
              <w:rPr>
                <w:rFonts w:eastAsiaTheme="minorEastAsia" w:hint="eastAsia"/>
              </w:rPr>
              <w:t xml:space="preserve"> </w:t>
            </w:r>
            <w:r w:rsidR="00053A42">
              <w:rPr>
                <w:rFonts w:eastAsiaTheme="minorEastAsia" w:hint="eastAsia"/>
              </w:rPr>
              <w:t>skipped.</w:t>
            </w:r>
          </w:p>
        </w:tc>
      </w:tr>
    </w:tbl>
    <w:p w:rsidR="00F93168" w:rsidRDefault="00F9316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316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263D04" w:rsidRDefault="007D432E">
            <w:pPr>
              <w:pStyle w:val="Heading3"/>
              <w:rPr>
                <w:rFonts w:eastAsiaTheme="minorEastAsia"/>
              </w:rPr>
            </w:pPr>
            <w:r>
              <w:t>Post Task</w:t>
            </w:r>
          </w:p>
        </w:tc>
      </w:tr>
      <w:tr w:rsidR="00F9316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Title:</w:t>
            </w:r>
          </w:p>
          <w:p w:rsidR="00F93168" w:rsidRPr="007665E5" w:rsidRDefault="007665E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Comprehension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>Aims:</w:t>
            </w:r>
          </w:p>
          <w:p w:rsidR="00F93168" w:rsidRPr="00652976" w:rsidRDefault="00652976" w:rsidP="00652976">
            <w:pPr>
              <w:pStyle w:val="5"/>
              <w:spacing w:before="0" w:after="0" w:line="276" w:lineRule="auto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>
              <w:rPr>
                <w:b w:val="0"/>
                <w:sz w:val="24"/>
              </w:rPr>
              <w:t>help</w:t>
            </w:r>
            <w:r>
              <w:rPr>
                <w:rFonts w:hint="eastAsia"/>
                <w:b w:val="0"/>
                <w:sz w:val="24"/>
              </w:rPr>
              <w:t xml:space="preserve"> students remind the lesson and apply it </w:t>
            </w:r>
            <w:r>
              <w:rPr>
                <w:rFonts w:eastAsiaTheme="minorEastAsia" w:hint="eastAsia"/>
                <w:b w:val="0"/>
                <w:sz w:val="24"/>
              </w:rPr>
              <w:t>again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7D432E">
            <w:pPr>
              <w:pStyle w:val="5"/>
            </w:pPr>
            <w:r>
              <w:t xml:space="preserve">Materials: </w:t>
            </w:r>
          </w:p>
          <w:p w:rsidR="00F93168" w:rsidRPr="00652976" w:rsidRDefault="0065297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(page 2)</w:t>
            </w:r>
          </w:p>
        </w:tc>
      </w:tr>
      <w:tr w:rsidR="00F9316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168" w:rsidRDefault="007D432E">
            <w:pPr>
              <w:pStyle w:val="5"/>
            </w:pPr>
            <w:r>
              <w:t xml:space="preserve">Teacher </w:t>
            </w:r>
          </w:p>
        </w:tc>
      </w:tr>
      <w:tr w:rsidR="00F9316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652976" w:rsidP="0065297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4 </w:t>
            </w:r>
            <w:r w:rsidR="007D432E">
              <w:rPr>
                <w:rFonts w:ascii="Arial" w:eastAsia="Arial" w:hAnsi="Arial" w:cs="Arial"/>
              </w:rPr>
              <w:t>mins</w:t>
            </w:r>
          </w:p>
          <w:p w:rsidR="00652976" w:rsidRDefault="00652976" w:rsidP="0065297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652976" w:rsidRDefault="00652976" w:rsidP="00652976">
            <w:pPr>
              <w:pStyle w:val="a5"/>
              <w:spacing w:line="276" w:lineRule="auto"/>
              <w:rPr>
                <w:rFonts w:ascii="Arial" w:eastAsiaTheme="minorEastAsia" w:hAnsi="Arial" w:cs="Arial"/>
              </w:rPr>
            </w:pPr>
          </w:p>
          <w:p w:rsidR="00652976" w:rsidRPr="00652976" w:rsidRDefault="00652976" w:rsidP="00652976">
            <w:pPr>
              <w:pStyle w:val="a5"/>
              <w:spacing w:line="276" w:lineRule="auto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4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Whole class</w:t>
            </w: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P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Watch the </w:t>
            </w:r>
            <w:r>
              <w:rPr>
                <w:rFonts w:eastAsiaTheme="minorEastAsia"/>
              </w:rPr>
              <w:t>pronunciation</w:t>
            </w:r>
            <w:r>
              <w:rPr>
                <w:rFonts w:eastAsiaTheme="minorEastAsia" w:hint="eastAsia"/>
              </w:rPr>
              <w:t xml:space="preserve"> video clip</w:t>
            </w: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P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Writing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76" w:rsidRP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652976">
              <w:rPr>
                <w:rFonts w:eastAsiaTheme="minorEastAsia" w:hint="eastAsia"/>
                <w:u w:val="single"/>
              </w:rPr>
              <w:lastRenderedPageBreak/>
              <w:t xml:space="preserve">Pronunciation </w:t>
            </w:r>
          </w:p>
          <w:p w:rsidR="00652976" w:rsidRP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 w:rsidRPr="00652976">
              <w:rPr>
                <w:rFonts w:eastAsiaTheme="minorEastAsia" w:hint="eastAsia"/>
              </w:rPr>
              <w:t>Rising intonation for polite question forms</w:t>
            </w: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(Watch the video clip)</w:t>
            </w: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  <w:u w:val="single"/>
              </w:rPr>
            </w:pPr>
            <w:r w:rsidRPr="00652976">
              <w:rPr>
                <w:rFonts w:eastAsiaTheme="minorEastAsia" w:hint="eastAsia"/>
                <w:u w:val="single"/>
              </w:rPr>
              <w:t>Writing</w:t>
            </w:r>
          </w:p>
          <w:p w:rsid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students to write about the advantage and the disadvantage for paying by credit card.</w:t>
            </w:r>
          </w:p>
          <w:p w:rsidR="00652976" w:rsidRPr="00652976" w:rsidRDefault="00652976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  <w:tr w:rsidR="00F9316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68" w:rsidRPr="00652976" w:rsidRDefault="007D432E" w:rsidP="00652976">
            <w:pPr>
              <w:pStyle w:val="5"/>
              <w:spacing w:before="0" w:after="0" w:line="276" w:lineRule="auto"/>
            </w:pPr>
            <w:r w:rsidRPr="00652976">
              <w:lastRenderedPageBreak/>
              <w:t>Notes:</w:t>
            </w:r>
          </w:p>
          <w:p w:rsidR="00652976" w:rsidRPr="00652976" w:rsidRDefault="00652976" w:rsidP="00652976">
            <w:pPr>
              <w:spacing w:line="276" w:lineRule="auto"/>
              <w:rPr>
                <w:rFonts w:ascii="Arial" w:eastAsia="맑은 고딕" w:hAnsi="Arial" w:cs="Arial"/>
                <w:lang w:eastAsia="ko-KR"/>
              </w:rPr>
            </w:pPr>
            <w:r w:rsidRPr="00652976">
              <w:rPr>
                <w:rFonts w:ascii="Arial" w:eastAsia="맑은 고딕" w:hAnsi="Arial" w:cs="Arial"/>
              </w:rPr>
              <w:t>If time is tight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for writing</w:t>
            </w:r>
            <w:r w:rsidRPr="00652976">
              <w:rPr>
                <w:rFonts w:ascii="Arial" w:eastAsia="맑은 고딕" w:hAnsi="Arial" w:cs="Arial"/>
              </w:rPr>
              <w:t>, students c</w:t>
            </w:r>
            <w:r w:rsidRPr="00652976">
              <w:rPr>
                <w:rFonts w:ascii="Arial" w:eastAsia="맑은 고딕" w:hAnsi="Arial" w:cs="Arial"/>
                <w:lang w:eastAsia="ko-KR"/>
              </w:rPr>
              <w:t xml:space="preserve">an </w:t>
            </w:r>
            <w:r w:rsidRPr="00652976">
              <w:rPr>
                <w:rFonts w:ascii="Arial" w:eastAsia="맑은 고딕" w:hAnsi="Arial" w:cs="Arial"/>
              </w:rPr>
              <w:t>submit their writing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paper</w:t>
            </w:r>
            <w:r w:rsidRPr="00652976">
              <w:rPr>
                <w:rFonts w:ascii="Arial" w:eastAsia="맑은 고딕" w:hAnsi="Arial" w:cs="Arial"/>
              </w:rPr>
              <w:t xml:space="preserve"> as an assignment.</w:t>
            </w:r>
          </w:p>
          <w:p w:rsidR="00F93168" w:rsidRPr="00652976" w:rsidRDefault="00F93168" w:rsidP="00652976">
            <w:pPr>
              <w:pStyle w:val="Body"/>
              <w:spacing w:before="0" w:after="0" w:line="276" w:lineRule="auto"/>
              <w:rPr>
                <w:rFonts w:eastAsiaTheme="minorEastAsia"/>
              </w:rPr>
            </w:pPr>
          </w:p>
        </w:tc>
      </w:tr>
    </w:tbl>
    <w:p w:rsidR="00F93168" w:rsidRDefault="00F93168">
      <w:pPr>
        <w:pStyle w:val="Body"/>
        <w:rPr>
          <w:rFonts w:eastAsiaTheme="minorEastAsia"/>
        </w:rPr>
      </w:pPr>
    </w:p>
    <w:p w:rsidR="002B1BDB" w:rsidRDefault="002B1BD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7E085B" w:rsidRDefault="007E085B">
      <w:pPr>
        <w:pStyle w:val="Body"/>
        <w:rPr>
          <w:rFonts w:eastAsiaTheme="minorEastAsia"/>
        </w:rPr>
      </w:pPr>
    </w:p>
    <w:p w:rsidR="002B1BDB" w:rsidRDefault="002B1BDB">
      <w:pPr>
        <w:pStyle w:val="Body"/>
        <w:rPr>
          <w:rFonts w:eastAsiaTheme="minorEastAsia" w:hint="eastAsia"/>
        </w:rPr>
      </w:pPr>
    </w:p>
    <w:p w:rsidR="00FA50C2" w:rsidRPr="002B1BDB" w:rsidRDefault="00FA50C2">
      <w:pPr>
        <w:pStyle w:val="Body"/>
        <w:rPr>
          <w:rFonts w:eastAsiaTheme="minorEastAsia"/>
        </w:rPr>
      </w:pPr>
    </w:p>
    <w:p w:rsidR="00F93168" w:rsidRPr="002B1BDB" w:rsidRDefault="00D7119C" w:rsidP="00D7119C">
      <w:pPr>
        <w:pStyle w:val="Body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2B1BDB">
        <w:rPr>
          <w:rFonts w:eastAsiaTheme="minorEastAsia" w:hint="eastAsia"/>
          <w:b/>
          <w:sz w:val="28"/>
          <w:szCs w:val="28"/>
        </w:rPr>
        <w:t>Match the phrases on the left to the definitions.</w:t>
      </w:r>
    </w:p>
    <w:tbl>
      <w:tblPr>
        <w:tblStyle w:val="a6"/>
        <w:tblW w:w="0" w:type="auto"/>
        <w:tblInd w:w="40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none" w:sz="0" w:space="0" w:color="auto"/>
        </w:tblBorders>
        <w:tblLook w:val="04A0"/>
      </w:tblPr>
      <w:tblGrid>
        <w:gridCol w:w="7477"/>
        <w:gridCol w:w="7477"/>
      </w:tblGrid>
      <w:tr w:rsidR="00D7119C" w:rsidTr="00A36339">
        <w:tc>
          <w:tcPr>
            <w:tcW w:w="7477" w:type="dxa"/>
          </w:tcPr>
          <w:p w:rsidR="00D7119C" w:rsidRDefault="0092129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8" style="position:absolute;left:0;text-align:left;margin-left:148.95pt;margin-top:7.8pt;width:219.75pt;height:43.5pt;z-index:251658240" o:connectortype="curved" adj="10798,-47297,-20789" strokecolor="#f2f2f2 [3041]" strokeweight="3pt">
                  <v:shadow type="perspective" color="#622423 [1605]" opacity=".5" offset="1pt" offset2="-1pt"/>
                </v:shape>
              </w:pict>
            </w:r>
            <w:r w:rsidR="00D7119C">
              <w:rPr>
                <w:rFonts w:eastAsiaTheme="minorEastAsia" w:hint="eastAsia"/>
              </w:rPr>
              <w:t>1.  to max out a credit card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2. a high interest credit card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3.  your credit rating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4.  to take out a loan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5.  to pay off a bill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6.  to pay in installments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7.  to pay back money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8.  to go bankrupt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9.  to go on a spending spree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10.  to be broke</w:t>
            </w:r>
          </w:p>
        </w:tc>
        <w:tc>
          <w:tcPr>
            <w:tcW w:w="7477" w:type="dxa"/>
          </w:tcPr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  <w:r w:rsidR="004D56AD">
              <w:rPr>
                <w:rFonts w:eastAsiaTheme="minorEastAsia" w:hint="eastAsia"/>
              </w:rPr>
              <w:t xml:space="preserve"> to borrow money from a bank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b.</w:t>
            </w:r>
            <w:r w:rsidR="004D56AD">
              <w:rPr>
                <w:rFonts w:eastAsiaTheme="minorEastAsia" w:hint="eastAsia"/>
              </w:rPr>
              <w:t xml:space="preserve"> to be unable to pay your bills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c.</w:t>
            </w:r>
            <w:r w:rsidR="004D56AD">
              <w:rPr>
                <w:rFonts w:eastAsiaTheme="minorEastAsia" w:hint="eastAsia"/>
              </w:rPr>
              <w:t xml:space="preserve"> to borrow the maximum amount possible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d.</w:t>
            </w:r>
            <w:r w:rsidR="004D56AD">
              <w:rPr>
                <w:rFonts w:eastAsiaTheme="minorEastAsia" w:hint="eastAsia"/>
              </w:rPr>
              <w:t xml:space="preserve"> </w:t>
            </w:r>
            <w:r w:rsidR="00833364">
              <w:rPr>
                <w:rFonts w:eastAsiaTheme="minorEastAsia" w:hint="eastAsia"/>
              </w:rPr>
              <w:t>to have no money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e.</w:t>
            </w:r>
            <w:r w:rsidR="00833364">
              <w:rPr>
                <w:rFonts w:eastAsiaTheme="minorEastAsia" w:hint="eastAsia"/>
              </w:rPr>
              <w:t xml:space="preserve"> a card that charges a lot of money to borrow money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f.</w:t>
            </w:r>
            <w:r w:rsidR="00833364">
              <w:rPr>
                <w:rFonts w:eastAsiaTheme="minorEastAsia" w:hint="eastAsia"/>
              </w:rPr>
              <w:t xml:space="preserve"> to pay a bill in full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g.</w:t>
            </w:r>
            <w:r w:rsidR="00833364">
              <w:rPr>
                <w:rFonts w:eastAsiaTheme="minorEastAsia" w:hint="eastAsia"/>
              </w:rPr>
              <w:t xml:space="preserve"> your ability to pay back money you borrowed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h.</w:t>
            </w:r>
            <w:r w:rsidR="00833364">
              <w:rPr>
                <w:rFonts w:eastAsiaTheme="minorEastAsia" w:hint="eastAsia"/>
              </w:rPr>
              <w:t xml:space="preserve"> to pay in many small payments over a long period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i.</w:t>
            </w:r>
            <w:r w:rsidR="00833364">
              <w:rPr>
                <w:rFonts w:eastAsiaTheme="minorEastAsia" w:hint="eastAsia"/>
              </w:rPr>
              <w:t xml:space="preserve">  to return money that you borrowed</w:t>
            </w:r>
          </w:p>
          <w:p w:rsidR="00D7119C" w:rsidRDefault="00D7119C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j.</w:t>
            </w:r>
            <w:r w:rsidR="00833364">
              <w:rPr>
                <w:rFonts w:eastAsiaTheme="minorEastAsia" w:hint="eastAsia"/>
              </w:rPr>
              <w:t xml:space="preserve">  to spend a lot of money on many things in a short time</w:t>
            </w:r>
          </w:p>
        </w:tc>
      </w:tr>
    </w:tbl>
    <w:p w:rsidR="002F0372" w:rsidRDefault="002F0372" w:rsidP="002F0372">
      <w:pPr>
        <w:pStyle w:val="Body"/>
        <w:rPr>
          <w:rFonts w:eastAsiaTheme="minorEastAsia"/>
        </w:rPr>
      </w:pPr>
    </w:p>
    <w:p w:rsidR="002F0372" w:rsidRPr="002B1BDB" w:rsidRDefault="002F0372" w:rsidP="002F0372">
      <w:pPr>
        <w:pStyle w:val="Body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2B1BDB">
        <w:rPr>
          <w:rFonts w:eastAsiaTheme="minorEastAsia" w:hint="eastAsia"/>
          <w:b/>
          <w:sz w:val="28"/>
          <w:szCs w:val="28"/>
        </w:rPr>
        <w:t>Fill in the blanks with the wor</w:t>
      </w:r>
      <w:r w:rsidR="002B1BDB">
        <w:rPr>
          <w:rFonts w:eastAsiaTheme="minorEastAsia" w:hint="eastAsia"/>
          <w:b/>
          <w:sz w:val="28"/>
          <w:szCs w:val="28"/>
        </w:rPr>
        <w:t>d</w:t>
      </w:r>
      <w:r w:rsidRPr="002B1BDB">
        <w:rPr>
          <w:rFonts w:eastAsiaTheme="minorEastAsia" w:hint="eastAsia"/>
          <w:b/>
          <w:sz w:val="28"/>
          <w:szCs w:val="28"/>
        </w:rPr>
        <w:t>s and expressions from above.</w:t>
      </w:r>
    </w:p>
    <w:tbl>
      <w:tblPr>
        <w:tblStyle w:val="1-1"/>
        <w:tblW w:w="0" w:type="auto"/>
        <w:tblInd w:w="392" w:type="dxa"/>
        <w:tblLook w:val="04A0"/>
      </w:tblPr>
      <w:tblGrid>
        <w:gridCol w:w="14944"/>
      </w:tblGrid>
      <w:tr w:rsidR="002F0372" w:rsidTr="002F0372">
        <w:trPr>
          <w:cnfStyle w:val="100000000000"/>
        </w:trPr>
        <w:tc>
          <w:tcPr>
            <w:cnfStyle w:val="001000000000"/>
            <w:tcW w:w="14944" w:type="dxa"/>
          </w:tcPr>
          <w:p w:rsidR="002F0372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 w:rsidRPr="003959FE">
              <w:rPr>
                <w:rFonts w:eastAsiaTheme="minorEastAsia" w:hint="eastAsia"/>
                <w:b w:val="0"/>
              </w:rPr>
              <w:t>A:</w:t>
            </w:r>
            <w:r>
              <w:rPr>
                <w:rFonts w:eastAsiaTheme="minorEastAsia" w:hint="eastAsia"/>
                <w:b w:val="0"/>
              </w:rPr>
              <w:t xml:space="preserve">  I</w:t>
            </w:r>
            <w:r>
              <w:rPr>
                <w:rFonts w:eastAsiaTheme="minorEastAsia"/>
                <w:b w:val="0"/>
              </w:rPr>
              <w:t>’</w:t>
            </w:r>
            <w:r w:rsidR="00866B51">
              <w:rPr>
                <w:rFonts w:eastAsiaTheme="minorEastAsia" w:hint="eastAsia"/>
                <w:b w:val="0"/>
              </w:rPr>
              <w:t>m broke!  When can you ______________________ the money you owe me?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 w:rsidRPr="003959FE">
              <w:rPr>
                <w:rFonts w:eastAsiaTheme="minorEastAsia" w:hint="eastAsia"/>
                <w:b w:val="0"/>
              </w:rPr>
              <w:t>B:</w:t>
            </w:r>
            <w:r w:rsidR="00866B51">
              <w:rPr>
                <w:rFonts w:eastAsiaTheme="minorEastAsia" w:hint="eastAsia"/>
                <w:b w:val="0"/>
              </w:rPr>
              <w:t xml:space="preserve">  I went to the bank to _____________________, but I was refused because of my poor _____________________.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A:</w:t>
            </w:r>
            <w:r w:rsidR="00866B51">
              <w:rPr>
                <w:rFonts w:eastAsiaTheme="minorEastAsia" w:hint="eastAsia"/>
                <w:b w:val="0"/>
              </w:rPr>
              <w:t xml:space="preserve">  </w:t>
            </w:r>
            <w:r w:rsidR="00C30A39">
              <w:rPr>
                <w:rFonts w:eastAsiaTheme="minorEastAsia" w:hint="eastAsia"/>
                <w:b w:val="0"/>
              </w:rPr>
              <w:t>If I don</w:t>
            </w:r>
            <w:r w:rsidR="00C30A39">
              <w:rPr>
                <w:rFonts w:eastAsiaTheme="minorEastAsia"/>
                <w:b w:val="0"/>
              </w:rPr>
              <w:t>’</w:t>
            </w:r>
            <w:r w:rsidR="00C30A39">
              <w:rPr>
                <w:rFonts w:eastAsiaTheme="minorEastAsia" w:hint="eastAsia"/>
                <w:b w:val="0"/>
              </w:rPr>
              <w:t>t pay my mortgage soon, I will ____________________.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B:</w:t>
            </w:r>
            <w:r w:rsidR="00C30A39">
              <w:rPr>
                <w:rFonts w:eastAsiaTheme="minorEastAsia" w:hint="eastAsia"/>
                <w:b w:val="0"/>
              </w:rPr>
              <w:t xml:space="preserve">  Don</w:t>
            </w:r>
            <w:r w:rsidR="00C30A39">
              <w:rPr>
                <w:rFonts w:eastAsiaTheme="minorEastAsia"/>
                <w:b w:val="0"/>
              </w:rPr>
              <w:t>’</w:t>
            </w:r>
            <w:r w:rsidR="00C30A39">
              <w:rPr>
                <w:rFonts w:eastAsiaTheme="minorEastAsia" w:hint="eastAsia"/>
                <w:b w:val="0"/>
              </w:rPr>
              <w:t>t worry. I</w:t>
            </w:r>
            <w:r w:rsidR="00C30A39">
              <w:rPr>
                <w:rFonts w:eastAsiaTheme="minorEastAsia"/>
                <w:b w:val="0"/>
              </w:rPr>
              <w:t>’</w:t>
            </w:r>
            <w:r w:rsidR="00C30A39">
              <w:rPr>
                <w:rFonts w:eastAsiaTheme="minorEastAsia" w:hint="eastAsia"/>
                <w:b w:val="0"/>
              </w:rPr>
              <w:t>ll have it in a week or two. I finally ____________________ my student loan last month, so I</w:t>
            </w:r>
            <w:r w:rsidR="00C30A39">
              <w:rPr>
                <w:rFonts w:eastAsiaTheme="minorEastAsia"/>
                <w:b w:val="0"/>
              </w:rPr>
              <w:t>’</w:t>
            </w:r>
            <w:r w:rsidR="00C30A39">
              <w:rPr>
                <w:rFonts w:eastAsiaTheme="minorEastAsia" w:hint="eastAsia"/>
                <w:b w:val="0"/>
              </w:rPr>
              <w:t>ll have more money now.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A:</w:t>
            </w:r>
            <w:r w:rsidR="00C30A39">
              <w:rPr>
                <w:rFonts w:eastAsiaTheme="minorEastAsia" w:hint="eastAsia"/>
                <w:b w:val="0"/>
              </w:rPr>
              <w:t xml:space="preserve">  Really</w:t>
            </w:r>
            <w:r w:rsidR="00C30A39">
              <w:rPr>
                <w:rFonts w:eastAsiaTheme="minorEastAsia"/>
                <w:b w:val="0"/>
              </w:rPr>
              <w:t>?</w:t>
            </w:r>
            <w:r w:rsidR="00007E15">
              <w:rPr>
                <w:rFonts w:eastAsiaTheme="minorEastAsia" w:hint="eastAsia"/>
                <w:b w:val="0"/>
              </w:rPr>
              <w:t xml:space="preserve"> How many _________________ do you still have to pay on your car?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B:</w:t>
            </w:r>
            <w:r w:rsidR="00007E15">
              <w:rPr>
                <w:rFonts w:eastAsiaTheme="minorEastAsia" w:hint="eastAsia"/>
                <w:b w:val="0"/>
              </w:rPr>
              <w:t xml:space="preserve">  Only 14 more and it</w:t>
            </w:r>
            <w:r w:rsidR="00007E15">
              <w:rPr>
                <w:rFonts w:eastAsiaTheme="minorEastAsia"/>
                <w:b w:val="0"/>
              </w:rPr>
              <w:t>’</w:t>
            </w:r>
            <w:r w:rsidR="00007E15">
              <w:rPr>
                <w:rFonts w:eastAsiaTheme="minorEastAsia" w:hint="eastAsia"/>
                <w:b w:val="0"/>
              </w:rPr>
              <w:t>s all mine.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A:</w:t>
            </w:r>
            <w:r w:rsidR="00007E15">
              <w:rPr>
                <w:rFonts w:eastAsiaTheme="minorEastAsia" w:hint="eastAsia"/>
                <w:b w:val="0"/>
              </w:rPr>
              <w:t xml:space="preserve">  All this talk about money is stressing me out. Let</w:t>
            </w:r>
            <w:r w:rsidR="00007E15">
              <w:rPr>
                <w:rFonts w:eastAsiaTheme="minorEastAsia"/>
                <w:b w:val="0"/>
              </w:rPr>
              <w:t>’</w:t>
            </w:r>
            <w:r w:rsidR="00007E15">
              <w:rPr>
                <w:rFonts w:eastAsiaTheme="minorEastAsia" w:hint="eastAsia"/>
                <w:b w:val="0"/>
              </w:rPr>
              <w:t>s ________________________ and buy some clothes.</w:t>
            </w:r>
          </w:p>
          <w:p w:rsidR="003959FE" w:rsidRPr="003959FE" w:rsidRDefault="003959FE" w:rsidP="002F03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B:</w:t>
            </w:r>
            <w:r w:rsidR="00007E15">
              <w:rPr>
                <w:rFonts w:eastAsiaTheme="minorEastAsia" w:hint="eastAsia"/>
                <w:b w:val="0"/>
              </w:rPr>
              <w:t xml:space="preserve">  Good idea! My card or yours?</w:t>
            </w:r>
          </w:p>
        </w:tc>
      </w:tr>
    </w:tbl>
    <w:p w:rsidR="00BD20D3" w:rsidRPr="00260ACC" w:rsidRDefault="00BD20D3" w:rsidP="00BD20D3">
      <w:pPr>
        <w:pStyle w:val="Body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260ACC">
        <w:rPr>
          <w:rFonts w:eastAsiaTheme="minorEastAsia" w:hint="eastAsia"/>
          <w:b/>
          <w:i/>
          <w:color w:val="1F497D" w:themeColor="text2"/>
          <w:sz w:val="28"/>
          <w:szCs w:val="28"/>
        </w:rPr>
        <w:lastRenderedPageBreak/>
        <w:t>Pair work</w:t>
      </w:r>
      <w:r w:rsidRPr="00260ACC">
        <w:rPr>
          <w:rFonts w:eastAsiaTheme="minorEastAsia" w:hint="eastAsia"/>
          <w:b/>
          <w:sz w:val="28"/>
          <w:szCs w:val="28"/>
        </w:rPr>
        <w:t xml:space="preserve"> </w:t>
      </w:r>
      <w:r w:rsidRPr="00260ACC">
        <w:rPr>
          <w:rFonts w:eastAsiaTheme="minorEastAsia"/>
          <w:b/>
          <w:sz w:val="28"/>
          <w:szCs w:val="28"/>
        </w:rPr>
        <w:t>–</w:t>
      </w:r>
      <w:r w:rsidRPr="00260ACC">
        <w:rPr>
          <w:rFonts w:eastAsiaTheme="minorEastAsia" w:hint="eastAsia"/>
          <w:b/>
          <w:sz w:val="28"/>
          <w:szCs w:val="28"/>
        </w:rPr>
        <w:t xml:space="preserve"> Ask and answer the following questions with a partner.</w:t>
      </w:r>
    </w:p>
    <w:p w:rsidR="00BD20D3" w:rsidRDefault="0038308D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How many credit cards do you have?</w:t>
      </w:r>
      <w:r w:rsidR="00260ACC">
        <w:rPr>
          <w:rFonts w:eastAsiaTheme="minorEastAsia" w:hint="eastAsia"/>
        </w:rPr>
        <w:t xml:space="preserve">  Do you know what your card</w:t>
      </w:r>
      <w:r w:rsidR="00260ACC">
        <w:rPr>
          <w:rFonts w:eastAsiaTheme="minorEastAsia"/>
        </w:rPr>
        <w:t>’</w:t>
      </w:r>
      <w:r w:rsidR="00260ACC">
        <w:rPr>
          <w:rFonts w:eastAsiaTheme="minorEastAsia" w:hint="eastAsia"/>
        </w:rPr>
        <w:t>s interest rate is?</w:t>
      </w:r>
    </w:p>
    <w:p w:rsidR="00260ACC" w:rsidRDefault="00260ACC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How often do you use your credit card? Have you ever maxed your card out?</w:t>
      </w:r>
    </w:p>
    <w:p w:rsidR="00260ACC" w:rsidRDefault="00260ACC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 xml:space="preserve">Have you ever paid for anything in monthly </w:t>
      </w:r>
      <w:r w:rsidR="004125C1">
        <w:rPr>
          <w:rFonts w:eastAsiaTheme="minorEastAsia" w:hint="eastAsia"/>
        </w:rPr>
        <w:t>installments?</w:t>
      </w:r>
    </w:p>
    <w:p w:rsidR="0020559D" w:rsidRPr="0020559D" w:rsidRDefault="0020559D" w:rsidP="0020559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Have you ever bought something expensive and then regretted it later?</w:t>
      </w:r>
    </w:p>
    <w:p w:rsidR="004125C1" w:rsidRDefault="004125C1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Has a friend ever borrowed money from you and not paid you back?</w:t>
      </w:r>
    </w:p>
    <w:p w:rsidR="004125C1" w:rsidRDefault="0020559D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Do you know anyone who has gone bankrupt? Do you know why they went bankrupt?</w:t>
      </w:r>
    </w:p>
    <w:p w:rsidR="0020559D" w:rsidRDefault="0020559D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Can you think of any reasons why someone might become a shopaholic?</w:t>
      </w:r>
    </w:p>
    <w:p w:rsidR="0020559D" w:rsidRDefault="0020559D" w:rsidP="0038308D">
      <w:pPr>
        <w:pStyle w:val="Body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What kinds of problems would a shopaholic have?</w:t>
      </w:r>
    </w:p>
    <w:p w:rsidR="008F4D65" w:rsidRDefault="008F4D65" w:rsidP="008F4D65">
      <w:pPr>
        <w:pStyle w:val="Body"/>
        <w:rPr>
          <w:rFonts w:eastAsiaTheme="minorEastAsia"/>
        </w:rPr>
      </w:pPr>
    </w:p>
    <w:p w:rsidR="00CF5704" w:rsidRPr="00CF5704" w:rsidRDefault="008F4D65" w:rsidP="00CF5704">
      <w:pPr>
        <w:pStyle w:val="Body"/>
        <w:numPr>
          <w:ilvl w:val="0"/>
          <w:numId w:val="3"/>
        </w:numPr>
        <w:rPr>
          <w:rFonts w:eastAsiaTheme="minorEastAsia"/>
          <w:b/>
          <w:i/>
          <w:sz w:val="28"/>
          <w:szCs w:val="28"/>
        </w:rPr>
      </w:pPr>
      <w:r w:rsidRPr="008F4D65">
        <w:rPr>
          <w:rFonts w:eastAsiaTheme="minorEastAsia" w:hint="eastAsia"/>
          <w:b/>
          <w:sz w:val="28"/>
          <w:szCs w:val="28"/>
        </w:rPr>
        <w:t xml:space="preserve">Grammar Focus : </w:t>
      </w:r>
      <w:r w:rsidRPr="008F4D65">
        <w:rPr>
          <w:rFonts w:eastAsiaTheme="minorEastAsia" w:hint="eastAsia"/>
          <w:b/>
          <w:i/>
          <w:sz w:val="28"/>
          <w:szCs w:val="28"/>
        </w:rPr>
        <w:t>to-infinitive</w:t>
      </w:r>
    </w:p>
    <w:tbl>
      <w:tblPr>
        <w:tblStyle w:val="a6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5"/>
        <w:gridCol w:w="3686"/>
        <w:gridCol w:w="5528"/>
      </w:tblGrid>
      <w:tr w:rsidR="008F4D65" w:rsidTr="000B6863">
        <w:tc>
          <w:tcPr>
            <w:tcW w:w="2835" w:type="dxa"/>
          </w:tcPr>
          <w:p w:rsidR="008F4D65" w:rsidRPr="008F4D65" w:rsidRDefault="008F4D65" w:rsidP="008F4D65">
            <w:pPr>
              <w:pStyle w:val="Body"/>
              <w:rPr>
                <w:rFonts w:eastAsiaTheme="minorEastAsia"/>
                <w:b/>
                <w:i/>
              </w:rPr>
            </w:pPr>
            <w:r w:rsidRPr="008F4D65">
              <w:rPr>
                <w:rFonts w:eastAsiaTheme="minorEastAsia"/>
                <w:b/>
                <w:i/>
              </w:rPr>
              <w:t>to + verb phrase</w:t>
            </w:r>
          </w:p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rushed to the mall</w:t>
            </w:r>
          </w:p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 went to the bank</w:t>
            </w:r>
          </w:p>
        </w:tc>
        <w:tc>
          <w:tcPr>
            <w:tcW w:w="5528" w:type="dxa"/>
          </w:tcPr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>to cheer myself up.</w:t>
            </w:r>
          </w:p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</w:t>
            </w:r>
            <w:r>
              <w:rPr>
                <w:rFonts w:eastAsiaTheme="minorEastAsia"/>
              </w:rPr>
              <w:t>buy a handbag.</w:t>
            </w:r>
          </w:p>
          <w:p w:rsid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>to take out a loan</w:t>
            </w:r>
          </w:p>
          <w:p w:rsidR="008F4D65" w:rsidRPr="008F4D65" w:rsidRDefault="008F4D65" w:rsidP="008F4D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pay back money</w:t>
            </w:r>
          </w:p>
        </w:tc>
      </w:tr>
    </w:tbl>
    <w:p w:rsidR="00CF5704" w:rsidRDefault="00CF5704" w:rsidP="00CF5704">
      <w:pPr>
        <w:pStyle w:val="Body"/>
        <w:ind w:left="760"/>
        <w:rPr>
          <w:rFonts w:eastAsiaTheme="minorEastAsia"/>
          <w:b/>
          <w:sz w:val="28"/>
          <w:szCs w:val="28"/>
        </w:rPr>
      </w:pPr>
    </w:p>
    <w:p w:rsidR="008F4D65" w:rsidRPr="00CF5704" w:rsidRDefault="000B6863" w:rsidP="000B6863">
      <w:pPr>
        <w:pStyle w:val="Body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CF5704">
        <w:rPr>
          <w:rFonts w:eastAsiaTheme="minorEastAsia" w:hint="eastAsia"/>
          <w:b/>
          <w:sz w:val="28"/>
          <w:szCs w:val="28"/>
        </w:rPr>
        <w:t>Pronunciation :  Rising intonation for polite question forms</w:t>
      </w:r>
    </w:p>
    <w:tbl>
      <w:tblPr>
        <w:tblStyle w:val="a6"/>
        <w:tblW w:w="0" w:type="auto"/>
        <w:tblInd w:w="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5444"/>
        <w:gridCol w:w="6662"/>
      </w:tblGrid>
      <w:tr w:rsidR="000B6863" w:rsidTr="00CF5704">
        <w:trPr>
          <w:trHeight w:val="772"/>
        </w:trPr>
        <w:tc>
          <w:tcPr>
            <w:tcW w:w="5444" w:type="dxa"/>
          </w:tcPr>
          <w:p w:rsidR="00195CDA" w:rsidRDefault="0092129E" w:rsidP="000B68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9" type="#_x0000_t32" style="position:absolute;margin-left:200.7pt;margin-top:13.7pt;width:0;height:4.5pt;flip:y;z-index:251660288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</w:rPr>
              <w:pict>
                <v:shape id="_x0000_s2057" style="position:absolute;margin-left:-.3pt;margin-top:13.7pt;width:201pt;height:12.5pt;z-index:251659264" coordsize="4020,250" path="m,160v481,12,963,25,1290,c1617,135,1783,,1965,10v182,10,125,180,420,210c2680,250,3463,212,3735,190v272,-22,230,-83,285,-105e" filled="f">
                  <v:path arrowok="t"/>
                </v:shape>
              </w:pict>
            </w:r>
          </w:p>
          <w:p w:rsidR="000B6863" w:rsidRDefault="00195CDA" w:rsidP="000B68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many credit cards do you have?</w:t>
            </w:r>
          </w:p>
        </w:tc>
        <w:tc>
          <w:tcPr>
            <w:tcW w:w="6662" w:type="dxa"/>
          </w:tcPr>
          <w:p w:rsidR="00CF5704" w:rsidRDefault="00CF5704" w:rsidP="00CF57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0B6863" w:rsidRPr="00195CDA" w:rsidRDefault="00CF5704" w:rsidP="00CF57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*Ref.:  </w:t>
            </w:r>
            <w:hyperlink r:id="rId9" w:history="1">
              <w:r w:rsidR="00195CDA" w:rsidRPr="00195CDA">
                <w:rPr>
                  <w:rStyle w:val="a3"/>
                  <w:rFonts w:eastAsiaTheme="minorEastAsia"/>
                </w:rPr>
                <w:t>http://www.youtube.com/watch?v=k80wiT0t2rc</w:t>
              </w:r>
            </w:hyperlink>
          </w:p>
        </w:tc>
      </w:tr>
    </w:tbl>
    <w:p w:rsidR="00E43FB8" w:rsidRDefault="00E43FB8" w:rsidP="00E43FB8">
      <w:pPr>
        <w:pStyle w:val="Body"/>
        <w:rPr>
          <w:rFonts w:eastAsiaTheme="minorEastAsia"/>
        </w:rPr>
      </w:pPr>
    </w:p>
    <w:p w:rsidR="00E43FB8" w:rsidRPr="007B690C" w:rsidRDefault="00E43FB8" w:rsidP="00E43FB8">
      <w:pPr>
        <w:pStyle w:val="Body"/>
        <w:numPr>
          <w:ilvl w:val="0"/>
          <w:numId w:val="3"/>
        </w:numPr>
        <w:rPr>
          <w:rFonts w:eastAsiaTheme="minorEastAsia"/>
          <w:b/>
          <w:sz w:val="28"/>
          <w:szCs w:val="28"/>
        </w:rPr>
      </w:pPr>
      <w:r w:rsidRPr="007B690C">
        <w:rPr>
          <w:rFonts w:eastAsiaTheme="minorEastAsia" w:hint="eastAsia"/>
          <w:b/>
          <w:sz w:val="28"/>
          <w:szCs w:val="28"/>
        </w:rPr>
        <w:t>Writing</w:t>
      </w:r>
    </w:p>
    <w:p w:rsidR="00983113" w:rsidRPr="00880E67" w:rsidRDefault="00983113" w:rsidP="00880E67">
      <w:pPr>
        <w:pStyle w:val="Body"/>
        <w:ind w:left="760"/>
        <w:rPr>
          <w:rFonts w:eastAsiaTheme="minorEastAsia"/>
        </w:rPr>
      </w:pPr>
      <w:r>
        <w:rPr>
          <w:rFonts w:eastAsiaTheme="minorEastAsia" w:hint="eastAsia"/>
        </w:rPr>
        <w:t>Try to write about the advantage and the disadvantage for paying by credit card.</w:t>
      </w:r>
    </w:p>
    <w:sectPr w:rsidR="00983113" w:rsidRPr="00880E67" w:rsidSect="00F93168">
      <w:headerReference w:type="even" r:id="rId10"/>
      <w:headerReference w:type="default" r:id="rId11"/>
      <w:footerReference w:type="default" r:id="rId12"/>
      <w:headerReference w:type="first" r:id="rId13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8D" w:rsidRDefault="0022218D" w:rsidP="00F93168">
      <w:r>
        <w:separator/>
      </w:r>
    </w:p>
  </w:endnote>
  <w:endnote w:type="continuationSeparator" w:id="1">
    <w:p w:rsidR="0022218D" w:rsidRDefault="0022218D" w:rsidP="00F9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68" w:rsidRDefault="00D22C69">
    <w:pPr>
      <w:pStyle w:val="a4"/>
      <w:jc w:val="center"/>
    </w:pPr>
    <w:r>
      <w:rPr>
        <w:rFonts w:eastAsiaTheme="minorEastAsia" w:hint="eastAsia"/>
        <w:sz w:val="16"/>
        <w:szCs w:val="16"/>
      </w:rPr>
      <w:t>JINNY KWON,</w:t>
    </w:r>
    <w:r>
      <w:rPr>
        <w:sz w:val="16"/>
        <w:szCs w:val="16"/>
      </w:rPr>
      <w:t xml:space="preserve"> </w:t>
    </w:r>
    <w:r w:rsidR="007D432E">
      <w:rPr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8D" w:rsidRDefault="0022218D" w:rsidP="00F93168">
      <w:r>
        <w:separator/>
      </w:r>
    </w:p>
  </w:footnote>
  <w:footnote w:type="continuationSeparator" w:id="1">
    <w:p w:rsidR="0022218D" w:rsidRDefault="0022218D" w:rsidP="00F9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CC" w:rsidRDefault="009212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89386" o:spid="_x0000_s1029" type="#_x0000_t75" style="position:absolute;margin-left:0;margin-top:0;width:384.65pt;height:509.75pt;z-index:-251657216;mso-position-horizontal:center;mso-position-horizontal-relative:margin;mso-position-vertical:center;mso-position-vertical-relative:margin" o:allowincell="f">
          <v:imagedata r:id="rId1" o:title="shopaholic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CC" w:rsidRDefault="009212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89387" o:spid="_x0000_s1030" type="#_x0000_t75" style="position:absolute;margin-left:0;margin-top:0;width:384.65pt;height:509.75pt;z-index:-251656192;mso-position-horizontal:center;mso-position-horizontal-relative:margin;mso-position-vertical:center;mso-position-vertical-relative:margin" o:allowincell="f">
          <v:imagedata r:id="rId1" o:title="shopaholic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CC" w:rsidRDefault="0092129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89385" o:spid="_x0000_s1028" type="#_x0000_t75" style="position:absolute;margin-left:0;margin-top:0;width:384.65pt;height:509.75pt;z-index:-251658240;mso-position-horizontal:center;mso-position-horizontal-relative:margin;mso-position-vertical:center;mso-position-vertical-relative:margin" o:allowincell="f">
          <v:imagedata r:id="rId1" o:title="shopaholic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9C3"/>
    <w:multiLevelType w:val="hybridMultilevel"/>
    <w:tmpl w:val="A6963C7E"/>
    <w:lvl w:ilvl="0" w:tplc="02FCCF42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B8466A"/>
    <w:multiLevelType w:val="hybridMultilevel"/>
    <w:tmpl w:val="F2F2C23A"/>
    <w:lvl w:ilvl="0" w:tplc="C8761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6BF4840"/>
    <w:multiLevelType w:val="hybridMultilevel"/>
    <w:tmpl w:val="DAB278EC"/>
    <w:lvl w:ilvl="0" w:tplc="F9B0961A">
      <w:start w:val="1"/>
      <w:numFmt w:val="bullet"/>
      <w:lvlText w:val=""/>
      <w:lvlJc w:val="left"/>
      <w:pPr>
        <w:ind w:left="54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3">
    <w:nsid w:val="51B9785B"/>
    <w:multiLevelType w:val="hybridMultilevel"/>
    <w:tmpl w:val="7264C43C"/>
    <w:lvl w:ilvl="0" w:tplc="6D20D5A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BA33C13"/>
    <w:multiLevelType w:val="hybridMultilevel"/>
    <w:tmpl w:val="703AE344"/>
    <w:lvl w:ilvl="0" w:tplc="AD46F3B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79975C2"/>
    <w:multiLevelType w:val="hybridMultilevel"/>
    <w:tmpl w:val="A2DA0390"/>
    <w:lvl w:ilvl="0" w:tplc="65C6B93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168"/>
    <w:rsid w:val="00002631"/>
    <w:rsid w:val="00007E15"/>
    <w:rsid w:val="000144E5"/>
    <w:rsid w:val="00053A42"/>
    <w:rsid w:val="000A3743"/>
    <w:rsid w:val="000B6863"/>
    <w:rsid w:val="00162574"/>
    <w:rsid w:val="00183BDD"/>
    <w:rsid w:val="00195CDA"/>
    <w:rsid w:val="001D1C47"/>
    <w:rsid w:val="0020559D"/>
    <w:rsid w:val="0022218D"/>
    <w:rsid w:val="00257037"/>
    <w:rsid w:val="00260ACC"/>
    <w:rsid w:val="00263D04"/>
    <w:rsid w:val="002B1BDB"/>
    <w:rsid w:val="002E05D6"/>
    <w:rsid w:val="002F0372"/>
    <w:rsid w:val="00316A86"/>
    <w:rsid w:val="0038308D"/>
    <w:rsid w:val="00394C00"/>
    <w:rsid w:val="003959FE"/>
    <w:rsid w:val="003D1B15"/>
    <w:rsid w:val="003F6ABA"/>
    <w:rsid w:val="004125C1"/>
    <w:rsid w:val="004968DB"/>
    <w:rsid w:val="004B74A9"/>
    <w:rsid w:val="004C61BC"/>
    <w:rsid w:val="004D56AD"/>
    <w:rsid w:val="004F56AE"/>
    <w:rsid w:val="00585D87"/>
    <w:rsid w:val="005F47A6"/>
    <w:rsid w:val="00652976"/>
    <w:rsid w:val="00682DD1"/>
    <w:rsid w:val="00734AB0"/>
    <w:rsid w:val="00763B03"/>
    <w:rsid w:val="007665E5"/>
    <w:rsid w:val="007921AB"/>
    <w:rsid w:val="007B690C"/>
    <w:rsid w:val="007B7710"/>
    <w:rsid w:val="007D432E"/>
    <w:rsid w:val="007E085B"/>
    <w:rsid w:val="007E0AE9"/>
    <w:rsid w:val="00833364"/>
    <w:rsid w:val="00857618"/>
    <w:rsid w:val="00866B51"/>
    <w:rsid w:val="00880E67"/>
    <w:rsid w:val="00881196"/>
    <w:rsid w:val="008F4D65"/>
    <w:rsid w:val="0092129E"/>
    <w:rsid w:val="00970D65"/>
    <w:rsid w:val="00983113"/>
    <w:rsid w:val="009F6233"/>
    <w:rsid w:val="00A15DAF"/>
    <w:rsid w:val="00A36339"/>
    <w:rsid w:val="00AC0A29"/>
    <w:rsid w:val="00AC3DCA"/>
    <w:rsid w:val="00B452B4"/>
    <w:rsid w:val="00B62EC5"/>
    <w:rsid w:val="00B819D8"/>
    <w:rsid w:val="00BB1821"/>
    <w:rsid w:val="00BD20D3"/>
    <w:rsid w:val="00BF6896"/>
    <w:rsid w:val="00C30A39"/>
    <w:rsid w:val="00C30B77"/>
    <w:rsid w:val="00CC7691"/>
    <w:rsid w:val="00CF5704"/>
    <w:rsid w:val="00D22C69"/>
    <w:rsid w:val="00D42FBD"/>
    <w:rsid w:val="00D52741"/>
    <w:rsid w:val="00D7119C"/>
    <w:rsid w:val="00E36474"/>
    <w:rsid w:val="00E43FB8"/>
    <w:rsid w:val="00E811F7"/>
    <w:rsid w:val="00F0238A"/>
    <w:rsid w:val="00F93168"/>
    <w:rsid w:val="00FA50C2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3" type="connector" idref="#_x0000_s2053"/>
        <o:r id="V:Rule4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168"/>
    <w:rPr>
      <w:sz w:val="24"/>
      <w:szCs w:val="24"/>
      <w:lang w:eastAsia="en-US"/>
    </w:rPr>
  </w:style>
  <w:style w:type="paragraph" w:styleId="5">
    <w:name w:val="heading 5"/>
    <w:next w:val="Body"/>
    <w:rsid w:val="00F93168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6A86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168"/>
    <w:rPr>
      <w:u w:val="single"/>
    </w:rPr>
  </w:style>
  <w:style w:type="table" w:customStyle="1" w:styleId="TableNormal">
    <w:name w:val="Table Normal"/>
    <w:rsid w:val="00F93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9316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F93168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F93168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F93168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F93168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F93168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D711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2F037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6Char">
    <w:name w:val="제목 6 Char"/>
    <w:basedOn w:val="a0"/>
    <w:link w:val="6"/>
    <w:uiPriority w:val="9"/>
    <w:semiHidden/>
    <w:rsid w:val="00316A86"/>
    <w:rPr>
      <w:b/>
      <w:bCs/>
      <w:sz w:val="24"/>
      <w:szCs w:val="24"/>
      <w:lang w:eastAsia="en-US"/>
    </w:rPr>
  </w:style>
  <w:style w:type="paragraph" w:customStyle="1" w:styleId="Default">
    <w:name w:val="Default"/>
    <w:rsid w:val="00585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맑은 고딕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80wiT0t2r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80wiT0t2r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1338-4F16-4805-A315-CCC33A69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EUN-JIN</dc:creator>
  <cp:lastModifiedBy>KWON EUN-JIN</cp:lastModifiedBy>
  <cp:revision>55</cp:revision>
  <dcterms:created xsi:type="dcterms:W3CDTF">2014-01-30T10:08:00Z</dcterms:created>
  <dcterms:modified xsi:type="dcterms:W3CDTF">2014-02-05T09:48:00Z</dcterms:modified>
</cp:coreProperties>
</file>