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3706"/>
        <w:gridCol w:w="3717"/>
        <w:gridCol w:w="3829"/>
      </w:tblGrid>
      <w:tr w:rsidR="00500A18" w:rsidRPr="00060B19">
        <w:tc>
          <w:tcPr>
            <w:tcW w:w="15588" w:type="dxa"/>
            <w:gridSpan w:val="4"/>
            <w:tcBorders>
              <w:top w:val="nil"/>
              <w:left w:val="nil"/>
              <w:bottom w:val="single" w:sz="4" w:space="0" w:color="auto"/>
              <w:right w:val="nil"/>
            </w:tcBorders>
          </w:tcPr>
          <w:p w:rsidR="00B15D1D" w:rsidRPr="00D90664" w:rsidRDefault="00B17CEF" w:rsidP="00EB2072">
            <w:pPr>
              <w:pStyle w:val="1"/>
            </w:pPr>
            <w:r>
              <w:rPr>
                <w:rFonts w:eastAsiaTheme="minorEastAsia" w:hint="eastAsia"/>
              </w:rPr>
              <w:t>Grammar</w:t>
            </w:r>
            <w:r w:rsidR="00DD7FFC" w:rsidRPr="00D90664">
              <w:rPr>
                <w:rFonts w:eastAsiaTheme="minorEastAsia" w:hint="eastAsia"/>
              </w:rPr>
              <w:t xml:space="preserve"> </w:t>
            </w:r>
            <w:r w:rsidR="00B74CAB" w:rsidRPr="00D90664">
              <w:t>Lesson Plan</w:t>
            </w:r>
          </w:p>
        </w:tc>
      </w:tr>
      <w:tr w:rsidR="00500A18" w:rsidRPr="0087729D">
        <w:tc>
          <w:tcPr>
            <w:tcW w:w="15588" w:type="dxa"/>
            <w:gridSpan w:val="4"/>
            <w:tcBorders>
              <w:top w:val="single" w:sz="4" w:space="0" w:color="auto"/>
            </w:tcBorders>
          </w:tcPr>
          <w:p w:rsidR="00B15D1D" w:rsidRPr="00B15D1D" w:rsidRDefault="00B325B5" w:rsidP="00AE5F48">
            <w:pPr>
              <w:pStyle w:val="4"/>
              <w:rPr>
                <w:rFonts w:eastAsiaTheme="minorEastAsia" w:cs="Arial"/>
                <w:b w:val="0"/>
                <w:lang w:eastAsia="ko-KR"/>
              </w:rPr>
            </w:pPr>
            <w:r w:rsidRPr="00E606C8">
              <w:rPr>
                <w:rFonts w:eastAsiaTheme="minorEastAsia" w:cs="Arial"/>
              </w:rPr>
              <w:t>Title</w:t>
            </w:r>
            <w:r w:rsidR="00EE0531" w:rsidRPr="00E606C8">
              <w:rPr>
                <w:rFonts w:eastAsiaTheme="minorEastAsia" w:cs="Arial"/>
                <w:lang w:eastAsia="ko-KR"/>
              </w:rPr>
              <w:t xml:space="preserve">: </w:t>
            </w:r>
            <w:r w:rsidR="00AE5F48" w:rsidRPr="00114630">
              <w:rPr>
                <w:rFonts w:eastAsiaTheme="minorEastAsia" w:cs="Arial"/>
                <w:b w:val="0"/>
                <w:i/>
                <w:lang w:eastAsia="ko-KR"/>
              </w:rPr>
              <w:t>Love Expert</w:t>
            </w:r>
            <w:r w:rsidR="00AE5F48">
              <w:rPr>
                <w:rFonts w:eastAsiaTheme="minorEastAsia" w:cs="Arial"/>
                <w:i/>
                <w:lang w:eastAsia="ko-KR"/>
              </w:rPr>
              <w:t xml:space="preserve"> </w:t>
            </w:r>
          </w:p>
        </w:tc>
      </w:tr>
      <w:tr w:rsidR="00997A79" w:rsidRPr="0087729D">
        <w:tc>
          <w:tcPr>
            <w:tcW w:w="3978" w:type="dxa"/>
          </w:tcPr>
          <w:p w:rsidR="00500A18" w:rsidRPr="00C12CFD" w:rsidRDefault="00500A18" w:rsidP="00B97304">
            <w:pPr>
              <w:pStyle w:val="4"/>
              <w:rPr>
                <w:rFonts w:eastAsiaTheme="minorEastAsia" w:cs="Arial"/>
              </w:rPr>
            </w:pPr>
            <w:r w:rsidRPr="00C12CFD">
              <w:rPr>
                <w:rFonts w:eastAsiaTheme="minorEastAsia" w:cs="Arial"/>
              </w:rPr>
              <w:t>INSTRUCTOR</w:t>
            </w:r>
          </w:p>
        </w:tc>
        <w:tc>
          <w:tcPr>
            <w:tcW w:w="3780" w:type="dxa"/>
          </w:tcPr>
          <w:p w:rsidR="00500A18" w:rsidRPr="00183D45" w:rsidRDefault="00B24DB2" w:rsidP="00662E24">
            <w:pPr>
              <w:pStyle w:val="4"/>
              <w:rPr>
                <w:rFonts w:eastAsiaTheme="minorEastAsia" w:cs="Arial"/>
                <w:sz w:val="26"/>
                <w:szCs w:val="26"/>
                <w:lang w:eastAsia="ko-KR"/>
              </w:rPr>
            </w:pPr>
            <w:r w:rsidRPr="00183D45">
              <w:rPr>
                <w:rFonts w:eastAsiaTheme="minorEastAsia" w:cs="Arial"/>
                <w:sz w:val="26"/>
                <w:szCs w:val="26"/>
                <w:lang w:eastAsia="ko-KR"/>
              </w:rPr>
              <w:t xml:space="preserve">STUDENT </w:t>
            </w:r>
            <w:r w:rsidR="00500A18" w:rsidRPr="00183D45">
              <w:rPr>
                <w:rFonts w:eastAsiaTheme="minorEastAsia" w:cs="Arial"/>
                <w:sz w:val="26"/>
                <w:szCs w:val="26"/>
              </w:rPr>
              <w:t>LEVEL</w:t>
            </w:r>
            <w:r w:rsidR="00183D45" w:rsidRPr="00183D45">
              <w:rPr>
                <w:rFonts w:eastAsiaTheme="minorEastAsia" w:cs="Arial" w:hint="eastAsia"/>
                <w:sz w:val="26"/>
                <w:szCs w:val="26"/>
                <w:lang w:eastAsia="ko-KR"/>
              </w:rPr>
              <w:t xml:space="preserve"> AND AGE</w:t>
            </w:r>
          </w:p>
        </w:tc>
        <w:tc>
          <w:tcPr>
            <w:tcW w:w="3870" w:type="dxa"/>
          </w:tcPr>
          <w:p w:rsidR="00500A18" w:rsidRPr="00C12CFD" w:rsidRDefault="00B24DB2" w:rsidP="00BA64A0">
            <w:pPr>
              <w:pStyle w:val="4"/>
              <w:rPr>
                <w:rFonts w:eastAsiaTheme="minorEastAsia" w:cs="Arial"/>
              </w:rPr>
            </w:pPr>
            <w:r w:rsidRPr="00C12CFD">
              <w:rPr>
                <w:rFonts w:eastAsiaTheme="minorEastAsia" w:cs="Arial"/>
              </w:rPr>
              <w:t xml:space="preserve">NUMBER OF </w:t>
            </w:r>
            <w:r w:rsidR="00500A18" w:rsidRPr="00C12CFD">
              <w:rPr>
                <w:rFonts w:eastAsiaTheme="minorEastAsia" w:cs="Arial"/>
              </w:rPr>
              <w:t>STUDENTS</w:t>
            </w:r>
          </w:p>
        </w:tc>
        <w:tc>
          <w:tcPr>
            <w:tcW w:w="3960" w:type="dxa"/>
          </w:tcPr>
          <w:p w:rsidR="00500A18" w:rsidRPr="00C12CFD" w:rsidRDefault="00500A18" w:rsidP="00BA64A0">
            <w:pPr>
              <w:pStyle w:val="4"/>
              <w:rPr>
                <w:rFonts w:eastAsiaTheme="minorEastAsia" w:cs="Arial"/>
              </w:rPr>
            </w:pPr>
            <w:r w:rsidRPr="00C12CFD">
              <w:rPr>
                <w:rFonts w:eastAsiaTheme="minorEastAsia" w:cs="Arial"/>
              </w:rPr>
              <w:t>LENGTH</w:t>
            </w:r>
          </w:p>
        </w:tc>
      </w:tr>
      <w:tr w:rsidR="00997A79" w:rsidRPr="00DF0200" w:rsidTr="00926F33">
        <w:trPr>
          <w:trHeight w:val="2519"/>
        </w:trPr>
        <w:tc>
          <w:tcPr>
            <w:tcW w:w="3978" w:type="dxa"/>
          </w:tcPr>
          <w:p w:rsidR="00500A18" w:rsidRPr="00DF0200" w:rsidRDefault="006D1307" w:rsidP="00EE0531">
            <w:pPr>
              <w:rPr>
                <w:rFonts w:eastAsiaTheme="minorEastAsia" w:cs="Arial"/>
                <w:sz w:val="22"/>
              </w:rPr>
            </w:pPr>
            <w:r w:rsidRPr="00DF0200">
              <w:rPr>
                <w:rFonts w:eastAsiaTheme="minorEastAsia" w:cs="Arial"/>
                <w:sz w:val="22"/>
              </w:rPr>
              <w:t xml:space="preserve">Eunice </w:t>
            </w:r>
            <w:proofErr w:type="spellStart"/>
            <w:r w:rsidRPr="00DF0200">
              <w:rPr>
                <w:rFonts w:eastAsiaTheme="minorEastAsia" w:cs="Arial"/>
                <w:sz w:val="22"/>
              </w:rPr>
              <w:t>Eo</w:t>
            </w:r>
            <w:proofErr w:type="spellEnd"/>
          </w:p>
        </w:tc>
        <w:tc>
          <w:tcPr>
            <w:tcW w:w="3780" w:type="dxa"/>
          </w:tcPr>
          <w:p w:rsidR="00D90664" w:rsidRDefault="00E739A2" w:rsidP="00183D45">
            <w:pPr>
              <w:rPr>
                <w:rFonts w:eastAsiaTheme="minorEastAsia" w:cs="Arial"/>
                <w:sz w:val="22"/>
              </w:rPr>
            </w:pPr>
            <w:r>
              <w:rPr>
                <w:rFonts w:eastAsiaTheme="minorEastAsia" w:cs="Arial" w:hint="eastAsia"/>
                <w:sz w:val="22"/>
              </w:rPr>
              <w:t xml:space="preserve">Higher </w:t>
            </w:r>
            <w:r w:rsidR="00D90664">
              <w:rPr>
                <w:rFonts w:eastAsiaTheme="minorEastAsia" w:cs="Arial"/>
                <w:sz w:val="22"/>
              </w:rPr>
              <w:t>I</w:t>
            </w:r>
            <w:r w:rsidR="00564BA3" w:rsidRPr="00DF0200">
              <w:rPr>
                <w:rFonts w:eastAsiaTheme="minorEastAsia" w:cs="Arial"/>
                <w:sz w:val="22"/>
              </w:rPr>
              <w:t xml:space="preserve">ntermediate </w:t>
            </w:r>
          </w:p>
          <w:p w:rsidR="00500A18" w:rsidRPr="00DF0200" w:rsidRDefault="00FF12E9" w:rsidP="00D90664">
            <w:pPr>
              <w:rPr>
                <w:rFonts w:eastAsiaTheme="minorEastAsia" w:cs="Arial"/>
                <w:sz w:val="22"/>
              </w:rPr>
            </w:pPr>
            <w:r>
              <w:rPr>
                <w:rFonts w:eastAsiaTheme="minorEastAsia" w:cs="Arial"/>
                <w:sz w:val="22"/>
              </w:rPr>
              <w:t xml:space="preserve">Adults </w:t>
            </w:r>
          </w:p>
        </w:tc>
        <w:tc>
          <w:tcPr>
            <w:tcW w:w="3870" w:type="dxa"/>
          </w:tcPr>
          <w:p w:rsidR="00500A18" w:rsidRPr="00DF0200" w:rsidRDefault="00E739A2" w:rsidP="00500A18">
            <w:pPr>
              <w:rPr>
                <w:rFonts w:eastAsiaTheme="minorEastAsia" w:cs="Arial"/>
                <w:sz w:val="22"/>
              </w:rPr>
            </w:pPr>
            <w:r>
              <w:rPr>
                <w:rFonts w:eastAsiaTheme="minorEastAsia" w:cs="Arial" w:hint="eastAsia"/>
                <w:sz w:val="22"/>
              </w:rPr>
              <w:t>20</w:t>
            </w:r>
          </w:p>
        </w:tc>
        <w:tc>
          <w:tcPr>
            <w:tcW w:w="3960" w:type="dxa"/>
          </w:tcPr>
          <w:p w:rsidR="00500A18" w:rsidRPr="00DF0200" w:rsidRDefault="006D1307" w:rsidP="00500A18">
            <w:pPr>
              <w:rPr>
                <w:rFonts w:eastAsiaTheme="minorEastAsia" w:cs="Arial"/>
                <w:sz w:val="22"/>
              </w:rPr>
            </w:pPr>
            <w:r w:rsidRPr="00DF0200">
              <w:rPr>
                <w:rFonts w:eastAsiaTheme="minorEastAsia" w:cs="Arial"/>
                <w:sz w:val="22"/>
              </w:rPr>
              <w:t>50</w:t>
            </w:r>
            <w:r w:rsidR="00564BA3" w:rsidRPr="00DF0200">
              <w:rPr>
                <w:rFonts w:eastAsiaTheme="minorEastAsia" w:cs="Arial"/>
                <w:sz w:val="22"/>
              </w:rPr>
              <w:t xml:space="preserve"> minutes </w:t>
            </w:r>
          </w:p>
        </w:tc>
      </w:tr>
      <w:tr w:rsidR="00B142DA" w:rsidRPr="00DF0200">
        <w:tc>
          <w:tcPr>
            <w:tcW w:w="15588" w:type="dxa"/>
            <w:gridSpan w:val="4"/>
          </w:tcPr>
          <w:p w:rsidR="00EE62A8" w:rsidRPr="00EE62A8" w:rsidRDefault="00B142DA" w:rsidP="00EE62A8">
            <w:pPr>
              <w:pStyle w:val="5"/>
              <w:rPr>
                <w:rFonts w:eastAsiaTheme="majorEastAsia" w:cs="Arial"/>
                <w:b w:val="0"/>
                <w:sz w:val="22"/>
              </w:rPr>
            </w:pPr>
            <w:r w:rsidRPr="00DF0200">
              <w:rPr>
                <w:rFonts w:eastAsiaTheme="majorEastAsia" w:cs="Arial"/>
                <w:sz w:val="22"/>
              </w:rPr>
              <w:t>Materials:</w:t>
            </w:r>
            <w:r w:rsidR="00B059DC">
              <w:rPr>
                <w:rFonts w:eastAsiaTheme="majorEastAsia" w:cs="Arial"/>
                <w:b w:val="0"/>
                <w:sz w:val="22"/>
              </w:rPr>
              <w:t xml:space="preserve"> </w:t>
            </w:r>
            <w:r w:rsidR="005661D4">
              <w:rPr>
                <w:rFonts w:eastAsiaTheme="majorEastAsia" w:cs="Arial"/>
                <w:b w:val="0"/>
                <w:sz w:val="22"/>
              </w:rPr>
              <w:t xml:space="preserve">22 copies of </w:t>
            </w:r>
            <w:r w:rsidR="007B0D0D">
              <w:rPr>
                <w:rFonts w:eastAsiaTheme="majorEastAsia" w:cs="Arial"/>
                <w:b w:val="0"/>
                <w:sz w:val="22"/>
              </w:rPr>
              <w:t xml:space="preserve">worksheets, writing utensils, speakers, mp3 player/smart phone/laptop </w:t>
            </w:r>
          </w:p>
        </w:tc>
      </w:tr>
      <w:tr w:rsidR="00DB148D" w:rsidRPr="00DF0200">
        <w:tc>
          <w:tcPr>
            <w:tcW w:w="15588" w:type="dxa"/>
            <w:gridSpan w:val="4"/>
          </w:tcPr>
          <w:p w:rsidR="0007712A" w:rsidRPr="00001321" w:rsidRDefault="00DB148D" w:rsidP="00885206">
            <w:pPr>
              <w:pStyle w:val="5"/>
              <w:rPr>
                <w:rFonts w:eastAsiaTheme="majorEastAsia" w:cs="Arial"/>
                <w:sz w:val="22"/>
              </w:rPr>
            </w:pPr>
            <w:r w:rsidRPr="00001321">
              <w:rPr>
                <w:rFonts w:eastAsiaTheme="majorEastAsia" w:cs="Arial"/>
                <w:sz w:val="22"/>
              </w:rPr>
              <w:t>Aims</w:t>
            </w:r>
            <w:r w:rsidR="00564CDD" w:rsidRPr="00001321">
              <w:rPr>
                <w:rFonts w:eastAsiaTheme="majorEastAsia" w:cs="Arial"/>
                <w:sz w:val="22"/>
              </w:rPr>
              <w:t>:</w:t>
            </w:r>
          </w:p>
          <w:p w:rsidR="00001321" w:rsidRPr="00001321" w:rsidRDefault="00885206" w:rsidP="00001321">
            <w:pPr>
              <w:rPr>
                <w:rFonts w:cs="Arial"/>
                <w:sz w:val="22"/>
              </w:rPr>
            </w:pPr>
            <w:r w:rsidRPr="00001321">
              <w:rPr>
                <w:rFonts w:cs="Arial"/>
                <w:sz w:val="22"/>
              </w:rPr>
              <w:t>To help students</w:t>
            </w:r>
            <w:r w:rsidR="00024601" w:rsidRPr="00001321">
              <w:rPr>
                <w:rFonts w:cs="Arial"/>
                <w:sz w:val="22"/>
              </w:rPr>
              <w:t>:</w:t>
            </w:r>
          </w:p>
          <w:p w:rsidR="00E739A2" w:rsidRPr="00001321" w:rsidRDefault="00001321" w:rsidP="00001321">
            <w:pPr>
              <w:rPr>
                <w:rFonts w:cs="Arial"/>
                <w:sz w:val="22"/>
              </w:rPr>
            </w:pPr>
            <w:r w:rsidRPr="00001321">
              <w:rPr>
                <w:rFonts w:cs="Arial"/>
                <w:sz w:val="22"/>
              </w:rPr>
              <w:t>-</w:t>
            </w:r>
            <w:r w:rsidR="00ED4F11" w:rsidRPr="00001321">
              <w:rPr>
                <w:rFonts w:cs="Arial"/>
                <w:sz w:val="22"/>
              </w:rPr>
              <w:t xml:space="preserve"> </w:t>
            </w:r>
            <w:r w:rsidR="00E739A2" w:rsidRPr="00001321">
              <w:rPr>
                <w:rFonts w:cs="Arial"/>
                <w:sz w:val="22"/>
              </w:rPr>
              <w:t xml:space="preserve">learn how to use the second conditional through </w:t>
            </w:r>
            <w:r w:rsidR="005661D4" w:rsidRPr="00001321">
              <w:rPr>
                <w:rFonts w:cs="Arial"/>
                <w:sz w:val="22"/>
              </w:rPr>
              <w:t>reading the song lyrics of “If I were a boy” sung by Beyoncé</w:t>
            </w:r>
          </w:p>
          <w:p w:rsidR="00E739A2" w:rsidRPr="00001321" w:rsidRDefault="00E739A2" w:rsidP="00183D45">
            <w:pPr>
              <w:ind w:left="1440" w:hanging="1440"/>
              <w:rPr>
                <w:rFonts w:cs="Arial"/>
                <w:sz w:val="22"/>
              </w:rPr>
            </w:pPr>
            <w:r w:rsidRPr="00001321">
              <w:rPr>
                <w:rFonts w:cs="Arial"/>
                <w:sz w:val="22"/>
              </w:rPr>
              <w:t xml:space="preserve">- practice their speaking skills by giving advice </w:t>
            </w:r>
          </w:p>
          <w:p w:rsidR="00E739A2" w:rsidRDefault="00E739A2" w:rsidP="00183D45">
            <w:pPr>
              <w:ind w:left="1440" w:hanging="1440"/>
              <w:rPr>
                <w:rFonts w:cs="Arial"/>
                <w:sz w:val="22"/>
              </w:rPr>
            </w:pPr>
            <w:r w:rsidRPr="00001321">
              <w:rPr>
                <w:rFonts w:cs="Arial"/>
                <w:sz w:val="22"/>
              </w:rPr>
              <w:t xml:space="preserve">- practice their writing skills by writing some possible endings </w:t>
            </w:r>
            <w:r w:rsidR="005661D4" w:rsidRPr="00001321">
              <w:rPr>
                <w:rFonts w:cs="Arial"/>
                <w:sz w:val="22"/>
              </w:rPr>
              <w:t xml:space="preserve">to the </w:t>
            </w:r>
            <w:r w:rsidR="007B0D0D">
              <w:rPr>
                <w:rFonts w:cs="Arial"/>
                <w:sz w:val="22"/>
              </w:rPr>
              <w:t xml:space="preserve">second conditional </w:t>
            </w:r>
            <w:r w:rsidR="005661D4" w:rsidRPr="00001321">
              <w:rPr>
                <w:rFonts w:cs="Arial"/>
                <w:sz w:val="22"/>
              </w:rPr>
              <w:t xml:space="preserve">sentences </w:t>
            </w:r>
          </w:p>
          <w:p w:rsidR="007B0D0D" w:rsidRPr="00001321" w:rsidRDefault="007B0D0D" w:rsidP="00183D45">
            <w:pPr>
              <w:ind w:left="1440" w:hanging="1440"/>
              <w:rPr>
                <w:rFonts w:cs="Arial"/>
                <w:sz w:val="22"/>
              </w:rPr>
            </w:pPr>
            <w:r>
              <w:rPr>
                <w:rFonts w:cs="Arial"/>
                <w:sz w:val="22"/>
              </w:rPr>
              <w:t xml:space="preserve">- practice their listening skills by listening to a song for specific information and a grammar structure </w:t>
            </w:r>
          </w:p>
          <w:p w:rsidR="008E2EE1" w:rsidRPr="00001321" w:rsidRDefault="00ED4F11" w:rsidP="007B0D0D">
            <w:pPr>
              <w:rPr>
                <w:rFonts w:cs="Arial"/>
                <w:sz w:val="22"/>
              </w:rPr>
            </w:pPr>
            <w:r w:rsidRPr="00001321">
              <w:rPr>
                <w:rFonts w:cs="Arial"/>
                <w:sz w:val="22"/>
              </w:rPr>
              <w:t xml:space="preserve">- develop their abilities to think </w:t>
            </w:r>
            <w:r w:rsidR="00E739A2" w:rsidRPr="00001321">
              <w:rPr>
                <w:rFonts w:cs="Arial"/>
                <w:sz w:val="22"/>
              </w:rPr>
              <w:t xml:space="preserve">and imagine </w:t>
            </w:r>
            <w:r w:rsidR="007B0D0D">
              <w:rPr>
                <w:rFonts w:cs="Arial"/>
                <w:sz w:val="22"/>
              </w:rPr>
              <w:t xml:space="preserve">(nearly) impossible situations </w:t>
            </w:r>
          </w:p>
        </w:tc>
      </w:tr>
      <w:tr w:rsidR="00B142DA" w:rsidRPr="00DF0200">
        <w:tc>
          <w:tcPr>
            <w:tcW w:w="15588" w:type="dxa"/>
            <w:gridSpan w:val="4"/>
          </w:tcPr>
          <w:p w:rsidR="00217D03" w:rsidRPr="00001321" w:rsidRDefault="00217D03" w:rsidP="00BA64A0">
            <w:pPr>
              <w:pStyle w:val="5"/>
              <w:rPr>
                <w:rFonts w:eastAsiaTheme="majorEastAsia" w:cs="Arial"/>
                <w:sz w:val="22"/>
              </w:rPr>
            </w:pPr>
            <w:r w:rsidRPr="00001321">
              <w:rPr>
                <w:rFonts w:eastAsiaTheme="majorEastAsia" w:cs="Arial"/>
                <w:sz w:val="22"/>
              </w:rPr>
              <w:t>Language Skills:</w:t>
            </w:r>
          </w:p>
          <w:p w:rsidR="00431A08" w:rsidRPr="00001321" w:rsidRDefault="002B3713" w:rsidP="00431A08">
            <w:pPr>
              <w:rPr>
                <w:rFonts w:cs="Arial"/>
                <w:sz w:val="22"/>
              </w:rPr>
            </w:pPr>
            <w:r w:rsidRPr="00001321">
              <w:rPr>
                <w:rFonts w:cs="Arial"/>
                <w:sz w:val="22"/>
              </w:rPr>
              <w:t>Reading: to read</w:t>
            </w:r>
            <w:r w:rsidR="00431A08" w:rsidRPr="00001321">
              <w:rPr>
                <w:rFonts w:cs="Arial"/>
                <w:sz w:val="22"/>
              </w:rPr>
              <w:t xml:space="preserve"> </w:t>
            </w:r>
            <w:r w:rsidR="00E739A2" w:rsidRPr="00001321">
              <w:rPr>
                <w:rFonts w:cs="Arial"/>
                <w:sz w:val="22"/>
              </w:rPr>
              <w:t xml:space="preserve">the song lyrics of “If I were a boy” sung by Beyoncé </w:t>
            </w:r>
          </w:p>
          <w:p w:rsidR="00431A08" w:rsidRPr="00001321" w:rsidRDefault="00E739A2" w:rsidP="00431A08">
            <w:pPr>
              <w:rPr>
                <w:rFonts w:cs="Arial"/>
                <w:sz w:val="22"/>
              </w:rPr>
            </w:pPr>
            <w:r w:rsidRPr="00001321">
              <w:rPr>
                <w:rFonts w:cs="Arial"/>
                <w:sz w:val="22"/>
              </w:rPr>
              <w:t>Writing: to fill in the blanks and write appropriate response using the second conditional</w:t>
            </w:r>
            <w:r w:rsidR="00001321">
              <w:rPr>
                <w:rFonts w:cs="Arial" w:hint="eastAsia"/>
                <w:sz w:val="22"/>
              </w:rPr>
              <w:t>s</w:t>
            </w:r>
            <w:r w:rsidRPr="00001321">
              <w:rPr>
                <w:rFonts w:cs="Arial"/>
                <w:sz w:val="22"/>
              </w:rPr>
              <w:t xml:space="preserve"> </w:t>
            </w:r>
          </w:p>
          <w:p w:rsidR="004D64CC" w:rsidRPr="00001321" w:rsidRDefault="004D64CC" w:rsidP="00217D03">
            <w:pPr>
              <w:rPr>
                <w:rFonts w:cs="Arial"/>
                <w:sz w:val="22"/>
              </w:rPr>
            </w:pPr>
            <w:r w:rsidRPr="00001321">
              <w:rPr>
                <w:rFonts w:cs="Arial"/>
                <w:sz w:val="22"/>
              </w:rPr>
              <w:t>Speaking:</w:t>
            </w:r>
            <w:r w:rsidR="005B2B61" w:rsidRPr="00001321">
              <w:rPr>
                <w:rFonts w:cs="Arial"/>
                <w:sz w:val="22"/>
              </w:rPr>
              <w:t xml:space="preserve"> to </w:t>
            </w:r>
            <w:r w:rsidR="005661D4" w:rsidRPr="00001321">
              <w:rPr>
                <w:rFonts w:cs="Arial"/>
                <w:sz w:val="22"/>
              </w:rPr>
              <w:t xml:space="preserve">complete </w:t>
            </w:r>
            <w:r w:rsidR="00001321">
              <w:rPr>
                <w:rFonts w:cs="Arial"/>
                <w:sz w:val="22"/>
              </w:rPr>
              <w:t xml:space="preserve">the </w:t>
            </w:r>
            <w:r w:rsidR="005661D4" w:rsidRPr="00001321">
              <w:rPr>
                <w:rFonts w:cs="Arial"/>
                <w:sz w:val="22"/>
              </w:rPr>
              <w:t xml:space="preserve">second conditional sentences, share ideas and discuss </w:t>
            </w:r>
            <w:r w:rsidR="00001321">
              <w:rPr>
                <w:rFonts w:cs="Arial"/>
                <w:sz w:val="22"/>
              </w:rPr>
              <w:t xml:space="preserve">with others </w:t>
            </w:r>
          </w:p>
          <w:p w:rsidR="007B0D0D" w:rsidRPr="00001321" w:rsidRDefault="004D64CC" w:rsidP="00E739A2">
            <w:pPr>
              <w:rPr>
                <w:rFonts w:cs="Arial" w:hint="eastAsia"/>
                <w:sz w:val="22"/>
              </w:rPr>
            </w:pPr>
            <w:r w:rsidRPr="00001321">
              <w:rPr>
                <w:rFonts w:cs="Arial"/>
                <w:sz w:val="22"/>
              </w:rPr>
              <w:t>Listening</w:t>
            </w:r>
            <w:r w:rsidR="005B2B61" w:rsidRPr="00001321">
              <w:rPr>
                <w:rFonts w:cs="Arial"/>
                <w:sz w:val="22"/>
              </w:rPr>
              <w:t xml:space="preserve">: to listen to the teacher’s instructions and </w:t>
            </w:r>
            <w:r w:rsidR="00E739A2" w:rsidRPr="00001321">
              <w:rPr>
                <w:rFonts w:cs="Arial"/>
                <w:sz w:val="22"/>
              </w:rPr>
              <w:t>the song lyrics of “If I were a boy” sung by Beyoncé</w:t>
            </w:r>
          </w:p>
        </w:tc>
      </w:tr>
      <w:tr w:rsidR="00B142DA" w:rsidRPr="00DF0200">
        <w:tc>
          <w:tcPr>
            <w:tcW w:w="15588" w:type="dxa"/>
            <w:gridSpan w:val="4"/>
          </w:tcPr>
          <w:p w:rsidR="00217D03" w:rsidRDefault="00217D03" w:rsidP="00BA64A0">
            <w:pPr>
              <w:pStyle w:val="5"/>
              <w:rPr>
                <w:rFonts w:eastAsiaTheme="majorEastAsia" w:cs="Arial"/>
                <w:sz w:val="22"/>
              </w:rPr>
            </w:pPr>
            <w:r w:rsidRPr="00DF0200">
              <w:rPr>
                <w:rFonts w:eastAsiaTheme="majorEastAsia" w:cs="Arial"/>
                <w:sz w:val="22"/>
              </w:rPr>
              <w:lastRenderedPageBreak/>
              <w:t>Language Systems:</w:t>
            </w:r>
          </w:p>
          <w:p w:rsidR="00114630" w:rsidRPr="00114630" w:rsidRDefault="00114630" w:rsidP="00114630">
            <w:pPr>
              <w:rPr>
                <w:sz w:val="22"/>
              </w:rPr>
            </w:pPr>
            <w:r w:rsidRPr="00114630">
              <w:rPr>
                <w:sz w:val="22"/>
              </w:rPr>
              <w:t>Grammar: second conditional and past simple</w:t>
            </w:r>
          </w:p>
          <w:p w:rsidR="00114630" w:rsidRPr="00114630" w:rsidRDefault="00114630" w:rsidP="00114630">
            <w:pPr>
              <w:rPr>
                <w:rFonts w:hint="eastAsia"/>
                <w:sz w:val="22"/>
              </w:rPr>
            </w:pPr>
            <w:r w:rsidRPr="00114630">
              <w:rPr>
                <w:sz w:val="22"/>
              </w:rPr>
              <w:t xml:space="preserve">Lexis: vocabulary and expression related to consultation and romantic relationship (have a crush on, love at first sight, </w:t>
            </w:r>
            <w:proofErr w:type="spellStart"/>
            <w:r w:rsidRPr="00114630">
              <w:rPr>
                <w:sz w:val="22"/>
              </w:rPr>
              <w:t>etc</w:t>
            </w:r>
            <w:proofErr w:type="spellEnd"/>
            <w:r w:rsidRPr="00114630">
              <w:rPr>
                <w:sz w:val="22"/>
              </w:rPr>
              <w:t>)</w:t>
            </w:r>
          </w:p>
          <w:p w:rsidR="00217D03" w:rsidRPr="00114630" w:rsidRDefault="00A6305A" w:rsidP="00217D03">
            <w:pPr>
              <w:rPr>
                <w:rFonts w:eastAsiaTheme="minorEastAsia" w:cs="Arial"/>
                <w:sz w:val="22"/>
              </w:rPr>
            </w:pPr>
            <w:r w:rsidRPr="00114630">
              <w:rPr>
                <w:rFonts w:cs="Arial"/>
                <w:sz w:val="22"/>
              </w:rPr>
              <w:t>Phonology:</w:t>
            </w:r>
            <w:r w:rsidR="00E76477" w:rsidRPr="00114630">
              <w:rPr>
                <w:rFonts w:cs="Arial" w:hint="eastAsia"/>
                <w:sz w:val="22"/>
              </w:rPr>
              <w:t xml:space="preserve"> </w:t>
            </w:r>
            <w:r w:rsidR="002B3713" w:rsidRPr="00114630">
              <w:rPr>
                <w:rFonts w:eastAsiaTheme="minorEastAsia" w:cs="Arial"/>
                <w:sz w:val="22"/>
              </w:rPr>
              <w:t xml:space="preserve">pronunciation of </w:t>
            </w:r>
            <w:r w:rsidR="00FA3F23" w:rsidRPr="00114630">
              <w:rPr>
                <w:rFonts w:eastAsiaTheme="minorEastAsia" w:cs="Arial"/>
                <w:sz w:val="22"/>
              </w:rPr>
              <w:t xml:space="preserve">engagement, commitment, romance, destiny and counsellor </w:t>
            </w:r>
          </w:p>
          <w:p w:rsidR="00564BA3" w:rsidRPr="00114630" w:rsidRDefault="00564BA3" w:rsidP="00217D03">
            <w:pPr>
              <w:rPr>
                <w:rFonts w:eastAsiaTheme="minorEastAsia" w:cs="Arial"/>
                <w:sz w:val="22"/>
              </w:rPr>
            </w:pPr>
            <w:r w:rsidRPr="00114630">
              <w:rPr>
                <w:rFonts w:eastAsiaTheme="minorEastAsia" w:cs="Arial"/>
                <w:sz w:val="22"/>
              </w:rPr>
              <w:t>Discourse:</w:t>
            </w:r>
            <w:r w:rsidR="00534DE7" w:rsidRPr="00114630">
              <w:rPr>
                <w:rFonts w:eastAsiaTheme="minorEastAsia" w:cs="Arial"/>
                <w:sz w:val="22"/>
              </w:rPr>
              <w:t xml:space="preserve"> </w:t>
            </w:r>
            <w:r w:rsidR="00EE62A8" w:rsidRPr="00114630">
              <w:rPr>
                <w:rFonts w:eastAsiaTheme="minorEastAsia" w:cs="Arial"/>
                <w:sz w:val="22"/>
              </w:rPr>
              <w:t xml:space="preserve">talking about things that are impossible or just possible—but unlikely to happen or nearly impossible, asking for advice and counselling </w:t>
            </w:r>
          </w:p>
          <w:p w:rsidR="00B142DA" w:rsidRPr="00DF0200" w:rsidRDefault="00564BA3" w:rsidP="00FF12E9">
            <w:pPr>
              <w:rPr>
                <w:rFonts w:eastAsiaTheme="minorEastAsia" w:cs="Arial" w:hint="eastAsia"/>
                <w:sz w:val="22"/>
              </w:rPr>
            </w:pPr>
            <w:r w:rsidRPr="00114630">
              <w:rPr>
                <w:rFonts w:eastAsiaTheme="minorEastAsia" w:cs="Arial"/>
                <w:sz w:val="22"/>
              </w:rPr>
              <w:t>Functions:</w:t>
            </w:r>
            <w:r w:rsidR="00E76477" w:rsidRPr="00114630">
              <w:rPr>
                <w:rFonts w:eastAsiaTheme="minorEastAsia" w:cs="Arial" w:hint="eastAsia"/>
                <w:sz w:val="22"/>
              </w:rPr>
              <w:t xml:space="preserve"> </w:t>
            </w:r>
            <w:r w:rsidR="00534DE7" w:rsidRPr="00114630">
              <w:rPr>
                <w:rFonts w:eastAsiaTheme="minorEastAsia" w:cs="Arial"/>
                <w:sz w:val="22"/>
              </w:rPr>
              <w:t xml:space="preserve">informing, </w:t>
            </w:r>
            <w:r w:rsidR="00EE62A8" w:rsidRPr="00114630">
              <w:rPr>
                <w:rFonts w:eastAsiaTheme="minorEastAsia" w:cs="Arial"/>
                <w:sz w:val="22"/>
              </w:rPr>
              <w:t xml:space="preserve">advising, consulting </w:t>
            </w:r>
            <w:r w:rsidR="00534DE7" w:rsidRPr="00114630">
              <w:rPr>
                <w:rFonts w:eastAsiaTheme="minorEastAsia" w:cs="Arial"/>
                <w:sz w:val="22"/>
              </w:rPr>
              <w:t>language</w:t>
            </w:r>
            <w:r w:rsidR="00534DE7" w:rsidRPr="00DF0200">
              <w:rPr>
                <w:rFonts w:eastAsiaTheme="minorEastAsia" w:cs="Arial"/>
                <w:sz w:val="22"/>
              </w:rPr>
              <w:t xml:space="preserve"> </w:t>
            </w:r>
          </w:p>
        </w:tc>
      </w:tr>
      <w:tr w:rsidR="00BB2DA6" w:rsidRPr="00DF0200">
        <w:tc>
          <w:tcPr>
            <w:tcW w:w="15588" w:type="dxa"/>
            <w:gridSpan w:val="4"/>
          </w:tcPr>
          <w:p w:rsidR="00BB2DA6" w:rsidRPr="00DF0200" w:rsidRDefault="00BB2DA6" w:rsidP="00A6305A">
            <w:pPr>
              <w:pStyle w:val="5"/>
              <w:rPr>
                <w:rFonts w:eastAsiaTheme="majorEastAsia" w:cs="Arial"/>
                <w:sz w:val="22"/>
              </w:rPr>
            </w:pPr>
            <w:r w:rsidRPr="00DF0200">
              <w:rPr>
                <w:rFonts w:eastAsiaTheme="majorEastAsia" w:cs="Arial"/>
                <w:sz w:val="22"/>
              </w:rPr>
              <w:t>Assumptions:</w:t>
            </w:r>
          </w:p>
          <w:p w:rsidR="00A6305A" w:rsidRPr="00DF0200" w:rsidRDefault="0032620E" w:rsidP="00A6305A">
            <w:pPr>
              <w:rPr>
                <w:rFonts w:eastAsiaTheme="minorEastAsia" w:cs="Arial"/>
                <w:sz w:val="22"/>
              </w:rPr>
            </w:pPr>
            <w:r w:rsidRPr="00DF0200">
              <w:rPr>
                <w:rFonts w:eastAsiaTheme="minorEastAsia" w:cs="Arial"/>
                <w:sz w:val="22"/>
              </w:rPr>
              <w:t>Students already</w:t>
            </w:r>
            <w:r w:rsidR="00A6305A" w:rsidRPr="00DF0200">
              <w:rPr>
                <w:rFonts w:eastAsiaTheme="minorEastAsia" w:cs="Arial"/>
                <w:sz w:val="22"/>
              </w:rPr>
              <w:t>:</w:t>
            </w:r>
          </w:p>
          <w:p w:rsidR="004200EF" w:rsidRPr="00DF0200" w:rsidRDefault="00C50892" w:rsidP="00C50892">
            <w:pPr>
              <w:rPr>
                <w:rFonts w:eastAsiaTheme="minorEastAsia" w:cs="Arial"/>
                <w:sz w:val="22"/>
              </w:rPr>
            </w:pPr>
            <w:r w:rsidRPr="00DF0200">
              <w:rPr>
                <w:rFonts w:eastAsiaTheme="minorEastAsia" w:cs="Arial"/>
                <w:sz w:val="22"/>
              </w:rPr>
              <w:t>-</w:t>
            </w:r>
            <w:r w:rsidR="00113E88" w:rsidRPr="00DF0200">
              <w:rPr>
                <w:rFonts w:eastAsiaTheme="minorEastAsia" w:cs="Arial"/>
                <w:sz w:val="22"/>
              </w:rPr>
              <w:t xml:space="preserve"> </w:t>
            </w:r>
            <w:r w:rsidR="00873121" w:rsidRPr="00DF0200">
              <w:rPr>
                <w:rFonts w:eastAsiaTheme="minorEastAsia" w:cs="Arial"/>
                <w:sz w:val="22"/>
              </w:rPr>
              <w:t>h</w:t>
            </w:r>
            <w:r w:rsidR="004200EF" w:rsidRPr="00DF0200">
              <w:rPr>
                <w:rFonts w:eastAsiaTheme="minorEastAsia" w:cs="Arial"/>
                <w:sz w:val="22"/>
              </w:rPr>
              <w:t xml:space="preserve">ave </w:t>
            </w:r>
            <w:r w:rsidR="00113E88" w:rsidRPr="00DF0200">
              <w:rPr>
                <w:rFonts w:eastAsiaTheme="minorEastAsia" w:cs="Arial"/>
                <w:sz w:val="22"/>
              </w:rPr>
              <w:t xml:space="preserve">experience in </w:t>
            </w:r>
            <w:r w:rsidR="0019256B">
              <w:rPr>
                <w:rFonts w:eastAsiaTheme="minorEastAsia" w:cs="Arial"/>
                <w:sz w:val="22"/>
              </w:rPr>
              <w:t xml:space="preserve">dating and having a romantic relationship </w:t>
            </w:r>
          </w:p>
          <w:p w:rsidR="00A6305A" w:rsidRPr="00DF0200" w:rsidRDefault="00C50892" w:rsidP="00C50892">
            <w:pPr>
              <w:rPr>
                <w:rFonts w:eastAsiaTheme="minorEastAsia" w:cs="Arial"/>
                <w:sz w:val="22"/>
              </w:rPr>
            </w:pPr>
            <w:r w:rsidRPr="00DF0200">
              <w:rPr>
                <w:rFonts w:eastAsiaTheme="minorEastAsia" w:cs="Arial"/>
                <w:sz w:val="22"/>
              </w:rPr>
              <w:t>-</w:t>
            </w:r>
            <w:r w:rsidR="00113E88" w:rsidRPr="00DF0200">
              <w:rPr>
                <w:rFonts w:eastAsiaTheme="minorEastAsia" w:cs="Arial"/>
                <w:sz w:val="22"/>
              </w:rPr>
              <w:t xml:space="preserve"> </w:t>
            </w:r>
            <w:r w:rsidR="001B12A5" w:rsidRPr="00DF0200">
              <w:rPr>
                <w:rFonts w:eastAsiaTheme="minorEastAsia" w:cs="Arial"/>
                <w:sz w:val="22"/>
              </w:rPr>
              <w:t>h</w:t>
            </w:r>
            <w:r w:rsidR="00A6305A" w:rsidRPr="00DF0200">
              <w:rPr>
                <w:rFonts w:eastAsiaTheme="minorEastAsia" w:cs="Arial"/>
                <w:sz w:val="22"/>
              </w:rPr>
              <w:t xml:space="preserve">ave </w:t>
            </w:r>
            <w:r w:rsidR="00113E88" w:rsidRPr="00DF0200">
              <w:rPr>
                <w:rFonts w:eastAsiaTheme="minorEastAsia" w:cs="Arial"/>
                <w:sz w:val="22"/>
              </w:rPr>
              <w:t xml:space="preserve">some understanding of </w:t>
            </w:r>
            <w:r w:rsidR="0019256B">
              <w:rPr>
                <w:rFonts w:eastAsiaTheme="minorEastAsia" w:cs="Arial"/>
                <w:sz w:val="22"/>
              </w:rPr>
              <w:t xml:space="preserve">the first conditional </w:t>
            </w:r>
          </w:p>
          <w:p w:rsidR="001B12A5" w:rsidRPr="0019256B" w:rsidRDefault="002B3713" w:rsidP="0019256B">
            <w:pPr>
              <w:rPr>
                <w:rFonts w:eastAsiaTheme="minorEastAsia" w:cs="Arial"/>
                <w:sz w:val="22"/>
              </w:rPr>
            </w:pPr>
            <w:r>
              <w:rPr>
                <w:rFonts w:eastAsiaTheme="minorEastAsia" w:cs="Arial"/>
                <w:sz w:val="22"/>
              </w:rPr>
              <w:t xml:space="preserve">- have knowledge of </w:t>
            </w:r>
            <w:r w:rsidR="0019256B">
              <w:rPr>
                <w:rFonts w:eastAsiaTheme="minorEastAsia" w:cs="Arial"/>
                <w:sz w:val="22"/>
              </w:rPr>
              <w:t xml:space="preserve">past simple tense and </w:t>
            </w:r>
            <w:r w:rsidR="0019256B" w:rsidRPr="00E36028">
              <w:rPr>
                <w:rFonts w:eastAsiaTheme="minorEastAsia" w:cs="Arial"/>
                <w:b/>
                <w:i/>
                <w:sz w:val="22"/>
              </w:rPr>
              <w:t xml:space="preserve">If </w:t>
            </w:r>
            <w:r w:rsidR="0019256B">
              <w:rPr>
                <w:rFonts w:eastAsiaTheme="minorEastAsia" w:cs="Arial"/>
                <w:sz w:val="22"/>
              </w:rPr>
              <w:t xml:space="preserve">clause </w:t>
            </w:r>
          </w:p>
        </w:tc>
      </w:tr>
      <w:tr w:rsidR="00217D03" w:rsidRPr="00DF0200">
        <w:tc>
          <w:tcPr>
            <w:tcW w:w="15588" w:type="dxa"/>
            <w:gridSpan w:val="4"/>
          </w:tcPr>
          <w:p w:rsidR="00A17E37" w:rsidRPr="00DF0200" w:rsidRDefault="00217D03" w:rsidP="001B12A5">
            <w:pPr>
              <w:pStyle w:val="5"/>
              <w:rPr>
                <w:rFonts w:eastAsiaTheme="majorEastAsia" w:cs="Arial"/>
                <w:sz w:val="22"/>
              </w:rPr>
            </w:pPr>
            <w:r w:rsidRPr="00DF0200">
              <w:rPr>
                <w:rFonts w:eastAsiaTheme="majorEastAsia" w:cs="Arial"/>
                <w:sz w:val="22"/>
              </w:rPr>
              <w:t>Anticipated Errors and Solutions:</w:t>
            </w:r>
          </w:p>
          <w:p w:rsidR="00526FE6" w:rsidRPr="00DF0200" w:rsidRDefault="00C50892" w:rsidP="002A1A3B">
            <w:pPr>
              <w:rPr>
                <w:rFonts w:cs="Arial"/>
                <w:sz w:val="22"/>
              </w:rPr>
            </w:pPr>
            <w:r w:rsidRPr="00DF0200">
              <w:rPr>
                <w:rFonts w:cs="Arial"/>
                <w:sz w:val="22"/>
              </w:rPr>
              <w:t>-</w:t>
            </w:r>
            <w:r w:rsidR="00113E88" w:rsidRPr="00DF0200">
              <w:rPr>
                <w:rFonts w:cs="Arial"/>
                <w:sz w:val="22"/>
              </w:rPr>
              <w:t xml:space="preserve"> </w:t>
            </w:r>
            <w:r w:rsidR="0031039D">
              <w:rPr>
                <w:rFonts w:cs="Arial"/>
                <w:sz w:val="22"/>
              </w:rPr>
              <w:t xml:space="preserve">Parts of the lyrics of the song “If I were a boy” contain a few grammatical errors </w:t>
            </w:r>
            <w:r w:rsidR="0031039D">
              <w:rPr>
                <w:rFonts w:ascii="맑은 고딕" w:hAnsi="맑은 고딕" w:cs="Arial" w:hint="eastAsia"/>
                <w:sz w:val="22"/>
              </w:rPr>
              <w:t>→</w:t>
            </w:r>
            <w:r w:rsidR="0031039D">
              <w:rPr>
                <w:rFonts w:cs="Arial"/>
                <w:sz w:val="22"/>
              </w:rPr>
              <w:t xml:space="preserve"> Correct the errors with the students and explain this type of situation where some songwriters often use grammatically wrong sentences in their songs just to rhyme lines. </w:t>
            </w:r>
          </w:p>
        </w:tc>
      </w:tr>
      <w:tr w:rsidR="00BB2DA6" w:rsidRPr="00DF0200">
        <w:tc>
          <w:tcPr>
            <w:tcW w:w="15588" w:type="dxa"/>
            <w:gridSpan w:val="4"/>
          </w:tcPr>
          <w:p w:rsidR="00C50892" w:rsidRDefault="00D821DD" w:rsidP="00F0718D">
            <w:pPr>
              <w:pStyle w:val="5"/>
              <w:rPr>
                <w:rFonts w:eastAsiaTheme="majorEastAsia" w:cs="Arial"/>
                <w:sz w:val="22"/>
              </w:rPr>
            </w:pPr>
            <w:r w:rsidRPr="00DF0200">
              <w:rPr>
                <w:rFonts w:eastAsiaTheme="majorEastAsia" w:cs="Arial"/>
                <w:sz w:val="22"/>
              </w:rPr>
              <w:t>References</w:t>
            </w:r>
            <w:r w:rsidR="00C46039" w:rsidRPr="00DF0200">
              <w:rPr>
                <w:rFonts w:eastAsiaTheme="majorEastAsia" w:cs="Arial"/>
                <w:sz w:val="22"/>
              </w:rPr>
              <w:t>:</w:t>
            </w:r>
          </w:p>
          <w:p w:rsidR="009F2075" w:rsidRPr="009F2075" w:rsidRDefault="009F2075" w:rsidP="009F2075">
            <w:r>
              <w:rPr>
                <w:rFonts w:hint="eastAsia"/>
              </w:rPr>
              <w:t>-</w:t>
            </w:r>
            <w:r w:rsidRPr="009F2075">
              <w:t>http://www.englishgrammarsecrets.com/secondconditional/menu.php</w:t>
            </w:r>
          </w:p>
          <w:p w:rsidR="00D90664" w:rsidRDefault="009F2075" w:rsidP="009F2075">
            <w:r>
              <w:t>-</w:t>
            </w:r>
            <w:r w:rsidRPr="009F2075">
              <w:t>http://www.englishisapieceofcake.com/support-files/second-conditional.pdf</w:t>
            </w:r>
          </w:p>
          <w:p w:rsidR="009F2075" w:rsidRDefault="009F2075" w:rsidP="009F2075">
            <w:r>
              <w:t>-</w:t>
            </w:r>
            <w:r w:rsidRPr="009F2075">
              <w:t>http://www.esl-library.com/pdf/lessons/637.type1.pdf</w:t>
            </w:r>
          </w:p>
          <w:p w:rsidR="009F2075" w:rsidRDefault="009F2075" w:rsidP="009F2075">
            <w:r>
              <w:t>-</w:t>
            </w:r>
            <w:r w:rsidRPr="009F2075">
              <w:t>http://blog.naver.com/</w:t>
            </w:r>
            <w:proofErr w:type="spellStart"/>
            <w:r w:rsidRPr="009F2075">
              <w:t>vocarevo?Redirect</w:t>
            </w:r>
            <w:proofErr w:type="spellEnd"/>
            <w:r w:rsidRPr="009F2075">
              <w:t>=</w:t>
            </w:r>
            <w:proofErr w:type="spellStart"/>
            <w:r w:rsidRPr="009F2075">
              <w:t>Log&amp;logNo</w:t>
            </w:r>
            <w:proofErr w:type="spellEnd"/>
            <w:r w:rsidRPr="009F2075">
              <w:t>=204332336</w:t>
            </w:r>
          </w:p>
          <w:p w:rsidR="009F2075" w:rsidRDefault="009F2075" w:rsidP="009F2075">
            <w:r>
              <w:t>-</w:t>
            </w:r>
            <w:r w:rsidR="00143DD8">
              <w:t xml:space="preserve">Scrivener, Jim. </w:t>
            </w:r>
            <w:r w:rsidR="00143DD8" w:rsidRPr="00143DD8">
              <w:rPr>
                <w:i/>
              </w:rPr>
              <w:t>Teaching English Grammar</w:t>
            </w:r>
            <w:r w:rsidR="00143DD8">
              <w:t xml:space="preserve">. Oxford: </w:t>
            </w:r>
            <w:proofErr w:type="spellStart"/>
            <w:r w:rsidR="00143DD8">
              <w:t>Macmillian</w:t>
            </w:r>
            <w:proofErr w:type="spellEnd"/>
            <w:r w:rsidR="00143DD8">
              <w:t xml:space="preserve"> Education, 2010. Print </w:t>
            </w:r>
          </w:p>
          <w:p w:rsidR="003A2C9C" w:rsidRDefault="003A2C9C" w:rsidP="009F2075">
            <w:r>
              <w:t xml:space="preserve">-Cho, David. </w:t>
            </w:r>
            <w:r w:rsidRPr="003A2C9C">
              <w:rPr>
                <w:i/>
              </w:rPr>
              <w:t>Grammar Gateway Basic</w:t>
            </w:r>
            <w:r>
              <w:t xml:space="preserve">. Seoul: Hackers, 2013. Print </w:t>
            </w:r>
          </w:p>
          <w:p w:rsidR="008E2EE1" w:rsidRPr="003A2C9C" w:rsidRDefault="003A2C9C" w:rsidP="00F0718D">
            <w:r>
              <w:t>-</w:t>
            </w:r>
            <w:r w:rsidRPr="003A2C9C">
              <w:t>http://www.youtube.com/watch?v=AWpsOqh8q0M</w:t>
            </w:r>
          </w:p>
        </w:tc>
      </w:tr>
      <w:tr w:rsidR="000A515B" w:rsidRPr="00DF0200">
        <w:tc>
          <w:tcPr>
            <w:tcW w:w="15588" w:type="dxa"/>
            <w:gridSpan w:val="4"/>
          </w:tcPr>
          <w:p w:rsidR="00024601" w:rsidRPr="00DF0200" w:rsidRDefault="00974BAE" w:rsidP="00C50892">
            <w:pPr>
              <w:pStyle w:val="5"/>
              <w:rPr>
                <w:rFonts w:eastAsiaTheme="majorEastAsia" w:cs="Arial"/>
                <w:sz w:val="22"/>
              </w:rPr>
            </w:pPr>
            <w:r w:rsidRPr="00DF0200">
              <w:rPr>
                <w:rFonts w:eastAsiaTheme="majorEastAsia" w:cs="Arial"/>
                <w:sz w:val="22"/>
              </w:rPr>
              <w:t>Notes</w:t>
            </w:r>
          </w:p>
          <w:p w:rsidR="00D90664" w:rsidRPr="00DF0200" w:rsidRDefault="00D90664" w:rsidP="00C12CFD">
            <w:pPr>
              <w:rPr>
                <w:sz w:val="22"/>
              </w:rPr>
            </w:pPr>
          </w:p>
        </w:tc>
      </w:tr>
    </w:tbl>
    <w:p w:rsidR="00217D03" w:rsidRPr="00DF0200" w:rsidRDefault="00217D03">
      <w:pPr>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
        <w:gridCol w:w="1950"/>
        <w:gridCol w:w="6431"/>
        <w:gridCol w:w="5920"/>
      </w:tblGrid>
      <w:tr w:rsidR="00C46039" w:rsidRPr="00DF0200">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F0200" w:rsidRDefault="00C93096" w:rsidP="0021306A">
            <w:pPr>
              <w:pStyle w:val="3"/>
              <w:rPr>
                <w:rFonts w:eastAsiaTheme="majorEastAsia" w:cs="Arial"/>
                <w:sz w:val="22"/>
                <w:szCs w:val="22"/>
                <w:lang w:eastAsia="ko-KR"/>
              </w:rPr>
            </w:pPr>
            <w:r w:rsidRPr="00DF0200">
              <w:rPr>
                <w:rFonts w:eastAsiaTheme="majorEastAsia" w:cs="Arial"/>
                <w:sz w:val="22"/>
                <w:szCs w:val="22"/>
                <w:lang w:eastAsia="ko-KR"/>
              </w:rPr>
              <w:lastRenderedPageBreak/>
              <w:t>Pre</w:t>
            </w:r>
            <w:r w:rsidR="00340237" w:rsidRPr="00DF0200">
              <w:rPr>
                <w:rFonts w:eastAsiaTheme="majorEastAsia" w:cs="Arial"/>
                <w:sz w:val="22"/>
                <w:szCs w:val="22"/>
                <w:lang w:eastAsia="ko-KR"/>
              </w:rPr>
              <w:t>T</w:t>
            </w:r>
            <w:r w:rsidRPr="00DF0200">
              <w:rPr>
                <w:rFonts w:eastAsiaTheme="majorEastAsia" w:cs="Arial"/>
                <w:sz w:val="22"/>
                <w:szCs w:val="22"/>
                <w:lang w:eastAsia="ko-KR"/>
              </w:rPr>
              <w:t xml:space="preserve">ask </w:t>
            </w:r>
          </w:p>
        </w:tc>
      </w:tr>
      <w:tr w:rsidR="005809A0" w:rsidRPr="00DF0200">
        <w:tc>
          <w:tcPr>
            <w:tcW w:w="2787" w:type="dxa"/>
            <w:gridSpan w:val="2"/>
            <w:tcBorders>
              <w:top w:val="single" w:sz="4" w:space="0" w:color="000000"/>
              <w:left w:val="single" w:sz="4" w:space="0" w:color="000000"/>
              <w:bottom w:val="single" w:sz="4" w:space="0" w:color="000000"/>
              <w:right w:val="single" w:sz="4" w:space="0" w:color="000000"/>
            </w:tcBorders>
          </w:tcPr>
          <w:p w:rsidR="00452016" w:rsidRPr="00DF0200" w:rsidRDefault="00217D03" w:rsidP="00452016">
            <w:pPr>
              <w:pStyle w:val="5"/>
              <w:rPr>
                <w:rFonts w:eastAsiaTheme="majorEastAsia" w:cs="Arial"/>
                <w:sz w:val="22"/>
              </w:rPr>
            </w:pPr>
            <w:r w:rsidRPr="00DF0200">
              <w:rPr>
                <w:rFonts w:eastAsiaTheme="majorEastAsia" w:cs="Arial"/>
                <w:sz w:val="22"/>
              </w:rPr>
              <w:t>Title</w:t>
            </w:r>
            <w:r w:rsidR="007B7E1D" w:rsidRPr="00DF0200">
              <w:rPr>
                <w:rFonts w:eastAsiaTheme="majorEastAsia" w:cs="Arial"/>
                <w:sz w:val="22"/>
              </w:rPr>
              <w:t>:</w:t>
            </w:r>
            <w:r w:rsidR="00972BAA">
              <w:rPr>
                <w:rFonts w:eastAsiaTheme="majorEastAsia" w:cs="Arial"/>
                <w:sz w:val="22"/>
              </w:rPr>
              <w:t xml:space="preserve"> </w:t>
            </w:r>
            <w:r w:rsidR="00AE5F48">
              <w:rPr>
                <w:rFonts w:eastAsiaTheme="majorEastAsia" w:cs="Arial"/>
                <w:b w:val="0"/>
                <w:i/>
                <w:sz w:val="22"/>
              </w:rPr>
              <w:t xml:space="preserve">Beyoncé says </w:t>
            </w:r>
          </w:p>
          <w:p w:rsidR="007B7E1D" w:rsidRPr="00DF0200" w:rsidRDefault="007D677B" w:rsidP="00727E09">
            <w:pPr>
              <w:rPr>
                <w:rFonts w:eastAsiaTheme="minorEastAsia" w:cs="Arial"/>
                <w:sz w:val="22"/>
              </w:rPr>
            </w:pPr>
            <w:r w:rsidRPr="00DF0200">
              <w:rPr>
                <w:rFonts w:eastAsiaTheme="minorEastAsia" w:cs="Arial"/>
                <w:sz w:val="22"/>
              </w:rPr>
              <w:t>Lead-in</w:t>
            </w:r>
          </w:p>
        </w:tc>
        <w:tc>
          <w:tcPr>
            <w:tcW w:w="6544" w:type="dxa"/>
            <w:tcBorders>
              <w:top w:val="single" w:sz="4" w:space="0" w:color="000000"/>
              <w:left w:val="single" w:sz="4" w:space="0" w:color="000000"/>
              <w:bottom w:val="single" w:sz="4" w:space="0" w:color="000000"/>
              <w:right w:val="single" w:sz="4" w:space="0" w:color="000000"/>
            </w:tcBorders>
          </w:tcPr>
          <w:p w:rsidR="00072639" w:rsidRPr="00E41B0B" w:rsidRDefault="007B7E1D" w:rsidP="00335B31">
            <w:pPr>
              <w:pStyle w:val="5"/>
              <w:rPr>
                <w:rFonts w:eastAsiaTheme="minorEastAsia" w:cs="Arial"/>
                <w:b w:val="0"/>
                <w:sz w:val="22"/>
              </w:rPr>
            </w:pPr>
            <w:r w:rsidRPr="00DF0200">
              <w:rPr>
                <w:rFonts w:eastAsiaTheme="majorEastAsia" w:cs="Arial"/>
                <w:sz w:val="22"/>
              </w:rPr>
              <w:t>Aims:</w:t>
            </w:r>
            <w:r w:rsidR="00DF0200" w:rsidRPr="00DF0200">
              <w:rPr>
                <w:rFonts w:eastAsiaTheme="majorEastAsia" w:cs="Arial" w:hint="eastAsia"/>
                <w:sz w:val="22"/>
              </w:rPr>
              <w:t xml:space="preserve"> </w:t>
            </w:r>
            <w:r w:rsidR="00DF0200" w:rsidRPr="00E41B0B">
              <w:rPr>
                <w:rFonts w:eastAsiaTheme="majorEastAsia" w:cs="Arial"/>
                <w:b w:val="0"/>
                <w:sz w:val="22"/>
              </w:rPr>
              <w:t>To p</w:t>
            </w:r>
            <w:r w:rsidR="001B12A5" w:rsidRPr="00E41B0B">
              <w:rPr>
                <w:rFonts w:eastAsiaTheme="minorEastAsia" w:cs="Arial"/>
                <w:b w:val="0"/>
                <w:sz w:val="22"/>
              </w:rPr>
              <w:t xml:space="preserve">romote interest </w:t>
            </w:r>
            <w:r w:rsidR="00335B31" w:rsidRPr="00E41B0B">
              <w:rPr>
                <w:rFonts w:eastAsiaTheme="minorEastAsia" w:cs="Arial"/>
                <w:b w:val="0"/>
                <w:sz w:val="22"/>
              </w:rPr>
              <w:t xml:space="preserve">in today’s lesson </w:t>
            </w:r>
          </w:p>
          <w:p w:rsidR="00E41B0B" w:rsidRPr="00E41B0B" w:rsidRDefault="00E41B0B" w:rsidP="00E41B0B">
            <w:r w:rsidRPr="00E41B0B">
              <w:rPr>
                <w:rFonts w:hint="eastAsia"/>
                <w:sz w:val="22"/>
              </w:rPr>
              <w:t xml:space="preserve">          </w:t>
            </w:r>
            <w:r>
              <w:rPr>
                <w:sz w:val="22"/>
              </w:rPr>
              <w:t xml:space="preserve"> </w:t>
            </w:r>
            <w:r w:rsidRPr="00E41B0B">
              <w:rPr>
                <w:rFonts w:hint="eastAsia"/>
                <w:sz w:val="22"/>
              </w:rPr>
              <w:t>To listen for specific information</w:t>
            </w:r>
          </w:p>
        </w:tc>
        <w:tc>
          <w:tcPr>
            <w:tcW w:w="6018" w:type="dxa"/>
            <w:tcBorders>
              <w:top w:val="single" w:sz="4" w:space="0" w:color="000000"/>
              <w:left w:val="single" w:sz="4" w:space="0" w:color="000000"/>
              <w:bottom w:val="single" w:sz="4" w:space="0" w:color="000000"/>
              <w:right w:val="single" w:sz="4" w:space="0" w:color="000000"/>
            </w:tcBorders>
          </w:tcPr>
          <w:p w:rsidR="00DA2829" w:rsidRPr="00DF0200" w:rsidRDefault="007B7E1D" w:rsidP="00FF12E9">
            <w:pPr>
              <w:pStyle w:val="5"/>
              <w:rPr>
                <w:rFonts w:eastAsiaTheme="majorEastAsia" w:cs="Arial"/>
                <w:sz w:val="22"/>
              </w:rPr>
            </w:pPr>
            <w:r w:rsidRPr="00DF0200">
              <w:rPr>
                <w:rFonts w:eastAsiaTheme="majorEastAsia" w:cs="Arial"/>
                <w:sz w:val="22"/>
              </w:rPr>
              <w:t>Materials:</w:t>
            </w:r>
            <w:r w:rsidR="00C12CFD" w:rsidRPr="00DF0200">
              <w:rPr>
                <w:rFonts w:eastAsiaTheme="majorEastAsia" w:cs="Arial"/>
                <w:b w:val="0"/>
                <w:sz w:val="22"/>
              </w:rPr>
              <w:t xml:space="preserve"> </w:t>
            </w:r>
            <w:r w:rsidR="00B35994" w:rsidRPr="00B35994">
              <w:rPr>
                <w:rFonts w:eastAsiaTheme="majorEastAsia" w:cs="Arial"/>
                <w:b w:val="0"/>
                <w:sz w:val="22"/>
              </w:rPr>
              <w:t>22 copies of worksheets, writing utensils, speakers, mp3 player/smart phone/laptop</w:t>
            </w:r>
          </w:p>
        </w:tc>
      </w:tr>
      <w:tr w:rsidR="00364087" w:rsidRPr="00DF0200">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F0200" w:rsidRDefault="00C46039" w:rsidP="00BA64A0">
            <w:pPr>
              <w:pStyle w:val="5"/>
              <w:rPr>
                <w:rFonts w:eastAsiaTheme="majorEastAsia" w:cs="Arial"/>
                <w:sz w:val="22"/>
              </w:rPr>
            </w:pPr>
            <w:r w:rsidRPr="00DF0200">
              <w:rPr>
                <w:rFonts w:eastAsiaTheme="majorEastAsia" w:cs="Arial"/>
                <w:sz w:val="22"/>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F0200" w:rsidRDefault="00C46039" w:rsidP="00BA64A0">
            <w:pPr>
              <w:pStyle w:val="5"/>
              <w:rPr>
                <w:rFonts w:eastAsiaTheme="majorEastAsia" w:cs="Arial"/>
                <w:sz w:val="22"/>
              </w:rPr>
            </w:pPr>
            <w:r w:rsidRPr="00DF0200">
              <w:rPr>
                <w:rFonts w:eastAsiaTheme="majorEastAsia" w:cs="Arial"/>
                <w:sz w:val="22"/>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F0200" w:rsidRDefault="00C46039" w:rsidP="00BA64A0">
            <w:pPr>
              <w:pStyle w:val="5"/>
              <w:rPr>
                <w:rFonts w:eastAsiaTheme="majorEastAsia" w:cs="Arial"/>
                <w:sz w:val="22"/>
              </w:rPr>
            </w:pPr>
            <w:r w:rsidRPr="00DF0200">
              <w:rPr>
                <w:rFonts w:eastAsiaTheme="majorEastAsia" w:cs="Arial"/>
                <w:sz w:val="22"/>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F0200" w:rsidRDefault="00C46039" w:rsidP="00BA64A0">
            <w:pPr>
              <w:pStyle w:val="5"/>
              <w:rPr>
                <w:rFonts w:eastAsiaTheme="majorEastAsia" w:cs="Arial"/>
                <w:sz w:val="22"/>
              </w:rPr>
            </w:pPr>
            <w:r w:rsidRPr="00DF0200">
              <w:rPr>
                <w:rFonts w:eastAsiaTheme="majorEastAsia" w:cs="Arial"/>
                <w:sz w:val="22"/>
              </w:rPr>
              <w:t xml:space="preserve">Teacher </w:t>
            </w:r>
          </w:p>
        </w:tc>
      </w:tr>
      <w:tr w:rsidR="00364087" w:rsidRPr="00DF0200">
        <w:tc>
          <w:tcPr>
            <w:tcW w:w="823" w:type="dxa"/>
            <w:tcBorders>
              <w:top w:val="single" w:sz="4" w:space="0" w:color="000000"/>
              <w:left w:val="single" w:sz="4" w:space="0" w:color="000000"/>
              <w:bottom w:val="single" w:sz="4" w:space="0" w:color="000000"/>
              <w:right w:val="single" w:sz="4" w:space="0" w:color="000000"/>
            </w:tcBorders>
          </w:tcPr>
          <w:p w:rsidR="00C46039" w:rsidRPr="00DF0200" w:rsidRDefault="00364087" w:rsidP="00364087">
            <w:pPr>
              <w:pStyle w:val="a6"/>
              <w:rPr>
                <w:rFonts w:ascii="Arial" w:hAnsi="Arial" w:cs="Arial"/>
                <w:sz w:val="22"/>
                <w:szCs w:val="22"/>
                <w:lang w:eastAsia="ko-KR"/>
              </w:rPr>
            </w:pPr>
            <w:r>
              <w:rPr>
                <w:rFonts w:ascii="Arial" w:hAnsi="Arial" w:cs="Arial"/>
                <w:sz w:val="22"/>
                <w:szCs w:val="22"/>
                <w:lang w:eastAsia="ko-KR"/>
              </w:rPr>
              <w:t>8</w:t>
            </w:r>
            <w:r w:rsidR="00B730F5" w:rsidRPr="00DF0200">
              <w:rPr>
                <w:rFonts w:ascii="Arial" w:hAnsi="Arial" w:cs="Arial"/>
                <w:sz w:val="22"/>
                <w:szCs w:val="22"/>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0E1F01" w:rsidRPr="00DF0200" w:rsidRDefault="005809A0" w:rsidP="001B12A5">
            <w:pPr>
              <w:rPr>
                <w:rFonts w:eastAsiaTheme="minorEastAsia" w:cs="Arial"/>
                <w:sz w:val="22"/>
              </w:rPr>
            </w:pPr>
            <w:r>
              <w:rPr>
                <w:rFonts w:eastAsiaTheme="minorEastAsia" w:cs="Arial" w:hint="eastAsia"/>
                <w:sz w:val="22"/>
              </w:rPr>
              <w:t xml:space="preserve">Individually </w:t>
            </w:r>
          </w:p>
        </w:tc>
        <w:tc>
          <w:tcPr>
            <w:tcW w:w="6544" w:type="dxa"/>
            <w:tcBorders>
              <w:top w:val="single" w:sz="4" w:space="0" w:color="000000"/>
              <w:left w:val="single" w:sz="4" w:space="0" w:color="000000"/>
              <w:bottom w:val="single" w:sz="4" w:space="0" w:color="000000"/>
              <w:right w:val="single" w:sz="4" w:space="0" w:color="000000"/>
            </w:tcBorders>
          </w:tcPr>
          <w:p w:rsidR="00FF06C1" w:rsidRDefault="00F007F2">
            <w:pPr>
              <w:rPr>
                <w:rFonts w:eastAsiaTheme="minorEastAsia" w:cs="Arial"/>
                <w:sz w:val="22"/>
              </w:rPr>
            </w:pPr>
            <w:r w:rsidRPr="00DF0200">
              <w:rPr>
                <w:rFonts w:eastAsiaTheme="minorEastAsia" w:cs="Arial"/>
                <w:sz w:val="22"/>
              </w:rPr>
              <w:t>Greeting</w:t>
            </w:r>
          </w:p>
          <w:p w:rsidR="00FF06C1" w:rsidRPr="00DF0200" w:rsidRDefault="00FF06C1">
            <w:pPr>
              <w:rPr>
                <w:rFonts w:eastAsiaTheme="minorEastAsia" w:cs="Arial"/>
                <w:sz w:val="22"/>
              </w:rPr>
            </w:pPr>
            <w:r>
              <w:rPr>
                <w:rFonts w:eastAsiaTheme="minorEastAsia" w:cs="Arial" w:hint="eastAsia"/>
                <w:sz w:val="22"/>
              </w:rPr>
              <w:t xml:space="preserve">Listen to the song </w:t>
            </w:r>
            <w:r>
              <w:rPr>
                <w:rFonts w:eastAsiaTheme="minorEastAsia" w:cs="Arial"/>
                <w:sz w:val="22"/>
              </w:rPr>
              <w:t xml:space="preserve">“If I were a boy” </w:t>
            </w:r>
          </w:p>
          <w:p w:rsidR="00B00569" w:rsidRDefault="00FF06C1" w:rsidP="000974C7">
            <w:pPr>
              <w:rPr>
                <w:rFonts w:eastAsiaTheme="minorEastAsia" w:cs="Arial"/>
                <w:sz w:val="22"/>
              </w:rPr>
            </w:pPr>
            <w:r>
              <w:rPr>
                <w:rFonts w:eastAsiaTheme="minorEastAsia" w:cs="Arial"/>
                <w:sz w:val="22"/>
              </w:rPr>
              <w:t>While listening, t</w:t>
            </w:r>
            <w:r>
              <w:rPr>
                <w:rFonts w:eastAsiaTheme="minorEastAsia" w:cs="Arial" w:hint="eastAsia"/>
                <w:sz w:val="22"/>
              </w:rPr>
              <w:t xml:space="preserve">hink what </w:t>
            </w:r>
            <w:r>
              <w:rPr>
                <w:rFonts w:eastAsiaTheme="minorEastAsia" w:cs="Arial"/>
                <w:sz w:val="22"/>
              </w:rPr>
              <w:t xml:space="preserve">“If I were a boy” </w:t>
            </w:r>
            <w:r w:rsidR="00E41B0B">
              <w:rPr>
                <w:rFonts w:eastAsiaTheme="minorEastAsia" w:cs="Arial"/>
                <w:sz w:val="22"/>
              </w:rPr>
              <w:t xml:space="preserve">is talking about  </w:t>
            </w:r>
          </w:p>
          <w:p w:rsidR="00335B31" w:rsidRPr="00DF0200" w:rsidRDefault="004F1EEC" w:rsidP="000974C7">
            <w:pPr>
              <w:rPr>
                <w:rFonts w:eastAsiaTheme="minorEastAsia" w:cs="Arial"/>
                <w:sz w:val="22"/>
              </w:rPr>
            </w:pPr>
            <w:r>
              <w:rPr>
                <w:rFonts w:eastAsiaTheme="minorEastAsia" w:cs="Arial"/>
                <w:sz w:val="22"/>
              </w:rPr>
              <w:t xml:space="preserve">Listen to the song </w:t>
            </w:r>
          </w:p>
        </w:tc>
        <w:tc>
          <w:tcPr>
            <w:tcW w:w="6018" w:type="dxa"/>
            <w:tcBorders>
              <w:top w:val="single" w:sz="4" w:space="0" w:color="000000"/>
              <w:left w:val="single" w:sz="4" w:space="0" w:color="000000"/>
              <w:bottom w:val="single" w:sz="4" w:space="0" w:color="000000"/>
              <w:right w:val="single" w:sz="4" w:space="0" w:color="000000"/>
            </w:tcBorders>
          </w:tcPr>
          <w:p w:rsidR="000E1F01" w:rsidRPr="00DF0200" w:rsidRDefault="00E94E9A" w:rsidP="00FD50D9">
            <w:pPr>
              <w:rPr>
                <w:rFonts w:eastAsiaTheme="minorEastAsia" w:cs="Arial"/>
                <w:sz w:val="22"/>
              </w:rPr>
            </w:pPr>
            <w:r w:rsidRPr="00DF0200">
              <w:rPr>
                <w:rFonts w:eastAsiaTheme="minorEastAsia" w:cs="Arial"/>
                <w:sz w:val="22"/>
              </w:rPr>
              <w:t>Greeting</w:t>
            </w:r>
          </w:p>
          <w:p w:rsidR="00DF0200" w:rsidRPr="00DF0200" w:rsidRDefault="00FF06C1" w:rsidP="00FD50D9">
            <w:pPr>
              <w:rPr>
                <w:rFonts w:eastAsiaTheme="minorEastAsia" w:cs="Arial"/>
                <w:sz w:val="22"/>
              </w:rPr>
            </w:pPr>
            <w:r>
              <w:rPr>
                <w:rFonts w:eastAsiaTheme="minorEastAsia" w:cs="Arial"/>
                <w:sz w:val="22"/>
              </w:rPr>
              <w:t xml:space="preserve">Distribute </w:t>
            </w:r>
            <w:r w:rsidR="002A1A3B">
              <w:rPr>
                <w:rFonts w:eastAsiaTheme="minorEastAsia" w:cs="Arial"/>
                <w:sz w:val="22"/>
              </w:rPr>
              <w:t>worksheet</w:t>
            </w:r>
            <w:r>
              <w:rPr>
                <w:rFonts w:eastAsiaTheme="minorEastAsia" w:cs="Arial"/>
                <w:sz w:val="22"/>
              </w:rPr>
              <w:t>s</w:t>
            </w:r>
            <w:r w:rsidR="002A1A3B">
              <w:rPr>
                <w:rFonts w:eastAsiaTheme="minorEastAsia" w:cs="Arial"/>
                <w:sz w:val="22"/>
              </w:rPr>
              <w:t xml:space="preserve"> </w:t>
            </w:r>
          </w:p>
          <w:p w:rsidR="00DF0200" w:rsidRDefault="002A1A3B" w:rsidP="00FD50D9">
            <w:pPr>
              <w:rPr>
                <w:rFonts w:eastAsiaTheme="minorEastAsia" w:cs="Arial"/>
                <w:sz w:val="22"/>
              </w:rPr>
            </w:pPr>
            <w:r>
              <w:rPr>
                <w:rFonts w:eastAsiaTheme="minorEastAsia" w:cs="Arial"/>
                <w:sz w:val="22"/>
              </w:rPr>
              <w:t xml:space="preserve">Give </w:t>
            </w:r>
            <w:r w:rsidR="00E41B0B">
              <w:rPr>
                <w:rFonts w:eastAsiaTheme="minorEastAsia" w:cs="Arial"/>
                <w:sz w:val="22"/>
              </w:rPr>
              <w:t xml:space="preserve">the </w:t>
            </w:r>
            <w:proofErr w:type="spellStart"/>
            <w:r>
              <w:rPr>
                <w:rFonts w:eastAsiaTheme="minorEastAsia" w:cs="Arial"/>
                <w:sz w:val="22"/>
              </w:rPr>
              <w:t>Ss</w:t>
            </w:r>
            <w:proofErr w:type="spellEnd"/>
            <w:r>
              <w:rPr>
                <w:rFonts w:eastAsiaTheme="minorEastAsia" w:cs="Arial"/>
                <w:sz w:val="22"/>
              </w:rPr>
              <w:t xml:space="preserve"> </w:t>
            </w:r>
            <w:r w:rsidR="006B039A">
              <w:rPr>
                <w:rFonts w:eastAsiaTheme="minorEastAsia" w:cs="Arial"/>
                <w:sz w:val="22"/>
              </w:rPr>
              <w:t xml:space="preserve">background </w:t>
            </w:r>
            <w:r>
              <w:rPr>
                <w:rFonts w:eastAsiaTheme="minorEastAsia" w:cs="Arial"/>
                <w:sz w:val="22"/>
              </w:rPr>
              <w:t xml:space="preserve">information </w:t>
            </w:r>
            <w:r w:rsidR="00FF06C1">
              <w:rPr>
                <w:rFonts w:eastAsiaTheme="minorEastAsia" w:cs="Arial"/>
                <w:sz w:val="22"/>
              </w:rPr>
              <w:t xml:space="preserve">on “If I were a boy” </w:t>
            </w:r>
          </w:p>
          <w:p w:rsidR="00FB5E74" w:rsidRPr="00DF0200" w:rsidRDefault="002A1A3B" w:rsidP="004F1EEC">
            <w:pPr>
              <w:rPr>
                <w:rFonts w:eastAsiaTheme="minorEastAsia" w:cs="Arial"/>
                <w:sz w:val="22"/>
              </w:rPr>
            </w:pPr>
            <w:r>
              <w:rPr>
                <w:rFonts w:eastAsiaTheme="minorEastAsia" w:cs="Arial"/>
                <w:sz w:val="22"/>
              </w:rPr>
              <w:t xml:space="preserve">Play </w:t>
            </w:r>
            <w:r w:rsidR="00FF06C1">
              <w:rPr>
                <w:rFonts w:eastAsiaTheme="minorEastAsia" w:cs="Arial"/>
                <w:sz w:val="22"/>
              </w:rPr>
              <w:t xml:space="preserve">the song </w:t>
            </w:r>
          </w:p>
        </w:tc>
      </w:tr>
      <w:tr w:rsidR="006D02D0" w:rsidRPr="00DF0200">
        <w:tc>
          <w:tcPr>
            <w:tcW w:w="15349" w:type="dxa"/>
            <w:gridSpan w:val="4"/>
            <w:tcBorders>
              <w:top w:val="single" w:sz="4" w:space="0" w:color="000000"/>
              <w:left w:val="single" w:sz="4" w:space="0" w:color="000000"/>
              <w:bottom w:val="single" w:sz="4" w:space="0" w:color="000000"/>
              <w:right w:val="single" w:sz="4" w:space="0" w:color="000000"/>
            </w:tcBorders>
          </w:tcPr>
          <w:p w:rsidR="00B00569" w:rsidRDefault="00481FF4" w:rsidP="00B00569">
            <w:pPr>
              <w:pStyle w:val="5"/>
              <w:rPr>
                <w:rFonts w:eastAsiaTheme="majorEastAsia" w:cs="Arial"/>
                <w:sz w:val="22"/>
              </w:rPr>
            </w:pPr>
            <w:r w:rsidRPr="00DF0200">
              <w:rPr>
                <w:rFonts w:eastAsiaTheme="majorEastAsia" w:cs="Arial"/>
                <w:sz w:val="22"/>
              </w:rPr>
              <w:t>Note</w:t>
            </w:r>
            <w:r w:rsidR="00B00569">
              <w:rPr>
                <w:rFonts w:eastAsiaTheme="majorEastAsia" w:cs="Arial"/>
                <w:sz w:val="22"/>
              </w:rPr>
              <w:t xml:space="preserve"> </w:t>
            </w:r>
          </w:p>
          <w:p w:rsidR="00666052" w:rsidRPr="00B35994" w:rsidRDefault="006B039A" w:rsidP="00C3691B">
            <w:pPr>
              <w:rPr>
                <w:rFonts w:hint="eastAsia"/>
                <w:sz w:val="22"/>
              </w:rPr>
            </w:pPr>
            <w:r w:rsidRPr="00B35994">
              <w:rPr>
                <w:rFonts w:hint="eastAsia"/>
                <w:sz w:val="22"/>
              </w:rPr>
              <w:t xml:space="preserve">The song is </w:t>
            </w:r>
            <w:r w:rsidR="00C3691B" w:rsidRPr="00B35994">
              <w:rPr>
                <w:sz w:val="22"/>
              </w:rPr>
              <w:t xml:space="preserve">recorded by American singer Beyoncé Knowles for her third studio album, I Am...Sasha Fierce in 2008. The single was a success as it placed in the top ten on twenty-five different singles charts. </w:t>
            </w:r>
          </w:p>
        </w:tc>
      </w:tr>
    </w:tbl>
    <w:p w:rsidR="00555F08" w:rsidRPr="00DF0200" w:rsidRDefault="00555F08" w:rsidP="00CB3F4F">
      <w:pPr>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1943"/>
        <w:gridCol w:w="6381"/>
        <w:gridCol w:w="5873"/>
      </w:tblGrid>
      <w:tr w:rsidR="00217D03" w:rsidRPr="00DF0200" w:rsidTr="000665BA">
        <w:tc>
          <w:tcPr>
            <w:tcW w:w="15123" w:type="dxa"/>
            <w:gridSpan w:val="4"/>
            <w:tcBorders>
              <w:top w:val="single" w:sz="4" w:space="0" w:color="000000"/>
              <w:left w:val="single" w:sz="4" w:space="0" w:color="000000"/>
              <w:bottom w:val="single" w:sz="4" w:space="0" w:color="000000"/>
              <w:right w:val="single" w:sz="4" w:space="0" w:color="000000"/>
            </w:tcBorders>
          </w:tcPr>
          <w:p w:rsidR="00217D03" w:rsidRPr="00DF0200" w:rsidRDefault="00A02E4C" w:rsidP="00D52B19">
            <w:pPr>
              <w:pStyle w:val="3"/>
              <w:rPr>
                <w:rFonts w:eastAsiaTheme="majorEastAsia" w:cs="Arial"/>
                <w:sz w:val="22"/>
                <w:szCs w:val="22"/>
                <w:lang w:eastAsia="ko-KR"/>
              </w:rPr>
            </w:pPr>
            <w:r w:rsidRPr="00DF0200">
              <w:rPr>
                <w:rFonts w:eastAsiaTheme="majorEastAsia" w:cs="Arial"/>
                <w:sz w:val="22"/>
                <w:szCs w:val="22"/>
                <w:lang w:eastAsia="ko-KR"/>
              </w:rPr>
              <w:t xml:space="preserve">Task Preparation </w:t>
            </w:r>
          </w:p>
        </w:tc>
      </w:tr>
      <w:tr w:rsidR="007A1A96" w:rsidRPr="00DF0200" w:rsidTr="000665BA">
        <w:tc>
          <w:tcPr>
            <w:tcW w:w="2870" w:type="dxa"/>
            <w:gridSpan w:val="2"/>
            <w:tcBorders>
              <w:top w:val="single" w:sz="4" w:space="0" w:color="000000"/>
              <w:left w:val="single" w:sz="4" w:space="0" w:color="000000"/>
              <w:bottom w:val="single" w:sz="4" w:space="0" w:color="000000"/>
              <w:right w:val="single" w:sz="4" w:space="0" w:color="000000"/>
            </w:tcBorders>
          </w:tcPr>
          <w:p w:rsidR="00B00569" w:rsidRDefault="00217D03" w:rsidP="00B00569">
            <w:pPr>
              <w:pStyle w:val="5"/>
              <w:rPr>
                <w:rFonts w:eastAsiaTheme="majorEastAsia" w:cs="Arial"/>
                <w:b w:val="0"/>
                <w:i/>
                <w:sz w:val="22"/>
              </w:rPr>
            </w:pPr>
            <w:r w:rsidRPr="00DF0200">
              <w:rPr>
                <w:rFonts w:eastAsiaTheme="majorEastAsia" w:cs="Arial"/>
                <w:sz w:val="22"/>
              </w:rPr>
              <w:t>Title:</w:t>
            </w:r>
            <w:r w:rsidR="00340237" w:rsidRPr="00DF0200">
              <w:rPr>
                <w:rFonts w:eastAsiaTheme="majorEastAsia" w:cs="Arial"/>
                <w:b w:val="0"/>
                <w:i/>
                <w:sz w:val="22"/>
              </w:rPr>
              <w:t xml:space="preserve"> </w:t>
            </w:r>
            <w:r w:rsidR="00AE5F48">
              <w:rPr>
                <w:rFonts w:eastAsiaTheme="majorEastAsia" w:cs="Arial"/>
                <w:b w:val="0"/>
                <w:i/>
                <w:sz w:val="22"/>
              </w:rPr>
              <w:t>If I were a boy</w:t>
            </w:r>
          </w:p>
          <w:p w:rsidR="00217D03" w:rsidRPr="00B00569" w:rsidRDefault="00B50355" w:rsidP="00B00569">
            <w:pPr>
              <w:pStyle w:val="5"/>
              <w:rPr>
                <w:rFonts w:eastAsiaTheme="majorEastAsia" w:cs="Arial"/>
                <w:b w:val="0"/>
                <w:sz w:val="22"/>
              </w:rPr>
            </w:pPr>
            <w:r w:rsidRPr="00B00569">
              <w:rPr>
                <w:rFonts w:eastAsiaTheme="minorEastAsia" w:cs="Arial"/>
                <w:b w:val="0"/>
                <w:sz w:val="22"/>
              </w:rPr>
              <w:t>Pre-activity</w:t>
            </w:r>
          </w:p>
        </w:tc>
        <w:tc>
          <w:tcPr>
            <w:tcW w:w="6381" w:type="dxa"/>
            <w:tcBorders>
              <w:top w:val="single" w:sz="4" w:space="0" w:color="000000"/>
              <w:left w:val="single" w:sz="4" w:space="0" w:color="000000"/>
              <w:bottom w:val="single" w:sz="4" w:space="0" w:color="000000"/>
              <w:right w:val="single" w:sz="4" w:space="0" w:color="000000"/>
            </w:tcBorders>
          </w:tcPr>
          <w:p w:rsidR="00755971" w:rsidRPr="00E41B0B" w:rsidRDefault="00217D03" w:rsidP="00FF12E9">
            <w:pPr>
              <w:pStyle w:val="5"/>
              <w:rPr>
                <w:rFonts w:cs="Arial"/>
                <w:b w:val="0"/>
                <w:sz w:val="22"/>
              </w:rPr>
            </w:pPr>
            <w:r w:rsidRPr="00DF0200">
              <w:rPr>
                <w:rFonts w:eastAsiaTheme="majorEastAsia" w:cs="Arial"/>
                <w:sz w:val="22"/>
              </w:rPr>
              <w:t>Aims:</w:t>
            </w:r>
            <w:r w:rsidR="00E76477" w:rsidRPr="00DF0200">
              <w:rPr>
                <w:rFonts w:eastAsiaTheme="majorEastAsia" w:cs="Arial" w:hint="eastAsia"/>
                <w:sz w:val="22"/>
              </w:rPr>
              <w:t xml:space="preserve"> </w:t>
            </w:r>
            <w:r w:rsidR="00755971" w:rsidRPr="00E41B0B">
              <w:rPr>
                <w:rFonts w:cs="Arial"/>
                <w:b w:val="0"/>
                <w:sz w:val="22"/>
              </w:rPr>
              <w:t xml:space="preserve">To </w:t>
            </w:r>
            <w:r w:rsidR="00E41B0B" w:rsidRPr="00E41B0B">
              <w:rPr>
                <w:rFonts w:cs="Arial"/>
                <w:b w:val="0"/>
                <w:sz w:val="22"/>
              </w:rPr>
              <w:t xml:space="preserve">fill in the blanks </w:t>
            </w:r>
          </w:p>
          <w:p w:rsidR="00E41B0B" w:rsidRPr="00E41B0B" w:rsidRDefault="00E41B0B" w:rsidP="00E41B0B">
            <w:r w:rsidRPr="00E41B0B">
              <w:rPr>
                <w:rFonts w:hint="eastAsia"/>
                <w:sz w:val="22"/>
              </w:rPr>
              <w:t xml:space="preserve">          </w:t>
            </w:r>
            <w:r>
              <w:rPr>
                <w:sz w:val="22"/>
              </w:rPr>
              <w:t xml:space="preserve"> </w:t>
            </w:r>
            <w:r w:rsidRPr="00E41B0B">
              <w:rPr>
                <w:rFonts w:hint="eastAsia"/>
                <w:sz w:val="22"/>
              </w:rPr>
              <w:t xml:space="preserve">To discuss </w:t>
            </w:r>
            <w:r w:rsidRPr="00E41B0B">
              <w:rPr>
                <w:sz w:val="22"/>
              </w:rPr>
              <w:t>what the song “If I were a boy” represents</w:t>
            </w:r>
          </w:p>
        </w:tc>
        <w:tc>
          <w:tcPr>
            <w:tcW w:w="5872" w:type="dxa"/>
            <w:tcBorders>
              <w:top w:val="single" w:sz="4" w:space="0" w:color="000000"/>
              <w:left w:val="single" w:sz="4" w:space="0" w:color="000000"/>
              <w:bottom w:val="single" w:sz="4" w:space="0" w:color="000000"/>
              <w:right w:val="single" w:sz="4" w:space="0" w:color="000000"/>
            </w:tcBorders>
          </w:tcPr>
          <w:p w:rsidR="00217D03" w:rsidRPr="00DF0200" w:rsidRDefault="00217D03" w:rsidP="00B35994">
            <w:pPr>
              <w:pStyle w:val="5"/>
              <w:rPr>
                <w:rFonts w:eastAsiaTheme="majorEastAsia" w:cs="Arial"/>
                <w:sz w:val="22"/>
              </w:rPr>
            </w:pPr>
            <w:r w:rsidRPr="00DF0200">
              <w:rPr>
                <w:rFonts w:eastAsiaTheme="majorEastAsia" w:cs="Arial"/>
                <w:sz w:val="22"/>
              </w:rPr>
              <w:t>Materials:</w:t>
            </w:r>
            <w:r w:rsidR="00AF33C0">
              <w:rPr>
                <w:rFonts w:eastAsiaTheme="majorEastAsia" w:cs="Arial"/>
                <w:sz w:val="22"/>
              </w:rPr>
              <w:t xml:space="preserve"> </w:t>
            </w:r>
            <w:r w:rsidR="00B35994" w:rsidRPr="00B35994">
              <w:rPr>
                <w:rFonts w:eastAsiaTheme="majorEastAsia" w:cs="Arial"/>
                <w:b w:val="0"/>
                <w:sz w:val="22"/>
              </w:rPr>
              <w:t xml:space="preserve">22 copies </w:t>
            </w:r>
            <w:r w:rsidR="00B35994">
              <w:rPr>
                <w:rFonts w:eastAsiaTheme="majorEastAsia" w:cs="Arial"/>
                <w:b w:val="0"/>
                <w:sz w:val="22"/>
              </w:rPr>
              <w:t>of worksheets, writing utensils</w:t>
            </w:r>
          </w:p>
        </w:tc>
      </w:tr>
      <w:tr w:rsidR="006F5CCA" w:rsidRPr="00DF0200" w:rsidTr="000665BA">
        <w:tc>
          <w:tcPr>
            <w:tcW w:w="926"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Time</w:t>
            </w:r>
          </w:p>
        </w:tc>
        <w:tc>
          <w:tcPr>
            <w:tcW w:w="1944"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Set Up</w:t>
            </w:r>
          </w:p>
        </w:tc>
        <w:tc>
          <w:tcPr>
            <w:tcW w:w="6381"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Students</w:t>
            </w:r>
          </w:p>
        </w:tc>
        <w:tc>
          <w:tcPr>
            <w:tcW w:w="5872"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 xml:space="preserve">Teacher </w:t>
            </w:r>
          </w:p>
        </w:tc>
      </w:tr>
      <w:tr w:rsidR="006F5CCA" w:rsidRPr="00DF0200" w:rsidTr="000665BA">
        <w:tc>
          <w:tcPr>
            <w:tcW w:w="926" w:type="dxa"/>
            <w:tcBorders>
              <w:top w:val="single" w:sz="4" w:space="0" w:color="000000"/>
              <w:left w:val="single" w:sz="4" w:space="0" w:color="000000"/>
              <w:bottom w:val="single" w:sz="4" w:space="0" w:color="000000"/>
              <w:right w:val="single" w:sz="4" w:space="0" w:color="000000"/>
            </w:tcBorders>
          </w:tcPr>
          <w:p w:rsidR="00217D03" w:rsidRPr="00DF0200" w:rsidRDefault="009E3997" w:rsidP="00364087">
            <w:pPr>
              <w:pStyle w:val="a6"/>
              <w:rPr>
                <w:rFonts w:ascii="Arial" w:hAnsi="Arial" w:cs="Arial"/>
                <w:sz w:val="22"/>
                <w:szCs w:val="22"/>
                <w:lang w:eastAsia="ko-KR"/>
              </w:rPr>
            </w:pPr>
            <w:r>
              <w:rPr>
                <w:rFonts w:ascii="Arial" w:hAnsi="Arial" w:cs="Arial"/>
                <w:sz w:val="22"/>
                <w:szCs w:val="22"/>
                <w:lang w:eastAsia="ko-KR"/>
              </w:rPr>
              <w:t>11</w:t>
            </w:r>
            <w:r w:rsidR="00217D03" w:rsidRPr="00DF0200">
              <w:rPr>
                <w:rFonts w:ascii="Arial" w:hAnsi="Arial" w:cs="Arial"/>
                <w:sz w:val="22"/>
                <w:szCs w:val="22"/>
                <w:lang w:eastAsia="ko-KR"/>
              </w:rPr>
              <w:t>mins</w:t>
            </w:r>
          </w:p>
        </w:tc>
        <w:tc>
          <w:tcPr>
            <w:tcW w:w="1944" w:type="dxa"/>
            <w:tcBorders>
              <w:top w:val="single" w:sz="4" w:space="0" w:color="000000"/>
              <w:left w:val="single" w:sz="4" w:space="0" w:color="000000"/>
              <w:bottom w:val="single" w:sz="4" w:space="0" w:color="000000"/>
              <w:right w:val="single" w:sz="4" w:space="0" w:color="000000"/>
            </w:tcBorders>
          </w:tcPr>
          <w:p w:rsidR="00F007F2" w:rsidRDefault="005809A0" w:rsidP="00AC0A14">
            <w:pPr>
              <w:rPr>
                <w:rFonts w:eastAsiaTheme="minorEastAsia" w:cs="Arial"/>
                <w:sz w:val="22"/>
              </w:rPr>
            </w:pPr>
            <w:r>
              <w:rPr>
                <w:rFonts w:eastAsiaTheme="minorEastAsia" w:cs="Arial" w:hint="eastAsia"/>
                <w:sz w:val="22"/>
              </w:rPr>
              <w:t xml:space="preserve">Individually </w:t>
            </w:r>
          </w:p>
          <w:p w:rsidR="003E410D" w:rsidRPr="00DF0200" w:rsidRDefault="003E410D" w:rsidP="00AC0A14">
            <w:pPr>
              <w:rPr>
                <w:rFonts w:eastAsiaTheme="minorEastAsia" w:cs="Arial"/>
                <w:sz w:val="22"/>
              </w:rPr>
            </w:pPr>
            <w:r>
              <w:rPr>
                <w:rFonts w:eastAsiaTheme="minorEastAsia" w:cs="Arial"/>
                <w:sz w:val="22"/>
              </w:rPr>
              <w:t>Whole class</w:t>
            </w:r>
          </w:p>
        </w:tc>
        <w:tc>
          <w:tcPr>
            <w:tcW w:w="6381" w:type="dxa"/>
            <w:tcBorders>
              <w:top w:val="single" w:sz="4" w:space="0" w:color="000000"/>
              <w:left w:val="single" w:sz="4" w:space="0" w:color="000000"/>
              <w:bottom w:val="single" w:sz="4" w:space="0" w:color="000000"/>
              <w:right w:val="single" w:sz="4" w:space="0" w:color="000000"/>
            </w:tcBorders>
          </w:tcPr>
          <w:p w:rsidR="00364087" w:rsidRDefault="00FF06C1" w:rsidP="001F7464">
            <w:pPr>
              <w:rPr>
                <w:rFonts w:eastAsiaTheme="minorEastAsia" w:cs="Arial"/>
                <w:sz w:val="22"/>
              </w:rPr>
            </w:pPr>
            <w:r>
              <w:rPr>
                <w:rFonts w:eastAsiaTheme="minorEastAsia" w:cs="Arial" w:hint="eastAsia"/>
                <w:sz w:val="22"/>
              </w:rPr>
              <w:t xml:space="preserve">Fill in the blanks </w:t>
            </w:r>
            <w:r w:rsidR="006A3D70">
              <w:rPr>
                <w:rFonts w:eastAsiaTheme="minorEastAsia" w:cs="Arial"/>
                <w:sz w:val="22"/>
              </w:rPr>
              <w:t xml:space="preserve">of the song lyrics </w:t>
            </w:r>
          </w:p>
          <w:p w:rsidR="00CD0330" w:rsidRDefault="00CD0330" w:rsidP="001F7464">
            <w:pPr>
              <w:rPr>
                <w:rFonts w:eastAsiaTheme="minorEastAsia" w:cs="Arial"/>
                <w:sz w:val="22"/>
              </w:rPr>
            </w:pPr>
            <w:r>
              <w:rPr>
                <w:rFonts w:eastAsiaTheme="minorEastAsia" w:cs="Arial" w:hint="eastAsia"/>
                <w:sz w:val="22"/>
              </w:rPr>
              <w:t xml:space="preserve">Share the answers </w:t>
            </w:r>
          </w:p>
          <w:p w:rsidR="00FF06C1" w:rsidRPr="00DF0200" w:rsidRDefault="00501544" w:rsidP="001F7464">
            <w:pPr>
              <w:rPr>
                <w:rFonts w:eastAsiaTheme="minorEastAsia" w:cs="Arial"/>
                <w:sz w:val="22"/>
              </w:rPr>
            </w:pPr>
            <w:r>
              <w:rPr>
                <w:rFonts w:eastAsiaTheme="minorEastAsia" w:cs="Arial" w:hint="eastAsia"/>
                <w:sz w:val="22"/>
              </w:rPr>
              <w:t xml:space="preserve">Talk about the song </w:t>
            </w:r>
          </w:p>
        </w:tc>
        <w:tc>
          <w:tcPr>
            <w:tcW w:w="5872" w:type="dxa"/>
            <w:tcBorders>
              <w:top w:val="single" w:sz="4" w:space="0" w:color="000000"/>
              <w:left w:val="single" w:sz="4" w:space="0" w:color="000000"/>
              <w:bottom w:val="single" w:sz="4" w:space="0" w:color="000000"/>
              <w:right w:val="single" w:sz="4" w:space="0" w:color="000000"/>
            </w:tcBorders>
          </w:tcPr>
          <w:p w:rsidR="00CD0330" w:rsidRDefault="004F1EEC" w:rsidP="002B3713">
            <w:pPr>
              <w:rPr>
                <w:sz w:val="22"/>
              </w:rPr>
            </w:pPr>
            <w:r>
              <w:rPr>
                <w:sz w:val="22"/>
              </w:rPr>
              <w:t xml:space="preserve">Give the </w:t>
            </w:r>
            <w:proofErr w:type="spellStart"/>
            <w:r>
              <w:rPr>
                <w:sz w:val="22"/>
              </w:rPr>
              <w:t>Ss</w:t>
            </w:r>
            <w:proofErr w:type="spellEnd"/>
            <w:r>
              <w:rPr>
                <w:sz w:val="22"/>
              </w:rPr>
              <w:t xml:space="preserve"> 6 minutes </w:t>
            </w:r>
            <w:r>
              <w:rPr>
                <w:rFonts w:hint="eastAsia"/>
                <w:sz w:val="22"/>
              </w:rPr>
              <w:t xml:space="preserve">to </w:t>
            </w:r>
            <w:r w:rsidR="00CD0330">
              <w:rPr>
                <w:rFonts w:hint="eastAsia"/>
                <w:sz w:val="22"/>
              </w:rPr>
              <w:t xml:space="preserve">fill in the blanks individually </w:t>
            </w:r>
          </w:p>
          <w:p w:rsidR="00364087" w:rsidRDefault="00364087" w:rsidP="002B3713">
            <w:pPr>
              <w:rPr>
                <w:sz w:val="22"/>
              </w:rPr>
            </w:pPr>
            <w:r>
              <w:rPr>
                <w:rFonts w:hint="eastAsia"/>
                <w:sz w:val="22"/>
              </w:rPr>
              <w:t xml:space="preserve">Check the answers </w:t>
            </w:r>
          </w:p>
          <w:p w:rsidR="002B3713" w:rsidRPr="00FF06C1" w:rsidRDefault="00CD0330" w:rsidP="00CD0330">
            <w:pPr>
              <w:rPr>
                <w:sz w:val="22"/>
              </w:rPr>
            </w:pPr>
            <w:r>
              <w:rPr>
                <w:sz w:val="22"/>
              </w:rPr>
              <w:t xml:space="preserve">Ask for the Ss’ opinions on the song </w:t>
            </w:r>
          </w:p>
        </w:tc>
      </w:tr>
      <w:tr w:rsidR="00217D03" w:rsidRPr="00DF0200" w:rsidTr="000665BA">
        <w:tc>
          <w:tcPr>
            <w:tcW w:w="15123" w:type="dxa"/>
            <w:gridSpan w:val="4"/>
            <w:tcBorders>
              <w:top w:val="single" w:sz="4" w:space="0" w:color="000000"/>
              <w:left w:val="single" w:sz="4" w:space="0" w:color="000000"/>
              <w:bottom w:val="single" w:sz="4" w:space="0" w:color="000000"/>
              <w:right w:val="single" w:sz="4" w:space="0" w:color="000000"/>
            </w:tcBorders>
          </w:tcPr>
          <w:p w:rsidR="00217D03" w:rsidRDefault="006F5CCA" w:rsidP="00727E09">
            <w:pPr>
              <w:pStyle w:val="5"/>
              <w:rPr>
                <w:rFonts w:eastAsiaTheme="majorEastAsia" w:cs="Arial"/>
                <w:sz w:val="22"/>
              </w:rPr>
            </w:pPr>
            <w:r w:rsidRPr="00DF0200">
              <w:rPr>
                <w:rFonts w:eastAsiaTheme="majorEastAsia" w:cs="Arial"/>
                <w:sz w:val="22"/>
              </w:rPr>
              <w:t>Notes</w:t>
            </w:r>
            <w:r w:rsidR="000B1E34">
              <w:rPr>
                <w:rFonts w:eastAsiaTheme="majorEastAsia" w:cs="Arial"/>
                <w:sz w:val="22"/>
              </w:rPr>
              <w:t xml:space="preserve"> </w:t>
            </w:r>
          </w:p>
          <w:p w:rsidR="000B1E34" w:rsidRPr="00B35994" w:rsidRDefault="006B039A" w:rsidP="006F08D6">
            <w:pPr>
              <w:rPr>
                <w:rFonts w:hint="eastAsia"/>
                <w:sz w:val="22"/>
              </w:rPr>
            </w:pPr>
            <w:r w:rsidRPr="00B35994">
              <w:rPr>
                <w:sz w:val="22"/>
              </w:rPr>
              <w:t>The song's lyrics lament the misunderstandings between the genders and indict the male side of relationships. The lyrics depict common things that men do to hurt their significant others, such as not answering their phone. Beyoncé explained: "It's about all of the little things that mean so much in a relationship. At the end of this song’s</w:t>
            </w:r>
            <w:r w:rsidR="006F08D6" w:rsidRPr="00B35994">
              <w:rPr>
                <w:sz w:val="22"/>
              </w:rPr>
              <w:t xml:space="preserve"> M/V</w:t>
            </w:r>
            <w:r w:rsidRPr="00B35994">
              <w:rPr>
                <w:sz w:val="22"/>
              </w:rPr>
              <w:t xml:space="preserve">, you’ll see that I was acting out his life, and it all starts over again. He was a cop and everything that happened was really him doing the same thing to me.” She is trying to get men to understand that they wouldn’t like it if it were the other way around and it happened to them through the song and its lyrics. </w:t>
            </w:r>
          </w:p>
        </w:tc>
      </w:tr>
      <w:tr w:rsidR="00217D03" w:rsidRPr="00DF0200" w:rsidTr="000665BA">
        <w:tc>
          <w:tcPr>
            <w:tcW w:w="15123" w:type="dxa"/>
            <w:gridSpan w:val="4"/>
            <w:tcBorders>
              <w:top w:val="single" w:sz="4" w:space="0" w:color="000000"/>
              <w:left w:val="single" w:sz="4" w:space="0" w:color="000000"/>
              <w:bottom w:val="single" w:sz="4" w:space="0" w:color="000000"/>
              <w:right w:val="single" w:sz="4" w:space="0" w:color="000000"/>
            </w:tcBorders>
          </w:tcPr>
          <w:p w:rsidR="00217D03" w:rsidRPr="00DF0200" w:rsidRDefault="00A02E4C" w:rsidP="00D52B19">
            <w:pPr>
              <w:pStyle w:val="3"/>
              <w:rPr>
                <w:rFonts w:eastAsiaTheme="majorEastAsia" w:cs="Arial"/>
                <w:sz w:val="22"/>
                <w:szCs w:val="22"/>
                <w:lang w:eastAsia="ko-KR"/>
              </w:rPr>
            </w:pPr>
            <w:r w:rsidRPr="00DF0200">
              <w:rPr>
                <w:rFonts w:eastAsiaTheme="majorEastAsia" w:cs="Arial"/>
                <w:sz w:val="22"/>
                <w:szCs w:val="22"/>
              </w:rPr>
              <w:lastRenderedPageBreak/>
              <w:t xml:space="preserve">Task Realization </w:t>
            </w:r>
          </w:p>
        </w:tc>
      </w:tr>
      <w:tr w:rsidR="0031259E" w:rsidRPr="00DF0200" w:rsidTr="000665BA">
        <w:tc>
          <w:tcPr>
            <w:tcW w:w="2870" w:type="dxa"/>
            <w:gridSpan w:val="2"/>
            <w:tcBorders>
              <w:top w:val="single" w:sz="4" w:space="0" w:color="000000"/>
              <w:left w:val="single" w:sz="4" w:space="0" w:color="000000"/>
              <w:bottom w:val="single" w:sz="4" w:space="0" w:color="000000"/>
              <w:right w:val="single" w:sz="4" w:space="0" w:color="000000"/>
            </w:tcBorders>
          </w:tcPr>
          <w:p w:rsidR="00452016" w:rsidRPr="00DF0200" w:rsidRDefault="00217D03" w:rsidP="00452016">
            <w:pPr>
              <w:pStyle w:val="5"/>
              <w:rPr>
                <w:rFonts w:eastAsiaTheme="majorEastAsia" w:cs="Arial"/>
                <w:sz w:val="22"/>
              </w:rPr>
            </w:pPr>
            <w:r w:rsidRPr="00DF0200">
              <w:rPr>
                <w:rFonts w:eastAsiaTheme="majorEastAsia" w:cs="Arial"/>
                <w:sz w:val="22"/>
              </w:rPr>
              <w:t>Title:</w:t>
            </w:r>
            <w:r w:rsidR="00B74AB5">
              <w:rPr>
                <w:rFonts w:eastAsiaTheme="majorEastAsia" w:cs="Arial"/>
                <w:sz w:val="22"/>
              </w:rPr>
              <w:t xml:space="preserve"> </w:t>
            </w:r>
            <w:r w:rsidR="00AE5F48" w:rsidRPr="00AE5F48">
              <w:rPr>
                <w:rFonts w:eastAsiaTheme="majorEastAsia" w:cs="Arial"/>
                <w:b w:val="0"/>
                <w:i/>
                <w:sz w:val="22"/>
              </w:rPr>
              <w:t>Ask J</w:t>
            </w:r>
            <w:r w:rsidR="00AE5F48">
              <w:rPr>
                <w:rFonts w:eastAsiaTheme="majorEastAsia" w:cs="Arial"/>
                <w:sz w:val="22"/>
              </w:rPr>
              <w:t xml:space="preserve"> </w:t>
            </w:r>
          </w:p>
          <w:p w:rsidR="00217D03" w:rsidRPr="00DF0200" w:rsidRDefault="00340237" w:rsidP="00340237">
            <w:pPr>
              <w:rPr>
                <w:rFonts w:eastAsiaTheme="minorEastAsia" w:cs="Arial"/>
                <w:sz w:val="22"/>
              </w:rPr>
            </w:pPr>
            <w:r w:rsidRPr="00DF0200">
              <w:rPr>
                <w:rFonts w:eastAsiaTheme="minorEastAsia" w:cs="Arial"/>
                <w:sz w:val="22"/>
              </w:rPr>
              <w:t xml:space="preserve">Main activity </w:t>
            </w:r>
          </w:p>
        </w:tc>
        <w:tc>
          <w:tcPr>
            <w:tcW w:w="6380" w:type="dxa"/>
            <w:tcBorders>
              <w:top w:val="single" w:sz="4" w:space="0" w:color="000000"/>
              <w:left w:val="single" w:sz="4" w:space="0" w:color="000000"/>
              <w:bottom w:val="single" w:sz="4" w:space="0" w:color="000000"/>
              <w:right w:val="single" w:sz="4" w:space="0" w:color="000000"/>
            </w:tcBorders>
          </w:tcPr>
          <w:p w:rsidR="00755971" w:rsidRPr="00372CF6" w:rsidRDefault="00217D03" w:rsidP="00FF12E9">
            <w:pPr>
              <w:pStyle w:val="5"/>
              <w:rPr>
                <w:rFonts w:eastAsiaTheme="minorEastAsia" w:cs="Arial"/>
                <w:b w:val="0"/>
                <w:sz w:val="22"/>
              </w:rPr>
            </w:pPr>
            <w:r w:rsidRPr="00DF0200">
              <w:rPr>
                <w:rFonts w:eastAsiaTheme="majorEastAsia" w:cs="Arial"/>
                <w:sz w:val="22"/>
              </w:rPr>
              <w:t>Aims:</w:t>
            </w:r>
            <w:r w:rsidR="00E76477" w:rsidRPr="00DF0200">
              <w:rPr>
                <w:rFonts w:eastAsiaTheme="majorEastAsia" w:cs="Arial" w:hint="eastAsia"/>
                <w:sz w:val="22"/>
              </w:rPr>
              <w:t xml:space="preserve"> </w:t>
            </w:r>
            <w:r w:rsidRPr="00372CF6">
              <w:rPr>
                <w:rFonts w:cs="Arial"/>
                <w:b w:val="0"/>
                <w:sz w:val="22"/>
              </w:rPr>
              <w:t>To</w:t>
            </w:r>
            <w:r w:rsidR="00487A99" w:rsidRPr="00372CF6">
              <w:rPr>
                <w:rFonts w:eastAsiaTheme="minorEastAsia" w:cs="Arial"/>
                <w:b w:val="0"/>
                <w:sz w:val="22"/>
              </w:rPr>
              <w:t xml:space="preserve"> </w:t>
            </w:r>
            <w:r w:rsidR="00372CF6" w:rsidRPr="00372CF6">
              <w:rPr>
                <w:rFonts w:eastAsiaTheme="minorEastAsia" w:cs="Arial"/>
                <w:b w:val="0"/>
                <w:sz w:val="22"/>
              </w:rPr>
              <w:t xml:space="preserve">read and comprehend the column </w:t>
            </w:r>
          </w:p>
          <w:p w:rsidR="00372CF6" w:rsidRPr="00372CF6" w:rsidRDefault="00372CF6" w:rsidP="00372CF6">
            <w:pPr>
              <w:rPr>
                <w:rFonts w:hint="eastAsia"/>
              </w:rPr>
            </w:pPr>
            <w:r w:rsidRPr="00372CF6">
              <w:rPr>
                <w:sz w:val="22"/>
              </w:rPr>
              <w:t xml:space="preserve">          </w:t>
            </w:r>
            <w:r>
              <w:rPr>
                <w:sz w:val="22"/>
              </w:rPr>
              <w:t xml:space="preserve"> </w:t>
            </w:r>
            <w:r w:rsidRPr="00372CF6">
              <w:rPr>
                <w:sz w:val="22"/>
              </w:rPr>
              <w:t>To complete the second conditional sentence</w:t>
            </w:r>
            <w:r>
              <w:t xml:space="preserve"> </w:t>
            </w:r>
          </w:p>
        </w:tc>
        <w:tc>
          <w:tcPr>
            <w:tcW w:w="5873" w:type="dxa"/>
            <w:tcBorders>
              <w:top w:val="single" w:sz="4" w:space="0" w:color="000000"/>
              <w:left w:val="single" w:sz="4" w:space="0" w:color="000000"/>
              <w:bottom w:val="single" w:sz="4" w:space="0" w:color="000000"/>
              <w:right w:val="single" w:sz="4" w:space="0" w:color="000000"/>
            </w:tcBorders>
          </w:tcPr>
          <w:p w:rsidR="00217D03" w:rsidRPr="00DF0200" w:rsidRDefault="00217D03" w:rsidP="00FF12E9">
            <w:pPr>
              <w:pStyle w:val="5"/>
              <w:rPr>
                <w:rFonts w:eastAsiaTheme="majorEastAsia" w:cs="Arial"/>
                <w:sz w:val="22"/>
              </w:rPr>
            </w:pPr>
            <w:r w:rsidRPr="00DF0200">
              <w:rPr>
                <w:rFonts w:eastAsiaTheme="majorEastAsia" w:cs="Arial"/>
                <w:sz w:val="22"/>
              </w:rPr>
              <w:t xml:space="preserve">Materials: </w:t>
            </w:r>
            <w:r w:rsidR="00B35994" w:rsidRPr="00B35994">
              <w:rPr>
                <w:rFonts w:eastAsiaTheme="majorEastAsia" w:cs="Arial"/>
                <w:b w:val="0"/>
                <w:sz w:val="22"/>
              </w:rPr>
              <w:t>22 copies of worksheets, writing utensils</w:t>
            </w:r>
            <w:r w:rsidR="009E3997">
              <w:rPr>
                <w:rFonts w:eastAsiaTheme="majorEastAsia" w:cs="Arial"/>
                <w:b w:val="0"/>
                <w:sz w:val="22"/>
              </w:rPr>
              <w:t>, pieces of paper which</w:t>
            </w:r>
            <w:r w:rsidR="00B35994">
              <w:rPr>
                <w:rFonts w:eastAsiaTheme="majorEastAsia" w:cs="Arial"/>
                <w:b w:val="0"/>
                <w:sz w:val="22"/>
              </w:rPr>
              <w:t xml:space="preserve"> the first clause</w:t>
            </w:r>
            <w:r w:rsidR="009E3997">
              <w:rPr>
                <w:rFonts w:eastAsiaTheme="majorEastAsia" w:cs="Arial"/>
                <w:b w:val="0"/>
                <w:sz w:val="22"/>
              </w:rPr>
              <w:t>s</w:t>
            </w:r>
            <w:r w:rsidR="00B35994">
              <w:rPr>
                <w:rFonts w:eastAsiaTheme="majorEastAsia" w:cs="Arial"/>
                <w:b w:val="0"/>
                <w:sz w:val="22"/>
              </w:rPr>
              <w:t xml:space="preserve"> </w:t>
            </w:r>
            <w:r w:rsidR="009E3997">
              <w:rPr>
                <w:rFonts w:eastAsiaTheme="majorEastAsia" w:cs="Arial"/>
                <w:b w:val="0"/>
                <w:sz w:val="22"/>
              </w:rPr>
              <w:t xml:space="preserve">of second conditional sentences are written  </w:t>
            </w:r>
          </w:p>
        </w:tc>
      </w:tr>
      <w:tr w:rsidR="0087729D" w:rsidRPr="00DF0200" w:rsidTr="000665BA">
        <w:tc>
          <w:tcPr>
            <w:tcW w:w="926"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Time</w:t>
            </w:r>
          </w:p>
        </w:tc>
        <w:tc>
          <w:tcPr>
            <w:tcW w:w="1944"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Set Up</w:t>
            </w:r>
          </w:p>
        </w:tc>
        <w:tc>
          <w:tcPr>
            <w:tcW w:w="6380"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Students</w:t>
            </w:r>
          </w:p>
        </w:tc>
        <w:tc>
          <w:tcPr>
            <w:tcW w:w="5873"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 xml:space="preserve">Teacher </w:t>
            </w:r>
          </w:p>
        </w:tc>
      </w:tr>
      <w:tr w:rsidR="0087729D" w:rsidRPr="00DF0200" w:rsidTr="000665BA">
        <w:tc>
          <w:tcPr>
            <w:tcW w:w="926" w:type="dxa"/>
            <w:tcBorders>
              <w:top w:val="single" w:sz="4" w:space="0" w:color="000000"/>
              <w:left w:val="single" w:sz="4" w:space="0" w:color="000000"/>
              <w:bottom w:val="single" w:sz="4" w:space="0" w:color="000000"/>
              <w:right w:val="single" w:sz="4" w:space="0" w:color="000000"/>
            </w:tcBorders>
          </w:tcPr>
          <w:p w:rsidR="00217D03" w:rsidRPr="00DF0200" w:rsidRDefault="0092211B">
            <w:pPr>
              <w:pStyle w:val="a6"/>
              <w:rPr>
                <w:rFonts w:ascii="Arial" w:hAnsi="Arial" w:cs="Arial"/>
                <w:sz w:val="22"/>
                <w:szCs w:val="22"/>
                <w:lang w:eastAsia="ko-KR"/>
              </w:rPr>
            </w:pPr>
            <w:r>
              <w:rPr>
                <w:rFonts w:ascii="Arial" w:hAnsi="Arial" w:cs="Arial"/>
                <w:sz w:val="22"/>
                <w:szCs w:val="22"/>
                <w:lang w:eastAsia="ko-KR"/>
              </w:rPr>
              <w:t>2</w:t>
            </w:r>
            <w:r w:rsidR="009E3997">
              <w:rPr>
                <w:rFonts w:ascii="Arial" w:hAnsi="Arial" w:cs="Arial"/>
                <w:sz w:val="22"/>
                <w:szCs w:val="22"/>
                <w:lang w:eastAsia="ko-KR"/>
              </w:rPr>
              <w:t>2</w:t>
            </w:r>
            <w:r w:rsidR="00217D03" w:rsidRPr="00DF0200">
              <w:rPr>
                <w:rFonts w:ascii="Arial" w:hAnsi="Arial" w:cs="Arial"/>
                <w:sz w:val="22"/>
                <w:szCs w:val="22"/>
                <w:lang w:eastAsia="ko-KR"/>
              </w:rPr>
              <w:t>mins</w:t>
            </w:r>
          </w:p>
          <w:p w:rsidR="00831F17" w:rsidRPr="00DF0200" w:rsidRDefault="00831F17">
            <w:pPr>
              <w:pStyle w:val="a6"/>
              <w:rPr>
                <w:rFonts w:ascii="Arial" w:hAnsi="Arial" w:cs="Arial"/>
                <w:sz w:val="22"/>
                <w:szCs w:val="22"/>
                <w:lang w:eastAsia="ko-KR"/>
              </w:rPr>
            </w:pPr>
          </w:p>
        </w:tc>
        <w:tc>
          <w:tcPr>
            <w:tcW w:w="1944" w:type="dxa"/>
            <w:tcBorders>
              <w:top w:val="single" w:sz="4" w:space="0" w:color="000000"/>
              <w:left w:val="single" w:sz="4" w:space="0" w:color="000000"/>
              <w:bottom w:val="single" w:sz="4" w:space="0" w:color="000000"/>
              <w:right w:val="single" w:sz="4" w:space="0" w:color="000000"/>
            </w:tcBorders>
          </w:tcPr>
          <w:p w:rsidR="00020E44" w:rsidRDefault="005809A0" w:rsidP="00FF12E9">
            <w:pPr>
              <w:rPr>
                <w:rFonts w:eastAsiaTheme="minorEastAsia" w:cs="Arial"/>
                <w:sz w:val="22"/>
              </w:rPr>
            </w:pPr>
            <w:r>
              <w:rPr>
                <w:rFonts w:eastAsiaTheme="minorEastAsia" w:cs="Arial" w:hint="eastAsia"/>
                <w:sz w:val="22"/>
              </w:rPr>
              <w:t xml:space="preserve">Individually </w:t>
            </w:r>
          </w:p>
          <w:p w:rsidR="005809A0" w:rsidRDefault="005809A0" w:rsidP="00FF12E9">
            <w:pPr>
              <w:rPr>
                <w:rFonts w:eastAsiaTheme="minorEastAsia" w:cs="Arial"/>
                <w:sz w:val="22"/>
              </w:rPr>
            </w:pPr>
          </w:p>
          <w:p w:rsidR="005809A0" w:rsidRPr="00DF0200" w:rsidRDefault="005809A0" w:rsidP="00FF12E9">
            <w:pPr>
              <w:rPr>
                <w:rFonts w:eastAsiaTheme="minorEastAsia" w:cs="Arial"/>
                <w:sz w:val="22"/>
              </w:rPr>
            </w:pPr>
            <w:r>
              <w:rPr>
                <w:rFonts w:eastAsiaTheme="minorEastAsia" w:cs="Arial"/>
                <w:sz w:val="22"/>
              </w:rPr>
              <w:t>Whole class</w:t>
            </w:r>
          </w:p>
        </w:tc>
        <w:tc>
          <w:tcPr>
            <w:tcW w:w="6380" w:type="dxa"/>
            <w:tcBorders>
              <w:top w:val="single" w:sz="4" w:space="0" w:color="000000"/>
              <w:left w:val="single" w:sz="4" w:space="0" w:color="000000"/>
              <w:bottom w:val="single" w:sz="4" w:space="0" w:color="000000"/>
              <w:right w:val="single" w:sz="4" w:space="0" w:color="000000"/>
            </w:tcBorders>
          </w:tcPr>
          <w:p w:rsidR="0092211B" w:rsidRDefault="0092211B" w:rsidP="00464903">
            <w:pPr>
              <w:rPr>
                <w:rFonts w:eastAsiaTheme="minorEastAsia" w:cs="Arial"/>
                <w:sz w:val="22"/>
              </w:rPr>
            </w:pPr>
            <w:r>
              <w:rPr>
                <w:rFonts w:eastAsiaTheme="minorEastAsia" w:cs="Arial" w:hint="eastAsia"/>
                <w:sz w:val="22"/>
              </w:rPr>
              <w:t xml:space="preserve">Read </w:t>
            </w:r>
            <w:r>
              <w:rPr>
                <w:rFonts w:eastAsiaTheme="minorEastAsia" w:cs="Arial"/>
                <w:sz w:val="22"/>
              </w:rPr>
              <w:t>“</w:t>
            </w:r>
            <w:r w:rsidR="004F1EEC">
              <w:rPr>
                <w:rFonts w:eastAsiaTheme="minorEastAsia" w:cs="Arial"/>
                <w:sz w:val="22"/>
              </w:rPr>
              <w:t xml:space="preserve">Lovelorn column: </w:t>
            </w:r>
            <w:r>
              <w:rPr>
                <w:rFonts w:eastAsiaTheme="minorEastAsia" w:cs="Arial"/>
                <w:sz w:val="22"/>
              </w:rPr>
              <w:t xml:space="preserve">Ask J” </w:t>
            </w:r>
          </w:p>
          <w:p w:rsidR="0092211B" w:rsidRDefault="0092211B" w:rsidP="00464903">
            <w:pPr>
              <w:rPr>
                <w:rFonts w:eastAsiaTheme="minorEastAsia" w:cs="Arial"/>
                <w:sz w:val="22"/>
              </w:rPr>
            </w:pPr>
            <w:r>
              <w:rPr>
                <w:rFonts w:eastAsiaTheme="minorEastAsia" w:cs="Arial"/>
                <w:sz w:val="22"/>
              </w:rPr>
              <w:t xml:space="preserve">Answer the questions </w:t>
            </w:r>
          </w:p>
          <w:p w:rsidR="00B876B8" w:rsidRDefault="001535E5" w:rsidP="00464903">
            <w:pPr>
              <w:rPr>
                <w:rFonts w:eastAsiaTheme="minorEastAsia" w:cs="Arial"/>
                <w:sz w:val="22"/>
              </w:rPr>
            </w:pPr>
            <w:r>
              <w:rPr>
                <w:rFonts w:eastAsiaTheme="minorEastAsia" w:cs="Arial" w:hint="eastAsia"/>
                <w:sz w:val="22"/>
              </w:rPr>
              <w:t xml:space="preserve">Draw lots </w:t>
            </w:r>
          </w:p>
          <w:p w:rsidR="001535E5" w:rsidRPr="00DF0200" w:rsidRDefault="00D74F7B" w:rsidP="00D74F7B">
            <w:pPr>
              <w:rPr>
                <w:rFonts w:eastAsiaTheme="minorEastAsia" w:cs="Arial"/>
                <w:sz w:val="22"/>
              </w:rPr>
            </w:pPr>
            <w:r>
              <w:rPr>
                <w:rFonts w:eastAsiaTheme="minorEastAsia" w:cs="Arial"/>
                <w:sz w:val="22"/>
              </w:rPr>
              <w:t>Complete the drawn</w:t>
            </w:r>
            <w:r w:rsidR="001535E5">
              <w:rPr>
                <w:rFonts w:eastAsiaTheme="minorEastAsia" w:cs="Arial"/>
                <w:sz w:val="22"/>
              </w:rPr>
              <w:t xml:space="preserve"> sentence in </w:t>
            </w:r>
            <w:r>
              <w:rPr>
                <w:rFonts w:eastAsiaTheme="minorEastAsia" w:cs="Arial"/>
                <w:sz w:val="22"/>
              </w:rPr>
              <w:t xml:space="preserve">one’s </w:t>
            </w:r>
            <w:r w:rsidR="001535E5">
              <w:rPr>
                <w:rFonts w:eastAsiaTheme="minorEastAsia" w:cs="Arial"/>
                <w:sz w:val="22"/>
              </w:rPr>
              <w:t xml:space="preserve">own words </w:t>
            </w:r>
          </w:p>
        </w:tc>
        <w:tc>
          <w:tcPr>
            <w:tcW w:w="5873" w:type="dxa"/>
            <w:tcBorders>
              <w:top w:val="single" w:sz="4" w:space="0" w:color="000000"/>
              <w:left w:val="single" w:sz="4" w:space="0" w:color="000000"/>
              <w:bottom w:val="single" w:sz="4" w:space="0" w:color="000000"/>
              <w:right w:val="single" w:sz="4" w:space="0" w:color="000000"/>
            </w:tcBorders>
          </w:tcPr>
          <w:p w:rsidR="0092211B" w:rsidRDefault="004F1EEC" w:rsidP="00464903">
            <w:pPr>
              <w:rPr>
                <w:rFonts w:eastAsiaTheme="minorEastAsia" w:cs="Arial"/>
                <w:sz w:val="22"/>
              </w:rPr>
            </w:pPr>
            <w:r>
              <w:rPr>
                <w:rFonts w:eastAsiaTheme="minorEastAsia" w:cs="Arial" w:hint="eastAsia"/>
                <w:sz w:val="22"/>
              </w:rPr>
              <w:t xml:space="preserve">Give the </w:t>
            </w:r>
            <w:proofErr w:type="spellStart"/>
            <w:r>
              <w:rPr>
                <w:rFonts w:eastAsiaTheme="minorEastAsia" w:cs="Arial" w:hint="eastAsia"/>
                <w:sz w:val="22"/>
              </w:rPr>
              <w:t>Ss</w:t>
            </w:r>
            <w:proofErr w:type="spellEnd"/>
            <w:r>
              <w:rPr>
                <w:rFonts w:eastAsiaTheme="minorEastAsia" w:cs="Arial" w:hint="eastAsia"/>
                <w:sz w:val="22"/>
              </w:rPr>
              <w:t xml:space="preserve"> </w:t>
            </w:r>
            <w:r w:rsidR="00D74F7B">
              <w:rPr>
                <w:rFonts w:eastAsiaTheme="minorEastAsia" w:cs="Arial"/>
                <w:sz w:val="22"/>
              </w:rPr>
              <w:t xml:space="preserve">8 minutes to </w:t>
            </w:r>
            <w:r>
              <w:rPr>
                <w:rFonts w:eastAsiaTheme="minorEastAsia" w:cs="Arial" w:hint="eastAsia"/>
                <w:sz w:val="22"/>
              </w:rPr>
              <w:t xml:space="preserve">read </w:t>
            </w:r>
            <w:r>
              <w:rPr>
                <w:rFonts w:eastAsiaTheme="minorEastAsia" w:cs="Arial"/>
                <w:sz w:val="22"/>
              </w:rPr>
              <w:t xml:space="preserve">the column </w:t>
            </w:r>
            <w:r>
              <w:rPr>
                <w:rFonts w:eastAsiaTheme="minorEastAsia" w:cs="Arial" w:hint="eastAsia"/>
                <w:sz w:val="22"/>
              </w:rPr>
              <w:t xml:space="preserve">silently </w:t>
            </w:r>
            <w:r w:rsidR="009E3997">
              <w:rPr>
                <w:rFonts w:eastAsiaTheme="minorEastAsia" w:cs="Arial"/>
                <w:sz w:val="22"/>
              </w:rPr>
              <w:t xml:space="preserve">and answer the questions </w:t>
            </w:r>
          </w:p>
          <w:p w:rsidR="0092211B" w:rsidRDefault="0092211B" w:rsidP="00464903">
            <w:pPr>
              <w:rPr>
                <w:rFonts w:eastAsiaTheme="minorEastAsia" w:cs="Arial"/>
                <w:sz w:val="22"/>
              </w:rPr>
            </w:pPr>
            <w:r>
              <w:rPr>
                <w:rFonts w:eastAsiaTheme="minorEastAsia" w:cs="Arial" w:hint="eastAsia"/>
                <w:sz w:val="22"/>
              </w:rPr>
              <w:t>Check the answers</w:t>
            </w:r>
          </w:p>
          <w:p w:rsidR="002C0CE1" w:rsidRDefault="001535E5" w:rsidP="00464903">
            <w:pPr>
              <w:rPr>
                <w:rFonts w:eastAsiaTheme="minorEastAsia" w:cs="Arial"/>
                <w:sz w:val="22"/>
              </w:rPr>
            </w:pPr>
            <w:r>
              <w:rPr>
                <w:rFonts w:eastAsiaTheme="minorEastAsia" w:cs="Arial" w:hint="eastAsia"/>
                <w:sz w:val="22"/>
              </w:rPr>
              <w:t xml:space="preserve">Get the </w:t>
            </w:r>
            <w:proofErr w:type="spellStart"/>
            <w:r>
              <w:rPr>
                <w:rFonts w:eastAsiaTheme="minorEastAsia" w:cs="Arial" w:hint="eastAsia"/>
                <w:sz w:val="22"/>
              </w:rPr>
              <w:t>Ss</w:t>
            </w:r>
            <w:proofErr w:type="spellEnd"/>
            <w:r>
              <w:rPr>
                <w:rFonts w:eastAsiaTheme="minorEastAsia" w:cs="Arial" w:hint="eastAsia"/>
                <w:sz w:val="22"/>
              </w:rPr>
              <w:t xml:space="preserve"> to draw lots </w:t>
            </w:r>
          </w:p>
          <w:p w:rsidR="00D74F7B" w:rsidRPr="00B876B8" w:rsidRDefault="00D74F7B" w:rsidP="001C4BCF">
            <w:pPr>
              <w:rPr>
                <w:rFonts w:eastAsiaTheme="minorEastAsia" w:cs="Arial"/>
                <w:sz w:val="22"/>
              </w:rPr>
            </w:pPr>
            <w:r>
              <w:rPr>
                <w:rFonts w:eastAsiaTheme="minorEastAsia" w:cs="Arial"/>
                <w:sz w:val="22"/>
              </w:rPr>
              <w:t xml:space="preserve">Have the </w:t>
            </w:r>
            <w:proofErr w:type="spellStart"/>
            <w:r>
              <w:rPr>
                <w:rFonts w:eastAsiaTheme="minorEastAsia" w:cs="Arial"/>
                <w:sz w:val="22"/>
              </w:rPr>
              <w:t>Ss</w:t>
            </w:r>
            <w:proofErr w:type="spellEnd"/>
            <w:r>
              <w:rPr>
                <w:rFonts w:eastAsiaTheme="minorEastAsia" w:cs="Arial"/>
                <w:sz w:val="22"/>
              </w:rPr>
              <w:t xml:space="preserve"> to read a piece of paper they drew </w:t>
            </w:r>
            <w:r w:rsidR="001C4BCF">
              <w:rPr>
                <w:rFonts w:eastAsiaTheme="minorEastAsia" w:cs="Arial"/>
                <w:sz w:val="22"/>
              </w:rPr>
              <w:t>out loud and c</w:t>
            </w:r>
            <w:r>
              <w:rPr>
                <w:rFonts w:eastAsiaTheme="minorEastAsia" w:cs="Arial"/>
                <w:sz w:val="22"/>
              </w:rPr>
              <w:t>omplete the sentences in their own words</w:t>
            </w:r>
          </w:p>
        </w:tc>
      </w:tr>
      <w:tr w:rsidR="00217D03" w:rsidRPr="00DF0200" w:rsidTr="000665BA">
        <w:tc>
          <w:tcPr>
            <w:tcW w:w="15123" w:type="dxa"/>
            <w:gridSpan w:val="4"/>
            <w:tcBorders>
              <w:top w:val="single" w:sz="4" w:space="0" w:color="000000"/>
              <w:left w:val="single" w:sz="4" w:space="0" w:color="000000"/>
              <w:bottom w:val="single" w:sz="4" w:space="0" w:color="000000"/>
              <w:right w:val="single" w:sz="4" w:space="0" w:color="000000"/>
            </w:tcBorders>
          </w:tcPr>
          <w:p w:rsidR="005360E8" w:rsidRPr="00657C8E" w:rsidRDefault="00C12CFD" w:rsidP="00657C8E">
            <w:pPr>
              <w:pStyle w:val="5"/>
              <w:rPr>
                <w:rFonts w:eastAsiaTheme="majorEastAsia" w:cs="Arial" w:hint="eastAsia"/>
                <w:sz w:val="22"/>
              </w:rPr>
            </w:pPr>
            <w:r w:rsidRPr="00DF0200">
              <w:rPr>
                <w:rFonts w:eastAsiaTheme="majorEastAsia" w:cs="Arial"/>
                <w:sz w:val="22"/>
              </w:rPr>
              <w:t>Notes</w:t>
            </w:r>
          </w:p>
        </w:tc>
      </w:tr>
    </w:tbl>
    <w:p w:rsidR="009551DC" w:rsidRPr="00DF0200" w:rsidRDefault="009551DC" w:rsidP="00CB3F4F">
      <w:pPr>
        <w:rPr>
          <w:rFonts w:eastAsiaTheme="minorEastAsia"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1943"/>
        <w:gridCol w:w="6380"/>
        <w:gridCol w:w="5876"/>
      </w:tblGrid>
      <w:tr w:rsidR="00217D03" w:rsidRPr="00DF0200" w:rsidTr="00114630">
        <w:tc>
          <w:tcPr>
            <w:tcW w:w="15123" w:type="dxa"/>
            <w:gridSpan w:val="4"/>
            <w:tcBorders>
              <w:top w:val="single" w:sz="4" w:space="0" w:color="000000"/>
              <w:left w:val="single" w:sz="4" w:space="0" w:color="000000"/>
              <w:bottom w:val="single" w:sz="4" w:space="0" w:color="000000"/>
              <w:right w:val="single" w:sz="4" w:space="0" w:color="000000"/>
            </w:tcBorders>
          </w:tcPr>
          <w:p w:rsidR="00217D03" w:rsidRPr="00DF0200" w:rsidRDefault="00D52B19" w:rsidP="00901CA7">
            <w:pPr>
              <w:pStyle w:val="3"/>
              <w:rPr>
                <w:rFonts w:eastAsiaTheme="majorEastAsia" w:cs="Arial"/>
                <w:sz w:val="22"/>
                <w:szCs w:val="22"/>
                <w:lang w:eastAsia="ko-KR"/>
              </w:rPr>
            </w:pPr>
            <w:r w:rsidRPr="00DF0200">
              <w:rPr>
                <w:rFonts w:eastAsiaTheme="majorEastAsia" w:cs="Arial"/>
                <w:sz w:val="22"/>
                <w:szCs w:val="22"/>
              </w:rPr>
              <w:t>Post</w:t>
            </w:r>
            <w:r w:rsidR="00217D03" w:rsidRPr="00DF0200">
              <w:rPr>
                <w:rFonts w:eastAsiaTheme="majorEastAsia" w:cs="Arial"/>
                <w:sz w:val="22"/>
                <w:szCs w:val="22"/>
              </w:rPr>
              <w:t xml:space="preserve">Task </w:t>
            </w:r>
          </w:p>
        </w:tc>
      </w:tr>
      <w:tr w:rsidR="001B5BB7" w:rsidRPr="00DF0200" w:rsidTr="00114630">
        <w:tc>
          <w:tcPr>
            <w:tcW w:w="2867" w:type="dxa"/>
            <w:gridSpan w:val="2"/>
            <w:tcBorders>
              <w:top w:val="single" w:sz="4" w:space="0" w:color="000000"/>
              <w:left w:val="single" w:sz="4" w:space="0" w:color="000000"/>
              <w:bottom w:val="single" w:sz="4" w:space="0" w:color="000000"/>
              <w:right w:val="single" w:sz="4" w:space="0" w:color="000000"/>
            </w:tcBorders>
          </w:tcPr>
          <w:p w:rsidR="00452016" w:rsidRPr="00DF0200" w:rsidRDefault="00217D03" w:rsidP="00452016">
            <w:pPr>
              <w:pStyle w:val="5"/>
              <w:rPr>
                <w:rFonts w:eastAsiaTheme="majorEastAsia" w:cs="Arial"/>
                <w:sz w:val="22"/>
              </w:rPr>
            </w:pPr>
            <w:r w:rsidRPr="00DF0200">
              <w:rPr>
                <w:rFonts w:eastAsiaTheme="majorEastAsia" w:cs="Arial"/>
                <w:sz w:val="22"/>
              </w:rPr>
              <w:t>Title:</w:t>
            </w:r>
            <w:r w:rsidR="00AE5F48">
              <w:rPr>
                <w:rFonts w:eastAsiaTheme="majorEastAsia" w:cs="Arial"/>
                <w:b w:val="0"/>
                <w:i/>
                <w:sz w:val="22"/>
              </w:rPr>
              <w:t xml:space="preserve"> Perfect match </w:t>
            </w:r>
          </w:p>
          <w:p w:rsidR="00217D03" w:rsidRPr="00DF0200" w:rsidRDefault="00452016" w:rsidP="00213A09">
            <w:pPr>
              <w:rPr>
                <w:rFonts w:eastAsiaTheme="minorEastAsia" w:cs="Arial"/>
                <w:sz w:val="22"/>
              </w:rPr>
            </w:pPr>
            <w:r w:rsidRPr="00DF0200">
              <w:rPr>
                <w:rFonts w:eastAsiaTheme="minorEastAsia" w:cs="Arial"/>
                <w:sz w:val="22"/>
              </w:rPr>
              <w:t xml:space="preserve">Post activity </w:t>
            </w:r>
          </w:p>
        </w:tc>
        <w:tc>
          <w:tcPr>
            <w:tcW w:w="6380" w:type="dxa"/>
            <w:tcBorders>
              <w:top w:val="single" w:sz="4" w:space="0" w:color="000000"/>
              <w:left w:val="single" w:sz="4" w:space="0" w:color="000000"/>
              <w:bottom w:val="single" w:sz="4" w:space="0" w:color="000000"/>
              <w:right w:val="single" w:sz="4" w:space="0" w:color="000000"/>
            </w:tcBorders>
          </w:tcPr>
          <w:p w:rsidR="00372CF6" w:rsidRPr="00372CF6" w:rsidRDefault="00217D03" w:rsidP="001B5BB7">
            <w:pPr>
              <w:pStyle w:val="5"/>
              <w:rPr>
                <w:rFonts w:eastAsiaTheme="majorEastAsia" w:cs="Arial" w:hint="eastAsia"/>
                <w:b w:val="0"/>
                <w:sz w:val="22"/>
              </w:rPr>
            </w:pPr>
            <w:r w:rsidRPr="00DF0200">
              <w:rPr>
                <w:rFonts w:eastAsiaTheme="majorEastAsia" w:cs="Arial"/>
                <w:sz w:val="22"/>
              </w:rPr>
              <w:t>Aims:</w:t>
            </w:r>
            <w:r w:rsidR="00E76477" w:rsidRPr="00DF0200">
              <w:rPr>
                <w:rFonts w:eastAsiaTheme="majorEastAsia" w:cs="Arial" w:hint="eastAsia"/>
                <w:sz w:val="22"/>
              </w:rPr>
              <w:t xml:space="preserve"> </w:t>
            </w:r>
            <w:r w:rsidR="00487A99" w:rsidRPr="001B5BB7">
              <w:rPr>
                <w:rFonts w:eastAsiaTheme="majorEastAsia" w:cs="Arial"/>
                <w:b w:val="0"/>
                <w:sz w:val="20"/>
                <w:szCs w:val="20"/>
              </w:rPr>
              <w:t xml:space="preserve">To </w:t>
            </w:r>
            <w:r w:rsidR="001B5BB7" w:rsidRPr="001B5BB7">
              <w:rPr>
                <w:rFonts w:eastAsiaTheme="majorEastAsia" w:cs="Arial"/>
                <w:b w:val="0"/>
                <w:sz w:val="20"/>
                <w:szCs w:val="20"/>
              </w:rPr>
              <w:t xml:space="preserve">find correct </w:t>
            </w:r>
            <w:r w:rsidR="00372CF6" w:rsidRPr="001B5BB7">
              <w:rPr>
                <w:rFonts w:eastAsiaTheme="majorEastAsia" w:cs="Arial"/>
                <w:b w:val="0"/>
                <w:sz w:val="20"/>
                <w:szCs w:val="20"/>
              </w:rPr>
              <w:t xml:space="preserve">endings of the second conditional </w:t>
            </w:r>
            <w:r w:rsidR="001B5BB7" w:rsidRPr="001B5BB7">
              <w:rPr>
                <w:rFonts w:eastAsiaTheme="majorEastAsia" w:cs="Arial"/>
                <w:b w:val="0"/>
                <w:sz w:val="20"/>
                <w:szCs w:val="20"/>
              </w:rPr>
              <w:t>sentences</w:t>
            </w:r>
          </w:p>
        </w:tc>
        <w:tc>
          <w:tcPr>
            <w:tcW w:w="5876" w:type="dxa"/>
            <w:tcBorders>
              <w:top w:val="single" w:sz="4" w:space="0" w:color="000000"/>
              <w:left w:val="single" w:sz="4" w:space="0" w:color="000000"/>
              <w:bottom w:val="single" w:sz="4" w:space="0" w:color="000000"/>
              <w:right w:val="single" w:sz="4" w:space="0" w:color="000000"/>
            </w:tcBorders>
          </w:tcPr>
          <w:p w:rsidR="00217D03" w:rsidRPr="00DF0200" w:rsidRDefault="00217D03" w:rsidP="00FF12E9">
            <w:pPr>
              <w:pStyle w:val="5"/>
              <w:rPr>
                <w:rFonts w:eastAsiaTheme="majorEastAsia" w:cs="Arial"/>
                <w:sz w:val="22"/>
              </w:rPr>
            </w:pPr>
            <w:r w:rsidRPr="00DF0200">
              <w:rPr>
                <w:rFonts w:eastAsiaTheme="majorEastAsia" w:cs="Arial"/>
                <w:sz w:val="22"/>
              </w:rPr>
              <w:t xml:space="preserve">Materials: </w:t>
            </w:r>
            <w:r w:rsidR="009E3997" w:rsidRPr="009E3997">
              <w:rPr>
                <w:rFonts w:eastAsiaTheme="majorEastAsia" w:cs="Arial"/>
                <w:b w:val="0"/>
                <w:sz w:val="22"/>
              </w:rPr>
              <w:t>22 copies of worksheets, writing utensils</w:t>
            </w:r>
          </w:p>
        </w:tc>
      </w:tr>
      <w:tr w:rsidR="001B5BB7" w:rsidRPr="00DF0200" w:rsidTr="00114630">
        <w:tc>
          <w:tcPr>
            <w:tcW w:w="924"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Time</w:t>
            </w:r>
          </w:p>
        </w:tc>
        <w:tc>
          <w:tcPr>
            <w:tcW w:w="1943"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Set Up</w:t>
            </w:r>
          </w:p>
        </w:tc>
        <w:tc>
          <w:tcPr>
            <w:tcW w:w="6380"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Students</w:t>
            </w:r>
          </w:p>
        </w:tc>
        <w:tc>
          <w:tcPr>
            <w:tcW w:w="5876" w:type="dxa"/>
            <w:tcBorders>
              <w:top w:val="single" w:sz="4" w:space="0" w:color="000000"/>
              <w:left w:val="single" w:sz="4" w:space="0" w:color="000000"/>
              <w:bottom w:val="single" w:sz="4" w:space="0" w:color="000000"/>
              <w:right w:val="single" w:sz="4" w:space="0" w:color="000000"/>
            </w:tcBorders>
            <w:vAlign w:val="center"/>
          </w:tcPr>
          <w:p w:rsidR="00217D03" w:rsidRPr="00DF0200" w:rsidRDefault="00217D03" w:rsidP="00BA64A0">
            <w:pPr>
              <w:pStyle w:val="5"/>
              <w:rPr>
                <w:rFonts w:eastAsiaTheme="majorEastAsia" w:cs="Arial"/>
                <w:sz w:val="22"/>
              </w:rPr>
            </w:pPr>
            <w:r w:rsidRPr="00DF0200">
              <w:rPr>
                <w:rFonts w:eastAsiaTheme="majorEastAsia" w:cs="Arial"/>
                <w:sz w:val="22"/>
              </w:rPr>
              <w:t xml:space="preserve">Teacher </w:t>
            </w:r>
          </w:p>
        </w:tc>
      </w:tr>
      <w:tr w:rsidR="001B5BB7" w:rsidRPr="00DF0200" w:rsidTr="00114630">
        <w:tc>
          <w:tcPr>
            <w:tcW w:w="924" w:type="dxa"/>
            <w:tcBorders>
              <w:top w:val="single" w:sz="4" w:space="0" w:color="000000"/>
              <w:left w:val="single" w:sz="4" w:space="0" w:color="000000"/>
              <w:bottom w:val="single" w:sz="4" w:space="0" w:color="000000"/>
              <w:right w:val="single" w:sz="4" w:space="0" w:color="000000"/>
            </w:tcBorders>
          </w:tcPr>
          <w:p w:rsidR="00217D03" w:rsidRPr="00DF0200" w:rsidRDefault="009E3997" w:rsidP="00364087">
            <w:pPr>
              <w:pStyle w:val="a6"/>
              <w:rPr>
                <w:rFonts w:ascii="Arial" w:hAnsi="Arial" w:cs="Arial"/>
                <w:sz w:val="22"/>
                <w:szCs w:val="22"/>
                <w:lang w:eastAsia="ko-KR"/>
              </w:rPr>
            </w:pPr>
            <w:r>
              <w:rPr>
                <w:rFonts w:ascii="Arial" w:hAnsi="Arial" w:cs="Arial"/>
                <w:sz w:val="22"/>
                <w:szCs w:val="22"/>
                <w:lang w:eastAsia="ko-KR"/>
              </w:rPr>
              <w:t>9</w:t>
            </w:r>
            <w:r w:rsidR="00217D03" w:rsidRPr="00DF0200">
              <w:rPr>
                <w:rFonts w:ascii="Arial" w:hAnsi="Arial" w:cs="Arial"/>
                <w:sz w:val="22"/>
                <w:szCs w:val="22"/>
                <w:lang w:eastAsia="ko-KR"/>
              </w:rPr>
              <w:t>mins</w:t>
            </w:r>
          </w:p>
          <w:p w:rsidR="00970331" w:rsidRPr="00DF0200" w:rsidRDefault="00970331" w:rsidP="00D53873">
            <w:pPr>
              <w:pStyle w:val="a6"/>
              <w:rPr>
                <w:rFonts w:ascii="Arial" w:hAnsi="Arial" w:cs="Arial" w:hint="eastAsia"/>
                <w:sz w:val="22"/>
                <w:szCs w:val="22"/>
                <w:lang w:eastAsia="ko-KR"/>
              </w:rPr>
            </w:pPr>
          </w:p>
        </w:tc>
        <w:tc>
          <w:tcPr>
            <w:tcW w:w="1943" w:type="dxa"/>
            <w:tcBorders>
              <w:top w:val="single" w:sz="4" w:space="0" w:color="000000"/>
              <w:left w:val="single" w:sz="4" w:space="0" w:color="000000"/>
              <w:bottom w:val="single" w:sz="4" w:space="0" w:color="000000"/>
              <w:right w:val="single" w:sz="4" w:space="0" w:color="000000"/>
            </w:tcBorders>
          </w:tcPr>
          <w:p w:rsidR="00217D03" w:rsidRPr="00DF0200" w:rsidRDefault="009E3997" w:rsidP="00EF28C2">
            <w:pPr>
              <w:rPr>
                <w:rFonts w:cs="Arial"/>
                <w:sz w:val="22"/>
              </w:rPr>
            </w:pPr>
            <w:r>
              <w:rPr>
                <w:rFonts w:cs="Arial" w:hint="eastAsia"/>
                <w:sz w:val="22"/>
              </w:rPr>
              <w:t xml:space="preserve">Individually </w:t>
            </w:r>
          </w:p>
        </w:tc>
        <w:tc>
          <w:tcPr>
            <w:tcW w:w="6380" w:type="dxa"/>
            <w:tcBorders>
              <w:top w:val="single" w:sz="4" w:space="0" w:color="000000"/>
              <w:left w:val="single" w:sz="4" w:space="0" w:color="000000"/>
              <w:bottom w:val="single" w:sz="4" w:space="0" w:color="000000"/>
              <w:right w:val="single" w:sz="4" w:space="0" w:color="000000"/>
            </w:tcBorders>
          </w:tcPr>
          <w:p w:rsidR="00666052" w:rsidRDefault="006F08D6" w:rsidP="006F08D6">
            <w:pPr>
              <w:rPr>
                <w:rFonts w:eastAsiaTheme="minorEastAsia" w:cs="Arial"/>
                <w:sz w:val="22"/>
              </w:rPr>
            </w:pPr>
            <w:r>
              <w:rPr>
                <w:rFonts w:eastAsiaTheme="minorEastAsia" w:cs="Arial" w:hint="eastAsia"/>
                <w:sz w:val="22"/>
              </w:rPr>
              <w:t xml:space="preserve">Match the correct answers, </w:t>
            </w:r>
            <w:r>
              <w:rPr>
                <w:rFonts w:eastAsiaTheme="minorEastAsia" w:cs="Arial"/>
                <w:sz w:val="22"/>
              </w:rPr>
              <w:t>d</w:t>
            </w:r>
            <w:r w:rsidR="00666052">
              <w:rPr>
                <w:rFonts w:eastAsiaTheme="minorEastAsia" w:cs="Arial"/>
                <w:sz w:val="22"/>
              </w:rPr>
              <w:t xml:space="preserve">raw a thought bubble </w:t>
            </w:r>
            <w:r w:rsidR="00657C8E">
              <w:rPr>
                <w:rFonts w:eastAsiaTheme="minorEastAsia" w:cs="Arial"/>
                <w:sz w:val="22"/>
              </w:rPr>
              <w:t xml:space="preserve">and fill it in </w:t>
            </w:r>
          </w:p>
          <w:p w:rsidR="006F08D6" w:rsidRPr="00DF0200" w:rsidRDefault="006F08D6" w:rsidP="006F08D6">
            <w:pPr>
              <w:rPr>
                <w:rFonts w:eastAsiaTheme="minorEastAsia" w:cs="Arial" w:hint="eastAsia"/>
                <w:sz w:val="22"/>
              </w:rPr>
            </w:pPr>
          </w:p>
        </w:tc>
        <w:tc>
          <w:tcPr>
            <w:tcW w:w="5876" w:type="dxa"/>
            <w:tcBorders>
              <w:top w:val="single" w:sz="4" w:space="0" w:color="000000"/>
              <w:left w:val="single" w:sz="4" w:space="0" w:color="000000"/>
              <w:bottom w:val="single" w:sz="4" w:space="0" w:color="000000"/>
              <w:right w:val="single" w:sz="4" w:space="0" w:color="000000"/>
            </w:tcBorders>
          </w:tcPr>
          <w:p w:rsidR="00657C8E" w:rsidRDefault="006F08D6" w:rsidP="001535E5">
            <w:pPr>
              <w:rPr>
                <w:rFonts w:eastAsiaTheme="minorEastAsia" w:cs="Arial"/>
                <w:sz w:val="22"/>
              </w:rPr>
            </w:pPr>
            <w:r>
              <w:rPr>
                <w:rFonts w:eastAsiaTheme="minorEastAsia" w:cs="Arial" w:hint="eastAsia"/>
                <w:sz w:val="22"/>
              </w:rPr>
              <w:t>G</w:t>
            </w:r>
            <w:r w:rsidR="009E3997">
              <w:rPr>
                <w:rFonts w:eastAsiaTheme="minorEastAsia" w:cs="Arial" w:hint="eastAsia"/>
                <w:sz w:val="22"/>
              </w:rPr>
              <w:t xml:space="preserve">ive the </w:t>
            </w:r>
            <w:proofErr w:type="spellStart"/>
            <w:r w:rsidR="009E3997">
              <w:rPr>
                <w:rFonts w:eastAsiaTheme="minorEastAsia" w:cs="Arial" w:hint="eastAsia"/>
                <w:sz w:val="22"/>
              </w:rPr>
              <w:t>Ss</w:t>
            </w:r>
            <w:proofErr w:type="spellEnd"/>
            <w:r w:rsidR="009E3997">
              <w:rPr>
                <w:rFonts w:eastAsiaTheme="minorEastAsia" w:cs="Arial" w:hint="eastAsia"/>
                <w:sz w:val="22"/>
              </w:rPr>
              <w:t xml:space="preserve"> 6 </w:t>
            </w:r>
            <w:r>
              <w:rPr>
                <w:rFonts w:eastAsiaTheme="minorEastAsia" w:cs="Arial" w:hint="eastAsia"/>
                <w:sz w:val="22"/>
              </w:rPr>
              <w:t xml:space="preserve">minutes to work on the worksheet </w:t>
            </w:r>
          </w:p>
          <w:p w:rsidR="006F08D6" w:rsidRPr="00DF0200" w:rsidRDefault="006F08D6" w:rsidP="006F08D6">
            <w:pPr>
              <w:rPr>
                <w:rFonts w:eastAsiaTheme="minorEastAsia" w:cs="Arial" w:hint="eastAsia"/>
                <w:sz w:val="22"/>
              </w:rPr>
            </w:pPr>
            <w:r>
              <w:rPr>
                <w:rFonts w:eastAsiaTheme="minorEastAsia" w:cs="Arial"/>
                <w:sz w:val="22"/>
              </w:rPr>
              <w:t xml:space="preserve">Ask the </w:t>
            </w:r>
            <w:proofErr w:type="spellStart"/>
            <w:r>
              <w:rPr>
                <w:rFonts w:eastAsiaTheme="minorEastAsia" w:cs="Arial"/>
                <w:sz w:val="22"/>
              </w:rPr>
              <w:t>Ss</w:t>
            </w:r>
            <w:proofErr w:type="spellEnd"/>
            <w:r>
              <w:rPr>
                <w:rFonts w:eastAsiaTheme="minorEastAsia" w:cs="Arial"/>
                <w:sz w:val="22"/>
              </w:rPr>
              <w:t xml:space="preserve"> what they have learned today as a wrap-up </w:t>
            </w:r>
          </w:p>
        </w:tc>
      </w:tr>
      <w:tr w:rsidR="00D67C8A" w:rsidRPr="00DF0200" w:rsidTr="00114630">
        <w:tc>
          <w:tcPr>
            <w:tcW w:w="15123" w:type="dxa"/>
            <w:gridSpan w:val="4"/>
            <w:tcBorders>
              <w:top w:val="single" w:sz="4" w:space="0" w:color="000000"/>
              <w:left w:val="single" w:sz="4" w:space="0" w:color="000000"/>
              <w:bottom w:val="single" w:sz="4" w:space="0" w:color="000000"/>
              <w:right w:val="single" w:sz="4" w:space="0" w:color="000000"/>
            </w:tcBorders>
          </w:tcPr>
          <w:p w:rsidR="00D67C8A" w:rsidRPr="00DF0200" w:rsidRDefault="00901CA7" w:rsidP="00901CA7">
            <w:pPr>
              <w:pStyle w:val="3"/>
              <w:rPr>
                <w:rFonts w:eastAsiaTheme="majorEastAsia" w:cs="Arial"/>
                <w:sz w:val="22"/>
                <w:szCs w:val="22"/>
                <w:lang w:eastAsia="ko-KR"/>
              </w:rPr>
            </w:pPr>
            <w:r w:rsidRPr="00DF0200">
              <w:rPr>
                <w:rFonts w:eastAsiaTheme="majorEastAsia" w:cs="Arial"/>
                <w:sz w:val="22"/>
                <w:szCs w:val="22"/>
                <w:lang w:eastAsia="ko-KR"/>
              </w:rPr>
              <w:t>SOS Activity</w:t>
            </w:r>
          </w:p>
        </w:tc>
      </w:tr>
      <w:tr w:rsidR="001B5BB7" w:rsidRPr="00DF0200" w:rsidTr="00114630">
        <w:tc>
          <w:tcPr>
            <w:tcW w:w="2867" w:type="dxa"/>
            <w:gridSpan w:val="2"/>
            <w:tcBorders>
              <w:top w:val="single" w:sz="4" w:space="0" w:color="000000"/>
              <w:left w:val="single" w:sz="4" w:space="0" w:color="000000"/>
              <w:bottom w:val="single" w:sz="4" w:space="0" w:color="000000"/>
              <w:right w:val="single" w:sz="4" w:space="0" w:color="000000"/>
            </w:tcBorders>
          </w:tcPr>
          <w:p w:rsidR="00D67C8A" w:rsidRPr="00DF0200" w:rsidRDefault="00D67C8A" w:rsidP="00FF12E9">
            <w:pPr>
              <w:pStyle w:val="5"/>
              <w:rPr>
                <w:rFonts w:eastAsiaTheme="majorEastAsia" w:cs="Arial"/>
                <w:sz w:val="22"/>
              </w:rPr>
            </w:pPr>
            <w:r w:rsidRPr="00DF0200">
              <w:rPr>
                <w:rFonts w:eastAsiaTheme="majorEastAsia" w:cs="Arial"/>
                <w:sz w:val="22"/>
              </w:rPr>
              <w:t>Title</w:t>
            </w:r>
            <w:r w:rsidRPr="00B74AB5">
              <w:rPr>
                <w:rFonts w:eastAsiaTheme="majorEastAsia" w:cs="Arial"/>
                <w:sz w:val="22"/>
              </w:rPr>
              <w:t>:</w:t>
            </w:r>
            <w:r w:rsidR="00B74AB5" w:rsidRPr="00B74AB5">
              <w:rPr>
                <w:rFonts w:eastAsiaTheme="majorEastAsia" w:cs="Arial"/>
                <w:sz w:val="22"/>
              </w:rPr>
              <w:t xml:space="preserve"> </w:t>
            </w:r>
            <w:r w:rsidR="00AE5F48" w:rsidRPr="00AE5F48">
              <w:rPr>
                <w:rFonts w:eastAsiaTheme="majorEastAsia" w:cs="Arial"/>
                <w:b w:val="0"/>
                <w:i/>
                <w:sz w:val="22"/>
              </w:rPr>
              <w:t>What would you do</w:t>
            </w:r>
            <w:r w:rsidR="00AE5F48">
              <w:rPr>
                <w:rFonts w:eastAsiaTheme="majorEastAsia" w:cs="Arial"/>
                <w:b w:val="0"/>
                <w:i/>
                <w:sz w:val="22"/>
              </w:rPr>
              <w:t>?</w:t>
            </w:r>
          </w:p>
        </w:tc>
        <w:tc>
          <w:tcPr>
            <w:tcW w:w="6380" w:type="dxa"/>
            <w:tcBorders>
              <w:top w:val="single" w:sz="4" w:space="0" w:color="000000"/>
              <w:left w:val="single" w:sz="4" w:space="0" w:color="000000"/>
              <w:bottom w:val="single" w:sz="4" w:space="0" w:color="000000"/>
              <w:right w:val="single" w:sz="4" w:space="0" w:color="000000"/>
            </w:tcBorders>
          </w:tcPr>
          <w:p w:rsidR="00831F17" w:rsidRPr="002879AC" w:rsidRDefault="00D67C8A" w:rsidP="00372CF6">
            <w:pPr>
              <w:pStyle w:val="5"/>
              <w:rPr>
                <w:rFonts w:eastAsiaTheme="majorEastAsia" w:cs="Arial"/>
                <w:sz w:val="22"/>
              </w:rPr>
            </w:pPr>
            <w:r w:rsidRPr="00DF0200">
              <w:rPr>
                <w:rFonts w:eastAsiaTheme="majorEastAsia" w:cs="Arial"/>
                <w:sz w:val="22"/>
              </w:rPr>
              <w:t>Aims:</w:t>
            </w:r>
            <w:r w:rsidR="002879AC">
              <w:rPr>
                <w:rFonts w:eastAsiaTheme="majorEastAsia" w:cs="Arial"/>
                <w:sz w:val="22"/>
              </w:rPr>
              <w:t xml:space="preserve"> </w:t>
            </w:r>
            <w:r w:rsidR="000974C7" w:rsidRPr="001B5BB7">
              <w:rPr>
                <w:rFonts w:cs="Arial" w:hint="eastAsia"/>
                <w:b w:val="0"/>
                <w:sz w:val="20"/>
                <w:szCs w:val="20"/>
              </w:rPr>
              <w:t>T</w:t>
            </w:r>
            <w:r w:rsidR="00EF28C2" w:rsidRPr="001B5BB7">
              <w:rPr>
                <w:rFonts w:cs="Arial"/>
                <w:b w:val="0"/>
                <w:sz w:val="20"/>
                <w:szCs w:val="20"/>
              </w:rPr>
              <w:t xml:space="preserve">o </w:t>
            </w:r>
            <w:r w:rsidR="00372CF6" w:rsidRPr="001B5BB7">
              <w:rPr>
                <w:rFonts w:cs="Arial"/>
                <w:b w:val="0"/>
                <w:sz w:val="20"/>
                <w:szCs w:val="20"/>
              </w:rPr>
              <w:t>write</w:t>
            </w:r>
            <w:r w:rsidR="001B5BB7" w:rsidRPr="001B5BB7">
              <w:rPr>
                <w:rFonts w:cs="Arial"/>
                <w:b w:val="0"/>
                <w:sz w:val="20"/>
                <w:szCs w:val="20"/>
              </w:rPr>
              <w:t xml:space="preserve"> sentences using</w:t>
            </w:r>
            <w:r w:rsidR="00372CF6" w:rsidRPr="001B5BB7">
              <w:rPr>
                <w:rFonts w:cs="Arial"/>
                <w:b w:val="0"/>
                <w:sz w:val="20"/>
                <w:szCs w:val="20"/>
              </w:rPr>
              <w:t xml:space="preserve"> the second conditional</w:t>
            </w:r>
            <w:r w:rsidR="00372CF6">
              <w:rPr>
                <w:rFonts w:cs="Arial"/>
                <w:b w:val="0"/>
                <w:sz w:val="22"/>
              </w:rPr>
              <w:t xml:space="preserve"> </w:t>
            </w:r>
          </w:p>
        </w:tc>
        <w:tc>
          <w:tcPr>
            <w:tcW w:w="5876" w:type="dxa"/>
            <w:tcBorders>
              <w:top w:val="single" w:sz="4" w:space="0" w:color="000000"/>
              <w:left w:val="single" w:sz="4" w:space="0" w:color="000000"/>
              <w:bottom w:val="single" w:sz="4" w:space="0" w:color="000000"/>
              <w:right w:val="single" w:sz="4" w:space="0" w:color="000000"/>
            </w:tcBorders>
          </w:tcPr>
          <w:p w:rsidR="00D67C8A" w:rsidRPr="00DF0200" w:rsidRDefault="00970331" w:rsidP="009E3997">
            <w:pPr>
              <w:pStyle w:val="5"/>
              <w:rPr>
                <w:rFonts w:eastAsiaTheme="majorEastAsia" w:cs="Arial"/>
                <w:sz w:val="22"/>
              </w:rPr>
            </w:pPr>
            <w:r w:rsidRPr="00DF0200">
              <w:rPr>
                <w:rFonts w:eastAsiaTheme="majorEastAsia" w:cs="Arial"/>
                <w:sz w:val="22"/>
              </w:rPr>
              <w:t>Materials:</w:t>
            </w:r>
            <w:r w:rsidR="00387027" w:rsidRPr="00DF0200">
              <w:rPr>
                <w:rFonts w:eastAsiaTheme="majorEastAsia" w:cs="Arial"/>
                <w:b w:val="0"/>
                <w:sz w:val="22"/>
              </w:rPr>
              <w:t xml:space="preserve"> </w:t>
            </w:r>
            <w:r w:rsidR="009E3997">
              <w:rPr>
                <w:rFonts w:eastAsiaTheme="majorEastAsia" w:cs="Arial"/>
                <w:b w:val="0"/>
                <w:sz w:val="22"/>
              </w:rPr>
              <w:t xml:space="preserve">paper, </w:t>
            </w:r>
            <w:r w:rsidR="009E3997" w:rsidRPr="009E3997">
              <w:rPr>
                <w:rFonts w:eastAsiaTheme="majorEastAsia" w:cs="Arial"/>
                <w:b w:val="0"/>
                <w:sz w:val="22"/>
              </w:rPr>
              <w:t>writing utensils</w:t>
            </w:r>
          </w:p>
        </w:tc>
      </w:tr>
      <w:tr w:rsidR="001B5BB7" w:rsidRPr="00DF0200" w:rsidTr="00114630">
        <w:tc>
          <w:tcPr>
            <w:tcW w:w="924" w:type="dxa"/>
            <w:tcBorders>
              <w:top w:val="single" w:sz="4" w:space="0" w:color="000000"/>
              <w:left w:val="single" w:sz="4" w:space="0" w:color="000000"/>
              <w:bottom w:val="single" w:sz="4" w:space="0" w:color="000000"/>
              <w:right w:val="single" w:sz="4" w:space="0" w:color="000000"/>
            </w:tcBorders>
            <w:vAlign w:val="center"/>
          </w:tcPr>
          <w:p w:rsidR="00D67C8A" w:rsidRPr="00DF0200" w:rsidRDefault="00D67C8A" w:rsidP="008653E8">
            <w:pPr>
              <w:pStyle w:val="5"/>
              <w:rPr>
                <w:rFonts w:eastAsiaTheme="majorEastAsia" w:cs="Arial"/>
                <w:sz w:val="22"/>
              </w:rPr>
            </w:pPr>
            <w:r w:rsidRPr="00DF0200">
              <w:rPr>
                <w:rFonts w:eastAsiaTheme="majorEastAsia" w:cs="Arial"/>
                <w:sz w:val="22"/>
              </w:rPr>
              <w:t>Time</w:t>
            </w:r>
          </w:p>
        </w:tc>
        <w:tc>
          <w:tcPr>
            <w:tcW w:w="1943" w:type="dxa"/>
            <w:tcBorders>
              <w:top w:val="single" w:sz="4" w:space="0" w:color="000000"/>
              <w:left w:val="single" w:sz="4" w:space="0" w:color="000000"/>
              <w:bottom w:val="single" w:sz="4" w:space="0" w:color="000000"/>
              <w:right w:val="single" w:sz="4" w:space="0" w:color="000000"/>
            </w:tcBorders>
            <w:vAlign w:val="center"/>
          </w:tcPr>
          <w:p w:rsidR="00D67C8A" w:rsidRPr="00DF0200" w:rsidRDefault="00D67C8A" w:rsidP="008653E8">
            <w:pPr>
              <w:pStyle w:val="5"/>
              <w:rPr>
                <w:rFonts w:eastAsiaTheme="majorEastAsia" w:cs="Arial"/>
                <w:sz w:val="22"/>
              </w:rPr>
            </w:pPr>
            <w:r w:rsidRPr="00DF0200">
              <w:rPr>
                <w:rFonts w:eastAsiaTheme="majorEastAsia" w:cs="Arial"/>
                <w:sz w:val="22"/>
              </w:rPr>
              <w:t>Set Up</w:t>
            </w:r>
          </w:p>
        </w:tc>
        <w:tc>
          <w:tcPr>
            <w:tcW w:w="6380" w:type="dxa"/>
            <w:tcBorders>
              <w:top w:val="single" w:sz="4" w:space="0" w:color="000000"/>
              <w:left w:val="single" w:sz="4" w:space="0" w:color="000000"/>
              <w:bottom w:val="single" w:sz="4" w:space="0" w:color="000000"/>
              <w:right w:val="single" w:sz="4" w:space="0" w:color="000000"/>
            </w:tcBorders>
            <w:vAlign w:val="center"/>
          </w:tcPr>
          <w:p w:rsidR="00970331" w:rsidRPr="00DF0200" w:rsidRDefault="00D67C8A" w:rsidP="00970331">
            <w:pPr>
              <w:pStyle w:val="5"/>
              <w:rPr>
                <w:rFonts w:eastAsiaTheme="majorEastAsia" w:cs="Arial"/>
                <w:sz w:val="22"/>
              </w:rPr>
            </w:pPr>
            <w:r w:rsidRPr="00DF0200">
              <w:rPr>
                <w:rFonts w:eastAsiaTheme="majorEastAsia" w:cs="Arial"/>
                <w:sz w:val="22"/>
              </w:rPr>
              <w:t>Students</w:t>
            </w:r>
          </w:p>
        </w:tc>
        <w:tc>
          <w:tcPr>
            <w:tcW w:w="5876" w:type="dxa"/>
            <w:tcBorders>
              <w:top w:val="single" w:sz="4" w:space="0" w:color="000000"/>
              <w:left w:val="single" w:sz="4" w:space="0" w:color="000000"/>
              <w:bottom w:val="single" w:sz="4" w:space="0" w:color="000000"/>
              <w:right w:val="single" w:sz="4" w:space="0" w:color="000000"/>
            </w:tcBorders>
            <w:vAlign w:val="center"/>
          </w:tcPr>
          <w:p w:rsidR="00970331" w:rsidRPr="00DF0200" w:rsidRDefault="00D67C8A" w:rsidP="00970331">
            <w:pPr>
              <w:pStyle w:val="5"/>
              <w:rPr>
                <w:rFonts w:eastAsiaTheme="majorEastAsia" w:cs="Arial"/>
                <w:sz w:val="22"/>
              </w:rPr>
            </w:pPr>
            <w:r w:rsidRPr="00DF0200">
              <w:rPr>
                <w:rFonts w:eastAsiaTheme="majorEastAsia" w:cs="Arial"/>
                <w:sz w:val="22"/>
              </w:rPr>
              <w:t xml:space="preserve">Teacher </w:t>
            </w:r>
          </w:p>
        </w:tc>
      </w:tr>
      <w:tr w:rsidR="001B5BB7" w:rsidRPr="00DF0200" w:rsidTr="00114630">
        <w:tc>
          <w:tcPr>
            <w:tcW w:w="924" w:type="dxa"/>
            <w:tcBorders>
              <w:top w:val="single" w:sz="4" w:space="0" w:color="000000"/>
              <w:left w:val="single" w:sz="4" w:space="0" w:color="000000"/>
              <w:bottom w:val="single" w:sz="4" w:space="0" w:color="000000"/>
              <w:right w:val="single" w:sz="4" w:space="0" w:color="000000"/>
            </w:tcBorders>
          </w:tcPr>
          <w:p w:rsidR="00D67C8A" w:rsidRPr="00DF0200" w:rsidRDefault="002F449C" w:rsidP="002F449C">
            <w:pPr>
              <w:pStyle w:val="a6"/>
              <w:rPr>
                <w:rFonts w:ascii="Arial" w:hAnsi="Arial" w:cs="Arial"/>
                <w:sz w:val="22"/>
                <w:szCs w:val="22"/>
                <w:lang w:eastAsia="ko-KR"/>
              </w:rPr>
            </w:pPr>
            <w:r>
              <w:rPr>
                <w:rFonts w:ascii="Arial" w:hAnsi="Arial" w:cs="Arial"/>
                <w:sz w:val="22"/>
                <w:szCs w:val="22"/>
                <w:lang w:eastAsia="ko-KR"/>
              </w:rPr>
              <w:t>7</w:t>
            </w:r>
            <w:r w:rsidR="00D67C8A" w:rsidRPr="00DF0200">
              <w:rPr>
                <w:rFonts w:ascii="Arial" w:hAnsi="Arial" w:cs="Arial"/>
                <w:sz w:val="22"/>
                <w:szCs w:val="22"/>
                <w:lang w:eastAsia="ko-KR"/>
              </w:rPr>
              <w:t>mins</w:t>
            </w:r>
          </w:p>
        </w:tc>
        <w:tc>
          <w:tcPr>
            <w:tcW w:w="1943" w:type="dxa"/>
            <w:tcBorders>
              <w:top w:val="single" w:sz="4" w:space="0" w:color="000000"/>
              <w:left w:val="single" w:sz="4" w:space="0" w:color="000000"/>
              <w:bottom w:val="single" w:sz="4" w:space="0" w:color="000000"/>
              <w:right w:val="single" w:sz="4" w:space="0" w:color="000000"/>
            </w:tcBorders>
          </w:tcPr>
          <w:p w:rsidR="002003A8" w:rsidRPr="00DF0200" w:rsidRDefault="00A474EE" w:rsidP="008653E8">
            <w:pPr>
              <w:rPr>
                <w:rFonts w:cs="Arial"/>
                <w:sz w:val="22"/>
              </w:rPr>
            </w:pPr>
            <w:r>
              <w:rPr>
                <w:rFonts w:cs="Arial"/>
                <w:sz w:val="22"/>
              </w:rPr>
              <w:t xml:space="preserve">Whole class </w:t>
            </w:r>
          </w:p>
        </w:tc>
        <w:tc>
          <w:tcPr>
            <w:tcW w:w="6380" w:type="dxa"/>
            <w:tcBorders>
              <w:top w:val="single" w:sz="4" w:space="0" w:color="000000"/>
              <w:left w:val="single" w:sz="4" w:space="0" w:color="000000"/>
              <w:bottom w:val="single" w:sz="4" w:space="0" w:color="000000"/>
              <w:right w:val="single" w:sz="4" w:space="0" w:color="000000"/>
            </w:tcBorders>
          </w:tcPr>
          <w:p w:rsidR="006F08D6" w:rsidRPr="00DF0200" w:rsidRDefault="006F08D6" w:rsidP="006F08D6">
            <w:pPr>
              <w:rPr>
                <w:rFonts w:cs="Arial" w:hint="eastAsia"/>
                <w:sz w:val="22"/>
              </w:rPr>
            </w:pPr>
            <w:r>
              <w:rPr>
                <w:rFonts w:cs="Arial" w:hint="eastAsia"/>
                <w:sz w:val="22"/>
              </w:rPr>
              <w:t xml:space="preserve">Write something </w:t>
            </w:r>
            <w:r w:rsidRPr="006F08D6">
              <w:rPr>
                <w:rFonts w:cs="Arial"/>
                <w:sz w:val="22"/>
              </w:rPr>
              <w:t>unlikely that might happen to change own lives for the better</w:t>
            </w:r>
            <w:r>
              <w:rPr>
                <w:rFonts w:cs="Arial"/>
                <w:sz w:val="22"/>
              </w:rPr>
              <w:t>.</w:t>
            </w:r>
          </w:p>
        </w:tc>
        <w:tc>
          <w:tcPr>
            <w:tcW w:w="5876" w:type="dxa"/>
            <w:tcBorders>
              <w:top w:val="single" w:sz="4" w:space="0" w:color="000000"/>
              <w:left w:val="single" w:sz="4" w:space="0" w:color="000000"/>
              <w:bottom w:val="single" w:sz="4" w:space="0" w:color="000000"/>
              <w:right w:val="single" w:sz="4" w:space="0" w:color="000000"/>
            </w:tcBorders>
          </w:tcPr>
          <w:p w:rsidR="006F08D6" w:rsidRPr="000665BA" w:rsidRDefault="001535E5" w:rsidP="000665BA">
            <w:pPr>
              <w:rPr>
                <w:rFonts w:cs="Arial" w:hint="eastAsia"/>
                <w:sz w:val="22"/>
              </w:rPr>
            </w:pPr>
            <w:r>
              <w:rPr>
                <w:rFonts w:cs="Arial"/>
                <w:sz w:val="22"/>
              </w:rPr>
              <w:t xml:space="preserve">Ask </w:t>
            </w:r>
            <w:proofErr w:type="spellStart"/>
            <w:r>
              <w:rPr>
                <w:rFonts w:cs="Arial"/>
                <w:sz w:val="22"/>
              </w:rPr>
              <w:t>Ss</w:t>
            </w:r>
            <w:proofErr w:type="spellEnd"/>
            <w:r>
              <w:rPr>
                <w:rFonts w:cs="Arial"/>
                <w:sz w:val="22"/>
              </w:rPr>
              <w:t xml:space="preserve"> to think of something unlikely that might happen to change their own lives for the better.</w:t>
            </w:r>
            <w:r w:rsidR="000665BA">
              <w:rPr>
                <w:rFonts w:cs="Arial"/>
                <w:sz w:val="22"/>
              </w:rPr>
              <w:t xml:space="preserve"> For example, “If I won 10 million dollars…” </w:t>
            </w:r>
            <w:bookmarkStart w:id="0" w:name="_GoBack"/>
            <w:bookmarkEnd w:id="0"/>
          </w:p>
        </w:tc>
      </w:tr>
    </w:tbl>
    <w:p w:rsidR="00D05712" w:rsidRPr="00DF0200" w:rsidRDefault="00D05712" w:rsidP="00114630">
      <w:pPr>
        <w:rPr>
          <w:rFonts w:eastAsiaTheme="minorEastAsia" w:cs="Arial"/>
          <w:sz w:val="22"/>
        </w:rPr>
      </w:pPr>
    </w:p>
    <w:sectPr w:rsidR="00D05712" w:rsidRPr="00DF0200" w:rsidSect="00C62FD3">
      <w:footerReference w:type="default" r:id="rId8"/>
      <w:pgSz w:w="16835" w:h="11904" w:orient="landscape"/>
      <w:pgMar w:top="851" w:right="851" w:bottom="851" w:left="851" w:header="851"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88" w:rsidRDefault="00564688" w:rsidP="00145E26">
      <w:pPr>
        <w:spacing w:before="0" w:after="0"/>
      </w:pPr>
      <w:r>
        <w:separator/>
      </w:r>
    </w:p>
  </w:endnote>
  <w:endnote w:type="continuationSeparator" w:id="0">
    <w:p w:rsidR="00564688" w:rsidRDefault="00564688" w:rsidP="00145E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79" w:rsidRPr="000D7A79" w:rsidRDefault="00F64EAA" w:rsidP="000D7A79">
    <w:pPr>
      <w:pStyle w:val="a8"/>
      <w:jc w:val="center"/>
      <w:rPr>
        <w:sz w:val="16"/>
      </w:rPr>
    </w:pPr>
    <w:r>
      <w:rPr>
        <w:rFonts w:eastAsiaTheme="minorEastAsia" w:hint="eastAsia"/>
        <w:sz w:val="16"/>
      </w:rPr>
      <w:t xml:space="preserve">Eunice </w:t>
    </w:r>
    <w:proofErr w:type="spellStart"/>
    <w:proofErr w:type="gramStart"/>
    <w:r>
      <w:rPr>
        <w:rFonts w:eastAsiaTheme="minorEastAsia" w:hint="eastAsia"/>
        <w:sz w:val="16"/>
      </w:rPr>
      <w:t>Eo</w:t>
    </w:r>
    <w:proofErr w:type="spellEnd"/>
    <w:r w:rsidR="000D7A79" w:rsidRPr="000D7A79">
      <w:rPr>
        <w:sz w:val="16"/>
      </w:rPr>
      <w:t xml:space="preserve">  Times</w:t>
    </w:r>
    <w:proofErr w:type="gramEnd"/>
    <w:r w:rsidR="000D7A79" w:rsidRPr="000D7A79">
      <w:rPr>
        <w:sz w:val="16"/>
      </w:rPr>
      <w:t xml:space="preserve">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88" w:rsidRDefault="00564688" w:rsidP="00145E26">
      <w:pPr>
        <w:spacing w:before="0" w:after="0"/>
      </w:pPr>
      <w:r>
        <w:separator/>
      </w:r>
    </w:p>
  </w:footnote>
  <w:footnote w:type="continuationSeparator" w:id="0">
    <w:p w:rsidR="00564688" w:rsidRDefault="00564688" w:rsidP="00145E2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32A6"/>
    <w:multiLevelType w:val="hybridMultilevel"/>
    <w:tmpl w:val="DAC43AAA"/>
    <w:lvl w:ilvl="0" w:tplc="266C7416">
      <w:numFmt w:val="bullet"/>
      <w:lvlText w:val="-"/>
      <w:lvlJc w:val="left"/>
      <w:pPr>
        <w:ind w:left="760" w:hanging="360"/>
      </w:pPr>
      <w:rPr>
        <w:rFonts w:ascii="Arial" w:eastAsiaTheme="maj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821480"/>
    <w:multiLevelType w:val="hybridMultilevel"/>
    <w:tmpl w:val="CFCEC2C8"/>
    <w:lvl w:ilvl="0" w:tplc="83D2B1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D245067"/>
    <w:multiLevelType w:val="hybridMultilevel"/>
    <w:tmpl w:val="28F235BC"/>
    <w:lvl w:ilvl="0" w:tplc="2EF034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534D63"/>
    <w:multiLevelType w:val="hybridMultilevel"/>
    <w:tmpl w:val="87204870"/>
    <w:lvl w:ilvl="0" w:tplc="ABE629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63AD3"/>
    <w:multiLevelType w:val="hybridMultilevel"/>
    <w:tmpl w:val="DCA09A52"/>
    <w:lvl w:ilvl="0" w:tplc="809EC706">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FB8050C"/>
    <w:multiLevelType w:val="hybridMultilevel"/>
    <w:tmpl w:val="C2442216"/>
    <w:lvl w:ilvl="0" w:tplc="668EC194">
      <w:start w:val="50"/>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3F7028E"/>
    <w:multiLevelType w:val="hybridMultilevel"/>
    <w:tmpl w:val="D6FAC5A4"/>
    <w:lvl w:ilvl="0" w:tplc="407A13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4576243"/>
    <w:multiLevelType w:val="hybridMultilevel"/>
    <w:tmpl w:val="4D621FBA"/>
    <w:lvl w:ilvl="0" w:tplc="840676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6264B7D"/>
    <w:multiLevelType w:val="hybridMultilevel"/>
    <w:tmpl w:val="F5EE3B62"/>
    <w:lvl w:ilvl="0" w:tplc="4A14413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nsid w:val="28C84267"/>
    <w:multiLevelType w:val="hybridMultilevel"/>
    <w:tmpl w:val="3F145AC8"/>
    <w:lvl w:ilvl="0" w:tplc="77EE6D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9933976"/>
    <w:multiLevelType w:val="hybridMultilevel"/>
    <w:tmpl w:val="7974C120"/>
    <w:lvl w:ilvl="0" w:tplc="4BE649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ABA6738"/>
    <w:multiLevelType w:val="hybridMultilevel"/>
    <w:tmpl w:val="8C6A2E76"/>
    <w:lvl w:ilvl="0" w:tplc="FD507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2B6172B2"/>
    <w:multiLevelType w:val="hybridMultilevel"/>
    <w:tmpl w:val="9FFE5DB0"/>
    <w:lvl w:ilvl="0" w:tplc="562E9B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14740E6"/>
    <w:multiLevelType w:val="hybridMultilevel"/>
    <w:tmpl w:val="236C60CE"/>
    <w:lvl w:ilvl="0" w:tplc="45D68D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2AF21B2"/>
    <w:multiLevelType w:val="hybridMultilevel"/>
    <w:tmpl w:val="3B524576"/>
    <w:lvl w:ilvl="0" w:tplc="CD84F4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55A788D"/>
    <w:multiLevelType w:val="hybridMultilevel"/>
    <w:tmpl w:val="339C51F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E2FD2"/>
    <w:multiLevelType w:val="hybridMultilevel"/>
    <w:tmpl w:val="C3BA2D80"/>
    <w:lvl w:ilvl="0" w:tplc="C52CB6EA">
      <w:start w:val="50"/>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92307AC"/>
    <w:multiLevelType w:val="hybridMultilevel"/>
    <w:tmpl w:val="DA50D12C"/>
    <w:lvl w:ilvl="0" w:tplc="CFEE8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4A6F4B74"/>
    <w:multiLevelType w:val="hybridMultilevel"/>
    <w:tmpl w:val="BDA280C8"/>
    <w:lvl w:ilvl="0" w:tplc="E3AE32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B704A54"/>
    <w:multiLevelType w:val="hybridMultilevel"/>
    <w:tmpl w:val="CB9A57DC"/>
    <w:lvl w:ilvl="0" w:tplc="1A9C36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C5D3F6C"/>
    <w:multiLevelType w:val="hybridMultilevel"/>
    <w:tmpl w:val="FEDE52C0"/>
    <w:lvl w:ilvl="0" w:tplc="D18226EE">
      <w:numFmt w:val="bullet"/>
      <w:lvlText w:val="-"/>
      <w:lvlJc w:val="left"/>
      <w:pPr>
        <w:ind w:left="760" w:hanging="360"/>
      </w:pPr>
      <w:rPr>
        <w:rFonts w:ascii="Arial" w:eastAsiaTheme="maj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2967938"/>
    <w:multiLevelType w:val="hybridMultilevel"/>
    <w:tmpl w:val="78362584"/>
    <w:lvl w:ilvl="0" w:tplc="E0022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59030D88"/>
    <w:multiLevelType w:val="hybridMultilevel"/>
    <w:tmpl w:val="354636E2"/>
    <w:lvl w:ilvl="0" w:tplc="6DFA7768">
      <w:numFmt w:val="bullet"/>
      <w:lvlText w:val="-"/>
      <w:lvlJc w:val="left"/>
      <w:pPr>
        <w:ind w:left="760" w:hanging="360"/>
      </w:pPr>
      <w:rPr>
        <w:rFonts w:ascii="Arial" w:eastAsiaTheme="minorEastAsia" w:hAnsi="Arial" w:cs="Arial"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841E1"/>
    <w:multiLevelType w:val="hybridMultilevel"/>
    <w:tmpl w:val="36942D5E"/>
    <w:lvl w:ilvl="0" w:tplc="D30E4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1E714A2"/>
    <w:multiLevelType w:val="hybridMultilevel"/>
    <w:tmpl w:val="84BC8EEC"/>
    <w:lvl w:ilvl="0" w:tplc="14A427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62436429"/>
    <w:multiLevelType w:val="hybridMultilevel"/>
    <w:tmpl w:val="9FCCFAA8"/>
    <w:lvl w:ilvl="0" w:tplc="BF825934">
      <w:numFmt w:val="bullet"/>
      <w:lvlText w:val="-"/>
      <w:lvlJc w:val="left"/>
      <w:pPr>
        <w:ind w:left="760" w:hanging="360"/>
      </w:pPr>
      <w:rPr>
        <w:rFonts w:ascii="Arial" w:eastAsiaTheme="maj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666040D5"/>
    <w:multiLevelType w:val="hybridMultilevel"/>
    <w:tmpl w:val="9F4A7252"/>
    <w:lvl w:ilvl="0" w:tplc="9B64D17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68F369F"/>
    <w:multiLevelType w:val="hybridMultilevel"/>
    <w:tmpl w:val="8684E424"/>
    <w:lvl w:ilvl="0" w:tplc="14507F2E">
      <w:start w:val="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82B00A0"/>
    <w:multiLevelType w:val="hybridMultilevel"/>
    <w:tmpl w:val="F964F578"/>
    <w:lvl w:ilvl="0" w:tplc="2FDA215A">
      <w:start w:val="50"/>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4">
    <w:nsid w:val="6AEA6274"/>
    <w:multiLevelType w:val="hybridMultilevel"/>
    <w:tmpl w:val="7D02399E"/>
    <w:lvl w:ilvl="0" w:tplc="0AC6A2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D9F3A1D"/>
    <w:multiLevelType w:val="hybridMultilevel"/>
    <w:tmpl w:val="08D8AC6E"/>
    <w:lvl w:ilvl="0" w:tplc="69043490">
      <w:numFmt w:val="bullet"/>
      <w:lvlText w:val="-"/>
      <w:lvlJc w:val="left"/>
      <w:pPr>
        <w:ind w:left="760" w:hanging="360"/>
      </w:pPr>
      <w:rPr>
        <w:rFonts w:ascii="Arial" w:eastAsiaTheme="maj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058393B"/>
    <w:multiLevelType w:val="hybridMultilevel"/>
    <w:tmpl w:val="0FC2CE02"/>
    <w:lvl w:ilvl="0" w:tplc="7382B5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0BB0E77"/>
    <w:multiLevelType w:val="hybridMultilevel"/>
    <w:tmpl w:val="7072468A"/>
    <w:lvl w:ilvl="0" w:tplc="5484B47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7E3053AA"/>
    <w:multiLevelType w:val="hybridMultilevel"/>
    <w:tmpl w:val="CA6C336E"/>
    <w:lvl w:ilvl="0" w:tplc="588A0A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0"/>
  </w:num>
  <w:num w:numId="2">
    <w:abstractNumId w:val="4"/>
  </w:num>
  <w:num w:numId="3">
    <w:abstractNumId w:val="4"/>
  </w:num>
  <w:num w:numId="4">
    <w:abstractNumId w:val="37"/>
  </w:num>
  <w:num w:numId="5">
    <w:abstractNumId w:val="5"/>
  </w:num>
  <w:num w:numId="6">
    <w:abstractNumId w:val="27"/>
  </w:num>
  <w:num w:numId="7">
    <w:abstractNumId w:val="18"/>
  </w:num>
  <w:num w:numId="8">
    <w:abstractNumId w:val="18"/>
  </w:num>
  <w:num w:numId="9">
    <w:abstractNumId w:val="18"/>
  </w:num>
  <w:num w:numId="10">
    <w:abstractNumId w:val="34"/>
  </w:num>
  <w:num w:numId="11">
    <w:abstractNumId w:val="31"/>
  </w:num>
  <w:num w:numId="12">
    <w:abstractNumId w:val="28"/>
  </w:num>
  <w:num w:numId="13">
    <w:abstractNumId w:val="25"/>
  </w:num>
  <w:num w:numId="14">
    <w:abstractNumId w:val="1"/>
  </w:num>
  <w:num w:numId="15">
    <w:abstractNumId w:val="11"/>
  </w:num>
  <w:num w:numId="16">
    <w:abstractNumId w:val="15"/>
  </w:num>
  <w:num w:numId="17">
    <w:abstractNumId w:val="2"/>
  </w:num>
  <w:num w:numId="18">
    <w:abstractNumId w:val="14"/>
  </w:num>
  <w:num w:numId="19">
    <w:abstractNumId w:val="17"/>
  </w:num>
  <w:num w:numId="20">
    <w:abstractNumId w:val="38"/>
  </w:num>
  <w:num w:numId="21">
    <w:abstractNumId w:val="12"/>
  </w:num>
  <w:num w:numId="22">
    <w:abstractNumId w:val="22"/>
  </w:num>
  <w:num w:numId="23">
    <w:abstractNumId w:val="36"/>
  </w:num>
  <w:num w:numId="24">
    <w:abstractNumId w:val="10"/>
  </w:num>
  <w:num w:numId="25">
    <w:abstractNumId w:val="39"/>
  </w:num>
  <w:num w:numId="26">
    <w:abstractNumId w:val="29"/>
  </w:num>
  <w:num w:numId="27">
    <w:abstractNumId w:val="8"/>
  </w:num>
  <w:num w:numId="28">
    <w:abstractNumId w:val="23"/>
  </w:num>
  <w:num w:numId="29">
    <w:abstractNumId w:val="3"/>
  </w:num>
  <w:num w:numId="30">
    <w:abstractNumId w:val="13"/>
  </w:num>
  <w:num w:numId="31">
    <w:abstractNumId w:val="16"/>
  </w:num>
  <w:num w:numId="32">
    <w:abstractNumId w:val="21"/>
  </w:num>
  <w:num w:numId="33">
    <w:abstractNumId w:val="9"/>
  </w:num>
  <w:num w:numId="34">
    <w:abstractNumId w:val="32"/>
  </w:num>
  <w:num w:numId="35">
    <w:abstractNumId w:val="30"/>
  </w:num>
  <w:num w:numId="36">
    <w:abstractNumId w:val="26"/>
  </w:num>
  <w:num w:numId="37">
    <w:abstractNumId w:val="35"/>
  </w:num>
  <w:num w:numId="38">
    <w:abstractNumId w:val="24"/>
  </w:num>
  <w:num w:numId="39">
    <w:abstractNumId w:val="0"/>
  </w:num>
  <w:num w:numId="40">
    <w:abstractNumId w:val="6"/>
  </w:num>
  <w:num w:numId="41">
    <w:abstractNumId w:val="7"/>
  </w:num>
  <w:num w:numId="42">
    <w:abstractNumId w:val="1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F4"/>
    <w:rsid w:val="00001321"/>
    <w:rsid w:val="00012123"/>
    <w:rsid w:val="00020304"/>
    <w:rsid w:val="00020966"/>
    <w:rsid w:val="00020E44"/>
    <w:rsid w:val="00024210"/>
    <w:rsid w:val="00024601"/>
    <w:rsid w:val="0003557A"/>
    <w:rsid w:val="00037E41"/>
    <w:rsid w:val="00041767"/>
    <w:rsid w:val="000468DF"/>
    <w:rsid w:val="00052BEF"/>
    <w:rsid w:val="00054A95"/>
    <w:rsid w:val="00057946"/>
    <w:rsid w:val="00060B19"/>
    <w:rsid w:val="0006183F"/>
    <w:rsid w:val="00064B1D"/>
    <w:rsid w:val="000665BA"/>
    <w:rsid w:val="00072639"/>
    <w:rsid w:val="00072B50"/>
    <w:rsid w:val="00075C73"/>
    <w:rsid w:val="0007712A"/>
    <w:rsid w:val="00082FB0"/>
    <w:rsid w:val="000974C7"/>
    <w:rsid w:val="000A515B"/>
    <w:rsid w:val="000B1E34"/>
    <w:rsid w:val="000C54A1"/>
    <w:rsid w:val="000D7A79"/>
    <w:rsid w:val="000E1F01"/>
    <w:rsid w:val="000F0BB1"/>
    <w:rsid w:val="000F5DC2"/>
    <w:rsid w:val="001002DB"/>
    <w:rsid w:val="0010557D"/>
    <w:rsid w:val="00113E88"/>
    <w:rsid w:val="00114630"/>
    <w:rsid w:val="00134FF2"/>
    <w:rsid w:val="00143DD8"/>
    <w:rsid w:val="00145E26"/>
    <w:rsid w:val="001535E5"/>
    <w:rsid w:val="00154C2B"/>
    <w:rsid w:val="001629B8"/>
    <w:rsid w:val="0016553B"/>
    <w:rsid w:val="0016598F"/>
    <w:rsid w:val="00182C17"/>
    <w:rsid w:val="00183D45"/>
    <w:rsid w:val="00184951"/>
    <w:rsid w:val="001853C3"/>
    <w:rsid w:val="0019256B"/>
    <w:rsid w:val="001B12A5"/>
    <w:rsid w:val="001B15B2"/>
    <w:rsid w:val="001B5BB7"/>
    <w:rsid w:val="001C2E9A"/>
    <w:rsid w:val="001C4BCF"/>
    <w:rsid w:val="001D225F"/>
    <w:rsid w:val="001E3829"/>
    <w:rsid w:val="001E7BAF"/>
    <w:rsid w:val="001F500B"/>
    <w:rsid w:val="001F7464"/>
    <w:rsid w:val="001F7B4F"/>
    <w:rsid w:val="002003A8"/>
    <w:rsid w:val="00201821"/>
    <w:rsid w:val="002127B9"/>
    <w:rsid w:val="0021306A"/>
    <w:rsid w:val="00213A09"/>
    <w:rsid w:val="00217D03"/>
    <w:rsid w:val="002243FD"/>
    <w:rsid w:val="0023778F"/>
    <w:rsid w:val="00252B26"/>
    <w:rsid w:val="00253A04"/>
    <w:rsid w:val="00255A6A"/>
    <w:rsid w:val="00275DB3"/>
    <w:rsid w:val="002879AC"/>
    <w:rsid w:val="00297597"/>
    <w:rsid w:val="002A1A3B"/>
    <w:rsid w:val="002B3713"/>
    <w:rsid w:val="002B5338"/>
    <w:rsid w:val="002C0CE1"/>
    <w:rsid w:val="002D7E4C"/>
    <w:rsid w:val="002E0309"/>
    <w:rsid w:val="002F449C"/>
    <w:rsid w:val="00307AF1"/>
    <w:rsid w:val="0031039D"/>
    <w:rsid w:val="0031259E"/>
    <w:rsid w:val="003244CD"/>
    <w:rsid w:val="0032610C"/>
    <w:rsid w:val="0032620E"/>
    <w:rsid w:val="00335B31"/>
    <w:rsid w:val="00340237"/>
    <w:rsid w:val="00343042"/>
    <w:rsid w:val="00345E3A"/>
    <w:rsid w:val="0035049B"/>
    <w:rsid w:val="00352D5D"/>
    <w:rsid w:val="0036214B"/>
    <w:rsid w:val="00364087"/>
    <w:rsid w:val="00372CF6"/>
    <w:rsid w:val="0038435A"/>
    <w:rsid w:val="00387027"/>
    <w:rsid w:val="003A26F2"/>
    <w:rsid w:val="003A2C9C"/>
    <w:rsid w:val="003A5B86"/>
    <w:rsid w:val="003C7A6C"/>
    <w:rsid w:val="003D0DEA"/>
    <w:rsid w:val="003D7305"/>
    <w:rsid w:val="003E410D"/>
    <w:rsid w:val="003E7196"/>
    <w:rsid w:val="003F5B17"/>
    <w:rsid w:val="00403AFF"/>
    <w:rsid w:val="004200EF"/>
    <w:rsid w:val="004277BA"/>
    <w:rsid w:val="00431A08"/>
    <w:rsid w:val="00441E56"/>
    <w:rsid w:val="00452016"/>
    <w:rsid w:val="00454E39"/>
    <w:rsid w:val="004639ED"/>
    <w:rsid w:val="00464903"/>
    <w:rsid w:val="00465F08"/>
    <w:rsid w:val="00467E4C"/>
    <w:rsid w:val="004738FE"/>
    <w:rsid w:val="00481FF4"/>
    <w:rsid w:val="00487A99"/>
    <w:rsid w:val="004A092A"/>
    <w:rsid w:val="004A7AC5"/>
    <w:rsid w:val="004D64CC"/>
    <w:rsid w:val="004D6A3B"/>
    <w:rsid w:val="004F1EEC"/>
    <w:rsid w:val="00500A18"/>
    <w:rsid w:val="00501544"/>
    <w:rsid w:val="005026C1"/>
    <w:rsid w:val="00506174"/>
    <w:rsid w:val="005105FB"/>
    <w:rsid w:val="00526FE6"/>
    <w:rsid w:val="00534DE7"/>
    <w:rsid w:val="005360E8"/>
    <w:rsid w:val="00536F8E"/>
    <w:rsid w:val="00555F08"/>
    <w:rsid w:val="00563FA5"/>
    <w:rsid w:val="00564688"/>
    <w:rsid w:val="00564BA3"/>
    <w:rsid w:val="00564CDD"/>
    <w:rsid w:val="00565E8E"/>
    <w:rsid w:val="005661D4"/>
    <w:rsid w:val="00571F6E"/>
    <w:rsid w:val="00572B6E"/>
    <w:rsid w:val="00573E07"/>
    <w:rsid w:val="0057518C"/>
    <w:rsid w:val="00575E31"/>
    <w:rsid w:val="005809A0"/>
    <w:rsid w:val="005857B9"/>
    <w:rsid w:val="005A00CB"/>
    <w:rsid w:val="005A3E3A"/>
    <w:rsid w:val="005B0D01"/>
    <w:rsid w:val="005B2B61"/>
    <w:rsid w:val="005B333B"/>
    <w:rsid w:val="005D026B"/>
    <w:rsid w:val="005E5458"/>
    <w:rsid w:val="005E72BF"/>
    <w:rsid w:val="005F1004"/>
    <w:rsid w:val="006067DB"/>
    <w:rsid w:val="00614F33"/>
    <w:rsid w:val="006266A1"/>
    <w:rsid w:val="006323B3"/>
    <w:rsid w:val="00637933"/>
    <w:rsid w:val="00641302"/>
    <w:rsid w:val="006467E4"/>
    <w:rsid w:val="00656217"/>
    <w:rsid w:val="00657C8E"/>
    <w:rsid w:val="00662E24"/>
    <w:rsid w:val="006652A5"/>
    <w:rsid w:val="00665FD3"/>
    <w:rsid w:val="00666052"/>
    <w:rsid w:val="006679CE"/>
    <w:rsid w:val="00671AE2"/>
    <w:rsid w:val="00677451"/>
    <w:rsid w:val="006953A2"/>
    <w:rsid w:val="006A2474"/>
    <w:rsid w:val="006A3D70"/>
    <w:rsid w:val="006B039A"/>
    <w:rsid w:val="006B045E"/>
    <w:rsid w:val="006B2DC8"/>
    <w:rsid w:val="006B54D6"/>
    <w:rsid w:val="006D02D0"/>
    <w:rsid w:val="006D0EEE"/>
    <w:rsid w:val="006D1307"/>
    <w:rsid w:val="006D25B4"/>
    <w:rsid w:val="006D3902"/>
    <w:rsid w:val="006D7DE0"/>
    <w:rsid w:val="006E4765"/>
    <w:rsid w:val="006E65A3"/>
    <w:rsid w:val="006F08D6"/>
    <w:rsid w:val="006F5CCA"/>
    <w:rsid w:val="0070370E"/>
    <w:rsid w:val="007149F0"/>
    <w:rsid w:val="0072589A"/>
    <w:rsid w:val="007275BD"/>
    <w:rsid w:val="00727E09"/>
    <w:rsid w:val="00735319"/>
    <w:rsid w:val="00755971"/>
    <w:rsid w:val="00782552"/>
    <w:rsid w:val="00796282"/>
    <w:rsid w:val="007A0B02"/>
    <w:rsid w:val="007A1A96"/>
    <w:rsid w:val="007A276E"/>
    <w:rsid w:val="007B0D0D"/>
    <w:rsid w:val="007B7E1D"/>
    <w:rsid w:val="007C0C05"/>
    <w:rsid w:val="007C4EAF"/>
    <w:rsid w:val="007D1FA8"/>
    <w:rsid w:val="007D535C"/>
    <w:rsid w:val="007D677B"/>
    <w:rsid w:val="007E282C"/>
    <w:rsid w:val="0080735F"/>
    <w:rsid w:val="008248BF"/>
    <w:rsid w:val="00831F17"/>
    <w:rsid w:val="00837677"/>
    <w:rsid w:val="00841E2E"/>
    <w:rsid w:val="00843120"/>
    <w:rsid w:val="00854630"/>
    <w:rsid w:val="00873121"/>
    <w:rsid w:val="0087729D"/>
    <w:rsid w:val="00877B92"/>
    <w:rsid w:val="00885206"/>
    <w:rsid w:val="008B09F7"/>
    <w:rsid w:val="008B5FBB"/>
    <w:rsid w:val="008C0C78"/>
    <w:rsid w:val="008D25E8"/>
    <w:rsid w:val="008D553B"/>
    <w:rsid w:val="008E2EE1"/>
    <w:rsid w:val="008E5ED2"/>
    <w:rsid w:val="008F04F0"/>
    <w:rsid w:val="008F190E"/>
    <w:rsid w:val="008F7E2F"/>
    <w:rsid w:val="00901CA7"/>
    <w:rsid w:val="0090233F"/>
    <w:rsid w:val="00903FBD"/>
    <w:rsid w:val="009142C2"/>
    <w:rsid w:val="00921940"/>
    <w:rsid w:val="0092211B"/>
    <w:rsid w:val="00923AEC"/>
    <w:rsid w:val="00926F33"/>
    <w:rsid w:val="0093640B"/>
    <w:rsid w:val="00940D9B"/>
    <w:rsid w:val="00943186"/>
    <w:rsid w:val="00950C87"/>
    <w:rsid w:val="00952AEE"/>
    <w:rsid w:val="009551A9"/>
    <w:rsid w:val="009551DC"/>
    <w:rsid w:val="00960E51"/>
    <w:rsid w:val="00970331"/>
    <w:rsid w:val="00972BAA"/>
    <w:rsid w:val="00974BAE"/>
    <w:rsid w:val="00977130"/>
    <w:rsid w:val="009771BD"/>
    <w:rsid w:val="00993686"/>
    <w:rsid w:val="00997A79"/>
    <w:rsid w:val="009A6160"/>
    <w:rsid w:val="009B3841"/>
    <w:rsid w:val="009C1ABF"/>
    <w:rsid w:val="009C6851"/>
    <w:rsid w:val="009D39CB"/>
    <w:rsid w:val="009E3827"/>
    <w:rsid w:val="009E3997"/>
    <w:rsid w:val="009E75F0"/>
    <w:rsid w:val="009F2075"/>
    <w:rsid w:val="009F4C2B"/>
    <w:rsid w:val="009F73B6"/>
    <w:rsid w:val="00A02E4C"/>
    <w:rsid w:val="00A11096"/>
    <w:rsid w:val="00A17E37"/>
    <w:rsid w:val="00A23000"/>
    <w:rsid w:val="00A41D88"/>
    <w:rsid w:val="00A41E20"/>
    <w:rsid w:val="00A474EE"/>
    <w:rsid w:val="00A523FE"/>
    <w:rsid w:val="00A62555"/>
    <w:rsid w:val="00A6305A"/>
    <w:rsid w:val="00A82565"/>
    <w:rsid w:val="00A87459"/>
    <w:rsid w:val="00A93C74"/>
    <w:rsid w:val="00AA6122"/>
    <w:rsid w:val="00AC0A14"/>
    <w:rsid w:val="00AC65B0"/>
    <w:rsid w:val="00AE5F48"/>
    <w:rsid w:val="00AF0D9B"/>
    <w:rsid w:val="00AF33C0"/>
    <w:rsid w:val="00AF4F25"/>
    <w:rsid w:val="00B00569"/>
    <w:rsid w:val="00B0228D"/>
    <w:rsid w:val="00B059DC"/>
    <w:rsid w:val="00B142DA"/>
    <w:rsid w:val="00B15D1D"/>
    <w:rsid w:val="00B17CEF"/>
    <w:rsid w:val="00B24DB2"/>
    <w:rsid w:val="00B279EA"/>
    <w:rsid w:val="00B325B5"/>
    <w:rsid w:val="00B35994"/>
    <w:rsid w:val="00B424F5"/>
    <w:rsid w:val="00B46C3F"/>
    <w:rsid w:val="00B50355"/>
    <w:rsid w:val="00B55546"/>
    <w:rsid w:val="00B73054"/>
    <w:rsid w:val="00B730F5"/>
    <w:rsid w:val="00B74AB5"/>
    <w:rsid w:val="00B74CAB"/>
    <w:rsid w:val="00B802B1"/>
    <w:rsid w:val="00B876B8"/>
    <w:rsid w:val="00B95127"/>
    <w:rsid w:val="00B97304"/>
    <w:rsid w:val="00BA64A0"/>
    <w:rsid w:val="00BB1AE6"/>
    <w:rsid w:val="00BB2DA6"/>
    <w:rsid w:val="00BB3D0B"/>
    <w:rsid w:val="00BB5F0B"/>
    <w:rsid w:val="00BD7DDA"/>
    <w:rsid w:val="00BE710F"/>
    <w:rsid w:val="00BF0A18"/>
    <w:rsid w:val="00BF2B1D"/>
    <w:rsid w:val="00BF6274"/>
    <w:rsid w:val="00C12CFD"/>
    <w:rsid w:val="00C1765D"/>
    <w:rsid w:val="00C260FA"/>
    <w:rsid w:val="00C3691B"/>
    <w:rsid w:val="00C46039"/>
    <w:rsid w:val="00C50892"/>
    <w:rsid w:val="00C52452"/>
    <w:rsid w:val="00C545D1"/>
    <w:rsid w:val="00C55A76"/>
    <w:rsid w:val="00C60730"/>
    <w:rsid w:val="00C62FD3"/>
    <w:rsid w:val="00C676D4"/>
    <w:rsid w:val="00C84C51"/>
    <w:rsid w:val="00C93096"/>
    <w:rsid w:val="00CB23D9"/>
    <w:rsid w:val="00CB3F4F"/>
    <w:rsid w:val="00CB6CF4"/>
    <w:rsid w:val="00CC5BDA"/>
    <w:rsid w:val="00CD0330"/>
    <w:rsid w:val="00CD4473"/>
    <w:rsid w:val="00CD46DD"/>
    <w:rsid w:val="00CE7832"/>
    <w:rsid w:val="00D008F3"/>
    <w:rsid w:val="00D02961"/>
    <w:rsid w:val="00D05712"/>
    <w:rsid w:val="00D06B41"/>
    <w:rsid w:val="00D40AA4"/>
    <w:rsid w:val="00D41E20"/>
    <w:rsid w:val="00D52B19"/>
    <w:rsid w:val="00D53873"/>
    <w:rsid w:val="00D55B50"/>
    <w:rsid w:val="00D64AEA"/>
    <w:rsid w:val="00D67C8A"/>
    <w:rsid w:val="00D74E86"/>
    <w:rsid w:val="00D74F7B"/>
    <w:rsid w:val="00D821DD"/>
    <w:rsid w:val="00D84AA7"/>
    <w:rsid w:val="00D90664"/>
    <w:rsid w:val="00D920C8"/>
    <w:rsid w:val="00DA2829"/>
    <w:rsid w:val="00DA3150"/>
    <w:rsid w:val="00DB0A21"/>
    <w:rsid w:val="00DB148D"/>
    <w:rsid w:val="00DB1BD6"/>
    <w:rsid w:val="00DB2474"/>
    <w:rsid w:val="00DC53E4"/>
    <w:rsid w:val="00DD29C7"/>
    <w:rsid w:val="00DD33AB"/>
    <w:rsid w:val="00DD7FFC"/>
    <w:rsid w:val="00DE0B81"/>
    <w:rsid w:val="00DE248D"/>
    <w:rsid w:val="00DF0200"/>
    <w:rsid w:val="00E2490C"/>
    <w:rsid w:val="00E36028"/>
    <w:rsid w:val="00E37A10"/>
    <w:rsid w:val="00E41B0B"/>
    <w:rsid w:val="00E606C8"/>
    <w:rsid w:val="00E62E9C"/>
    <w:rsid w:val="00E64C34"/>
    <w:rsid w:val="00E739A2"/>
    <w:rsid w:val="00E76477"/>
    <w:rsid w:val="00E868F1"/>
    <w:rsid w:val="00E94E9A"/>
    <w:rsid w:val="00E958E2"/>
    <w:rsid w:val="00EA224F"/>
    <w:rsid w:val="00EB2072"/>
    <w:rsid w:val="00EB49C4"/>
    <w:rsid w:val="00EC1231"/>
    <w:rsid w:val="00EC508B"/>
    <w:rsid w:val="00ED4F11"/>
    <w:rsid w:val="00EE0531"/>
    <w:rsid w:val="00EE62A8"/>
    <w:rsid w:val="00EF28C2"/>
    <w:rsid w:val="00EF5895"/>
    <w:rsid w:val="00F007F2"/>
    <w:rsid w:val="00F0718D"/>
    <w:rsid w:val="00F0753C"/>
    <w:rsid w:val="00F15B51"/>
    <w:rsid w:val="00F264DC"/>
    <w:rsid w:val="00F35DC3"/>
    <w:rsid w:val="00F62569"/>
    <w:rsid w:val="00F64EAA"/>
    <w:rsid w:val="00F70D03"/>
    <w:rsid w:val="00F76EA5"/>
    <w:rsid w:val="00FA3F23"/>
    <w:rsid w:val="00FA79C0"/>
    <w:rsid w:val="00FB24CD"/>
    <w:rsid w:val="00FB5E74"/>
    <w:rsid w:val="00FC47BF"/>
    <w:rsid w:val="00FC7E0F"/>
    <w:rsid w:val="00FD50D9"/>
    <w:rsid w:val="00FD7034"/>
    <w:rsid w:val="00FE60DC"/>
    <w:rsid w:val="00FF06C1"/>
    <w:rsid w:val="00FF12E9"/>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E6BDBFD-5A43-4579-98A1-59D597E8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맑은 고딕"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바탕" w:hAnsi="Times New Roman"/>
      <w:kern w:val="0"/>
      <w:szCs w:val="24"/>
      <w:lang w:eastAsia="en-US"/>
    </w:rPr>
  </w:style>
  <w:style w:type="character" w:customStyle="1" w:styleId="Char0">
    <w:name w:val="머리글 Char"/>
    <w:basedOn w:val="a1"/>
    <w:link w:val="a6"/>
    <w:uiPriority w:val="99"/>
    <w:rsid w:val="00C46039"/>
    <w:rPr>
      <w:rFonts w:ascii="Times New Roman" w:eastAsia="바탕"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unhideWhenUsed/>
    <w:rsid w:val="000D7A79"/>
    <w:pPr>
      <w:tabs>
        <w:tab w:val="center" w:pos="4320"/>
        <w:tab w:val="right" w:pos="8640"/>
      </w:tabs>
      <w:spacing w:before="0" w:after="0"/>
    </w:pPr>
  </w:style>
  <w:style w:type="character" w:customStyle="1" w:styleId="Char1">
    <w:name w:val="바닥글 Char"/>
    <w:basedOn w:val="a1"/>
    <w:link w:val="a8"/>
    <w:uiPriority w:val="99"/>
    <w:rsid w:val="000D7A79"/>
    <w:rPr>
      <w:rFonts w:ascii="Arial" w:eastAsia="맑은 고딕" w:hAnsi="Arial"/>
      <w:kern w:val="2"/>
      <w:sz w:val="24"/>
      <w:szCs w:val="22"/>
      <w:lang w:eastAsia="ko-KR"/>
    </w:rPr>
  </w:style>
  <w:style w:type="character" w:styleId="a9">
    <w:name w:val="Placeholder Text"/>
    <w:basedOn w:val="a1"/>
    <w:uiPriority w:val="99"/>
    <w:semiHidden/>
    <w:rsid w:val="00A6305A"/>
    <w:rPr>
      <w:color w:val="808080"/>
    </w:rPr>
  </w:style>
  <w:style w:type="paragraph" w:styleId="aa">
    <w:name w:val="Balloon Text"/>
    <w:basedOn w:val="a0"/>
    <w:link w:val="Char2"/>
    <w:uiPriority w:val="99"/>
    <w:semiHidden/>
    <w:unhideWhenUsed/>
    <w:rsid w:val="00A6305A"/>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A6305A"/>
    <w:rPr>
      <w:rFonts w:asciiTheme="majorHAnsi" w:eastAsiaTheme="majorEastAsia" w:hAnsiTheme="majorHAnsi" w:cstheme="majorBidi"/>
      <w:kern w:val="2"/>
      <w:sz w:val="18"/>
      <w:szCs w:val="18"/>
      <w:lang w:eastAsia="ko-KR"/>
    </w:rPr>
  </w:style>
  <w:style w:type="character" w:styleId="ab">
    <w:name w:val="Hyperlink"/>
    <w:basedOn w:val="a1"/>
    <w:uiPriority w:val="99"/>
    <w:unhideWhenUsed/>
    <w:rsid w:val="00997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en-029</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en-029</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D8660410-0763-4FBA-8D82-6199871C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881</Words>
  <Characters>5023</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JINSUN EO</cp:lastModifiedBy>
  <cp:revision>55</cp:revision>
  <cp:lastPrinted>2014-02-14T15:21:00Z</cp:lastPrinted>
  <dcterms:created xsi:type="dcterms:W3CDTF">2014-02-19T03:34:00Z</dcterms:created>
  <dcterms:modified xsi:type="dcterms:W3CDTF">2014-02-21T15:04:00Z</dcterms:modified>
</cp:coreProperties>
</file>