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46" w:rsidRPr="002F6746" w:rsidRDefault="002F6746" w:rsidP="002F6746">
      <w:pPr>
        <w:jc w:val="right"/>
        <w:rPr>
          <w:rFonts w:ascii="Times New Roman" w:hAnsi="Times New Roman" w:cs="Times New Roman"/>
          <w:b/>
          <w:szCs w:val="20"/>
        </w:rPr>
      </w:pPr>
      <w:r w:rsidRPr="002F6746">
        <w:rPr>
          <w:rFonts w:ascii="Times New Roman" w:hAnsi="Times New Roman" w:cs="Times New Roman"/>
          <w:b/>
          <w:szCs w:val="20"/>
        </w:rPr>
        <w:t>[98</w:t>
      </w:r>
      <w:r w:rsidRPr="002F6746">
        <w:rPr>
          <w:rFonts w:ascii="Times New Roman" w:hAnsi="Times New Roman" w:cs="Times New Roman"/>
          <w:b/>
          <w:szCs w:val="20"/>
        </w:rPr>
        <w:t>기</w:t>
      </w:r>
      <w:r w:rsidRPr="002F6746">
        <w:rPr>
          <w:rFonts w:ascii="Times New Roman" w:hAnsi="Times New Roman" w:cs="Times New Roman"/>
          <w:b/>
          <w:szCs w:val="20"/>
        </w:rPr>
        <w:t xml:space="preserve">/WK] </w:t>
      </w:r>
      <w:proofErr w:type="spellStart"/>
      <w:r w:rsidR="00531D28">
        <w:rPr>
          <w:rFonts w:ascii="Times New Roman" w:hAnsi="Times New Roman" w:cs="Times New Roman" w:hint="eastAsia"/>
          <w:b/>
          <w:szCs w:val="20"/>
        </w:rPr>
        <w:t>JiEun</w:t>
      </w:r>
      <w:proofErr w:type="spellEnd"/>
      <w:r w:rsidR="00531D28">
        <w:rPr>
          <w:rFonts w:ascii="Times New Roman" w:hAnsi="Times New Roman" w:cs="Times New Roman" w:hint="eastAsia"/>
          <w:b/>
          <w:szCs w:val="20"/>
        </w:rPr>
        <w:t xml:space="preserve">, </w:t>
      </w:r>
      <w:proofErr w:type="gramStart"/>
      <w:r w:rsidR="00531D28">
        <w:rPr>
          <w:rFonts w:ascii="Times New Roman" w:hAnsi="Times New Roman" w:cs="Times New Roman" w:hint="eastAsia"/>
          <w:b/>
          <w:szCs w:val="20"/>
        </w:rPr>
        <w:t>Hwang</w:t>
      </w:r>
      <w:r w:rsidRPr="002F6746">
        <w:rPr>
          <w:rFonts w:ascii="Times New Roman" w:hAnsi="Times New Roman" w:cs="Times New Roman"/>
          <w:b/>
          <w:szCs w:val="20"/>
        </w:rPr>
        <w:t>(</w:t>
      </w:r>
      <w:proofErr w:type="gramEnd"/>
      <w:r w:rsidRPr="002F6746">
        <w:rPr>
          <w:rFonts w:ascii="Times New Roman" w:hAnsi="Times New Roman" w:cs="Times New Roman"/>
          <w:b/>
          <w:szCs w:val="20"/>
        </w:rPr>
        <w:t>Jessica) – 1</w:t>
      </w:r>
      <w:r w:rsidRPr="002F6746">
        <w:rPr>
          <w:rFonts w:ascii="Times New Roman" w:hAnsi="Times New Roman" w:cs="Times New Roman"/>
          <w:b/>
          <w:szCs w:val="20"/>
          <w:vertAlign w:val="superscript"/>
        </w:rPr>
        <w:t>st</w:t>
      </w:r>
      <w:r w:rsidRPr="002F6746">
        <w:rPr>
          <w:rFonts w:ascii="Times New Roman" w:hAnsi="Times New Roman" w:cs="Times New Roman"/>
          <w:b/>
          <w:szCs w:val="20"/>
        </w:rPr>
        <w:t xml:space="preserve"> essay</w:t>
      </w:r>
    </w:p>
    <w:p w:rsidR="002F6746" w:rsidRDefault="002F6746">
      <w:pPr>
        <w:rPr>
          <w:rFonts w:ascii="Times New Roman" w:hAnsi="Times New Roman" w:cs="Times New Roman"/>
          <w:sz w:val="22"/>
        </w:rPr>
      </w:pPr>
    </w:p>
    <w:p w:rsidR="003723C7" w:rsidRPr="00992C16" w:rsidRDefault="00992C16">
      <w:pPr>
        <w:rPr>
          <w:rFonts w:ascii="Times New Roman" w:hAnsi="Times New Roman" w:cs="Times New Roman"/>
          <w:sz w:val="22"/>
        </w:rPr>
      </w:pPr>
      <w:r w:rsidRPr="00992C16">
        <w:rPr>
          <w:rFonts w:ascii="Times New Roman" w:hAnsi="Times New Roman" w:cs="Times New Roman" w:hint="eastAsia"/>
          <w:sz w:val="22"/>
        </w:rPr>
        <w:t xml:space="preserve">Q. </w:t>
      </w:r>
      <w:r w:rsidR="003723C7" w:rsidRPr="00992C16">
        <w:rPr>
          <w:rFonts w:ascii="Times New Roman" w:hAnsi="Times New Roman" w:cs="Times New Roman" w:hint="eastAsia"/>
          <w:sz w:val="22"/>
        </w:rPr>
        <w:t xml:space="preserve">Write 500-750 word </w:t>
      </w:r>
      <w:r w:rsidR="003723C7" w:rsidRPr="00992C16">
        <w:rPr>
          <w:rFonts w:ascii="Times New Roman" w:hAnsi="Times New Roman" w:cs="Times New Roman"/>
          <w:sz w:val="22"/>
        </w:rPr>
        <w:t>essays</w:t>
      </w:r>
      <w:r w:rsidR="003723C7" w:rsidRPr="00992C16">
        <w:rPr>
          <w:rFonts w:ascii="Times New Roman" w:hAnsi="Times New Roman" w:cs="Times New Roman" w:hint="eastAsia"/>
          <w:sz w:val="22"/>
        </w:rPr>
        <w:t xml:space="preserve"> describing a second language environment that you have experienced. Was it a success or a failure as a language learning experience? Why?</w:t>
      </w:r>
    </w:p>
    <w:p w:rsidR="003723C7" w:rsidRPr="00992C16" w:rsidRDefault="003723C7">
      <w:pPr>
        <w:rPr>
          <w:rFonts w:ascii="Times New Roman" w:hAnsi="Times New Roman" w:cs="Times New Roman"/>
          <w:sz w:val="22"/>
        </w:rPr>
      </w:pPr>
      <w:r w:rsidRPr="00992C16">
        <w:rPr>
          <w:rFonts w:ascii="Times New Roman" w:hAnsi="Times New Roman" w:cs="Times New Roman" w:hint="eastAsia"/>
          <w:sz w:val="22"/>
        </w:rPr>
        <w:t xml:space="preserve">Relate your personal belief to concepts learned in the TESOL 01 module: characteristics of adult learners, traditional vs. modern classrooms, </w:t>
      </w:r>
      <w:r w:rsidRPr="00992C16">
        <w:rPr>
          <w:rFonts w:ascii="Times New Roman" w:hAnsi="Times New Roman" w:cs="Times New Roman"/>
          <w:sz w:val="22"/>
        </w:rPr>
        <w:t>teacher</w:t>
      </w:r>
      <w:r w:rsidRPr="00992C16">
        <w:rPr>
          <w:rFonts w:ascii="Times New Roman" w:hAnsi="Times New Roman" w:cs="Times New Roman" w:hint="eastAsia"/>
          <w:sz w:val="22"/>
        </w:rPr>
        <w:t xml:space="preserve"> types, and effective learning. </w:t>
      </w:r>
    </w:p>
    <w:p w:rsidR="003723C7" w:rsidRDefault="003723C7">
      <w:pPr>
        <w:rPr>
          <w:rFonts w:ascii="Times New Roman" w:hAnsi="Times New Roman" w:cs="Times New Roman"/>
        </w:rPr>
      </w:pPr>
    </w:p>
    <w:p w:rsidR="003723C7" w:rsidRDefault="003723C7">
      <w:pPr>
        <w:rPr>
          <w:rFonts w:ascii="Times New Roman" w:hAnsi="Times New Roman" w:cs="Times New Roman"/>
        </w:rPr>
      </w:pPr>
    </w:p>
    <w:p w:rsidR="003723C7" w:rsidRDefault="003723C7" w:rsidP="00CA541E">
      <w:pPr>
        <w:ind w:firstLineChars="250" w:firstLine="550"/>
        <w:rPr>
          <w:rFonts w:ascii="Times New Roman" w:hAnsi="Times New Roman" w:cs="Times New Roman"/>
          <w:sz w:val="22"/>
        </w:rPr>
      </w:pPr>
      <w:r>
        <w:rPr>
          <w:rFonts w:ascii="Times New Roman" w:hAnsi="Times New Roman" w:cs="Times New Roman" w:hint="eastAsia"/>
          <w:sz w:val="22"/>
        </w:rPr>
        <w:t xml:space="preserve">Actually I am major in German and </w:t>
      </w:r>
      <w:r w:rsidR="00C41F42">
        <w:rPr>
          <w:rFonts w:ascii="Times New Roman" w:hAnsi="Times New Roman" w:cs="Times New Roman"/>
          <w:sz w:val="22"/>
        </w:rPr>
        <w:t>have</w:t>
      </w:r>
      <w:r>
        <w:rPr>
          <w:rFonts w:ascii="Times New Roman" w:hAnsi="Times New Roman" w:cs="Times New Roman" w:hint="eastAsia"/>
          <w:sz w:val="22"/>
        </w:rPr>
        <w:t xml:space="preserve"> </w:t>
      </w:r>
      <w:r w:rsidR="00C41F42">
        <w:rPr>
          <w:rFonts w:ascii="Times New Roman" w:hAnsi="Times New Roman" w:cs="Times New Roman" w:hint="eastAsia"/>
          <w:sz w:val="22"/>
        </w:rPr>
        <w:t xml:space="preserve">chance </w:t>
      </w:r>
      <w:r>
        <w:rPr>
          <w:rFonts w:ascii="Times New Roman" w:hAnsi="Times New Roman" w:cs="Times New Roman" w:hint="eastAsia"/>
          <w:sz w:val="22"/>
        </w:rPr>
        <w:t>to lea</w:t>
      </w:r>
      <w:r w:rsidR="00C41F42">
        <w:rPr>
          <w:rFonts w:ascii="Times New Roman" w:hAnsi="Times New Roman" w:cs="Times New Roman" w:hint="eastAsia"/>
          <w:sz w:val="22"/>
        </w:rPr>
        <w:t>r</w:t>
      </w:r>
      <w:r>
        <w:rPr>
          <w:rFonts w:ascii="Times New Roman" w:hAnsi="Times New Roman" w:cs="Times New Roman" w:hint="eastAsia"/>
          <w:sz w:val="22"/>
        </w:rPr>
        <w:t xml:space="preserve">n </w:t>
      </w:r>
      <w:r>
        <w:rPr>
          <w:rFonts w:ascii="Times New Roman" w:hAnsi="Times New Roman" w:cs="Times New Roman"/>
          <w:sz w:val="22"/>
        </w:rPr>
        <w:t>German</w:t>
      </w:r>
      <w:r>
        <w:rPr>
          <w:rFonts w:ascii="Times New Roman" w:hAnsi="Times New Roman" w:cs="Times New Roman" w:hint="eastAsia"/>
          <w:sz w:val="22"/>
        </w:rPr>
        <w:t xml:space="preserve"> as</w:t>
      </w:r>
      <w:r w:rsidR="00C41F42">
        <w:rPr>
          <w:rFonts w:ascii="Times New Roman" w:hAnsi="Times New Roman" w:cs="Times New Roman" w:hint="eastAsia"/>
          <w:sz w:val="22"/>
        </w:rPr>
        <w:t xml:space="preserve"> a</w:t>
      </w:r>
      <w:r>
        <w:rPr>
          <w:rFonts w:ascii="Times New Roman" w:hAnsi="Times New Roman" w:cs="Times New Roman" w:hint="eastAsia"/>
          <w:sz w:val="22"/>
        </w:rPr>
        <w:t xml:space="preserve"> second language in my whole university life. I entered the university without any knowledge of German. </w:t>
      </w:r>
      <w:r w:rsidR="00C41F42">
        <w:rPr>
          <w:rFonts w:ascii="Times New Roman" w:hAnsi="Times New Roman" w:cs="Times New Roman" w:hint="eastAsia"/>
          <w:sz w:val="22"/>
        </w:rPr>
        <w:t xml:space="preserve">So, when </w:t>
      </w:r>
      <w:r w:rsidR="00C41F42">
        <w:rPr>
          <w:rFonts w:ascii="Times New Roman" w:hAnsi="Times New Roman" w:cs="Times New Roman"/>
          <w:sz w:val="22"/>
        </w:rPr>
        <w:t>I</w:t>
      </w:r>
      <w:r w:rsidR="00C41F42">
        <w:rPr>
          <w:rFonts w:ascii="Times New Roman" w:hAnsi="Times New Roman" w:cs="Times New Roman" w:hint="eastAsia"/>
          <w:sz w:val="22"/>
        </w:rPr>
        <w:t xml:space="preserve"> freshman </w:t>
      </w:r>
      <w:r w:rsidR="00C41F42">
        <w:rPr>
          <w:rFonts w:ascii="Times New Roman" w:hAnsi="Times New Roman" w:cs="Times New Roman"/>
          <w:sz w:val="22"/>
        </w:rPr>
        <w:t>I</w:t>
      </w:r>
      <w:r w:rsidR="00C41F42">
        <w:rPr>
          <w:rFonts w:ascii="Times New Roman" w:hAnsi="Times New Roman" w:cs="Times New Roman" w:hint="eastAsia"/>
          <w:sz w:val="22"/>
        </w:rPr>
        <w:t xml:space="preserve"> was </w:t>
      </w:r>
      <w:r w:rsidR="00C41F42">
        <w:rPr>
          <w:rFonts w:ascii="Times New Roman" w:hAnsi="Times New Roman" w:cs="Times New Roman"/>
          <w:sz w:val="22"/>
        </w:rPr>
        <w:t>beginner</w:t>
      </w:r>
      <w:r w:rsidR="00C41F42">
        <w:rPr>
          <w:rFonts w:ascii="Times New Roman" w:hAnsi="Times New Roman" w:cs="Times New Roman" w:hint="eastAsia"/>
          <w:sz w:val="22"/>
        </w:rPr>
        <w:t>. However, most of my professor was more like explainer rather than involver or enabler.</w:t>
      </w:r>
      <w:r w:rsidR="00264E98">
        <w:rPr>
          <w:rFonts w:ascii="Times New Roman" w:hAnsi="Times New Roman" w:cs="Times New Roman" w:hint="eastAsia"/>
          <w:sz w:val="22"/>
        </w:rPr>
        <w:t xml:space="preserve"> They were strongly focused on grammar and reading. </w:t>
      </w:r>
      <w:r w:rsidR="00B97BF4">
        <w:rPr>
          <w:rFonts w:ascii="Times New Roman" w:hAnsi="Times New Roman" w:cs="Times New Roman" w:hint="eastAsia"/>
          <w:sz w:val="22"/>
        </w:rPr>
        <w:t>Even if we a have a speaking lecture, it was for the intermediate learners</w:t>
      </w:r>
      <w:r w:rsidR="00264E98">
        <w:rPr>
          <w:rFonts w:ascii="Times New Roman" w:hAnsi="Times New Roman" w:cs="Times New Roman" w:hint="eastAsia"/>
          <w:sz w:val="22"/>
        </w:rPr>
        <w:t xml:space="preserve">. </w:t>
      </w:r>
      <w:r w:rsidR="00C41F42">
        <w:rPr>
          <w:rFonts w:ascii="Times New Roman" w:hAnsi="Times New Roman" w:cs="Times New Roman" w:hint="eastAsia"/>
          <w:sz w:val="22"/>
        </w:rPr>
        <w:t xml:space="preserve">I had hard time to understand all lectures or even hard to find my interest. </w:t>
      </w:r>
      <w:r w:rsidR="00C41F42">
        <w:rPr>
          <w:rFonts w:ascii="Times New Roman" w:hAnsi="Times New Roman" w:cs="Times New Roman"/>
          <w:sz w:val="22"/>
        </w:rPr>
        <w:t>I</w:t>
      </w:r>
      <w:r w:rsidR="00C41F42">
        <w:rPr>
          <w:rFonts w:ascii="Times New Roman" w:hAnsi="Times New Roman" w:cs="Times New Roman" w:hint="eastAsia"/>
          <w:sz w:val="22"/>
        </w:rPr>
        <w:t xml:space="preserve"> mean my motivation to learn </w:t>
      </w:r>
      <w:r w:rsidR="0077687B">
        <w:rPr>
          <w:rFonts w:ascii="Times New Roman" w:hAnsi="Times New Roman" w:cs="Times New Roman" w:hint="eastAsia"/>
          <w:sz w:val="22"/>
        </w:rPr>
        <w:t xml:space="preserve">was </w:t>
      </w:r>
      <w:r w:rsidR="00C41F42">
        <w:rPr>
          <w:rFonts w:ascii="Times New Roman" w:hAnsi="Times New Roman" w:cs="Times New Roman" w:hint="eastAsia"/>
          <w:sz w:val="22"/>
        </w:rPr>
        <w:t xml:space="preserve">getting lower. </w:t>
      </w:r>
      <w:r w:rsidR="00C41F42">
        <w:rPr>
          <w:rFonts w:ascii="Times New Roman" w:hAnsi="Times New Roman" w:cs="Times New Roman"/>
          <w:sz w:val="22"/>
        </w:rPr>
        <w:t xml:space="preserve">Even if I </w:t>
      </w:r>
      <w:r w:rsidR="00C41F42">
        <w:rPr>
          <w:rFonts w:ascii="Times New Roman" w:hAnsi="Times New Roman" w:cs="Times New Roman" w:hint="eastAsia"/>
          <w:sz w:val="22"/>
        </w:rPr>
        <w:t xml:space="preserve">learned German for almost 4 years, only </w:t>
      </w:r>
      <w:r w:rsidR="00C41F42">
        <w:rPr>
          <w:rFonts w:ascii="Times New Roman" w:hAnsi="Times New Roman" w:cs="Times New Roman"/>
          <w:sz w:val="22"/>
        </w:rPr>
        <w:t>I</w:t>
      </w:r>
      <w:r w:rsidR="00C41F42">
        <w:rPr>
          <w:rFonts w:ascii="Times New Roman" w:hAnsi="Times New Roman" w:cs="Times New Roman" w:hint="eastAsia"/>
          <w:sz w:val="22"/>
        </w:rPr>
        <w:t xml:space="preserve"> can do </w:t>
      </w:r>
      <w:r w:rsidR="0077687B">
        <w:rPr>
          <w:rFonts w:ascii="Times New Roman" w:hAnsi="Times New Roman" w:cs="Times New Roman" w:hint="eastAsia"/>
          <w:sz w:val="22"/>
        </w:rPr>
        <w:t>is slightly reading. Therefore, I think I fail to learn 2</w:t>
      </w:r>
      <w:r w:rsidR="0077687B" w:rsidRPr="0077687B">
        <w:rPr>
          <w:rFonts w:ascii="Times New Roman" w:hAnsi="Times New Roman" w:cs="Times New Roman" w:hint="eastAsia"/>
          <w:sz w:val="22"/>
          <w:vertAlign w:val="superscript"/>
        </w:rPr>
        <w:t>nd</w:t>
      </w:r>
      <w:r w:rsidR="0077687B">
        <w:rPr>
          <w:rFonts w:ascii="Times New Roman" w:hAnsi="Times New Roman" w:cs="Times New Roman" w:hint="eastAsia"/>
          <w:sz w:val="22"/>
        </w:rPr>
        <w:t xml:space="preserve"> language. </w:t>
      </w:r>
    </w:p>
    <w:p w:rsidR="00264E98" w:rsidRDefault="00264E98">
      <w:pPr>
        <w:rPr>
          <w:rFonts w:ascii="Times New Roman" w:hAnsi="Times New Roman" w:cs="Times New Roman"/>
          <w:sz w:val="22"/>
        </w:rPr>
      </w:pPr>
    </w:p>
    <w:p w:rsidR="002E7589" w:rsidRDefault="00F36139" w:rsidP="00CA541E">
      <w:pPr>
        <w:ind w:firstLineChars="250" w:firstLine="550"/>
        <w:rPr>
          <w:rFonts w:ascii="Times New Roman" w:hAnsi="Times New Roman" w:cs="Times New Roman"/>
          <w:sz w:val="22"/>
        </w:rPr>
      </w:pPr>
      <w:r>
        <w:rPr>
          <w:rFonts w:ascii="Times New Roman" w:hAnsi="Times New Roman" w:cs="Times New Roman" w:hint="eastAsia"/>
          <w:sz w:val="22"/>
        </w:rPr>
        <w:t>Still many university doing traditional teaching rather than accept modern style. The student</w:t>
      </w:r>
      <w:r>
        <w:rPr>
          <w:rFonts w:ascii="Times New Roman" w:hAnsi="Times New Roman" w:cs="Times New Roman"/>
          <w:sz w:val="22"/>
        </w:rPr>
        <w:t>’</w:t>
      </w:r>
      <w:r>
        <w:rPr>
          <w:rFonts w:ascii="Times New Roman" w:hAnsi="Times New Roman" w:cs="Times New Roman" w:hint="eastAsia"/>
          <w:sz w:val="22"/>
        </w:rPr>
        <w:t xml:space="preserve">s role is primarily to listen and concentrate when </w:t>
      </w:r>
      <w:r>
        <w:rPr>
          <w:rFonts w:ascii="Times New Roman" w:hAnsi="Times New Roman" w:cs="Times New Roman"/>
          <w:sz w:val="22"/>
        </w:rPr>
        <w:t>teacher transmits</w:t>
      </w:r>
      <w:r>
        <w:rPr>
          <w:rFonts w:ascii="Times New Roman" w:hAnsi="Times New Roman" w:cs="Times New Roman" w:hint="eastAsia"/>
          <w:sz w:val="22"/>
        </w:rPr>
        <w:t xml:space="preserve"> knowledge. </w:t>
      </w:r>
      <w:r w:rsidR="002E7589">
        <w:rPr>
          <w:rFonts w:ascii="Times New Roman" w:hAnsi="Times New Roman" w:cs="Times New Roman" w:hint="eastAsia"/>
          <w:sz w:val="22"/>
        </w:rPr>
        <w:t xml:space="preserve">However, is it really effective way to learn language? </w:t>
      </w:r>
    </w:p>
    <w:p w:rsidR="00367B85" w:rsidRDefault="00367B85">
      <w:pPr>
        <w:rPr>
          <w:rFonts w:ascii="Times New Roman" w:hAnsi="Times New Roman" w:cs="Times New Roman"/>
          <w:sz w:val="22"/>
        </w:rPr>
      </w:pPr>
    </w:p>
    <w:p w:rsidR="00B8367D" w:rsidRDefault="00B8367D" w:rsidP="00CA541E">
      <w:pPr>
        <w:ind w:firstLineChars="250" w:firstLine="550"/>
        <w:rPr>
          <w:rFonts w:ascii="Times New Roman" w:hAnsi="Times New Roman" w:cs="Times New Roman"/>
          <w:sz w:val="22"/>
        </w:rPr>
      </w:pPr>
      <w:r>
        <w:rPr>
          <w:rFonts w:ascii="Times New Roman" w:hAnsi="Times New Roman" w:cs="Times New Roman" w:hint="eastAsia"/>
          <w:sz w:val="22"/>
        </w:rPr>
        <w:t xml:space="preserve">We can find out that elementary kids and </w:t>
      </w:r>
      <w:r>
        <w:rPr>
          <w:rFonts w:ascii="Times New Roman" w:hAnsi="Times New Roman" w:cs="Times New Roman"/>
          <w:sz w:val="22"/>
        </w:rPr>
        <w:t>children speak</w:t>
      </w:r>
      <w:r>
        <w:rPr>
          <w:rFonts w:ascii="Times New Roman" w:hAnsi="Times New Roman" w:cs="Times New Roman" w:hint="eastAsia"/>
          <w:sz w:val="22"/>
        </w:rPr>
        <w:t xml:space="preserve"> better than </w:t>
      </w:r>
      <w:r>
        <w:rPr>
          <w:rFonts w:ascii="Times New Roman" w:hAnsi="Times New Roman" w:cs="Times New Roman"/>
          <w:sz w:val="22"/>
        </w:rPr>
        <w:t>university</w:t>
      </w:r>
      <w:r>
        <w:rPr>
          <w:rFonts w:ascii="Times New Roman" w:hAnsi="Times New Roman" w:cs="Times New Roman" w:hint="eastAsia"/>
          <w:sz w:val="22"/>
        </w:rPr>
        <w:t xml:space="preserve"> students. Why? Because </w:t>
      </w:r>
      <w:r w:rsidR="00367B85">
        <w:rPr>
          <w:rFonts w:ascii="Times New Roman" w:hAnsi="Times New Roman" w:cs="Times New Roman" w:hint="eastAsia"/>
          <w:sz w:val="22"/>
        </w:rPr>
        <w:t>are they young? Or because are they</w:t>
      </w:r>
      <w:r>
        <w:rPr>
          <w:rFonts w:ascii="Times New Roman" w:hAnsi="Times New Roman" w:cs="Times New Roman" w:hint="eastAsia"/>
          <w:sz w:val="22"/>
        </w:rPr>
        <w:t xml:space="preserve"> smarter than </w:t>
      </w:r>
      <w:r>
        <w:rPr>
          <w:rFonts w:ascii="Times New Roman" w:hAnsi="Times New Roman" w:cs="Times New Roman"/>
          <w:sz w:val="22"/>
        </w:rPr>
        <w:t>university</w:t>
      </w:r>
      <w:r>
        <w:rPr>
          <w:rFonts w:ascii="Times New Roman" w:hAnsi="Times New Roman" w:cs="Times New Roman" w:hint="eastAsia"/>
          <w:sz w:val="22"/>
        </w:rPr>
        <w:t xml:space="preserve"> </w:t>
      </w:r>
      <w:r>
        <w:rPr>
          <w:rFonts w:ascii="Times New Roman" w:hAnsi="Times New Roman" w:cs="Times New Roman"/>
          <w:sz w:val="22"/>
        </w:rPr>
        <w:t>students</w:t>
      </w:r>
      <w:r>
        <w:rPr>
          <w:rFonts w:ascii="Times New Roman" w:hAnsi="Times New Roman" w:cs="Times New Roman" w:hint="eastAsia"/>
          <w:sz w:val="22"/>
        </w:rPr>
        <w:t xml:space="preserve">? </w:t>
      </w:r>
      <w:r w:rsidR="00367B85">
        <w:rPr>
          <w:rFonts w:ascii="Times New Roman" w:hAnsi="Times New Roman" w:cs="Times New Roman" w:hint="eastAsia"/>
          <w:sz w:val="22"/>
        </w:rPr>
        <w:t xml:space="preserve">I guess answer is no. They are </w:t>
      </w:r>
      <w:r w:rsidR="00B97BF4">
        <w:rPr>
          <w:rFonts w:ascii="Times New Roman" w:hAnsi="Times New Roman" w:cs="Times New Roman" w:hint="eastAsia"/>
          <w:sz w:val="22"/>
        </w:rPr>
        <w:t xml:space="preserve">more </w:t>
      </w:r>
      <w:r w:rsidR="00367B85">
        <w:rPr>
          <w:rFonts w:ascii="Times New Roman" w:hAnsi="Times New Roman" w:cs="Times New Roman" w:hint="eastAsia"/>
          <w:sz w:val="22"/>
        </w:rPr>
        <w:t xml:space="preserve">exposed to </w:t>
      </w:r>
      <w:r w:rsidR="00367B85">
        <w:rPr>
          <w:rFonts w:ascii="Times New Roman" w:hAnsi="Times New Roman" w:cs="Times New Roman"/>
          <w:sz w:val="22"/>
        </w:rPr>
        <w:t>modern</w:t>
      </w:r>
      <w:r w:rsidR="00B97BF4">
        <w:rPr>
          <w:rFonts w:ascii="Times New Roman" w:hAnsi="Times New Roman" w:cs="Times New Roman" w:hint="eastAsia"/>
          <w:sz w:val="22"/>
        </w:rPr>
        <w:t xml:space="preserve"> style of learning and learn </w:t>
      </w:r>
      <w:r w:rsidR="00367B85">
        <w:rPr>
          <w:rFonts w:ascii="Times New Roman" w:hAnsi="Times New Roman" w:cs="Times New Roman" w:hint="eastAsia"/>
          <w:sz w:val="22"/>
        </w:rPr>
        <w:t xml:space="preserve">more interestingly. </w:t>
      </w:r>
      <w:r w:rsidR="00367B85">
        <w:rPr>
          <w:rFonts w:ascii="Times New Roman" w:hAnsi="Times New Roman" w:cs="Times New Roman"/>
          <w:sz w:val="22"/>
        </w:rPr>
        <w:t>That’s</w:t>
      </w:r>
      <w:r w:rsidR="00367B85">
        <w:rPr>
          <w:rFonts w:ascii="Times New Roman" w:hAnsi="Times New Roman" w:cs="Times New Roman" w:hint="eastAsia"/>
          <w:sz w:val="22"/>
        </w:rPr>
        <w:t xml:space="preserve"> why they can learn fast. </w:t>
      </w:r>
      <w:r>
        <w:rPr>
          <w:rFonts w:ascii="Times New Roman" w:hAnsi="Times New Roman" w:cs="Times New Roman" w:hint="eastAsia"/>
          <w:sz w:val="22"/>
        </w:rPr>
        <w:t xml:space="preserve"> </w:t>
      </w:r>
    </w:p>
    <w:p w:rsidR="00367B85" w:rsidRDefault="00367B85">
      <w:pPr>
        <w:rPr>
          <w:rFonts w:ascii="Times New Roman" w:hAnsi="Times New Roman" w:cs="Times New Roman"/>
          <w:sz w:val="22"/>
        </w:rPr>
      </w:pPr>
    </w:p>
    <w:p w:rsidR="00FB181B" w:rsidRDefault="002E7589" w:rsidP="00CA541E">
      <w:pPr>
        <w:ind w:firstLineChars="250" w:firstLine="550"/>
        <w:rPr>
          <w:rFonts w:ascii="Times New Roman" w:hAnsi="Times New Roman" w:cs="Times New Roman"/>
          <w:sz w:val="22"/>
        </w:rPr>
      </w:pPr>
      <w:r>
        <w:rPr>
          <w:rFonts w:ascii="Times New Roman" w:hAnsi="Times New Roman" w:cs="Times New Roman" w:hint="eastAsia"/>
          <w:sz w:val="22"/>
        </w:rPr>
        <w:t>In my opinion,</w:t>
      </w:r>
      <w:r w:rsidR="00662F08">
        <w:rPr>
          <w:rFonts w:ascii="Times New Roman" w:hAnsi="Times New Roman" w:cs="Times New Roman" w:hint="eastAsia"/>
          <w:sz w:val="22"/>
        </w:rPr>
        <w:t xml:space="preserve"> adult learners usually know why they need to learn L2. </w:t>
      </w:r>
      <w:r w:rsidR="00662F08">
        <w:rPr>
          <w:rFonts w:ascii="Times New Roman" w:hAnsi="Times New Roman" w:cs="Times New Roman"/>
          <w:sz w:val="22"/>
        </w:rPr>
        <w:t>I</w:t>
      </w:r>
      <w:r w:rsidR="00662F08">
        <w:rPr>
          <w:rFonts w:ascii="Times New Roman" w:hAnsi="Times New Roman" w:cs="Times New Roman" w:hint="eastAsia"/>
          <w:sz w:val="22"/>
        </w:rPr>
        <w:t xml:space="preserve">n other </w:t>
      </w:r>
      <w:r w:rsidR="00B97BF4">
        <w:rPr>
          <w:rFonts w:ascii="Times New Roman" w:hAnsi="Times New Roman" w:cs="Times New Roman" w:hint="eastAsia"/>
          <w:sz w:val="22"/>
        </w:rPr>
        <w:t xml:space="preserve">words, they already know what do they want </w:t>
      </w:r>
      <w:r w:rsidR="00B97BF4">
        <w:rPr>
          <w:rFonts w:ascii="Times New Roman" w:hAnsi="Times New Roman" w:cs="Times New Roman"/>
          <w:sz w:val="22"/>
        </w:rPr>
        <w:t>achieve</w:t>
      </w:r>
      <w:r w:rsidR="00B97BF4">
        <w:rPr>
          <w:rFonts w:ascii="Times New Roman" w:hAnsi="Times New Roman" w:cs="Times New Roman" w:hint="eastAsia"/>
          <w:sz w:val="22"/>
        </w:rPr>
        <w:t xml:space="preserve"> from that class</w:t>
      </w:r>
      <w:r w:rsidR="00DB68E1">
        <w:rPr>
          <w:rFonts w:ascii="Times New Roman" w:hAnsi="Times New Roman" w:cs="Times New Roman" w:hint="eastAsia"/>
          <w:sz w:val="22"/>
        </w:rPr>
        <w:t xml:space="preserve">. So, it is much easier to motivate them to learn compare to kids. </w:t>
      </w:r>
      <w:r w:rsidR="00407660">
        <w:rPr>
          <w:rFonts w:ascii="Times New Roman" w:hAnsi="Times New Roman" w:cs="Times New Roman" w:hint="eastAsia"/>
          <w:sz w:val="22"/>
        </w:rPr>
        <w:t xml:space="preserve">But, </w:t>
      </w:r>
      <w:r w:rsidR="00AB2268">
        <w:rPr>
          <w:rFonts w:ascii="Times New Roman" w:hAnsi="Times New Roman" w:cs="Times New Roman" w:hint="eastAsia"/>
          <w:sz w:val="22"/>
        </w:rPr>
        <w:t xml:space="preserve">most </w:t>
      </w:r>
      <w:r w:rsidR="00AB2268">
        <w:rPr>
          <w:rFonts w:ascii="Times New Roman" w:hAnsi="Times New Roman" w:cs="Times New Roman"/>
          <w:sz w:val="22"/>
        </w:rPr>
        <w:t>students</w:t>
      </w:r>
      <w:r w:rsidR="00AB2268">
        <w:rPr>
          <w:rFonts w:ascii="Times New Roman" w:hAnsi="Times New Roman" w:cs="Times New Roman" w:hint="eastAsia"/>
          <w:sz w:val="22"/>
        </w:rPr>
        <w:t xml:space="preserve"> will enter the classroom with some degree of nervousness. Too much will prevent them from learning so, </w:t>
      </w:r>
      <w:r w:rsidR="00AB2268">
        <w:rPr>
          <w:rFonts w:ascii="Times New Roman" w:hAnsi="Times New Roman" w:cs="Times New Roman"/>
          <w:sz w:val="22"/>
        </w:rPr>
        <w:t>effective</w:t>
      </w:r>
      <w:r w:rsidR="00AB2268">
        <w:rPr>
          <w:rFonts w:ascii="Times New Roman" w:hAnsi="Times New Roman" w:cs="Times New Roman" w:hint="eastAsia"/>
          <w:sz w:val="22"/>
        </w:rPr>
        <w:t xml:space="preserve"> teacher uses games, group activities, music, or other resources to lower the emotional obstacles. </w:t>
      </w:r>
      <w:r w:rsidR="00FB181B">
        <w:rPr>
          <w:rFonts w:ascii="Times New Roman" w:hAnsi="Times New Roman" w:cs="Times New Roman" w:hint="eastAsia"/>
          <w:sz w:val="22"/>
        </w:rPr>
        <w:t xml:space="preserve"> </w:t>
      </w:r>
    </w:p>
    <w:p w:rsidR="00B97BF4" w:rsidRDefault="00B97BF4">
      <w:pPr>
        <w:rPr>
          <w:rFonts w:ascii="Times New Roman" w:hAnsi="Times New Roman" w:cs="Times New Roman"/>
          <w:sz w:val="22"/>
        </w:rPr>
      </w:pPr>
    </w:p>
    <w:p w:rsidR="00A702E0" w:rsidRDefault="00AB2268" w:rsidP="00CA541E">
      <w:pPr>
        <w:ind w:firstLineChars="250" w:firstLine="550"/>
        <w:rPr>
          <w:rFonts w:ascii="Times New Roman" w:hAnsi="Times New Roman" w:cs="Times New Roman"/>
          <w:sz w:val="22"/>
        </w:rPr>
      </w:pPr>
      <w:r>
        <w:rPr>
          <w:rFonts w:ascii="Times New Roman" w:hAnsi="Times New Roman" w:cs="Times New Roman" w:hint="eastAsia"/>
          <w:sz w:val="22"/>
        </w:rPr>
        <w:t xml:space="preserve">Caring about the learner also means creating a safe environment where risks are encouraged and students are not forced into </w:t>
      </w:r>
      <w:r>
        <w:rPr>
          <w:rFonts w:ascii="Times New Roman" w:hAnsi="Times New Roman" w:cs="Times New Roman"/>
          <w:sz w:val="22"/>
        </w:rPr>
        <w:t>embarrassing</w:t>
      </w:r>
      <w:r>
        <w:rPr>
          <w:rFonts w:ascii="Times New Roman" w:hAnsi="Times New Roman" w:cs="Times New Roman" w:hint="eastAsia"/>
          <w:sz w:val="22"/>
        </w:rPr>
        <w:t xml:space="preserve"> </w:t>
      </w:r>
      <w:r>
        <w:rPr>
          <w:rFonts w:ascii="Times New Roman" w:hAnsi="Times New Roman" w:cs="Times New Roman"/>
          <w:sz w:val="22"/>
        </w:rPr>
        <w:t>situation</w:t>
      </w:r>
      <w:r w:rsidR="00367B85">
        <w:rPr>
          <w:rFonts w:ascii="Times New Roman" w:hAnsi="Times New Roman" w:cs="Times New Roman" w:hint="eastAsia"/>
          <w:sz w:val="22"/>
        </w:rPr>
        <w:t xml:space="preserve">. </w:t>
      </w:r>
      <w:r w:rsidR="00D469B1">
        <w:rPr>
          <w:rFonts w:ascii="Times New Roman" w:hAnsi="Times New Roman" w:cs="Times New Roman" w:hint="eastAsia"/>
          <w:sz w:val="22"/>
        </w:rPr>
        <w:t xml:space="preserve">Teacher make classroom be relaxed, casual and </w:t>
      </w:r>
      <w:r w:rsidR="00D469B1">
        <w:rPr>
          <w:rFonts w:ascii="Times New Roman" w:hAnsi="Times New Roman" w:cs="Times New Roman"/>
          <w:sz w:val="22"/>
        </w:rPr>
        <w:t>authentic</w:t>
      </w:r>
      <w:r w:rsidR="00D469B1">
        <w:rPr>
          <w:rFonts w:ascii="Times New Roman" w:hAnsi="Times New Roman" w:cs="Times New Roman" w:hint="eastAsia"/>
          <w:sz w:val="22"/>
        </w:rPr>
        <w:t xml:space="preserve"> as well as attentive and focused. </w:t>
      </w:r>
      <w:r w:rsidR="00407660">
        <w:rPr>
          <w:rFonts w:ascii="Times New Roman" w:hAnsi="Times New Roman" w:cs="Times New Roman" w:hint="eastAsia"/>
          <w:sz w:val="22"/>
        </w:rPr>
        <w:t xml:space="preserve">And using the students own language for explanation can save class time but should be gradually replaced with explanation in the target language so students can imagine what the words meaning. </w:t>
      </w:r>
    </w:p>
    <w:p w:rsidR="00A702E0" w:rsidRDefault="00A702E0">
      <w:pPr>
        <w:rPr>
          <w:rFonts w:ascii="Times New Roman" w:hAnsi="Times New Roman" w:cs="Times New Roman"/>
          <w:sz w:val="22"/>
        </w:rPr>
      </w:pPr>
    </w:p>
    <w:p w:rsidR="00D939C8" w:rsidRDefault="00D939C8" w:rsidP="00CA541E">
      <w:pPr>
        <w:ind w:firstLineChars="250" w:firstLine="550"/>
        <w:rPr>
          <w:rFonts w:ascii="Times New Roman" w:hAnsi="Times New Roman" w:cs="Times New Roman"/>
          <w:sz w:val="22"/>
        </w:rPr>
      </w:pPr>
      <w:r>
        <w:rPr>
          <w:rFonts w:ascii="Times New Roman" w:hAnsi="Times New Roman" w:cs="Times New Roman" w:hint="eastAsia"/>
          <w:sz w:val="22"/>
        </w:rPr>
        <w:t xml:space="preserve">Also, </w:t>
      </w:r>
      <w:r>
        <w:rPr>
          <w:rFonts w:ascii="Times New Roman" w:hAnsi="Times New Roman" w:cs="Times New Roman"/>
          <w:sz w:val="22"/>
        </w:rPr>
        <w:t>effective</w:t>
      </w:r>
      <w:r>
        <w:rPr>
          <w:rFonts w:ascii="Times New Roman" w:hAnsi="Times New Roman" w:cs="Times New Roman" w:hint="eastAsia"/>
          <w:sz w:val="22"/>
        </w:rPr>
        <w:t xml:space="preserve"> teachers know how and when pr</w:t>
      </w:r>
      <w:r w:rsidR="00175E49">
        <w:rPr>
          <w:rFonts w:ascii="Times New Roman" w:hAnsi="Times New Roman" w:cs="Times New Roman" w:hint="eastAsia"/>
          <w:sz w:val="22"/>
        </w:rPr>
        <w:t xml:space="preserve">ovide correction and feedback. </w:t>
      </w:r>
      <w:r w:rsidR="00A702E0">
        <w:rPr>
          <w:rFonts w:ascii="Times New Roman" w:hAnsi="Times New Roman" w:cs="Times New Roman" w:hint="eastAsia"/>
          <w:sz w:val="22"/>
        </w:rPr>
        <w:t xml:space="preserve">While </w:t>
      </w:r>
      <w:r w:rsidR="00A702E0">
        <w:rPr>
          <w:rFonts w:ascii="Times New Roman" w:hAnsi="Times New Roman" w:cs="Times New Roman"/>
          <w:sz w:val="22"/>
        </w:rPr>
        <w:t>students</w:t>
      </w:r>
      <w:r w:rsidR="00A702E0">
        <w:rPr>
          <w:rFonts w:ascii="Times New Roman" w:hAnsi="Times New Roman" w:cs="Times New Roman" w:hint="eastAsia"/>
          <w:sz w:val="22"/>
        </w:rPr>
        <w:t xml:space="preserve"> are speaking note </w:t>
      </w:r>
      <w:r w:rsidR="00A702E0">
        <w:rPr>
          <w:rFonts w:ascii="Times New Roman" w:hAnsi="Times New Roman" w:cs="Times New Roman"/>
          <w:sz w:val="22"/>
        </w:rPr>
        <w:t>important</w:t>
      </w:r>
      <w:r w:rsidR="00A702E0">
        <w:rPr>
          <w:rFonts w:ascii="Times New Roman" w:hAnsi="Times New Roman" w:cs="Times New Roman" w:hint="eastAsia"/>
          <w:sz w:val="22"/>
        </w:rPr>
        <w:t xml:space="preserve"> mistakes and write them down to get back to after their speaking is finished, rather than interrupt students. </w:t>
      </w:r>
      <w:r>
        <w:rPr>
          <w:rFonts w:ascii="Times New Roman" w:hAnsi="Times New Roman" w:cs="Times New Roman" w:hint="eastAsia"/>
          <w:sz w:val="22"/>
        </w:rPr>
        <w:t xml:space="preserve">If you marked every mistake, the learner may get discouraged and give up. </w:t>
      </w:r>
    </w:p>
    <w:p w:rsidR="00175E49" w:rsidRDefault="00175E49">
      <w:pPr>
        <w:rPr>
          <w:rFonts w:ascii="Times New Roman" w:hAnsi="Times New Roman" w:cs="Times New Roman"/>
          <w:sz w:val="22"/>
        </w:rPr>
      </w:pPr>
    </w:p>
    <w:p w:rsidR="00175E49" w:rsidRDefault="002F6746" w:rsidP="00CA541E">
      <w:pPr>
        <w:ind w:firstLineChars="250" w:firstLine="550"/>
        <w:rPr>
          <w:rFonts w:ascii="Times New Roman" w:hAnsi="Times New Roman" w:cs="Times New Roman"/>
          <w:sz w:val="22"/>
        </w:rPr>
      </w:pPr>
      <w:r>
        <w:rPr>
          <w:rFonts w:ascii="Times New Roman" w:hAnsi="Times New Roman" w:cs="Times New Roman"/>
          <w:sz w:val="22"/>
        </w:rPr>
        <w:t>Furthermore</w:t>
      </w:r>
      <w:r w:rsidR="00A702E0">
        <w:rPr>
          <w:rFonts w:ascii="Times New Roman" w:hAnsi="Times New Roman" w:cs="Times New Roman" w:hint="eastAsia"/>
          <w:sz w:val="22"/>
        </w:rPr>
        <w:t xml:space="preserve">, use visual and </w:t>
      </w:r>
      <w:r w:rsidR="00A702E0">
        <w:rPr>
          <w:rFonts w:ascii="Times New Roman" w:hAnsi="Times New Roman" w:cs="Times New Roman"/>
          <w:sz w:val="22"/>
        </w:rPr>
        <w:t>audio</w:t>
      </w:r>
      <w:r w:rsidR="00A702E0">
        <w:rPr>
          <w:rFonts w:ascii="Times New Roman" w:hAnsi="Times New Roman" w:cs="Times New Roman" w:hint="eastAsia"/>
          <w:sz w:val="22"/>
        </w:rPr>
        <w:t xml:space="preserve"> method can used to keep students focused on the lesson, </w:t>
      </w:r>
      <w:r w:rsidR="00A702E0">
        <w:rPr>
          <w:rFonts w:ascii="Times New Roman" w:hAnsi="Times New Roman" w:cs="Times New Roman"/>
          <w:sz w:val="22"/>
        </w:rPr>
        <w:t>emphasis</w:t>
      </w:r>
      <w:r w:rsidR="00A702E0">
        <w:rPr>
          <w:rFonts w:ascii="Times New Roman" w:hAnsi="Times New Roman" w:cs="Times New Roman" w:hint="eastAsia"/>
          <w:sz w:val="22"/>
        </w:rPr>
        <w:t xml:space="preserve"> a point and express many things in a non-verbal way.</w:t>
      </w:r>
      <w:r w:rsidR="00175E49">
        <w:rPr>
          <w:rFonts w:ascii="Times New Roman" w:hAnsi="Times New Roman" w:cs="Times New Roman" w:hint="eastAsia"/>
          <w:sz w:val="22"/>
        </w:rPr>
        <w:t xml:space="preserve"> </w:t>
      </w:r>
      <w:r w:rsidR="00175E49">
        <w:rPr>
          <w:rFonts w:ascii="Times New Roman" w:hAnsi="Times New Roman" w:cs="Times New Roman"/>
          <w:sz w:val="22"/>
        </w:rPr>
        <w:t>F</w:t>
      </w:r>
      <w:r w:rsidR="00175E49">
        <w:rPr>
          <w:rFonts w:ascii="Times New Roman" w:hAnsi="Times New Roman" w:cs="Times New Roman" w:hint="eastAsia"/>
          <w:sz w:val="22"/>
        </w:rPr>
        <w:t xml:space="preserve">or example, shows how L2 language culture different from their native before starts to learn. </w:t>
      </w:r>
      <w:r w:rsidR="00175E49">
        <w:rPr>
          <w:rFonts w:ascii="Times New Roman" w:hAnsi="Times New Roman" w:cs="Times New Roman"/>
          <w:sz w:val="22"/>
        </w:rPr>
        <w:t>U</w:t>
      </w:r>
      <w:r w:rsidR="00175E49">
        <w:rPr>
          <w:rFonts w:ascii="Times New Roman" w:hAnsi="Times New Roman" w:cs="Times New Roman" w:hint="eastAsia"/>
          <w:sz w:val="22"/>
        </w:rPr>
        <w:t xml:space="preserve">nderstanding other culture </w:t>
      </w:r>
      <w:r w:rsidR="00175E49">
        <w:rPr>
          <w:rFonts w:ascii="Times New Roman" w:hAnsi="Times New Roman" w:cs="Times New Roman"/>
          <w:sz w:val="22"/>
        </w:rPr>
        <w:t>can</w:t>
      </w:r>
      <w:r w:rsidR="00175E49">
        <w:rPr>
          <w:rFonts w:ascii="Times New Roman" w:hAnsi="Times New Roman" w:cs="Times New Roman" w:hint="eastAsia"/>
          <w:sz w:val="22"/>
        </w:rPr>
        <w:t xml:space="preserve"> determine the degree of student</w:t>
      </w:r>
      <w:r w:rsidR="00175E49">
        <w:rPr>
          <w:rFonts w:ascii="Times New Roman" w:hAnsi="Times New Roman" w:cs="Times New Roman"/>
          <w:sz w:val="22"/>
        </w:rPr>
        <w:t>’</w:t>
      </w:r>
      <w:r w:rsidR="00175E49">
        <w:rPr>
          <w:rFonts w:ascii="Times New Roman" w:hAnsi="Times New Roman" w:cs="Times New Roman" w:hint="eastAsia"/>
          <w:sz w:val="22"/>
        </w:rPr>
        <w:t>s learning interests.</w:t>
      </w:r>
    </w:p>
    <w:p w:rsidR="00A702E0" w:rsidRDefault="00175E49">
      <w:pPr>
        <w:rPr>
          <w:rFonts w:ascii="Times New Roman" w:hAnsi="Times New Roman" w:cs="Times New Roman"/>
          <w:sz w:val="22"/>
        </w:rPr>
      </w:pPr>
      <w:r>
        <w:rPr>
          <w:rFonts w:ascii="Times New Roman" w:hAnsi="Times New Roman" w:cs="Times New Roman" w:hint="eastAsia"/>
          <w:sz w:val="22"/>
        </w:rPr>
        <w:t xml:space="preserve"> </w:t>
      </w:r>
    </w:p>
    <w:p w:rsidR="00D939C8" w:rsidRDefault="002F6746" w:rsidP="00CA541E">
      <w:pPr>
        <w:ind w:firstLineChars="250" w:firstLine="550"/>
        <w:rPr>
          <w:rFonts w:ascii="Times New Roman" w:hAnsi="Times New Roman" w:cs="Times New Roman"/>
          <w:sz w:val="22"/>
        </w:rPr>
      </w:pPr>
      <w:r>
        <w:rPr>
          <w:rFonts w:ascii="Times New Roman" w:hAnsi="Times New Roman" w:cs="Times New Roman" w:hint="eastAsia"/>
          <w:sz w:val="22"/>
        </w:rPr>
        <w:t>Lastly,</w:t>
      </w:r>
      <w:r w:rsidR="00A702E0">
        <w:rPr>
          <w:rFonts w:ascii="Times New Roman" w:hAnsi="Times New Roman" w:cs="Times New Roman" w:hint="eastAsia"/>
          <w:sz w:val="22"/>
        </w:rPr>
        <w:t xml:space="preserve"> teacher must pay attention all students are </w:t>
      </w:r>
      <w:r w:rsidR="00A702E0">
        <w:rPr>
          <w:rFonts w:ascii="Times New Roman" w:hAnsi="Times New Roman" w:cs="Times New Roman"/>
          <w:sz w:val="22"/>
        </w:rPr>
        <w:t>involved</w:t>
      </w:r>
      <w:r w:rsidR="00A702E0">
        <w:rPr>
          <w:rFonts w:ascii="Times New Roman" w:hAnsi="Times New Roman" w:cs="Times New Roman" w:hint="eastAsia"/>
          <w:sz w:val="22"/>
        </w:rPr>
        <w:t xml:space="preserve"> in your class. </w:t>
      </w:r>
      <w:r w:rsidR="00A702E0">
        <w:rPr>
          <w:rFonts w:ascii="Times New Roman" w:hAnsi="Times New Roman" w:cs="Times New Roman"/>
          <w:sz w:val="22"/>
        </w:rPr>
        <w:t>L</w:t>
      </w:r>
      <w:r w:rsidR="00A702E0">
        <w:rPr>
          <w:rFonts w:ascii="Times New Roman" w:hAnsi="Times New Roman" w:cs="Times New Roman" w:hint="eastAsia"/>
          <w:sz w:val="22"/>
        </w:rPr>
        <w:t>et</w:t>
      </w:r>
      <w:r w:rsidR="00175E49">
        <w:rPr>
          <w:rFonts w:ascii="Times New Roman" w:hAnsi="Times New Roman" w:cs="Times New Roman" w:hint="eastAsia"/>
          <w:sz w:val="22"/>
        </w:rPr>
        <w:t xml:space="preserve"> students participate, activate and talk more except</w:t>
      </w:r>
      <w:r w:rsidR="00A702E0">
        <w:rPr>
          <w:rFonts w:ascii="Times New Roman" w:hAnsi="Times New Roman" w:cs="Times New Roman" w:hint="eastAsia"/>
          <w:sz w:val="22"/>
        </w:rPr>
        <w:t xml:space="preserve"> in case you need a specific explanation. </w:t>
      </w:r>
      <w:r w:rsidR="00AB2268">
        <w:rPr>
          <w:rFonts w:ascii="Times New Roman" w:hAnsi="Times New Roman" w:cs="Times New Roman"/>
          <w:sz w:val="22"/>
        </w:rPr>
        <w:t>T</w:t>
      </w:r>
      <w:r w:rsidR="00AB2268">
        <w:rPr>
          <w:rFonts w:ascii="Times New Roman" w:hAnsi="Times New Roman" w:cs="Times New Roman" w:hint="eastAsia"/>
          <w:sz w:val="22"/>
        </w:rPr>
        <w:t xml:space="preserve">hen, students can learn language more fun with </w:t>
      </w:r>
      <w:r w:rsidR="00AB2268">
        <w:rPr>
          <w:rFonts w:ascii="Times New Roman" w:hAnsi="Times New Roman" w:cs="Times New Roman"/>
          <w:sz w:val="22"/>
        </w:rPr>
        <w:t>confident</w:t>
      </w:r>
      <w:r w:rsidR="00AB2268">
        <w:rPr>
          <w:rFonts w:ascii="Times New Roman" w:hAnsi="Times New Roman" w:cs="Times New Roman" w:hint="eastAsia"/>
          <w:sz w:val="22"/>
        </w:rPr>
        <w:t xml:space="preserve">. </w:t>
      </w:r>
      <w:r w:rsidR="00D939C8">
        <w:rPr>
          <w:rFonts w:ascii="Times New Roman" w:hAnsi="Times New Roman" w:cs="Times New Roman"/>
          <w:sz w:val="22"/>
        </w:rPr>
        <w:t>I</w:t>
      </w:r>
      <w:r w:rsidR="00D939C8">
        <w:rPr>
          <w:rFonts w:ascii="Times New Roman" w:hAnsi="Times New Roman" w:cs="Times New Roman" w:hint="eastAsia"/>
          <w:sz w:val="22"/>
        </w:rPr>
        <w:t xml:space="preserve">t can </w:t>
      </w:r>
      <w:r w:rsidR="00D939C8">
        <w:rPr>
          <w:rFonts w:ascii="Times New Roman" w:hAnsi="Times New Roman" w:cs="Times New Roman"/>
          <w:sz w:val="22"/>
        </w:rPr>
        <w:t>definitely</w:t>
      </w:r>
      <w:r w:rsidR="00D939C8">
        <w:rPr>
          <w:rFonts w:ascii="Times New Roman" w:hAnsi="Times New Roman" w:cs="Times New Roman" w:hint="eastAsia"/>
          <w:sz w:val="22"/>
        </w:rPr>
        <w:t xml:space="preserve"> </w:t>
      </w:r>
      <w:r w:rsidR="00D939C8">
        <w:rPr>
          <w:rFonts w:ascii="Times New Roman" w:hAnsi="Times New Roman" w:cs="Times New Roman"/>
          <w:sz w:val="22"/>
        </w:rPr>
        <w:t>lead</w:t>
      </w:r>
      <w:r>
        <w:rPr>
          <w:rFonts w:ascii="Times New Roman" w:hAnsi="Times New Roman" w:cs="Times New Roman" w:hint="eastAsia"/>
          <w:sz w:val="22"/>
        </w:rPr>
        <w:t xml:space="preserve"> to speed of learning too. </w:t>
      </w:r>
    </w:p>
    <w:p w:rsidR="002F6746" w:rsidRPr="002F6746" w:rsidRDefault="002F6746">
      <w:pPr>
        <w:rPr>
          <w:rFonts w:ascii="Times New Roman" w:hAnsi="Times New Roman" w:cs="Times New Roman"/>
          <w:sz w:val="22"/>
        </w:rPr>
      </w:pPr>
    </w:p>
    <w:p w:rsidR="00D939C8" w:rsidRPr="002F6746" w:rsidRDefault="002F6746" w:rsidP="00CA541E">
      <w:pPr>
        <w:ind w:firstLineChars="250" w:firstLine="550"/>
        <w:rPr>
          <w:rFonts w:ascii="Times New Roman" w:hAnsi="Times New Roman" w:cs="Times New Roman"/>
          <w:b/>
          <w:sz w:val="22"/>
        </w:rPr>
      </w:pPr>
      <w:r>
        <w:rPr>
          <w:rFonts w:ascii="Times New Roman" w:hAnsi="Times New Roman" w:cs="Times New Roman" w:hint="eastAsia"/>
          <w:sz w:val="22"/>
        </w:rPr>
        <w:t>Above all, most important thing in learning is fun. Make students do really enjoy they are doing.</w:t>
      </w:r>
    </w:p>
    <w:p w:rsidR="00D939C8" w:rsidRPr="00D939C8" w:rsidRDefault="00D939C8">
      <w:pPr>
        <w:rPr>
          <w:rFonts w:ascii="Times New Roman" w:hAnsi="Times New Roman" w:cs="Times New Roman"/>
          <w:sz w:val="22"/>
        </w:rPr>
      </w:pPr>
    </w:p>
    <w:sectPr w:rsidR="00D939C8" w:rsidRPr="00D939C8" w:rsidSect="000B27B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E5" w:rsidRDefault="002F06E5" w:rsidP="00531D28">
      <w:r>
        <w:separator/>
      </w:r>
    </w:p>
  </w:endnote>
  <w:endnote w:type="continuationSeparator" w:id="0">
    <w:p w:rsidR="002F06E5" w:rsidRDefault="002F06E5" w:rsidP="00531D2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E5" w:rsidRDefault="002F06E5" w:rsidP="00531D28">
      <w:r>
        <w:separator/>
      </w:r>
    </w:p>
  </w:footnote>
  <w:footnote w:type="continuationSeparator" w:id="0">
    <w:p w:rsidR="002F06E5" w:rsidRDefault="002F06E5" w:rsidP="00531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3C7"/>
    <w:rsid w:val="00004F11"/>
    <w:rsid w:val="000B27B0"/>
    <w:rsid w:val="001457B5"/>
    <w:rsid w:val="00175E49"/>
    <w:rsid w:val="001E5CC4"/>
    <w:rsid w:val="00264E98"/>
    <w:rsid w:val="002E7589"/>
    <w:rsid w:val="002F06E5"/>
    <w:rsid w:val="002F6746"/>
    <w:rsid w:val="00367B85"/>
    <w:rsid w:val="003723C7"/>
    <w:rsid w:val="00407660"/>
    <w:rsid w:val="00531D28"/>
    <w:rsid w:val="00662F08"/>
    <w:rsid w:val="0077687B"/>
    <w:rsid w:val="007D6257"/>
    <w:rsid w:val="007F1531"/>
    <w:rsid w:val="008225F2"/>
    <w:rsid w:val="008D432D"/>
    <w:rsid w:val="00920F1D"/>
    <w:rsid w:val="00992C16"/>
    <w:rsid w:val="00A14979"/>
    <w:rsid w:val="00A702E0"/>
    <w:rsid w:val="00AA388D"/>
    <w:rsid w:val="00AB2268"/>
    <w:rsid w:val="00AC56D3"/>
    <w:rsid w:val="00B8367D"/>
    <w:rsid w:val="00B97BF4"/>
    <w:rsid w:val="00BD0BE6"/>
    <w:rsid w:val="00C11E36"/>
    <w:rsid w:val="00C41F42"/>
    <w:rsid w:val="00CA541E"/>
    <w:rsid w:val="00D31A3C"/>
    <w:rsid w:val="00D469B1"/>
    <w:rsid w:val="00D939C8"/>
    <w:rsid w:val="00DB68E1"/>
    <w:rsid w:val="00F36139"/>
    <w:rsid w:val="00FB181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D28"/>
    <w:pPr>
      <w:tabs>
        <w:tab w:val="center" w:pos="4513"/>
        <w:tab w:val="right" w:pos="9026"/>
      </w:tabs>
      <w:snapToGrid w:val="0"/>
    </w:pPr>
  </w:style>
  <w:style w:type="character" w:customStyle="1" w:styleId="Char">
    <w:name w:val="머리글 Char"/>
    <w:basedOn w:val="a0"/>
    <w:link w:val="a3"/>
    <w:uiPriority w:val="99"/>
    <w:semiHidden/>
    <w:rsid w:val="00531D28"/>
  </w:style>
  <w:style w:type="paragraph" w:styleId="a4">
    <w:name w:val="footer"/>
    <w:basedOn w:val="a"/>
    <w:link w:val="Char0"/>
    <w:uiPriority w:val="99"/>
    <w:semiHidden/>
    <w:unhideWhenUsed/>
    <w:rsid w:val="00531D28"/>
    <w:pPr>
      <w:tabs>
        <w:tab w:val="center" w:pos="4513"/>
        <w:tab w:val="right" w:pos="9026"/>
      </w:tabs>
      <w:snapToGrid w:val="0"/>
    </w:pPr>
  </w:style>
  <w:style w:type="character" w:customStyle="1" w:styleId="Char0">
    <w:name w:val="바닥글 Char"/>
    <w:basedOn w:val="a0"/>
    <w:link w:val="a4"/>
    <w:uiPriority w:val="99"/>
    <w:semiHidden/>
    <w:rsid w:val="00531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Pages>
  <Words>524</Words>
  <Characters>2988</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JiEun</dc:creator>
  <cp:lastModifiedBy>Hwang JiEun</cp:lastModifiedBy>
  <cp:revision>5</cp:revision>
  <cp:lastPrinted>2014-03-11T04:25:00Z</cp:lastPrinted>
  <dcterms:created xsi:type="dcterms:W3CDTF">2014-03-10T13:41:00Z</dcterms:created>
  <dcterms:modified xsi:type="dcterms:W3CDTF">2014-03-11T04:36:00Z</dcterms:modified>
</cp:coreProperties>
</file>