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2E" w:rsidRDefault="00AF0C2E" w:rsidP="00AF0C2E">
      <w:pPr>
        <w:spacing w:line="480" w:lineRule="auto"/>
        <w:rPr>
          <w:rFonts w:ascii="Times New Roman" w:eastAsia="숲을지나서" w:hAnsi="Times New Roman" w:cs="Times New Roman" w:hint="eastAsia"/>
          <w:sz w:val="24"/>
          <w:szCs w:val="24"/>
        </w:rPr>
      </w:pPr>
      <w:r>
        <w:rPr>
          <w:rFonts w:ascii="Times New Roman" w:eastAsia="숲을지나서" w:hAnsi="Times New Roman" w:cs="Times New Roman" w:hint="eastAsia"/>
          <w:sz w:val="24"/>
          <w:szCs w:val="24"/>
        </w:rPr>
        <w:t>Grace Kim</w:t>
      </w:r>
    </w:p>
    <w:p w:rsidR="00AF0C2E" w:rsidRDefault="00AF0C2E" w:rsidP="00AF0C2E">
      <w:pPr>
        <w:spacing w:line="480" w:lineRule="auto"/>
        <w:rPr>
          <w:rFonts w:ascii="Times New Roman" w:eastAsia="숲을지나서" w:hAnsi="Times New Roman" w:cs="Times New Roman" w:hint="eastAsia"/>
          <w:sz w:val="24"/>
          <w:szCs w:val="24"/>
        </w:rPr>
      </w:pPr>
      <w:r>
        <w:rPr>
          <w:rFonts w:ascii="Times New Roman" w:eastAsia="숲을지나서" w:hAnsi="Times New Roman" w:cs="Times New Roman" w:hint="eastAsia"/>
          <w:sz w:val="24"/>
          <w:szCs w:val="24"/>
        </w:rPr>
        <w:t>Professor Jayme Brown</w:t>
      </w:r>
    </w:p>
    <w:p w:rsidR="00AF0C2E" w:rsidRDefault="00AF0C2E" w:rsidP="00AF0C2E">
      <w:pPr>
        <w:spacing w:line="480" w:lineRule="auto"/>
        <w:rPr>
          <w:rFonts w:ascii="Times New Roman" w:eastAsia="숲을지나서" w:hAnsi="Times New Roman" w:cs="Times New Roman" w:hint="eastAsia"/>
          <w:sz w:val="24"/>
          <w:szCs w:val="24"/>
        </w:rPr>
      </w:pPr>
      <w:proofErr w:type="spellStart"/>
      <w:r>
        <w:rPr>
          <w:rFonts w:ascii="Times New Roman" w:eastAsia="숲을지나서" w:hAnsi="Times New Roman" w:cs="Times New Roman" w:hint="eastAsia"/>
          <w:sz w:val="24"/>
          <w:szCs w:val="24"/>
        </w:rPr>
        <w:t>Tesol</w:t>
      </w:r>
      <w:proofErr w:type="spellEnd"/>
      <w:r>
        <w:rPr>
          <w:rFonts w:ascii="Times New Roman" w:eastAsia="숲을지나서" w:hAnsi="Times New Roman" w:cs="Times New Roman" w:hint="eastAsia"/>
          <w:sz w:val="24"/>
          <w:szCs w:val="24"/>
        </w:rPr>
        <w:t xml:space="preserve"> 97 Weekday Class</w:t>
      </w:r>
    </w:p>
    <w:p w:rsidR="00AF0C2E" w:rsidRDefault="00AF0C2E" w:rsidP="00AF0C2E">
      <w:pPr>
        <w:spacing w:line="480" w:lineRule="auto"/>
        <w:rPr>
          <w:rFonts w:ascii="Times New Roman" w:eastAsia="숲을지나서" w:hAnsi="Times New Roman" w:cs="Times New Roman" w:hint="eastAsia"/>
          <w:sz w:val="24"/>
          <w:szCs w:val="24"/>
        </w:rPr>
      </w:pPr>
      <w:r>
        <w:rPr>
          <w:rFonts w:ascii="Times New Roman" w:eastAsia="숲을지나서" w:hAnsi="Times New Roman" w:cs="Times New Roman"/>
          <w:sz w:val="24"/>
          <w:szCs w:val="24"/>
        </w:rPr>
        <w:t>14 February 2014</w:t>
      </w:r>
    </w:p>
    <w:p w:rsidR="00AF0C2E" w:rsidRDefault="00AF0C2E" w:rsidP="00AF0C2E">
      <w:pPr>
        <w:spacing w:line="480" w:lineRule="auto"/>
        <w:jc w:val="center"/>
        <w:rPr>
          <w:rFonts w:ascii="Times New Roman" w:eastAsia="숲을지나서" w:hAnsi="Times New Roman" w:cs="Times New Roman" w:hint="eastAsia"/>
          <w:sz w:val="24"/>
          <w:szCs w:val="24"/>
        </w:rPr>
      </w:pPr>
      <w:r>
        <w:rPr>
          <w:rFonts w:ascii="Times New Roman" w:eastAsia="숲을지나서" w:hAnsi="Times New Roman" w:cs="Times New Roman" w:hint="eastAsia"/>
          <w:sz w:val="24"/>
          <w:szCs w:val="24"/>
        </w:rPr>
        <w:t>Experience of Learning Second Languages</w:t>
      </w:r>
    </w:p>
    <w:p w:rsidR="00AF0C2E" w:rsidRDefault="00AF0C2E" w:rsidP="00AF0C2E">
      <w:pPr>
        <w:spacing w:line="480" w:lineRule="auto"/>
        <w:jc w:val="center"/>
        <w:rPr>
          <w:rFonts w:ascii="바탕" w:eastAsia="바탕" w:hAnsi="바탕" w:cs="바탕" w:hint="eastAsia"/>
          <w:sz w:val="24"/>
          <w:szCs w:val="24"/>
        </w:rPr>
      </w:pPr>
      <w:r>
        <w:rPr>
          <w:rFonts w:ascii="바탕" w:eastAsia="바탕" w:hAnsi="바탕" w:cs="바탕" w:hint="eastAsia"/>
          <w:sz w:val="24"/>
          <w:szCs w:val="24"/>
        </w:rPr>
        <w:t>TESOL 01: Second Language Acquisition Assignment</w:t>
      </w:r>
    </w:p>
    <w:p w:rsidR="00AF0C2E" w:rsidRDefault="00AF0C2E" w:rsidP="00AF0C2E">
      <w:pPr>
        <w:spacing w:line="480" w:lineRule="auto"/>
        <w:ind w:left="120" w:hangingChars="50" w:hanging="120"/>
        <w:jc w:val="left"/>
        <w:rPr>
          <w:rFonts w:ascii="Times New Roman" w:eastAsia="바탕" w:hAnsi="Times New Roman" w:cs="Times New Roman" w:hint="eastAsia"/>
          <w:sz w:val="24"/>
          <w:szCs w:val="24"/>
        </w:rPr>
      </w:pPr>
      <w:r>
        <w:rPr>
          <w:rFonts w:ascii="Times New Roman" w:eastAsia="바탕" w:hAnsi="Times New Roman" w:cs="Times New Roman" w:hint="eastAsia"/>
          <w:sz w:val="24"/>
          <w:szCs w:val="24"/>
        </w:rPr>
        <w:tab/>
      </w:r>
      <w:r>
        <w:rPr>
          <w:rFonts w:ascii="Times New Roman" w:eastAsia="바탕" w:hAnsi="Times New Roman" w:cs="Times New Roman" w:hint="eastAsia"/>
          <w:sz w:val="24"/>
          <w:szCs w:val="24"/>
        </w:rPr>
        <w:tab/>
        <w:t xml:space="preserve">Philosopher Baruch Spinoza states that </w:t>
      </w:r>
      <w:r>
        <w:rPr>
          <w:rFonts w:ascii="Times New Roman" w:eastAsia="바탕" w:hAnsi="Times New Roman" w:cs="Times New Roman"/>
          <w:sz w:val="24"/>
          <w:szCs w:val="24"/>
        </w:rPr>
        <w:t>“</w:t>
      </w:r>
      <w:r>
        <w:rPr>
          <w:rFonts w:ascii="Times New Roman" w:eastAsia="바탕" w:hAnsi="Times New Roman" w:cs="Times New Roman" w:hint="eastAsia"/>
          <w:sz w:val="24"/>
          <w:szCs w:val="24"/>
        </w:rPr>
        <w:t xml:space="preserve">The highest activity a human being can attain is learning for understanding, because to </w:t>
      </w:r>
      <w:r>
        <w:rPr>
          <w:rFonts w:ascii="Times New Roman" w:eastAsia="바탕" w:hAnsi="Times New Roman" w:cs="Times New Roman"/>
          <w:sz w:val="24"/>
          <w:szCs w:val="24"/>
        </w:rPr>
        <w:t>understand is</w:t>
      </w:r>
      <w:r>
        <w:rPr>
          <w:rFonts w:ascii="Times New Roman" w:eastAsia="바탕" w:hAnsi="Times New Roman" w:cs="Times New Roman" w:hint="eastAsia"/>
          <w:sz w:val="24"/>
          <w:szCs w:val="24"/>
        </w:rPr>
        <w:t xml:space="preserve"> to be free.</w:t>
      </w:r>
      <w:r>
        <w:rPr>
          <w:rFonts w:ascii="Times New Roman" w:eastAsia="바탕" w:hAnsi="Times New Roman" w:cs="Times New Roman"/>
          <w:sz w:val="24"/>
          <w:szCs w:val="24"/>
        </w:rPr>
        <w:t>”</w:t>
      </w:r>
      <w:r>
        <w:rPr>
          <w:rFonts w:ascii="Times New Roman" w:eastAsia="바탕" w:hAnsi="Times New Roman" w:cs="Times New Roman" w:hint="eastAsia"/>
          <w:sz w:val="24"/>
          <w:szCs w:val="24"/>
        </w:rPr>
        <w:t xml:space="preserve"> By learning languages we can not only speak but also understand their culture. I </w:t>
      </w:r>
      <w:r>
        <w:rPr>
          <w:rFonts w:ascii="Times New Roman" w:eastAsia="바탕" w:hAnsi="Times New Roman" w:cs="Times New Roman"/>
          <w:sz w:val="24"/>
          <w:szCs w:val="24"/>
        </w:rPr>
        <w:t>believe</w:t>
      </w:r>
      <w:r>
        <w:rPr>
          <w:rFonts w:ascii="Times New Roman" w:eastAsia="바탕" w:hAnsi="Times New Roman" w:cs="Times New Roman" w:hint="eastAsia"/>
          <w:sz w:val="24"/>
          <w:szCs w:val="24"/>
        </w:rPr>
        <w:t xml:space="preserve"> that learning second language </w:t>
      </w:r>
      <w:r>
        <w:rPr>
          <w:rFonts w:ascii="Times New Roman" w:eastAsia="바탕" w:hAnsi="Times New Roman" w:cs="Times New Roman"/>
          <w:sz w:val="24"/>
          <w:szCs w:val="24"/>
        </w:rPr>
        <w:t xml:space="preserve">will broaden and deepen </w:t>
      </w:r>
      <w:r>
        <w:rPr>
          <w:rFonts w:ascii="Times New Roman" w:eastAsia="바탕" w:hAnsi="Times New Roman" w:cs="Times New Roman" w:hint="eastAsia"/>
          <w:sz w:val="24"/>
          <w:szCs w:val="24"/>
        </w:rPr>
        <w:t>our un</w:t>
      </w:r>
      <w:r w:rsidRPr="00AF0C2E">
        <w:rPr>
          <w:rFonts w:ascii="Times New Roman" w:eastAsia="바탕" w:hAnsi="Times New Roman" w:cs="Times New Roman"/>
          <w:sz w:val="24"/>
          <w:szCs w:val="24"/>
        </w:rPr>
        <w:t>derstanding of the</w:t>
      </w:r>
      <w:r>
        <w:rPr>
          <w:rFonts w:ascii="Times New Roman" w:eastAsia="바탕" w:hAnsi="Times New Roman" w:cs="Times New Roman" w:hint="eastAsia"/>
          <w:sz w:val="24"/>
          <w:szCs w:val="24"/>
        </w:rPr>
        <w:t xml:space="preserve"> world.  When baby start </w:t>
      </w:r>
      <w:r>
        <w:rPr>
          <w:rFonts w:ascii="Times New Roman" w:eastAsia="바탕" w:hAnsi="Times New Roman" w:cs="Times New Roman"/>
          <w:sz w:val="24"/>
          <w:szCs w:val="24"/>
        </w:rPr>
        <w:t>learning</w:t>
      </w:r>
      <w:r>
        <w:rPr>
          <w:rFonts w:ascii="Times New Roman" w:eastAsia="바탕" w:hAnsi="Times New Roman" w:cs="Times New Roman" w:hint="eastAsia"/>
          <w:sz w:val="24"/>
          <w:szCs w:val="24"/>
        </w:rPr>
        <w:t xml:space="preserve"> their first </w:t>
      </w:r>
      <w:r>
        <w:rPr>
          <w:rFonts w:ascii="Times New Roman" w:eastAsia="바탕" w:hAnsi="Times New Roman" w:cs="Times New Roman"/>
          <w:sz w:val="24"/>
          <w:szCs w:val="24"/>
        </w:rPr>
        <w:t>language</w:t>
      </w:r>
      <w:r>
        <w:rPr>
          <w:rFonts w:ascii="Times New Roman" w:eastAsia="바탕" w:hAnsi="Times New Roman" w:cs="Times New Roman" w:hint="eastAsia"/>
          <w:sz w:val="24"/>
          <w:szCs w:val="24"/>
        </w:rPr>
        <w:t xml:space="preserve">, they communicate with their parents using </w:t>
      </w:r>
      <w:r>
        <w:rPr>
          <w:rFonts w:ascii="Times New Roman" w:eastAsia="바탕" w:hAnsi="Times New Roman" w:cs="Times New Roman"/>
          <w:sz w:val="24"/>
          <w:szCs w:val="24"/>
        </w:rPr>
        <w:t>“language-body conversation”</w:t>
      </w:r>
      <w:r>
        <w:rPr>
          <w:rFonts w:ascii="Times New Roman" w:eastAsia="바탕" w:hAnsi="Times New Roman" w:cs="Times New Roman" w:hint="eastAsia"/>
          <w:sz w:val="24"/>
          <w:szCs w:val="24"/>
        </w:rPr>
        <w:t xml:space="preserve"> and when they are able to speak and stats to express their need, emotions, and thoughts. I think learning second language follow the similar </w:t>
      </w:r>
      <w:r>
        <w:rPr>
          <w:rFonts w:ascii="Times New Roman" w:eastAsia="바탕" w:hAnsi="Times New Roman" w:cs="Times New Roman"/>
          <w:sz w:val="24"/>
          <w:szCs w:val="24"/>
        </w:rPr>
        <w:t>processes</w:t>
      </w:r>
      <w:r>
        <w:rPr>
          <w:rFonts w:ascii="Times New Roman" w:eastAsia="바탕" w:hAnsi="Times New Roman" w:cs="Times New Roman" w:hint="eastAsia"/>
          <w:sz w:val="24"/>
          <w:szCs w:val="24"/>
        </w:rPr>
        <w:t xml:space="preserve"> that baby learn their mother </w:t>
      </w:r>
      <w:r>
        <w:rPr>
          <w:rFonts w:ascii="Times New Roman" w:eastAsia="바탕" w:hAnsi="Times New Roman" w:cs="Times New Roman"/>
          <w:sz w:val="24"/>
          <w:szCs w:val="24"/>
        </w:rPr>
        <w:t>tongue</w:t>
      </w:r>
      <w:r>
        <w:rPr>
          <w:rFonts w:ascii="Times New Roman" w:eastAsia="바탕" w:hAnsi="Times New Roman" w:cs="Times New Roman" w:hint="eastAsia"/>
          <w:sz w:val="24"/>
          <w:szCs w:val="24"/>
        </w:rPr>
        <w:t xml:space="preserve">. </w:t>
      </w:r>
    </w:p>
    <w:p w:rsidR="00AF0C2E" w:rsidRDefault="00AF0C2E" w:rsidP="00AF0C2E">
      <w:pPr>
        <w:spacing w:line="480" w:lineRule="auto"/>
        <w:ind w:left="120" w:hangingChars="50" w:hanging="120"/>
        <w:jc w:val="left"/>
        <w:rPr>
          <w:rFonts w:ascii="Times New Roman" w:eastAsia="바탕" w:hAnsi="Times New Roman" w:cs="Times New Roman" w:hint="eastAsia"/>
          <w:sz w:val="24"/>
          <w:szCs w:val="24"/>
        </w:rPr>
      </w:pPr>
      <w:r>
        <w:rPr>
          <w:rFonts w:ascii="Times New Roman" w:eastAsia="바탕" w:hAnsi="Times New Roman" w:cs="Times New Roman" w:hint="eastAsia"/>
          <w:sz w:val="24"/>
          <w:szCs w:val="24"/>
        </w:rPr>
        <w:tab/>
      </w:r>
      <w:r>
        <w:rPr>
          <w:rFonts w:ascii="Times New Roman" w:eastAsia="바탕" w:hAnsi="Times New Roman" w:cs="Times New Roman" w:hint="eastAsia"/>
          <w:sz w:val="24"/>
          <w:szCs w:val="24"/>
        </w:rPr>
        <w:tab/>
        <w:t xml:space="preserve">I have several experience of learning second languages. All teaches had their own way and it did not always work. </w:t>
      </w:r>
      <w:r>
        <w:rPr>
          <w:rFonts w:ascii="Times New Roman" w:eastAsia="바탕" w:hAnsi="Times New Roman" w:cs="Times New Roman"/>
          <w:sz w:val="24"/>
          <w:szCs w:val="24"/>
        </w:rPr>
        <w:t>S</w:t>
      </w:r>
      <w:r>
        <w:rPr>
          <w:rFonts w:ascii="Times New Roman" w:eastAsia="바탕" w:hAnsi="Times New Roman" w:cs="Times New Roman" w:hint="eastAsia"/>
          <w:sz w:val="24"/>
          <w:szCs w:val="24"/>
        </w:rPr>
        <w:t xml:space="preserve">ince I entered elementary school, I started to learn English. At that time one homeroom teacher taught all subjects. She was in mid fifties and had a strong Korean accent when she </w:t>
      </w:r>
      <w:r>
        <w:rPr>
          <w:rFonts w:ascii="Times New Roman" w:eastAsia="바탕" w:hAnsi="Times New Roman" w:cs="Times New Roman"/>
          <w:sz w:val="24"/>
          <w:szCs w:val="24"/>
        </w:rPr>
        <w:t>speaks</w:t>
      </w:r>
      <w:r>
        <w:rPr>
          <w:rFonts w:ascii="Times New Roman" w:eastAsia="바탕" w:hAnsi="Times New Roman" w:cs="Times New Roman" w:hint="eastAsia"/>
          <w:sz w:val="24"/>
          <w:szCs w:val="24"/>
        </w:rPr>
        <w:t xml:space="preserve"> English. She used traditional teaching style, spending a lot of class time using the board to explain alphabet. I am pretty sure that she was</w:t>
      </w:r>
      <w:r>
        <w:rPr>
          <w:rFonts w:ascii="Times New Roman" w:eastAsia="바탕" w:hAnsi="Times New Roman" w:cs="Times New Roman"/>
          <w:sz w:val="24"/>
          <w:szCs w:val="24"/>
        </w:rPr>
        <w:t xml:space="preserve"> “</w:t>
      </w:r>
      <w:r>
        <w:rPr>
          <w:rFonts w:ascii="Times New Roman" w:eastAsia="바탕" w:hAnsi="Times New Roman" w:cs="Times New Roman" w:hint="eastAsia"/>
          <w:sz w:val="24"/>
          <w:szCs w:val="24"/>
        </w:rPr>
        <w:t>Explainer</w:t>
      </w:r>
      <w:r>
        <w:rPr>
          <w:rFonts w:ascii="Times New Roman" w:eastAsia="바탕" w:hAnsi="Times New Roman" w:cs="Times New Roman"/>
          <w:sz w:val="24"/>
          <w:szCs w:val="24"/>
        </w:rPr>
        <w:t>”</w:t>
      </w:r>
      <w:r>
        <w:rPr>
          <w:rFonts w:ascii="Times New Roman" w:eastAsia="바탕" w:hAnsi="Times New Roman" w:cs="Times New Roman" w:hint="eastAsia"/>
          <w:sz w:val="24"/>
          <w:szCs w:val="24"/>
        </w:rPr>
        <w:t xml:space="preserve"> type of teacher who just chalk and talk. There was no communication between teacher and </w:t>
      </w:r>
      <w:r>
        <w:rPr>
          <w:rFonts w:ascii="Times New Roman" w:eastAsia="바탕" w:hAnsi="Times New Roman" w:cs="Times New Roman"/>
          <w:sz w:val="24"/>
          <w:szCs w:val="24"/>
        </w:rPr>
        <w:t>student</w:t>
      </w:r>
      <w:r>
        <w:rPr>
          <w:rFonts w:ascii="Times New Roman" w:eastAsia="바탕" w:hAnsi="Times New Roman" w:cs="Times New Roman" w:hint="eastAsia"/>
          <w:sz w:val="24"/>
          <w:szCs w:val="24"/>
        </w:rPr>
        <w:t xml:space="preserve">s, very teacher centered and controlling, and </w:t>
      </w:r>
      <w:r>
        <w:rPr>
          <w:rFonts w:ascii="Times New Roman" w:eastAsia="바탕" w:hAnsi="Times New Roman" w:cs="Times New Roman"/>
          <w:sz w:val="24"/>
          <w:szCs w:val="24"/>
        </w:rPr>
        <w:t>TTT (</w:t>
      </w:r>
      <w:r>
        <w:rPr>
          <w:rFonts w:ascii="Times New Roman" w:eastAsia="바탕" w:hAnsi="Times New Roman" w:cs="Times New Roman" w:hint="eastAsia"/>
          <w:sz w:val="24"/>
          <w:szCs w:val="24"/>
        </w:rPr>
        <w:t xml:space="preserve">Teacher Talking Time) was way longer than </w:t>
      </w:r>
      <w:r>
        <w:rPr>
          <w:rFonts w:ascii="Times New Roman" w:eastAsia="바탕" w:hAnsi="Times New Roman" w:cs="Times New Roman"/>
          <w:sz w:val="24"/>
          <w:szCs w:val="24"/>
        </w:rPr>
        <w:t>STT (</w:t>
      </w:r>
      <w:r>
        <w:rPr>
          <w:rFonts w:ascii="Times New Roman" w:eastAsia="바탕" w:hAnsi="Times New Roman" w:cs="Times New Roman" w:hint="eastAsia"/>
          <w:sz w:val="24"/>
          <w:szCs w:val="24"/>
        </w:rPr>
        <w:t xml:space="preserve">Student Talking Time) so </w:t>
      </w:r>
      <w:r w:rsidRPr="00AF0C2E">
        <w:rPr>
          <w:rFonts w:ascii="Times New Roman" w:eastAsia="바탕" w:hAnsi="Times New Roman" w:cs="Times New Roman"/>
          <w:sz w:val="24"/>
          <w:szCs w:val="24"/>
        </w:rPr>
        <w:t>could elicit no response from</w:t>
      </w:r>
      <w:r>
        <w:rPr>
          <w:rFonts w:ascii="Times New Roman" w:eastAsia="바탕" w:hAnsi="Times New Roman" w:cs="Times New Roman" w:hint="eastAsia"/>
          <w:sz w:val="24"/>
          <w:szCs w:val="24"/>
        </w:rPr>
        <w:t xml:space="preserve"> us. For the students who were 1</w:t>
      </w:r>
      <w:r w:rsidRPr="00AF0C2E">
        <w:rPr>
          <w:rFonts w:ascii="Times New Roman" w:eastAsia="바탕" w:hAnsi="Times New Roman" w:cs="Times New Roman" w:hint="eastAsia"/>
          <w:sz w:val="24"/>
          <w:szCs w:val="24"/>
          <w:vertAlign w:val="superscript"/>
        </w:rPr>
        <w:t>st</w:t>
      </w:r>
      <w:r>
        <w:rPr>
          <w:rFonts w:ascii="Times New Roman" w:eastAsia="바탕" w:hAnsi="Times New Roman" w:cs="Times New Roman" w:hint="eastAsia"/>
          <w:sz w:val="24"/>
          <w:szCs w:val="24"/>
        </w:rPr>
        <w:t xml:space="preserve"> year of elementary </w:t>
      </w:r>
      <w:r>
        <w:rPr>
          <w:rFonts w:ascii="Times New Roman" w:eastAsia="바탕" w:hAnsi="Times New Roman" w:cs="Times New Roman"/>
          <w:sz w:val="24"/>
          <w:szCs w:val="24"/>
        </w:rPr>
        <w:t>school</w:t>
      </w:r>
      <w:r>
        <w:rPr>
          <w:rFonts w:ascii="Times New Roman" w:eastAsia="바탕" w:hAnsi="Times New Roman" w:cs="Times New Roman" w:hint="eastAsia"/>
          <w:sz w:val="24"/>
          <w:szCs w:val="24"/>
        </w:rPr>
        <w:t xml:space="preserve"> and barely write Korean, it was very hard to receive knowledge from pouring information. This can be </w:t>
      </w:r>
      <w:r>
        <w:rPr>
          <w:rFonts w:ascii="Times New Roman" w:eastAsia="바탕" w:hAnsi="Times New Roman" w:cs="Times New Roman"/>
          <w:sz w:val="24"/>
          <w:szCs w:val="24"/>
        </w:rPr>
        <w:t>characterized</w:t>
      </w:r>
      <w:r>
        <w:rPr>
          <w:rFonts w:ascii="Times New Roman" w:eastAsia="바탕" w:hAnsi="Times New Roman" w:cs="Times New Roman" w:hint="eastAsia"/>
          <w:sz w:val="24"/>
          <w:szCs w:val="24"/>
        </w:rPr>
        <w:t xml:space="preserve"> as </w:t>
      </w:r>
      <w:r>
        <w:rPr>
          <w:rFonts w:ascii="Times New Roman" w:eastAsia="바탕" w:hAnsi="Times New Roman" w:cs="Times New Roman"/>
          <w:sz w:val="24"/>
          <w:szCs w:val="24"/>
        </w:rPr>
        <w:t>“</w:t>
      </w:r>
      <w:r>
        <w:rPr>
          <w:rFonts w:ascii="Times New Roman" w:eastAsia="바탕" w:hAnsi="Times New Roman" w:cs="Times New Roman" w:hint="eastAsia"/>
          <w:sz w:val="24"/>
          <w:szCs w:val="24"/>
        </w:rPr>
        <w:t>Jug and Mug</w:t>
      </w:r>
      <w:r>
        <w:rPr>
          <w:rFonts w:ascii="Times New Roman" w:eastAsia="바탕" w:hAnsi="Times New Roman" w:cs="Times New Roman"/>
          <w:sz w:val="24"/>
          <w:szCs w:val="24"/>
        </w:rPr>
        <w:t>”</w:t>
      </w:r>
      <w:r>
        <w:rPr>
          <w:rFonts w:ascii="Times New Roman" w:eastAsia="바탕" w:hAnsi="Times New Roman" w:cs="Times New Roman" w:hint="eastAsia"/>
          <w:sz w:val="24"/>
          <w:szCs w:val="24"/>
        </w:rPr>
        <w:t>. Even though teacher gives me lots of information I ended up with empty mug.</w:t>
      </w:r>
    </w:p>
    <w:p w:rsidR="00AF0C2E" w:rsidRDefault="00AF0C2E" w:rsidP="00AF0C2E">
      <w:pPr>
        <w:spacing w:line="480" w:lineRule="auto"/>
        <w:ind w:left="120" w:hangingChars="50" w:hanging="120"/>
        <w:jc w:val="left"/>
        <w:rPr>
          <w:rFonts w:ascii="Times New Roman" w:eastAsia="바탕" w:hAnsi="Times New Roman" w:cs="Times New Roman" w:hint="eastAsia"/>
          <w:sz w:val="24"/>
          <w:szCs w:val="24"/>
        </w:rPr>
      </w:pPr>
      <w:r>
        <w:rPr>
          <w:rFonts w:ascii="Times New Roman" w:eastAsia="바탕" w:hAnsi="Times New Roman" w:cs="Times New Roman" w:hint="eastAsia"/>
          <w:sz w:val="24"/>
          <w:szCs w:val="24"/>
        </w:rPr>
        <w:lastRenderedPageBreak/>
        <w:tab/>
      </w:r>
      <w:r>
        <w:rPr>
          <w:rFonts w:ascii="Times New Roman" w:eastAsia="바탕" w:hAnsi="Times New Roman" w:cs="Times New Roman" w:hint="eastAsia"/>
          <w:sz w:val="24"/>
          <w:szCs w:val="24"/>
        </w:rPr>
        <w:tab/>
        <w:t xml:space="preserve">After four years of learning English I moved to </w:t>
      </w:r>
      <w:r>
        <w:rPr>
          <w:rFonts w:ascii="Times New Roman" w:eastAsia="바탕" w:hAnsi="Times New Roman" w:cs="Times New Roman"/>
          <w:sz w:val="24"/>
          <w:szCs w:val="24"/>
        </w:rPr>
        <w:t>San Jose, Californi</w:t>
      </w:r>
      <w:r w:rsidRPr="00AF0C2E">
        <w:rPr>
          <w:rFonts w:ascii="Times New Roman" w:eastAsia="바탕" w:hAnsi="Times New Roman" w:cs="Times New Roman"/>
          <w:sz w:val="24"/>
          <w:szCs w:val="24"/>
        </w:rPr>
        <w:t>a</w:t>
      </w:r>
      <w:r>
        <w:rPr>
          <w:rFonts w:ascii="Times New Roman" w:eastAsia="바탕" w:hAnsi="Times New Roman" w:cs="Times New Roman" w:hint="eastAsia"/>
          <w:sz w:val="24"/>
          <w:szCs w:val="24"/>
        </w:rPr>
        <w:t xml:space="preserve"> and lives there one and half year. I entered school and participated in ESL class. Interestingly, ESL teacher used totally different way. She probably had </w:t>
      </w:r>
      <w:r>
        <w:rPr>
          <w:rFonts w:ascii="Times New Roman" w:eastAsia="바탕" w:hAnsi="Times New Roman" w:cs="Times New Roman"/>
          <w:sz w:val="24"/>
          <w:szCs w:val="24"/>
        </w:rPr>
        <w:t>known methodology</w:t>
      </w:r>
      <w:r w:rsidRPr="00AF0C2E">
        <w:rPr>
          <w:rFonts w:ascii="Times New Roman" w:eastAsia="바탕" w:hAnsi="Times New Roman" w:cs="Times New Roman"/>
          <w:sz w:val="24"/>
          <w:szCs w:val="24"/>
        </w:rPr>
        <w:t xml:space="preserve"> of language teaching</w:t>
      </w:r>
      <w:r>
        <w:rPr>
          <w:rFonts w:ascii="Times New Roman" w:eastAsia="바탕" w:hAnsi="Times New Roman" w:cs="Times New Roman" w:hint="eastAsia"/>
          <w:sz w:val="24"/>
          <w:szCs w:val="24"/>
        </w:rPr>
        <w:t xml:space="preserve">. Every morning before the class we played several games. She used Total Physical Response (TPR) method rather than lecturing. She often </w:t>
      </w:r>
      <w:r>
        <w:rPr>
          <w:rFonts w:ascii="Times New Roman" w:eastAsia="바탕" w:hAnsi="Times New Roman" w:cs="Times New Roman"/>
          <w:sz w:val="24"/>
          <w:szCs w:val="24"/>
        </w:rPr>
        <w:t>used”</w:t>
      </w:r>
      <w:r>
        <w:rPr>
          <w:rFonts w:ascii="Times New Roman" w:eastAsia="바탕" w:hAnsi="Times New Roman" w:cs="Times New Roman" w:hint="eastAsia"/>
          <w:sz w:val="24"/>
          <w:szCs w:val="24"/>
        </w:rPr>
        <w:t>Simon Says</w:t>
      </w:r>
      <w:r>
        <w:rPr>
          <w:rFonts w:ascii="Times New Roman" w:eastAsia="바탕" w:hAnsi="Times New Roman" w:cs="Times New Roman"/>
          <w:sz w:val="24"/>
          <w:szCs w:val="24"/>
        </w:rPr>
        <w:t>”</w:t>
      </w:r>
      <w:r>
        <w:rPr>
          <w:rFonts w:ascii="Times New Roman" w:eastAsia="바탕" w:hAnsi="Times New Roman" w:cs="Times New Roman" w:hint="eastAsia"/>
          <w:sz w:val="24"/>
          <w:szCs w:val="24"/>
        </w:rPr>
        <w:t xml:space="preserve"> </w:t>
      </w:r>
      <w:r w:rsidRPr="00AF0C2E">
        <w:rPr>
          <w:rFonts w:ascii="Times New Roman" w:eastAsia="바탕" w:hAnsi="Times New Roman" w:cs="Times New Roman"/>
          <w:sz w:val="24"/>
          <w:szCs w:val="24"/>
        </w:rPr>
        <w:t>to teach the parts of the body</w:t>
      </w:r>
      <w:r>
        <w:rPr>
          <w:rFonts w:ascii="Times New Roman" w:eastAsia="바탕" w:hAnsi="Times New Roman" w:cs="Times New Roman" w:hint="eastAsia"/>
          <w:sz w:val="24"/>
          <w:szCs w:val="24"/>
        </w:rPr>
        <w:t xml:space="preserve"> and directions. Teacher was still the boss of the </w:t>
      </w:r>
      <w:r>
        <w:rPr>
          <w:rFonts w:ascii="Times New Roman" w:eastAsia="바탕" w:hAnsi="Times New Roman" w:cs="Times New Roman"/>
          <w:sz w:val="24"/>
          <w:szCs w:val="24"/>
        </w:rPr>
        <w:t>classroom</w:t>
      </w:r>
      <w:r>
        <w:rPr>
          <w:rFonts w:ascii="Times New Roman" w:eastAsia="바탕" w:hAnsi="Times New Roman" w:cs="Times New Roman" w:hint="eastAsia"/>
          <w:sz w:val="24"/>
          <w:szCs w:val="24"/>
        </w:rPr>
        <w:t xml:space="preserve">, she told us what to do and we follow direction. She was the </w:t>
      </w:r>
      <w:r>
        <w:rPr>
          <w:rFonts w:ascii="Times New Roman" w:eastAsia="바탕" w:hAnsi="Times New Roman" w:cs="Times New Roman"/>
          <w:sz w:val="24"/>
          <w:szCs w:val="24"/>
        </w:rPr>
        <w:t>“</w:t>
      </w:r>
      <w:r>
        <w:rPr>
          <w:rFonts w:ascii="Times New Roman" w:eastAsia="바탕" w:hAnsi="Times New Roman" w:cs="Times New Roman" w:hint="eastAsia"/>
          <w:sz w:val="24"/>
          <w:szCs w:val="24"/>
        </w:rPr>
        <w:t>Involver</w:t>
      </w:r>
      <w:r>
        <w:rPr>
          <w:rFonts w:ascii="Times New Roman" w:eastAsia="바탕" w:hAnsi="Times New Roman" w:cs="Times New Roman"/>
          <w:sz w:val="24"/>
          <w:szCs w:val="24"/>
        </w:rPr>
        <w:t>”</w:t>
      </w:r>
      <w:r>
        <w:rPr>
          <w:rFonts w:ascii="Times New Roman" w:eastAsia="바탕" w:hAnsi="Times New Roman" w:cs="Times New Roman" w:hint="eastAsia"/>
          <w:sz w:val="24"/>
          <w:szCs w:val="24"/>
        </w:rPr>
        <w:t xml:space="preserve"> type of teacher.  </w:t>
      </w:r>
      <w:r>
        <w:rPr>
          <w:rFonts w:ascii="Times New Roman" w:eastAsia="바탕" w:hAnsi="Times New Roman" w:cs="Times New Roman"/>
          <w:sz w:val="24"/>
          <w:szCs w:val="24"/>
        </w:rPr>
        <w:t>“TPR”</w:t>
      </w:r>
      <w:r>
        <w:rPr>
          <w:rFonts w:ascii="Times New Roman" w:eastAsia="바탕" w:hAnsi="Times New Roman" w:cs="Times New Roman" w:hint="eastAsia"/>
          <w:sz w:val="24"/>
          <w:szCs w:val="24"/>
        </w:rPr>
        <w:t xml:space="preserve"> works </w:t>
      </w:r>
      <w:r w:rsidRPr="00AF0C2E">
        <w:rPr>
          <w:rFonts w:ascii="Times New Roman" w:eastAsia="바탕" w:hAnsi="Times New Roman" w:cs="Times New Roman"/>
          <w:sz w:val="24"/>
          <w:szCs w:val="24"/>
        </w:rPr>
        <w:t>great for</w:t>
      </w:r>
      <w:r>
        <w:rPr>
          <w:rFonts w:ascii="Times New Roman" w:eastAsia="바탕" w:hAnsi="Times New Roman" w:cs="Times New Roman" w:hint="eastAsia"/>
          <w:sz w:val="24"/>
          <w:szCs w:val="24"/>
        </w:rPr>
        <w:t xml:space="preserve"> me </w:t>
      </w:r>
      <w:r w:rsidRPr="00AF0C2E">
        <w:rPr>
          <w:rFonts w:ascii="Times New Roman" w:eastAsia="바탕" w:hAnsi="Times New Roman" w:cs="Times New Roman"/>
          <w:sz w:val="24"/>
          <w:szCs w:val="24"/>
        </w:rPr>
        <w:t>who need more action or hands on activities</w:t>
      </w:r>
      <w:r>
        <w:rPr>
          <w:rFonts w:ascii="Times New Roman" w:eastAsia="바탕" w:hAnsi="Times New Roman" w:cs="Times New Roman" w:hint="eastAsia"/>
          <w:sz w:val="24"/>
          <w:szCs w:val="24"/>
        </w:rPr>
        <w:t>.</w:t>
      </w:r>
      <w:r w:rsidRPr="00AF0C2E">
        <w:t xml:space="preserve"> </w:t>
      </w:r>
      <w:r w:rsidRPr="00AF0C2E">
        <w:rPr>
          <w:rFonts w:ascii="Times New Roman" w:eastAsia="바탕" w:hAnsi="Times New Roman" w:cs="Times New Roman"/>
          <w:sz w:val="24"/>
          <w:szCs w:val="24"/>
        </w:rPr>
        <w:t>Over the course of my life, I have discovered that bodily-kinesthetic intelligence reflects my learning style.</w:t>
      </w:r>
      <w:r>
        <w:rPr>
          <w:rFonts w:ascii="Times New Roman" w:eastAsia="바탕" w:hAnsi="Times New Roman" w:cs="Times New Roman" w:hint="eastAsia"/>
          <w:sz w:val="24"/>
          <w:szCs w:val="24"/>
        </w:rPr>
        <w:t xml:space="preserve"> After games she used </w:t>
      </w:r>
      <w:r>
        <w:rPr>
          <w:rFonts w:ascii="Times New Roman" w:eastAsia="바탕" w:hAnsi="Times New Roman" w:cs="Times New Roman"/>
          <w:sz w:val="24"/>
          <w:szCs w:val="24"/>
        </w:rPr>
        <w:t>“</w:t>
      </w:r>
      <w:r>
        <w:rPr>
          <w:rFonts w:ascii="Times New Roman" w:eastAsia="바탕" w:hAnsi="Times New Roman" w:cs="Times New Roman" w:hint="eastAsia"/>
          <w:sz w:val="24"/>
          <w:szCs w:val="24"/>
        </w:rPr>
        <w:t>The audio lingual method</w:t>
      </w:r>
      <w:r>
        <w:rPr>
          <w:rFonts w:ascii="Times New Roman" w:eastAsia="바탕" w:hAnsi="Times New Roman" w:cs="Times New Roman"/>
          <w:sz w:val="24"/>
          <w:szCs w:val="24"/>
        </w:rPr>
        <w:t>”</w:t>
      </w:r>
      <w:r>
        <w:rPr>
          <w:rFonts w:ascii="Times New Roman" w:eastAsia="바탕" w:hAnsi="Times New Roman" w:cs="Times New Roman" w:hint="eastAsia"/>
          <w:sz w:val="24"/>
          <w:szCs w:val="24"/>
        </w:rPr>
        <w:t xml:space="preserve"> to teach us vocabularies, phrases, and pronunciation. </w:t>
      </w:r>
      <w:r>
        <w:rPr>
          <w:rFonts w:ascii="Times New Roman" w:eastAsia="바탕" w:hAnsi="Times New Roman" w:cs="Times New Roman"/>
          <w:sz w:val="24"/>
          <w:szCs w:val="24"/>
        </w:rPr>
        <w:t>I</w:t>
      </w:r>
      <w:r>
        <w:rPr>
          <w:rFonts w:ascii="Times New Roman" w:eastAsia="바탕" w:hAnsi="Times New Roman" w:cs="Times New Roman" w:hint="eastAsia"/>
          <w:sz w:val="24"/>
          <w:szCs w:val="24"/>
        </w:rPr>
        <w:t xml:space="preserve">t was quite too much repetition but this way of teaching helped me to change my Korean accent and bad habits. Teacher used pictures to teach us new words and that made me </w:t>
      </w:r>
      <w:r>
        <w:rPr>
          <w:rFonts w:ascii="Times New Roman" w:eastAsia="바탕" w:hAnsi="Times New Roman" w:cs="Times New Roman"/>
          <w:sz w:val="24"/>
          <w:szCs w:val="24"/>
        </w:rPr>
        <w:t>easier</w:t>
      </w:r>
      <w:r>
        <w:rPr>
          <w:rFonts w:ascii="Times New Roman" w:eastAsia="바탕" w:hAnsi="Times New Roman" w:cs="Times New Roman" w:hint="eastAsia"/>
          <w:sz w:val="24"/>
          <w:szCs w:val="24"/>
        </w:rPr>
        <w:t xml:space="preserve"> to understand meaning and lexical skill. Also using visual aid and tapes</w:t>
      </w:r>
      <w:r w:rsidRPr="00AF0C2E">
        <w:rPr>
          <w:rFonts w:ascii="Times New Roman" w:eastAsia="바탕" w:hAnsi="Times New Roman" w:cs="Times New Roman"/>
          <w:sz w:val="24"/>
          <w:szCs w:val="24"/>
        </w:rPr>
        <w:t xml:space="preserve"> are useful for practicing and developing phonological skills.</w:t>
      </w:r>
      <w:r>
        <w:rPr>
          <w:rFonts w:ascii="Times New Roman" w:eastAsia="바탕" w:hAnsi="Times New Roman" w:cs="Times New Roman" w:hint="eastAsia"/>
          <w:sz w:val="24"/>
          <w:szCs w:val="24"/>
        </w:rPr>
        <w:t xml:space="preserve"> In my memory she is a great teacher, but it is not only because of her effective teaching skills but also her characteristics. First of all, she respects us and always put herself in students</w:t>
      </w:r>
      <w:r>
        <w:rPr>
          <w:rFonts w:ascii="Times New Roman" w:eastAsia="바탕" w:hAnsi="Times New Roman" w:cs="Times New Roman"/>
          <w:sz w:val="24"/>
          <w:szCs w:val="24"/>
        </w:rPr>
        <w:t>’</w:t>
      </w:r>
      <w:r>
        <w:rPr>
          <w:rFonts w:ascii="Times New Roman" w:eastAsia="바탕" w:hAnsi="Times New Roman" w:cs="Times New Roman" w:hint="eastAsia"/>
          <w:sz w:val="24"/>
          <w:szCs w:val="24"/>
        </w:rPr>
        <w:t xml:space="preserve"> shoes. Whenever I asked question, </w:t>
      </w:r>
      <w:r>
        <w:rPr>
          <w:rFonts w:ascii="Times New Roman" w:eastAsia="바탕" w:hAnsi="Times New Roman" w:cs="Times New Roman"/>
          <w:sz w:val="24"/>
          <w:szCs w:val="24"/>
        </w:rPr>
        <w:t>even though</w:t>
      </w:r>
      <w:r>
        <w:rPr>
          <w:rFonts w:ascii="Times New Roman" w:eastAsia="바탕" w:hAnsi="Times New Roman" w:cs="Times New Roman" w:hint="eastAsia"/>
          <w:sz w:val="24"/>
          <w:szCs w:val="24"/>
        </w:rPr>
        <w:t xml:space="preserve"> it was stupid question, she listen patiently and </w:t>
      </w:r>
      <w:r>
        <w:rPr>
          <w:rFonts w:ascii="Times New Roman" w:eastAsia="바탕" w:hAnsi="Times New Roman" w:cs="Times New Roman"/>
          <w:sz w:val="24"/>
          <w:szCs w:val="24"/>
        </w:rPr>
        <w:t>explain</w:t>
      </w:r>
      <w:r>
        <w:rPr>
          <w:rFonts w:ascii="Times New Roman" w:eastAsia="바탕" w:hAnsi="Times New Roman" w:cs="Times New Roman" w:hint="eastAsia"/>
          <w:sz w:val="24"/>
          <w:szCs w:val="24"/>
        </w:rPr>
        <w:t xml:space="preserve"> in my point of view. While teach English she helped me to build high self esteem by encourage me.</w:t>
      </w:r>
    </w:p>
    <w:p w:rsidR="00AF0C2E" w:rsidRDefault="00AF0C2E" w:rsidP="00AF0C2E">
      <w:pPr>
        <w:spacing w:line="480" w:lineRule="auto"/>
        <w:ind w:left="120" w:hangingChars="50" w:hanging="120"/>
        <w:jc w:val="left"/>
        <w:rPr>
          <w:rFonts w:ascii="Times New Roman" w:eastAsia="바탕" w:hAnsi="Times New Roman" w:cs="Times New Roman" w:hint="eastAsia"/>
          <w:sz w:val="24"/>
          <w:szCs w:val="24"/>
        </w:rPr>
      </w:pPr>
      <w:r>
        <w:rPr>
          <w:rFonts w:ascii="Times New Roman" w:eastAsia="바탕" w:hAnsi="Times New Roman" w:cs="Times New Roman" w:hint="eastAsia"/>
          <w:sz w:val="24"/>
          <w:szCs w:val="24"/>
        </w:rPr>
        <w:tab/>
      </w:r>
      <w:r>
        <w:rPr>
          <w:rFonts w:ascii="Times New Roman" w:eastAsia="바탕" w:hAnsi="Times New Roman" w:cs="Times New Roman" w:hint="eastAsia"/>
          <w:sz w:val="24"/>
          <w:szCs w:val="24"/>
        </w:rPr>
        <w:tab/>
        <w:t xml:space="preserve">Learning second language is still an adventure for me. Instead of </w:t>
      </w:r>
      <w:r>
        <w:rPr>
          <w:rFonts w:ascii="Times New Roman" w:eastAsia="바탕" w:hAnsi="Times New Roman" w:cs="Times New Roman"/>
          <w:sz w:val="24"/>
          <w:szCs w:val="24"/>
        </w:rPr>
        <w:t xml:space="preserve">satisfying with </w:t>
      </w:r>
      <w:r>
        <w:rPr>
          <w:rFonts w:ascii="Times New Roman" w:eastAsia="바탕" w:hAnsi="Times New Roman" w:cs="Times New Roman" w:hint="eastAsia"/>
          <w:sz w:val="24"/>
          <w:szCs w:val="24"/>
        </w:rPr>
        <w:t>my</w:t>
      </w:r>
      <w:r w:rsidRPr="00AF0C2E">
        <w:rPr>
          <w:rFonts w:ascii="Times New Roman" w:eastAsia="바탕" w:hAnsi="Times New Roman" w:cs="Times New Roman"/>
          <w:sz w:val="24"/>
          <w:szCs w:val="24"/>
        </w:rPr>
        <w:t xml:space="preserve"> present situation</w:t>
      </w:r>
      <w:r>
        <w:rPr>
          <w:rFonts w:ascii="Times New Roman" w:eastAsia="바탕" w:hAnsi="Times New Roman" w:cs="Times New Roman" w:hint="eastAsia"/>
          <w:sz w:val="24"/>
          <w:szCs w:val="24"/>
        </w:rPr>
        <w:t xml:space="preserve"> I will keep trying. </w:t>
      </w:r>
    </w:p>
    <w:p w:rsidR="00AF0C2E" w:rsidRPr="00AF0C2E" w:rsidRDefault="00AF0C2E" w:rsidP="00AF0C2E">
      <w:pPr>
        <w:spacing w:line="480" w:lineRule="auto"/>
        <w:ind w:left="120" w:hangingChars="50" w:hanging="120"/>
        <w:jc w:val="left"/>
        <w:rPr>
          <w:rFonts w:ascii="Times New Roman" w:eastAsia="바탕" w:hAnsi="Times New Roman" w:cs="Times New Roman" w:hint="eastAsia"/>
          <w:sz w:val="24"/>
          <w:szCs w:val="24"/>
        </w:rPr>
      </w:pPr>
    </w:p>
    <w:p w:rsidR="00AF0C2E" w:rsidRPr="00AF0C2E" w:rsidRDefault="00AF0C2E" w:rsidP="00AF0C2E">
      <w:pPr>
        <w:spacing w:line="480" w:lineRule="auto"/>
        <w:rPr>
          <w:rFonts w:ascii="Times New Roman" w:eastAsia="숲을지나서" w:hAnsi="Times New Roman" w:cs="Times New Roman"/>
          <w:sz w:val="24"/>
          <w:szCs w:val="24"/>
        </w:rPr>
      </w:pPr>
    </w:p>
    <w:sectPr w:rsidR="00AF0C2E" w:rsidRPr="00AF0C2E" w:rsidSect="00AF0C2E">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ED" w:rsidRDefault="002857ED" w:rsidP="00AF0C2E">
      <w:r>
        <w:separator/>
      </w:r>
    </w:p>
  </w:endnote>
  <w:endnote w:type="continuationSeparator" w:id="0">
    <w:p w:rsidR="002857ED" w:rsidRDefault="002857ED" w:rsidP="00AF0C2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숲을지나서">
    <w:panose1 w:val="02010504000101010101"/>
    <w:charset w:val="81"/>
    <w:family w:val="auto"/>
    <w:pitch w:val="variable"/>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ED" w:rsidRDefault="002857ED" w:rsidP="00AF0C2E">
      <w:r>
        <w:separator/>
      </w:r>
    </w:p>
  </w:footnote>
  <w:footnote w:type="continuationSeparator" w:id="0">
    <w:p w:rsidR="002857ED" w:rsidRDefault="002857ED" w:rsidP="00AF0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2E" w:rsidRDefault="00AF0C2E" w:rsidP="00AF0C2E">
    <w:pPr>
      <w:pStyle w:val="a5"/>
      <w:jc w:val="right"/>
    </w:pPr>
    <w:r>
      <w:rPr>
        <w:rFonts w:hint="eastAsia"/>
      </w:rPr>
      <w:t>Grace Kim</w:t>
    </w:r>
  </w:p>
  <w:p w:rsidR="00AF0C2E" w:rsidRDefault="00AF0C2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4E5"/>
    <w:rsid w:val="002857ED"/>
    <w:rsid w:val="005324E5"/>
    <w:rsid w:val="00A14E2B"/>
    <w:rsid w:val="00AA3BDE"/>
    <w:rsid w:val="00AF0C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DE"/>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F0C2E"/>
  </w:style>
  <w:style w:type="character" w:customStyle="1" w:styleId="Char">
    <w:name w:val="날짜 Char"/>
    <w:basedOn w:val="a0"/>
    <w:link w:val="a3"/>
    <w:uiPriority w:val="99"/>
    <w:semiHidden/>
    <w:rsid w:val="00AF0C2E"/>
  </w:style>
  <w:style w:type="character" w:customStyle="1" w:styleId="apple-converted-space">
    <w:name w:val="apple-converted-space"/>
    <w:basedOn w:val="a0"/>
    <w:rsid w:val="00AF0C2E"/>
  </w:style>
  <w:style w:type="character" w:styleId="a4">
    <w:name w:val="Hyperlink"/>
    <w:basedOn w:val="a0"/>
    <w:uiPriority w:val="99"/>
    <w:semiHidden/>
    <w:unhideWhenUsed/>
    <w:rsid w:val="00AF0C2E"/>
    <w:rPr>
      <w:color w:val="0000FF"/>
      <w:u w:val="single"/>
    </w:rPr>
  </w:style>
  <w:style w:type="paragraph" w:styleId="a5">
    <w:name w:val="header"/>
    <w:basedOn w:val="a"/>
    <w:link w:val="Char0"/>
    <w:uiPriority w:val="99"/>
    <w:unhideWhenUsed/>
    <w:rsid w:val="00AF0C2E"/>
    <w:pPr>
      <w:tabs>
        <w:tab w:val="center" w:pos="4513"/>
        <w:tab w:val="right" w:pos="9026"/>
      </w:tabs>
      <w:snapToGrid w:val="0"/>
    </w:pPr>
  </w:style>
  <w:style w:type="character" w:customStyle="1" w:styleId="Char0">
    <w:name w:val="머리글 Char"/>
    <w:basedOn w:val="a0"/>
    <w:link w:val="a5"/>
    <w:uiPriority w:val="99"/>
    <w:rsid w:val="00AF0C2E"/>
  </w:style>
  <w:style w:type="paragraph" w:styleId="a6">
    <w:name w:val="footer"/>
    <w:basedOn w:val="a"/>
    <w:link w:val="Char1"/>
    <w:uiPriority w:val="99"/>
    <w:semiHidden/>
    <w:unhideWhenUsed/>
    <w:rsid w:val="00AF0C2E"/>
    <w:pPr>
      <w:tabs>
        <w:tab w:val="center" w:pos="4513"/>
        <w:tab w:val="right" w:pos="9026"/>
      </w:tabs>
      <w:snapToGrid w:val="0"/>
    </w:pPr>
  </w:style>
  <w:style w:type="character" w:customStyle="1" w:styleId="Char1">
    <w:name w:val="바닥글 Char"/>
    <w:basedOn w:val="a0"/>
    <w:link w:val="a6"/>
    <w:uiPriority w:val="99"/>
    <w:semiHidden/>
    <w:rsid w:val="00AF0C2E"/>
  </w:style>
  <w:style w:type="paragraph" w:styleId="a7">
    <w:name w:val="Balloon Text"/>
    <w:basedOn w:val="a"/>
    <w:link w:val="Char2"/>
    <w:uiPriority w:val="99"/>
    <w:semiHidden/>
    <w:unhideWhenUsed/>
    <w:rsid w:val="00AF0C2E"/>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AF0C2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2014-02-13T23:03:00Z</dcterms:created>
  <dcterms:modified xsi:type="dcterms:W3CDTF">2014-02-13T23:03:00Z</dcterms:modified>
</cp:coreProperties>
</file>