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C5" w:rsidRPr="0049044C" w:rsidRDefault="0049044C">
      <w:pPr>
        <w:rPr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49044C">
        <w:rPr>
          <w:sz w:val="24"/>
          <w:szCs w:val="24"/>
        </w:rPr>
        <w:t>“</w:t>
      </w:r>
      <w:r w:rsidRPr="0049044C">
        <w:rPr>
          <w:rFonts w:hint="eastAsia"/>
          <w:sz w:val="24"/>
          <w:szCs w:val="24"/>
        </w:rPr>
        <w:t xml:space="preserve">Does </w:t>
      </w:r>
      <w:r w:rsidRPr="0049044C">
        <w:rPr>
          <w:sz w:val="24"/>
          <w:szCs w:val="24"/>
        </w:rPr>
        <w:t>“</w:t>
      </w:r>
      <w:r w:rsidRPr="0049044C">
        <w:rPr>
          <w:rFonts w:hint="eastAsia"/>
          <w:sz w:val="24"/>
          <w:szCs w:val="24"/>
        </w:rPr>
        <w:t>English Only</w:t>
      </w:r>
      <w:r w:rsidRPr="0049044C">
        <w:rPr>
          <w:sz w:val="24"/>
          <w:szCs w:val="24"/>
        </w:rPr>
        <w:t>”</w:t>
      </w:r>
      <w:r w:rsidR="004406C4">
        <w:rPr>
          <w:rFonts w:hint="eastAsia"/>
          <w:sz w:val="24"/>
          <w:szCs w:val="24"/>
        </w:rPr>
        <w:t xml:space="preserve"> Policy Always W</w:t>
      </w:r>
      <w:r w:rsidRPr="0049044C">
        <w:rPr>
          <w:rFonts w:hint="eastAsia"/>
          <w:sz w:val="24"/>
          <w:szCs w:val="24"/>
        </w:rPr>
        <w:t>ork?</w:t>
      </w:r>
      <w:r w:rsidRPr="0049044C">
        <w:rPr>
          <w:sz w:val="24"/>
          <w:szCs w:val="24"/>
        </w:rPr>
        <w:t>”</w:t>
      </w:r>
    </w:p>
    <w:p w:rsidR="0049044C" w:rsidRPr="0049044C" w:rsidRDefault="0049044C">
      <w:pPr>
        <w:rPr>
          <w:sz w:val="24"/>
          <w:szCs w:val="24"/>
        </w:rPr>
      </w:pP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</w:r>
      <w:r w:rsidRPr="0049044C">
        <w:rPr>
          <w:rFonts w:hint="eastAsia"/>
          <w:sz w:val="24"/>
          <w:szCs w:val="24"/>
        </w:rPr>
        <w:tab/>
        <w:t>In-Sung Kim (Ines)</w:t>
      </w:r>
    </w:p>
    <w:p w:rsidR="0049044C" w:rsidRPr="0049044C" w:rsidRDefault="009064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590</w:t>
      </w:r>
    </w:p>
    <w:p w:rsidR="0049044C" w:rsidRPr="0049044C" w:rsidRDefault="0049044C">
      <w:pPr>
        <w:rPr>
          <w:sz w:val="24"/>
          <w:szCs w:val="24"/>
        </w:rPr>
      </w:pPr>
    </w:p>
    <w:p w:rsidR="0049044C" w:rsidRDefault="0049044C">
      <w:pPr>
        <w:rPr>
          <w:sz w:val="24"/>
          <w:szCs w:val="24"/>
        </w:rPr>
      </w:pPr>
    </w:p>
    <w:p w:rsidR="0049044C" w:rsidRDefault="0049044C" w:rsidP="0049044C">
      <w:pPr>
        <w:spacing w:line="480" w:lineRule="auto"/>
        <w:ind w:firstLine="800"/>
        <w:rPr>
          <w:sz w:val="24"/>
          <w:szCs w:val="24"/>
        </w:rPr>
      </w:pPr>
      <w:r>
        <w:rPr>
          <w:sz w:val="24"/>
          <w:szCs w:val="24"/>
        </w:rPr>
        <w:t>“</w:t>
      </w:r>
      <w:r w:rsidR="00F1543C">
        <w:rPr>
          <w:rFonts w:hint="eastAsia"/>
          <w:sz w:val="24"/>
          <w:szCs w:val="24"/>
        </w:rPr>
        <w:t>D</w:t>
      </w:r>
      <w:r w:rsidR="009162E0">
        <w:rPr>
          <w:rFonts w:hint="eastAsia"/>
          <w:sz w:val="24"/>
          <w:szCs w:val="24"/>
        </w:rPr>
        <w:t>evotion</w:t>
      </w:r>
      <w:r w:rsidR="00906491">
        <w:rPr>
          <w:rFonts w:hint="eastAsia"/>
          <w:sz w:val="24"/>
          <w:szCs w:val="24"/>
        </w:rPr>
        <w:t>, by itself</w:t>
      </w:r>
      <w:r w:rsidR="009162E0">
        <w:rPr>
          <w:rFonts w:hint="eastAsia"/>
          <w:sz w:val="24"/>
          <w:szCs w:val="24"/>
        </w:rPr>
        <w:t xml:space="preserve"> is weak and useless</w:t>
      </w:r>
      <w:r w:rsidR="00F1543C">
        <w:rPr>
          <w:rFonts w:hint="eastAsia"/>
          <w:sz w:val="24"/>
          <w:szCs w:val="24"/>
        </w:rPr>
        <w:t xml:space="preserve"> without</w:t>
      </w:r>
      <w:r w:rsidR="00D66B66">
        <w:rPr>
          <w:rFonts w:hint="eastAsia"/>
          <w:sz w:val="24"/>
          <w:szCs w:val="24"/>
        </w:rPr>
        <w:t xml:space="preserve"> knowledge. </w:t>
      </w:r>
      <w:r w:rsidR="00F1543C">
        <w:rPr>
          <w:rFonts w:hint="eastAsia"/>
          <w:sz w:val="24"/>
          <w:szCs w:val="24"/>
        </w:rPr>
        <w:t>K</w:t>
      </w:r>
      <w:r w:rsidR="009162E0">
        <w:rPr>
          <w:rFonts w:hint="eastAsia"/>
          <w:sz w:val="24"/>
          <w:szCs w:val="24"/>
        </w:rPr>
        <w:t>nowledge</w:t>
      </w:r>
      <w:r w:rsidR="00906491">
        <w:rPr>
          <w:rFonts w:hint="eastAsia"/>
          <w:sz w:val="24"/>
          <w:szCs w:val="24"/>
        </w:rPr>
        <w:t xml:space="preserve">, by itself </w:t>
      </w:r>
      <w:r w:rsidR="009162E0">
        <w:rPr>
          <w:rFonts w:hint="eastAsia"/>
          <w:sz w:val="24"/>
          <w:szCs w:val="24"/>
        </w:rPr>
        <w:t>is dangerous and fearful</w:t>
      </w:r>
      <w:r w:rsidR="00F1543C">
        <w:rPr>
          <w:rFonts w:hint="eastAsia"/>
          <w:sz w:val="24"/>
          <w:szCs w:val="24"/>
        </w:rPr>
        <w:t xml:space="preserve"> without devotion</w:t>
      </w:r>
      <w:r w:rsidR="009162E0">
        <w:rPr>
          <w:rFonts w:hint="eastAsia"/>
          <w:sz w:val="24"/>
          <w:szCs w:val="24"/>
        </w:rPr>
        <w:t>.</w:t>
      </w:r>
      <w:r w:rsidR="009162E0">
        <w:rPr>
          <w:sz w:val="24"/>
          <w:szCs w:val="24"/>
        </w:rPr>
        <w:t>”</w:t>
      </w:r>
      <w:r w:rsidR="00B51870">
        <w:rPr>
          <w:rFonts w:hint="eastAsia"/>
          <w:sz w:val="24"/>
          <w:szCs w:val="24"/>
        </w:rPr>
        <w:t xml:space="preserve"> </w:t>
      </w:r>
      <w:r w:rsidR="009162E0">
        <w:rPr>
          <w:rFonts w:hint="eastAsia"/>
          <w:sz w:val="24"/>
          <w:szCs w:val="24"/>
        </w:rPr>
        <w:t>-Samuel Johnson</w:t>
      </w:r>
      <w:r w:rsidR="00D66B66">
        <w:rPr>
          <w:rFonts w:hint="eastAsia"/>
          <w:sz w:val="24"/>
          <w:szCs w:val="24"/>
        </w:rPr>
        <w:t>-</w:t>
      </w:r>
    </w:p>
    <w:p w:rsidR="0049044C" w:rsidRDefault="0049044C" w:rsidP="00D66B6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will definitely have to deal with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 </w:t>
      </w:r>
      <w:r w:rsidR="00E41328">
        <w:rPr>
          <w:rFonts w:hint="eastAsia"/>
          <w:sz w:val="24"/>
          <w:szCs w:val="24"/>
        </w:rPr>
        <w:t xml:space="preserve">from my institution </w:t>
      </w:r>
      <w:r>
        <w:rPr>
          <w:rFonts w:hint="eastAsia"/>
          <w:sz w:val="24"/>
          <w:szCs w:val="24"/>
        </w:rPr>
        <w:t>and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frequent tardiness and absences in </w:t>
      </w:r>
      <w:r w:rsidR="00E41328">
        <w:rPr>
          <w:rFonts w:hint="eastAsia"/>
          <w:sz w:val="24"/>
          <w:szCs w:val="24"/>
        </w:rPr>
        <w:t xml:space="preserve">the </w:t>
      </w:r>
      <w:r w:rsidR="00C81C39">
        <w:rPr>
          <w:rFonts w:hint="eastAsia"/>
          <w:sz w:val="24"/>
          <w:szCs w:val="24"/>
        </w:rPr>
        <w:t xml:space="preserve">realities of </w:t>
      </w:r>
      <w:r>
        <w:rPr>
          <w:rFonts w:hint="eastAsia"/>
          <w:sz w:val="24"/>
          <w:szCs w:val="24"/>
        </w:rPr>
        <w:t>teaching</w:t>
      </w:r>
      <w:r w:rsidR="00C81C39">
        <w:rPr>
          <w:rFonts w:hint="eastAsia"/>
          <w:sz w:val="24"/>
          <w:szCs w:val="24"/>
        </w:rPr>
        <w:t xml:space="preserve"> English</w:t>
      </w:r>
      <w:r>
        <w:rPr>
          <w:rFonts w:hint="eastAsia"/>
          <w:sz w:val="24"/>
          <w:szCs w:val="24"/>
        </w:rPr>
        <w:t>.</w:t>
      </w:r>
      <w:r w:rsidR="00E41328">
        <w:rPr>
          <w:rFonts w:hint="eastAsia"/>
          <w:sz w:val="24"/>
          <w:szCs w:val="24"/>
        </w:rPr>
        <w:t xml:space="preserve"> I will describe how my past teachers deal</w:t>
      </w:r>
      <w:r w:rsidR="003B2923">
        <w:rPr>
          <w:rFonts w:hint="eastAsia"/>
          <w:sz w:val="24"/>
          <w:szCs w:val="24"/>
        </w:rPr>
        <w:t xml:space="preserve">t with the above issues </w:t>
      </w:r>
      <w:r w:rsidR="00D652B6">
        <w:rPr>
          <w:rFonts w:hint="eastAsia"/>
          <w:sz w:val="24"/>
          <w:szCs w:val="24"/>
        </w:rPr>
        <w:t>and how I will manage them</w:t>
      </w:r>
      <w:r w:rsidR="003B2923">
        <w:rPr>
          <w:rFonts w:hint="eastAsia"/>
          <w:sz w:val="24"/>
          <w:szCs w:val="24"/>
        </w:rPr>
        <w:t xml:space="preserve"> in my classes. Also, I will </w:t>
      </w:r>
      <w:r w:rsidR="00D81D76">
        <w:rPr>
          <w:rFonts w:hint="eastAsia"/>
          <w:sz w:val="24"/>
          <w:szCs w:val="24"/>
        </w:rPr>
        <w:t xml:space="preserve">explain my </w:t>
      </w:r>
      <w:r w:rsidR="001D5C12">
        <w:rPr>
          <w:rFonts w:hint="eastAsia"/>
          <w:sz w:val="24"/>
          <w:szCs w:val="24"/>
        </w:rPr>
        <w:t>past teacher</w:t>
      </w:r>
      <w:r w:rsidR="001D5C12">
        <w:rPr>
          <w:sz w:val="24"/>
          <w:szCs w:val="24"/>
        </w:rPr>
        <w:t>’</w:t>
      </w:r>
      <w:r w:rsidR="001D5C12">
        <w:rPr>
          <w:rFonts w:hint="eastAsia"/>
          <w:sz w:val="24"/>
          <w:szCs w:val="24"/>
        </w:rPr>
        <w:t xml:space="preserve">s </w:t>
      </w:r>
      <w:r w:rsidR="00D81D76">
        <w:rPr>
          <w:rFonts w:hint="eastAsia"/>
          <w:sz w:val="24"/>
          <w:szCs w:val="24"/>
        </w:rPr>
        <w:t>method</w:t>
      </w:r>
      <w:r w:rsidR="001D5C12">
        <w:rPr>
          <w:rFonts w:hint="eastAsia"/>
          <w:sz w:val="24"/>
          <w:szCs w:val="24"/>
        </w:rPr>
        <w:t xml:space="preserve"> of helping the</w:t>
      </w:r>
      <w:r w:rsidR="00B94527">
        <w:rPr>
          <w:rFonts w:hint="eastAsia"/>
          <w:sz w:val="24"/>
          <w:szCs w:val="24"/>
        </w:rPr>
        <w:t xml:space="preserve"> students preparing </w:t>
      </w:r>
      <w:r w:rsidR="00D81D76">
        <w:rPr>
          <w:rFonts w:hint="eastAsia"/>
          <w:sz w:val="24"/>
          <w:szCs w:val="24"/>
        </w:rPr>
        <w:t xml:space="preserve">for </w:t>
      </w:r>
      <w:r w:rsidR="00B94527">
        <w:rPr>
          <w:rFonts w:hint="eastAsia"/>
          <w:sz w:val="24"/>
          <w:szCs w:val="24"/>
        </w:rPr>
        <w:t>t</w:t>
      </w:r>
      <w:r w:rsidR="00D81D76">
        <w:rPr>
          <w:rFonts w:hint="eastAsia"/>
          <w:sz w:val="24"/>
          <w:szCs w:val="24"/>
        </w:rPr>
        <w:t xml:space="preserve">heir </w:t>
      </w:r>
      <w:r w:rsidR="0053750A">
        <w:rPr>
          <w:rFonts w:hint="eastAsia"/>
          <w:sz w:val="24"/>
          <w:szCs w:val="24"/>
        </w:rPr>
        <w:t xml:space="preserve">classroom </w:t>
      </w:r>
      <w:r w:rsidR="001D5C12">
        <w:rPr>
          <w:rFonts w:hint="eastAsia"/>
          <w:sz w:val="24"/>
          <w:szCs w:val="24"/>
        </w:rPr>
        <w:t>presentations</w:t>
      </w:r>
      <w:r w:rsidR="00B94527">
        <w:rPr>
          <w:rFonts w:hint="eastAsia"/>
          <w:sz w:val="24"/>
          <w:szCs w:val="24"/>
        </w:rPr>
        <w:t>.</w:t>
      </w:r>
    </w:p>
    <w:p w:rsidR="00701083" w:rsidRDefault="0066018F" w:rsidP="00780D6E">
      <w:pPr>
        <w:spacing w:line="480" w:lineRule="auto"/>
        <w:ind w:firstLine="800"/>
        <w:rPr>
          <w:sz w:val="24"/>
          <w:szCs w:val="24"/>
        </w:rPr>
      </w:pPr>
      <w:r>
        <w:rPr>
          <w:rFonts w:hint="eastAsia"/>
          <w:sz w:val="24"/>
          <w:szCs w:val="24"/>
        </w:rPr>
        <w:t>When I was a freshman in Fort Lee High School in New Jersey</w:t>
      </w:r>
      <w:r w:rsidR="00AD6AF6">
        <w:rPr>
          <w:rFonts w:hint="eastAsia"/>
          <w:sz w:val="24"/>
          <w:szCs w:val="24"/>
        </w:rPr>
        <w:t xml:space="preserve"> in 1990</w:t>
      </w:r>
      <w:r>
        <w:rPr>
          <w:rFonts w:hint="eastAsia"/>
          <w:sz w:val="24"/>
          <w:szCs w:val="24"/>
        </w:rPr>
        <w:t xml:space="preserve">, </w:t>
      </w:r>
      <w:r w:rsidR="002A0324">
        <w:rPr>
          <w:rFonts w:hint="eastAsia"/>
          <w:sz w:val="24"/>
          <w:szCs w:val="24"/>
        </w:rPr>
        <w:t xml:space="preserve">I took the class of </w:t>
      </w:r>
      <w:r w:rsidR="002A0324">
        <w:rPr>
          <w:sz w:val="24"/>
          <w:szCs w:val="24"/>
        </w:rPr>
        <w:t>“</w:t>
      </w:r>
      <w:r w:rsidR="002A0324">
        <w:rPr>
          <w:rFonts w:hint="eastAsia"/>
          <w:sz w:val="24"/>
          <w:szCs w:val="24"/>
        </w:rPr>
        <w:t>English as Second Language</w:t>
      </w:r>
      <w:r w:rsidR="002A0324">
        <w:rPr>
          <w:sz w:val="24"/>
          <w:szCs w:val="24"/>
        </w:rPr>
        <w:t>”</w:t>
      </w:r>
      <w:r w:rsidR="002A0324">
        <w:rPr>
          <w:rFonts w:hint="eastAsia"/>
          <w:sz w:val="24"/>
          <w:szCs w:val="24"/>
        </w:rPr>
        <w:t xml:space="preserve"> and the teacher was Mr. Robravsky. He was pr</w:t>
      </w:r>
      <w:r w:rsidR="00C47DF6">
        <w:rPr>
          <w:rFonts w:hint="eastAsia"/>
          <w:sz w:val="24"/>
          <w:szCs w:val="24"/>
        </w:rPr>
        <w:t xml:space="preserve">obably in his early sixties and </w:t>
      </w:r>
      <w:r w:rsidR="00AD6AF6">
        <w:rPr>
          <w:rFonts w:hint="eastAsia"/>
          <w:sz w:val="24"/>
          <w:szCs w:val="24"/>
        </w:rPr>
        <w:t xml:space="preserve">his image resembled much like </w:t>
      </w:r>
      <w:r w:rsidR="004E3678">
        <w:rPr>
          <w:sz w:val="24"/>
          <w:szCs w:val="24"/>
        </w:rPr>
        <w:t>our grandfathers</w:t>
      </w:r>
      <w:r w:rsidR="00F278E9">
        <w:rPr>
          <w:rFonts w:hint="eastAsia"/>
          <w:sz w:val="24"/>
          <w:szCs w:val="24"/>
        </w:rPr>
        <w:t>.</w:t>
      </w:r>
      <w:r w:rsidR="00C47DF6">
        <w:rPr>
          <w:rFonts w:hint="eastAsia"/>
          <w:sz w:val="24"/>
          <w:szCs w:val="24"/>
        </w:rPr>
        <w:t xml:space="preserve"> </w:t>
      </w:r>
      <w:r w:rsidR="00A84BC1">
        <w:rPr>
          <w:rFonts w:hint="eastAsia"/>
          <w:sz w:val="24"/>
          <w:szCs w:val="24"/>
        </w:rPr>
        <w:t>On</w:t>
      </w:r>
      <w:r w:rsidR="00563872">
        <w:rPr>
          <w:rFonts w:hint="eastAsia"/>
          <w:sz w:val="24"/>
          <w:szCs w:val="24"/>
        </w:rPr>
        <w:t xml:space="preserve"> the first day of the class, he told us that we shou</w:t>
      </w:r>
      <w:r w:rsidR="00B4203E">
        <w:rPr>
          <w:rFonts w:hint="eastAsia"/>
          <w:sz w:val="24"/>
          <w:szCs w:val="24"/>
        </w:rPr>
        <w:t>ld not speak any other language</w:t>
      </w:r>
      <w:r w:rsidR="00563872">
        <w:rPr>
          <w:rFonts w:hint="eastAsia"/>
          <w:sz w:val="24"/>
          <w:szCs w:val="24"/>
        </w:rPr>
        <w:t xml:space="preserve"> other than English du</w:t>
      </w:r>
      <w:r w:rsidR="00EF3878">
        <w:rPr>
          <w:rFonts w:hint="eastAsia"/>
          <w:sz w:val="24"/>
          <w:szCs w:val="24"/>
        </w:rPr>
        <w:t>ring the class</w:t>
      </w:r>
      <w:r w:rsidR="00B4203E">
        <w:rPr>
          <w:rFonts w:hint="eastAsia"/>
          <w:sz w:val="24"/>
          <w:szCs w:val="24"/>
        </w:rPr>
        <w:t xml:space="preserve"> and even during the</w:t>
      </w:r>
      <w:r w:rsidR="00DE3FD7">
        <w:rPr>
          <w:rFonts w:hint="eastAsia"/>
          <w:sz w:val="24"/>
          <w:szCs w:val="24"/>
        </w:rPr>
        <w:t xml:space="preserve"> break</w:t>
      </w:r>
      <w:r w:rsidR="00500E10">
        <w:rPr>
          <w:rFonts w:hint="eastAsia"/>
          <w:sz w:val="24"/>
          <w:szCs w:val="24"/>
        </w:rPr>
        <w:t xml:space="preserve">. </w:t>
      </w:r>
      <w:r w:rsidR="00733C91">
        <w:rPr>
          <w:rFonts w:hint="eastAsia"/>
          <w:sz w:val="24"/>
          <w:szCs w:val="24"/>
        </w:rPr>
        <w:t xml:space="preserve">Mr. </w:t>
      </w:r>
      <w:proofErr w:type="spellStart"/>
      <w:r w:rsidR="00733C91">
        <w:rPr>
          <w:rFonts w:hint="eastAsia"/>
          <w:sz w:val="24"/>
          <w:szCs w:val="24"/>
        </w:rPr>
        <w:t>Robravsky</w:t>
      </w:r>
      <w:proofErr w:type="spellEnd"/>
      <w:r w:rsidR="00733C91">
        <w:rPr>
          <w:rFonts w:hint="eastAsia"/>
          <w:sz w:val="24"/>
          <w:szCs w:val="24"/>
        </w:rPr>
        <w:t xml:space="preserve"> used</w:t>
      </w:r>
      <w:r w:rsidR="001441D7">
        <w:rPr>
          <w:rFonts w:hint="eastAsia"/>
          <w:sz w:val="24"/>
          <w:szCs w:val="24"/>
        </w:rPr>
        <w:t xml:space="preserve"> </w:t>
      </w:r>
      <w:r w:rsidR="00B4203E">
        <w:rPr>
          <w:rFonts w:hint="eastAsia"/>
          <w:sz w:val="24"/>
          <w:szCs w:val="24"/>
        </w:rPr>
        <w:t xml:space="preserve">the </w:t>
      </w:r>
      <w:r w:rsidR="001441D7">
        <w:rPr>
          <w:sz w:val="24"/>
          <w:szCs w:val="24"/>
        </w:rPr>
        <w:t>“</w:t>
      </w:r>
      <w:r w:rsidR="001441D7">
        <w:rPr>
          <w:rFonts w:hint="eastAsia"/>
          <w:sz w:val="24"/>
          <w:szCs w:val="24"/>
        </w:rPr>
        <w:t>Direct Method</w:t>
      </w:r>
      <w:r w:rsidR="00701083">
        <w:rPr>
          <w:rFonts w:hint="eastAsia"/>
          <w:sz w:val="24"/>
          <w:szCs w:val="24"/>
        </w:rPr>
        <w:t xml:space="preserve"> (DM)</w:t>
      </w:r>
      <w:r w:rsidR="001441D7">
        <w:rPr>
          <w:sz w:val="24"/>
          <w:szCs w:val="24"/>
        </w:rPr>
        <w:t>”</w:t>
      </w:r>
      <w:r w:rsidR="001441D7">
        <w:rPr>
          <w:rFonts w:hint="eastAsia"/>
          <w:sz w:val="24"/>
          <w:szCs w:val="24"/>
        </w:rPr>
        <w:t xml:space="preserve"> which is from the Diane Larsen-Freeman</w:t>
      </w:r>
      <w:r w:rsidR="001441D7">
        <w:rPr>
          <w:sz w:val="24"/>
          <w:szCs w:val="24"/>
        </w:rPr>
        <w:t>’</w:t>
      </w:r>
      <w:r w:rsidR="001441D7">
        <w:rPr>
          <w:rFonts w:hint="eastAsia"/>
          <w:sz w:val="24"/>
          <w:szCs w:val="24"/>
        </w:rPr>
        <w:t xml:space="preserve">s book, </w:t>
      </w:r>
      <w:r w:rsidR="001441D7">
        <w:rPr>
          <w:sz w:val="24"/>
          <w:szCs w:val="24"/>
        </w:rPr>
        <w:t>“</w:t>
      </w:r>
      <w:r w:rsidR="001441D7" w:rsidRPr="001441D7">
        <w:rPr>
          <w:rFonts w:hint="eastAsia"/>
          <w:i/>
          <w:sz w:val="24"/>
          <w:szCs w:val="24"/>
        </w:rPr>
        <w:t>Techniques &amp; Principles in Language Teaching</w:t>
      </w:r>
      <w:r w:rsidR="001441D7">
        <w:rPr>
          <w:sz w:val="24"/>
          <w:szCs w:val="24"/>
        </w:rPr>
        <w:t>”</w:t>
      </w:r>
      <w:r w:rsidR="00A43BE2">
        <w:rPr>
          <w:rFonts w:hint="eastAsia"/>
          <w:sz w:val="24"/>
          <w:szCs w:val="24"/>
        </w:rPr>
        <w:t xml:space="preserve"> as a </w:t>
      </w:r>
      <w:r w:rsidR="00A43BE2">
        <w:rPr>
          <w:rFonts w:hint="eastAsia"/>
          <w:sz w:val="24"/>
          <w:szCs w:val="24"/>
        </w:rPr>
        <w:lastRenderedPageBreak/>
        <w:t>teaching methodology for us.</w:t>
      </w:r>
      <w:r w:rsidR="00780D6E">
        <w:rPr>
          <w:rFonts w:hint="eastAsia"/>
          <w:sz w:val="24"/>
          <w:szCs w:val="24"/>
        </w:rPr>
        <w:t xml:space="preserve"> </w:t>
      </w:r>
      <w:r w:rsidR="00BD68A4">
        <w:rPr>
          <w:rFonts w:hint="eastAsia"/>
          <w:sz w:val="24"/>
          <w:szCs w:val="24"/>
        </w:rPr>
        <w:t>If someone</w:t>
      </w:r>
      <w:r w:rsidR="007C1312">
        <w:rPr>
          <w:rFonts w:hint="eastAsia"/>
          <w:sz w:val="24"/>
          <w:szCs w:val="24"/>
        </w:rPr>
        <w:t xml:space="preserve"> broke the </w:t>
      </w:r>
      <w:r w:rsidR="00701083">
        <w:rPr>
          <w:sz w:val="24"/>
          <w:szCs w:val="24"/>
        </w:rPr>
        <w:t>“</w:t>
      </w:r>
      <w:r w:rsidR="00701083">
        <w:rPr>
          <w:rFonts w:hint="eastAsia"/>
          <w:sz w:val="24"/>
          <w:szCs w:val="24"/>
        </w:rPr>
        <w:t>English Only</w:t>
      </w:r>
      <w:r w:rsidR="00701083">
        <w:rPr>
          <w:sz w:val="24"/>
          <w:szCs w:val="24"/>
        </w:rPr>
        <w:t>”</w:t>
      </w:r>
      <w:r w:rsidR="007C1312">
        <w:rPr>
          <w:rFonts w:hint="eastAsia"/>
          <w:sz w:val="24"/>
          <w:szCs w:val="24"/>
        </w:rPr>
        <w:t xml:space="preserve"> policy, </w:t>
      </w:r>
      <w:r w:rsidR="00BD68A4">
        <w:rPr>
          <w:rFonts w:hint="eastAsia"/>
          <w:sz w:val="24"/>
          <w:szCs w:val="24"/>
        </w:rPr>
        <w:t>he or she</w:t>
      </w:r>
      <w:r w:rsidR="00B4203E">
        <w:rPr>
          <w:rFonts w:hint="eastAsia"/>
          <w:sz w:val="24"/>
          <w:szCs w:val="24"/>
        </w:rPr>
        <w:t xml:space="preserve"> had to stay for detention</w:t>
      </w:r>
      <w:r w:rsidR="00CF59D1">
        <w:rPr>
          <w:rFonts w:hint="eastAsia"/>
          <w:sz w:val="24"/>
          <w:szCs w:val="24"/>
        </w:rPr>
        <w:t xml:space="preserve"> for 30 minutes</w:t>
      </w:r>
      <w:r w:rsidR="005B360A">
        <w:rPr>
          <w:rFonts w:hint="eastAsia"/>
          <w:sz w:val="24"/>
          <w:szCs w:val="24"/>
        </w:rPr>
        <w:t xml:space="preserve"> and</w:t>
      </w:r>
      <w:r w:rsidR="00CF59D1">
        <w:rPr>
          <w:rFonts w:hint="eastAsia"/>
          <w:sz w:val="24"/>
          <w:szCs w:val="24"/>
        </w:rPr>
        <w:t xml:space="preserve"> </w:t>
      </w:r>
      <w:r w:rsidR="005B360A">
        <w:rPr>
          <w:rFonts w:hint="eastAsia"/>
          <w:sz w:val="24"/>
          <w:szCs w:val="24"/>
        </w:rPr>
        <w:t>study</w:t>
      </w:r>
      <w:r w:rsidR="00B617D7">
        <w:rPr>
          <w:rFonts w:hint="eastAsia"/>
          <w:sz w:val="24"/>
          <w:szCs w:val="24"/>
        </w:rPr>
        <w:t xml:space="preserve"> English with </w:t>
      </w:r>
      <w:r w:rsidR="00701083">
        <w:rPr>
          <w:rFonts w:hint="eastAsia"/>
          <w:sz w:val="24"/>
          <w:szCs w:val="24"/>
        </w:rPr>
        <w:t xml:space="preserve">Mr. </w:t>
      </w:r>
      <w:proofErr w:type="spellStart"/>
      <w:r w:rsidR="00701083">
        <w:rPr>
          <w:rFonts w:hint="eastAsia"/>
          <w:sz w:val="24"/>
          <w:szCs w:val="24"/>
        </w:rPr>
        <w:t>Robravsky</w:t>
      </w:r>
      <w:proofErr w:type="spellEnd"/>
      <w:r w:rsidR="00B617D7">
        <w:rPr>
          <w:rFonts w:hint="eastAsia"/>
          <w:sz w:val="24"/>
          <w:szCs w:val="24"/>
        </w:rPr>
        <w:t xml:space="preserve"> after school</w:t>
      </w:r>
      <w:r w:rsidR="00701083">
        <w:rPr>
          <w:rFonts w:hint="eastAsia"/>
          <w:sz w:val="24"/>
          <w:szCs w:val="24"/>
        </w:rPr>
        <w:t>.</w:t>
      </w:r>
      <w:r w:rsidR="008732D8">
        <w:rPr>
          <w:rFonts w:hint="eastAsia"/>
          <w:sz w:val="24"/>
          <w:szCs w:val="24"/>
        </w:rPr>
        <w:t xml:space="preserve"> </w:t>
      </w:r>
      <w:r w:rsidR="008732D8">
        <w:rPr>
          <w:sz w:val="24"/>
          <w:szCs w:val="24"/>
        </w:rPr>
        <w:t>On</w:t>
      </w:r>
      <w:r w:rsidR="008732D8">
        <w:rPr>
          <w:rFonts w:hint="eastAsia"/>
          <w:sz w:val="24"/>
          <w:szCs w:val="24"/>
        </w:rPr>
        <w:t>e day, I unconsciously spoke Korean with my classmates, so we</w:t>
      </w:r>
      <w:r w:rsidR="008A1B54">
        <w:rPr>
          <w:rFonts w:hint="eastAsia"/>
          <w:sz w:val="24"/>
          <w:szCs w:val="24"/>
        </w:rPr>
        <w:t xml:space="preserve"> had to stay for extra study</w:t>
      </w:r>
      <w:r w:rsidR="008732D8">
        <w:rPr>
          <w:rFonts w:hint="eastAsia"/>
          <w:sz w:val="24"/>
          <w:szCs w:val="24"/>
        </w:rPr>
        <w:t>.</w:t>
      </w:r>
      <w:r w:rsidR="003B23C2">
        <w:rPr>
          <w:rFonts w:hint="eastAsia"/>
          <w:sz w:val="24"/>
          <w:szCs w:val="24"/>
        </w:rPr>
        <w:t xml:space="preserve"> During the</w:t>
      </w:r>
      <w:r w:rsidR="00E4069C">
        <w:rPr>
          <w:rFonts w:hint="eastAsia"/>
          <w:sz w:val="24"/>
          <w:szCs w:val="24"/>
        </w:rPr>
        <w:t xml:space="preserve"> extra class, Mr. </w:t>
      </w:r>
      <w:proofErr w:type="spellStart"/>
      <w:r w:rsidR="00E4069C">
        <w:rPr>
          <w:rFonts w:hint="eastAsia"/>
          <w:sz w:val="24"/>
          <w:szCs w:val="24"/>
        </w:rPr>
        <w:t>Robravsky</w:t>
      </w:r>
      <w:proofErr w:type="spellEnd"/>
      <w:r w:rsidR="00E4069C">
        <w:rPr>
          <w:rFonts w:hint="eastAsia"/>
          <w:sz w:val="24"/>
          <w:szCs w:val="24"/>
        </w:rPr>
        <w:t xml:space="preserve"> had lead in questions</w:t>
      </w:r>
      <w:r w:rsidR="008B730A">
        <w:rPr>
          <w:rFonts w:hint="eastAsia"/>
          <w:sz w:val="24"/>
          <w:szCs w:val="24"/>
        </w:rPr>
        <w:t xml:space="preserve"> and he brought out the subjects from our answers.</w:t>
      </w:r>
      <w:r w:rsidR="007C1C36">
        <w:rPr>
          <w:rFonts w:hint="eastAsia"/>
          <w:sz w:val="24"/>
          <w:szCs w:val="24"/>
        </w:rPr>
        <w:t xml:space="preserve"> We actually learned a lot of</w:t>
      </w:r>
      <w:r w:rsidR="008B730A">
        <w:rPr>
          <w:rFonts w:hint="eastAsia"/>
          <w:sz w:val="24"/>
          <w:szCs w:val="24"/>
        </w:rPr>
        <w:t xml:space="preserve"> speaking </w:t>
      </w:r>
      <w:r w:rsidR="00B92BBC">
        <w:rPr>
          <w:rFonts w:hint="eastAsia"/>
          <w:sz w:val="24"/>
          <w:szCs w:val="24"/>
        </w:rPr>
        <w:t xml:space="preserve">in </w:t>
      </w:r>
      <w:r w:rsidR="008B730A">
        <w:rPr>
          <w:rFonts w:hint="eastAsia"/>
          <w:sz w:val="24"/>
          <w:szCs w:val="24"/>
        </w:rPr>
        <w:t xml:space="preserve">English from the </w:t>
      </w:r>
      <w:r w:rsidR="008B730A">
        <w:rPr>
          <w:sz w:val="24"/>
          <w:szCs w:val="24"/>
        </w:rPr>
        <w:t>“</w:t>
      </w:r>
      <w:r w:rsidR="008B730A">
        <w:rPr>
          <w:rFonts w:hint="eastAsia"/>
          <w:sz w:val="24"/>
          <w:szCs w:val="24"/>
        </w:rPr>
        <w:t>punishment</w:t>
      </w:r>
      <w:r w:rsidR="008B730A">
        <w:rPr>
          <w:sz w:val="24"/>
          <w:szCs w:val="24"/>
        </w:rPr>
        <w:t>”</w:t>
      </w:r>
      <w:r w:rsidR="008B730A">
        <w:rPr>
          <w:rFonts w:hint="eastAsia"/>
          <w:sz w:val="24"/>
          <w:szCs w:val="24"/>
        </w:rPr>
        <w:t>.</w:t>
      </w:r>
      <w:r w:rsidR="003B23C2">
        <w:rPr>
          <w:rFonts w:hint="eastAsia"/>
          <w:sz w:val="24"/>
          <w:szCs w:val="24"/>
        </w:rPr>
        <w:t xml:space="preserve"> </w:t>
      </w:r>
    </w:p>
    <w:p w:rsidR="00EB10F5" w:rsidRDefault="00EB10F5" w:rsidP="0070108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I had to take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Humanities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class for two year</w:t>
      </w:r>
      <w:r w:rsidR="00B57008">
        <w:rPr>
          <w:rFonts w:hint="eastAsia"/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 at Juilliard. During the second year of the class, Ms. Cox had a specific rule for the students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frequent tardiness and absences. </w:t>
      </w:r>
      <w:r w:rsidR="00531AD9">
        <w:rPr>
          <w:rFonts w:hint="eastAsia"/>
          <w:sz w:val="24"/>
          <w:szCs w:val="24"/>
        </w:rPr>
        <w:t>Her rule was very similar to what our TESOL course requires; she counted more than three absences as a failing and three lates as one absence.</w:t>
      </w:r>
      <w:r w:rsidR="005D7999">
        <w:rPr>
          <w:rFonts w:hint="eastAsia"/>
          <w:sz w:val="24"/>
          <w:szCs w:val="24"/>
        </w:rPr>
        <w:t xml:space="preserve"> If a student is consistently late and absent for a class, it is definitely the student</w:t>
      </w:r>
      <w:r w:rsidR="005D7999">
        <w:rPr>
          <w:sz w:val="24"/>
          <w:szCs w:val="24"/>
        </w:rPr>
        <w:t>’</w:t>
      </w:r>
      <w:r w:rsidR="005D7999">
        <w:rPr>
          <w:rFonts w:hint="eastAsia"/>
          <w:sz w:val="24"/>
          <w:szCs w:val="24"/>
        </w:rPr>
        <w:t xml:space="preserve">s bad habit. In order to break off the bad habit, very strict discipline is necessary. </w:t>
      </w:r>
    </w:p>
    <w:p w:rsidR="00A2599A" w:rsidRDefault="00A2599A" w:rsidP="0070108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>When I was in Mr. Winter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Performance Practices</w:t>
      </w:r>
      <w:r>
        <w:rPr>
          <w:sz w:val="24"/>
          <w:szCs w:val="24"/>
        </w:rPr>
        <w:t>”</w:t>
      </w:r>
      <w:r w:rsidR="00EF29B6">
        <w:rPr>
          <w:rFonts w:hint="eastAsia"/>
          <w:sz w:val="24"/>
          <w:szCs w:val="24"/>
        </w:rPr>
        <w:t xml:space="preserve"> class at University of California, Los Angeles</w:t>
      </w:r>
      <w:r w:rsidR="00B4203E">
        <w:rPr>
          <w:rFonts w:hint="eastAsia"/>
          <w:sz w:val="24"/>
          <w:szCs w:val="24"/>
        </w:rPr>
        <w:t xml:space="preserve"> in 2000</w:t>
      </w:r>
      <w:r w:rsidR="00EF29B6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I had to give a few class presentations. </w:t>
      </w:r>
      <w:r w:rsidR="00B53BC4">
        <w:rPr>
          <w:rFonts w:hint="eastAsia"/>
          <w:sz w:val="24"/>
          <w:szCs w:val="24"/>
        </w:rPr>
        <w:t xml:space="preserve">The day </w:t>
      </w:r>
      <w:r w:rsidR="00917A5A">
        <w:rPr>
          <w:rFonts w:hint="eastAsia"/>
          <w:sz w:val="24"/>
          <w:szCs w:val="24"/>
        </w:rPr>
        <w:t>Mr. Winter</w:t>
      </w:r>
      <w:r w:rsidR="007B4F5A">
        <w:rPr>
          <w:rFonts w:hint="eastAsia"/>
          <w:sz w:val="24"/>
          <w:szCs w:val="24"/>
        </w:rPr>
        <w:t xml:space="preserve"> assigned us the first</w:t>
      </w:r>
      <w:r w:rsidR="00B53BC4">
        <w:rPr>
          <w:rFonts w:hint="eastAsia"/>
          <w:sz w:val="24"/>
          <w:szCs w:val="24"/>
        </w:rPr>
        <w:t xml:space="preserve"> </w:t>
      </w:r>
      <w:proofErr w:type="gramStart"/>
      <w:r w:rsidR="00334605">
        <w:rPr>
          <w:sz w:val="24"/>
          <w:szCs w:val="24"/>
        </w:rPr>
        <w:t>presentation</w:t>
      </w:r>
      <w:r w:rsidR="007B4F5A">
        <w:rPr>
          <w:rFonts w:hint="eastAsia"/>
          <w:sz w:val="24"/>
          <w:szCs w:val="24"/>
        </w:rPr>
        <w:t>,</w:t>
      </w:r>
      <w:proofErr w:type="gramEnd"/>
      <w:r w:rsidR="00B53BC4">
        <w:rPr>
          <w:rFonts w:hint="eastAsia"/>
          <w:sz w:val="24"/>
          <w:szCs w:val="24"/>
        </w:rPr>
        <w:t xml:space="preserve"> he helped us</w:t>
      </w:r>
      <w:r w:rsidR="007B4F5A">
        <w:rPr>
          <w:rFonts w:hint="eastAsia"/>
          <w:sz w:val="24"/>
          <w:szCs w:val="24"/>
        </w:rPr>
        <w:t xml:space="preserve"> how we can prepare </w:t>
      </w:r>
      <w:r w:rsidR="007B4F5A">
        <w:rPr>
          <w:rFonts w:hint="eastAsia"/>
          <w:sz w:val="24"/>
          <w:szCs w:val="24"/>
        </w:rPr>
        <w:lastRenderedPageBreak/>
        <w:t xml:space="preserve">them by his demonstration. </w:t>
      </w:r>
      <w:r w:rsidR="00700E41">
        <w:rPr>
          <w:rFonts w:hint="eastAsia"/>
          <w:sz w:val="24"/>
          <w:szCs w:val="24"/>
        </w:rPr>
        <w:t>H</w:t>
      </w:r>
      <w:r w:rsidR="00885A65">
        <w:rPr>
          <w:rFonts w:hint="eastAsia"/>
          <w:sz w:val="24"/>
          <w:szCs w:val="24"/>
        </w:rPr>
        <w:t xml:space="preserve">e </w:t>
      </w:r>
      <w:r w:rsidR="00DA2902">
        <w:rPr>
          <w:rFonts w:hint="eastAsia"/>
          <w:sz w:val="24"/>
          <w:szCs w:val="24"/>
        </w:rPr>
        <w:t xml:space="preserve">also </w:t>
      </w:r>
      <w:r w:rsidR="00885A65">
        <w:rPr>
          <w:rFonts w:hint="eastAsia"/>
          <w:sz w:val="24"/>
          <w:szCs w:val="24"/>
        </w:rPr>
        <w:t xml:space="preserve">told us where he could find his primary sources: </w:t>
      </w:r>
      <w:r w:rsidR="00700E41">
        <w:rPr>
          <w:rFonts w:hint="eastAsia"/>
          <w:sz w:val="24"/>
          <w:szCs w:val="24"/>
        </w:rPr>
        <w:t xml:space="preserve">books, journals, dissertations, </w:t>
      </w:r>
      <w:r w:rsidR="003273F5">
        <w:rPr>
          <w:rFonts w:hint="eastAsia"/>
          <w:sz w:val="24"/>
          <w:szCs w:val="24"/>
        </w:rPr>
        <w:t xml:space="preserve">dictionaries, </w:t>
      </w:r>
      <w:r w:rsidR="00885A65">
        <w:rPr>
          <w:rFonts w:hint="eastAsia"/>
          <w:sz w:val="24"/>
          <w:szCs w:val="24"/>
        </w:rPr>
        <w:t>and CDs.</w:t>
      </w:r>
      <w:r w:rsidR="00700E41">
        <w:rPr>
          <w:rFonts w:hint="eastAsia"/>
          <w:sz w:val="24"/>
          <w:szCs w:val="24"/>
        </w:rPr>
        <w:t xml:space="preserve"> </w:t>
      </w:r>
      <w:r w:rsidR="00F963D4">
        <w:rPr>
          <w:rFonts w:hint="eastAsia"/>
          <w:sz w:val="24"/>
          <w:szCs w:val="24"/>
        </w:rPr>
        <w:t>His ideas and opinions were extremely interesting because</w:t>
      </w:r>
      <w:r w:rsidR="00A37363">
        <w:rPr>
          <w:rFonts w:hint="eastAsia"/>
          <w:sz w:val="24"/>
          <w:szCs w:val="24"/>
        </w:rPr>
        <w:t xml:space="preserve"> they were described </w:t>
      </w:r>
      <w:r w:rsidR="00F963D4">
        <w:rPr>
          <w:rFonts w:hint="eastAsia"/>
          <w:sz w:val="24"/>
          <w:szCs w:val="24"/>
        </w:rPr>
        <w:t xml:space="preserve">and </w:t>
      </w:r>
      <w:r w:rsidR="00A37363">
        <w:rPr>
          <w:rFonts w:hint="eastAsia"/>
          <w:sz w:val="24"/>
          <w:szCs w:val="24"/>
        </w:rPr>
        <w:t>approved in details.</w:t>
      </w:r>
      <w:r w:rsidR="00DA2902">
        <w:rPr>
          <w:rFonts w:hint="eastAsia"/>
          <w:sz w:val="24"/>
          <w:szCs w:val="24"/>
        </w:rPr>
        <w:t xml:space="preserve"> </w:t>
      </w:r>
      <w:r w:rsidR="005E1982">
        <w:rPr>
          <w:rFonts w:hint="eastAsia"/>
          <w:sz w:val="24"/>
          <w:szCs w:val="24"/>
        </w:rPr>
        <w:t xml:space="preserve">The topic of my first </w:t>
      </w:r>
      <w:r w:rsidR="005E1982">
        <w:rPr>
          <w:sz w:val="24"/>
          <w:szCs w:val="24"/>
        </w:rPr>
        <w:t>presentation</w:t>
      </w:r>
      <w:r w:rsidR="00DA2902">
        <w:rPr>
          <w:rFonts w:hint="eastAsia"/>
          <w:sz w:val="24"/>
          <w:szCs w:val="24"/>
        </w:rPr>
        <w:t xml:space="preserve"> was what are</w:t>
      </w:r>
      <w:r w:rsidR="005E1982">
        <w:rPr>
          <w:rFonts w:hint="eastAsia"/>
          <w:sz w:val="24"/>
          <w:szCs w:val="24"/>
        </w:rPr>
        <w:t xml:space="preserve"> the differences between the traditional </w:t>
      </w:r>
      <w:r w:rsidR="00672CFD">
        <w:rPr>
          <w:rFonts w:hint="eastAsia"/>
          <w:sz w:val="24"/>
          <w:szCs w:val="24"/>
        </w:rPr>
        <w:t xml:space="preserve">and the modern </w:t>
      </w:r>
      <w:proofErr w:type="gramStart"/>
      <w:r w:rsidR="00672CFD">
        <w:rPr>
          <w:rFonts w:hint="eastAsia"/>
          <w:sz w:val="24"/>
          <w:szCs w:val="24"/>
        </w:rPr>
        <w:t>days</w:t>
      </w:r>
      <w:proofErr w:type="gramEnd"/>
      <w:r w:rsidR="005E1982">
        <w:rPr>
          <w:rFonts w:hint="eastAsia"/>
          <w:sz w:val="24"/>
          <w:szCs w:val="24"/>
        </w:rPr>
        <w:t xml:space="preserve"> performance practices</w:t>
      </w:r>
      <w:r w:rsidR="00672CFD">
        <w:rPr>
          <w:rFonts w:hint="eastAsia"/>
          <w:sz w:val="24"/>
          <w:szCs w:val="24"/>
        </w:rPr>
        <w:t xml:space="preserve"> of the flute</w:t>
      </w:r>
      <w:r w:rsidR="005E1982">
        <w:rPr>
          <w:rFonts w:hint="eastAsia"/>
          <w:sz w:val="24"/>
          <w:szCs w:val="24"/>
        </w:rPr>
        <w:t>.</w:t>
      </w:r>
      <w:r w:rsidR="008C5F26">
        <w:rPr>
          <w:rFonts w:hint="eastAsia"/>
          <w:sz w:val="24"/>
          <w:szCs w:val="24"/>
        </w:rPr>
        <w:t xml:space="preserve"> </w:t>
      </w:r>
      <w:r w:rsidR="008C5F26">
        <w:rPr>
          <w:sz w:val="24"/>
          <w:szCs w:val="24"/>
        </w:rPr>
        <w:t>M</w:t>
      </w:r>
      <w:r w:rsidR="008C5F26">
        <w:rPr>
          <w:rFonts w:hint="eastAsia"/>
          <w:sz w:val="24"/>
          <w:szCs w:val="24"/>
        </w:rPr>
        <w:t>r. Winter told me that</w:t>
      </w:r>
      <w:r w:rsidR="00F93F7D">
        <w:rPr>
          <w:rFonts w:hint="eastAsia"/>
          <w:sz w:val="24"/>
          <w:szCs w:val="24"/>
        </w:rPr>
        <w:t xml:space="preserve"> it is very important to</w:t>
      </w:r>
      <w:r w:rsidR="008C5F26">
        <w:rPr>
          <w:rFonts w:hint="eastAsia"/>
          <w:sz w:val="24"/>
          <w:szCs w:val="24"/>
        </w:rPr>
        <w:t xml:space="preserve"> find historical recordings for my presentation.</w:t>
      </w:r>
      <w:r w:rsidR="00CA4DBB">
        <w:rPr>
          <w:rFonts w:hint="eastAsia"/>
          <w:sz w:val="24"/>
          <w:szCs w:val="24"/>
        </w:rPr>
        <w:t xml:space="preserve"> </w:t>
      </w:r>
      <w:r w:rsidR="005656A5">
        <w:rPr>
          <w:rFonts w:hint="eastAsia"/>
          <w:sz w:val="24"/>
          <w:szCs w:val="24"/>
        </w:rPr>
        <w:t xml:space="preserve">He suggested to me that I should try to find historical recordings from music libraries and the </w:t>
      </w:r>
      <w:r w:rsidR="005656A5">
        <w:rPr>
          <w:sz w:val="24"/>
          <w:szCs w:val="24"/>
        </w:rPr>
        <w:t>“</w:t>
      </w:r>
      <w:r w:rsidR="005656A5">
        <w:rPr>
          <w:rFonts w:hint="eastAsia"/>
          <w:sz w:val="24"/>
          <w:szCs w:val="24"/>
        </w:rPr>
        <w:t>Tower Records</w:t>
      </w:r>
      <w:r w:rsidR="005656A5">
        <w:rPr>
          <w:sz w:val="24"/>
          <w:szCs w:val="24"/>
        </w:rPr>
        <w:t>”</w:t>
      </w:r>
      <w:r w:rsidR="000A55B5">
        <w:rPr>
          <w:rFonts w:hint="eastAsia"/>
          <w:sz w:val="24"/>
          <w:szCs w:val="24"/>
        </w:rPr>
        <w:t xml:space="preserve"> on the Hollywood Blvd in Los Angeles. </w:t>
      </w:r>
      <w:r w:rsidR="00C74A06">
        <w:rPr>
          <w:rFonts w:hint="eastAsia"/>
          <w:sz w:val="24"/>
          <w:szCs w:val="24"/>
        </w:rPr>
        <w:t>I could find very</w:t>
      </w:r>
      <w:r w:rsidR="00754B59">
        <w:rPr>
          <w:rFonts w:hint="eastAsia"/>
          <w:sz w:val="24"/>
          <w:szCs w:val="24"/>
        </w:rPr>
        <w:t xml:space="preserve"> valuable historical recordings, </w:t>
      </w:r>
      <w:r w:rsidR="00C74A06">
        <w:rPr>
          <w:rFonts w:hint="eastAsia"/>
          <w:sz w:val="24"/>
          <w:szCs w:val="24"/>
        </w:rPr>
        <w:t>were recorded during very early 20</w:t>
      </w:r>
      <w:r w:rsidR="00C74A06" w:rsidRPr="00C74A06">
        <w:rPr>
          <w:rFonts w:hint="eastAsia"/>
          <w:sz w:val="24"/>
          <w:szCs w:val="24"/>
          <w:vertAlign w:val="superscript"/>
        </w:rPr>
        <w:t>th</w:t>
      </w:r>
      <w:r w:rsidR="00C74A06">
        <w:rPr>
          <w:rFonts w:hint="eastAsia"/>
          <w:sz w:val="24"/>
          <w:szCs w:val="24"/>
        </w:rPr>
        <w:t xml:space="preserve"> century</w:t>
      </w:r>
      <w:r w:rsidR="00754B59">
        <w:rPr>
          <w:rFonts w:hint="eastAsia"/>
          <w:sz w:val="24"/>
          <w:szCs w:val="24"/>
        </w:rPr>
        <w:t>,</w:t>
      </w:r>
      <w:r w:rsidR="00C74A06">
        <w:rPr>
          <w:rFonts w:hint="eastAsia"/>
          <w:sz w:val="24"/>
          <w:szCs w:val="24"/>
        </w:rPr>
        <w:t xml:space="preserve"> at the </w:t>
      </w:r>
      <w:r w:rsidR="00C74A06">
        <w:rPr>
          <w:sz w:val="24"/>
          <w:szCs w:val="24"/>
        </w:rPr>
        <w:t>“</w:t>
      </w:r>
      <w:r w:rsidR="00C74A06">
        <w:rPr>
          <w:rFonts w:hint="eastAsia"/>
          <w:sz w:val="24"/>
          <w:szCs w:val="24"/>
        </w:rPr>
        <w:t>Tower Record</w:t>
      </w:r>
      <w:r w:rsidR="00C74A06">
        <w:rPr>
          <w:sz w:val="24"/>
          <w:szCs w:val="24"/>
        </w:rPr>
        <w:t>”</w:t>
      </w:r>
      <w:r w:rsidR="00F17EA7">
        <w:rPr>
          <w:rFonts w:hint="eastAsia"/>
          <w:sz w:val="24"/>
          <w:szCs w:val="24"/>
        </w:rPr>
        <w:t xml:space="preserve"> finally</w:t>
      </w:r>
      <w:r w:rsidR="00C74A06">
        <w:rPr>
          <w:rFonts w:hint="eastAsia"/>
          <w:sz w:val="24"/>
          <w:szCs w:val="24"/>
        </w:rPr>
        <w:t>.</w:t>
      </w:r>
      <w:r w:rsidR="005656A5">
        <w:rPr>
          <w:rFonts w:hint="eastAsia"/>
          <w:sz w:val="24"/>
          <w:szCs w:val="24"/>
        </w:rPr>
        <w:t xml:space="preserve"> </w:t>
      </w:r>
      <w:r w:rsidR="002F5E2C">
        <w:rPr>
          <w:rFonts w:hint="eastAsia"/>
          <w:sz w:val="24"/>
          <w:szCs w:val="24"/>
        </w:rPr>
        <w:t>Those reco</w:t>
      </w:r>
      <w:r w:rsidR="005B294C">
        <w:rPr>
          <w:rFonts w:hint="eastAsia"/>
          <w:sz w:val="24"/>
          <w:szCs w:val="24"/>
        </w:rPr>
        <w:t xml:space="preserve">rdings helped me to bring out </w:t>
      </w:r>
      <w:r w:rsidR="002F5E2C">
        <w:rPr>
          <w:rFonts w:hint="eastAsia"/>
          <w:sz w:val="24"/>
          <w:szCs w:val="24"/>
        </w:rPr>
        <w:t>very important point</w:t>
      </w:r>
      <w:r w:rsidR="005B294C">
        <w:rPr>
          <w:rFonts w:hint="eastAsia"/>
          <w:sz w:val="24"/>
          <w:szCs w:val="24"/>
        </w:rPr>
        <w:t>s</w:t>
      </w:r>
      <w:r w:rsidR="002F5E2C">
        <w:rPr>
          <w:rFonts w:hint="eastAsia"/>
          <w:sz w:val="24"/>
          <w:szCs w:val="24"/>
        </w:rPr>
        <w:t xml:space="preserve"> and to give a successful presentation.</w:t>
      </w:r>
    </w:p>
    <w:p w:rsidR="003B23C2" w:rsidRPr="00C50751" w:rsidRDefault="00B27BBD" w:rsidP="0070108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I believe that </w:t>
      </w:r>
      <w:r w:rsidR="00671AEB">
        <w:rPr>
          <w:rFonts w:hint="eastAsia"/>
          <w:sz w:val="24"/>
          <w:szCs w:val="24"/>
        </w:rPr>
        <w:t xml:space="preserve">Mr. </w:t>
      </w:r>
      <w:proofErr w:type="spellStart"/>
      <w:r w:rsidR="00671AEB">
        <w:rPr>
          <w:rFonts w:hint="eastAsia"/>
          <w:sz w:val="24"/>
          <w:szCs w:val="24"/>
        </w:rPr>
        <w:t>Robravsky</w:t>
      </w:r>
      <w:r w:rsidR="00671AEB">
        <w:rPr>
          <w:sz w:val="24"/>
          <w:szCs w:val="24"/>
        </w:rPr>
        <w:t>’</w:t>
      </w:r>
      <w:r w:rsidR="00362158">
        <w:rPr>
          <w:rFonts w:hint="eastAsia"/>
          <w:sz w:val="24"/>
          <w:szCs w:val="24"/>
        </w:rPr>
        <w:t>s</w:t>
      </w:r>
      <w:proofErr w:type="spellEnd"/>
      <w:r w:rsidR="00362158">
        <w:rPr>
          <w:rFonts w:hint="eastAsia"/>
          <w:sz w:val="24"/>
          <w:szCs w:val="24"/>
        </w:rPr>
        <w:t xml:space="preserve"> policy</w:t>
      </w:r>
      <w:r w:rsidR="00671AEB">
        <w:rPr>
          <w:rFonts w:hint="eastAsia"/>
          <w:sz w:val="24"/>
          <w:szCs w:val="24"/>
        </w:rPr>
        <w:t xml:space="preserve"> was workable and wise. </w:t>
      </w:r>
      <w:r w:rsidR="00911862">
        <w:rPr>
          <w:rFonts w:hint="eastAsia"/>
          <w:sz w:val="24"/>
          <w:szCs w:val="24"/>
        </w:rPr>
        <w:t>All</w:t>
      </w:r>
      <w:r w:rsidR="002642D4">
        <w:rPr>
          <w:rFonts w:hint="eastAsia"/>
          <w:sz w:val="24"/>
          <w:szCs w:val="24"/>
        </w:rPr>
        <w:t xml:space="preserve"> of us really made </w:t>
      </w:r>
      <w:r w:rsidR="00911862">
        <w:rPr>
          <w:rFonts w:hint="eastAsia"/>
          <w:sz w:val="24"/>
          <w:szCs w:val="24"/>
        </w:rPr>
        <w:t xml:space="preserve">our </w:t>
      </w:r>
      <w:r w:rsidR="00097FD8">
        <w:rPr>
          <w:rFonts w:hint="eastAsia"/>
          <w:sz w:val="24"/>
          <w:szCs w:val="24"/>
        </w:rPr>
        <w:t xml:space="preserve">efforts at speaking </w:t>
      </w:r>
      <w:r w:rsidR="002E706A">
        <w:rPr>
          <w:rFonts w:hint="eastAsia"/>
          <w:sz w:val="24"/>
          <w:szCs w:val="24"/>
        </w:rPr>
        <w:t xml:space="preserve">in </w:t>
      </w:r>
      <w:r w:rsidR="00911862">
        <w:rPr>
          <w:rFonts w:hint="eastAsia"/>
          <w:sz w:val="24"/>
          <w:szCs w:val="24"/>
        </w:rPr>
        <w:t>English</w:t>
      </w:r>
      <w:r w:rsidR="000E3A7F">
        <w:rPr>
          <w:rFonts w:hint="eastAsia"/>
          <w:sz w:val="24"/>
          <w:szCs w:val="24"/>
        </w:rPr>
        <w:t xml:space="preserve"> </w:t>
      </w:r>
      <w:r w:rsidR="00A12081">
        <w:rPr>
          <w:rFonts w:hint="eastAsia"/>
          <w:sz w:val="24"/>
          <w:szCs w:val="24"/>
        </w:rPr>
        <w:t>and as a result, many of</w:t>
      </w:r>
      <w:r w:rsidR="00E76FD1">
        <w:rPr>
          <w:rFonts w:hint="eastAsia"/>
          <w:sz w:val="24"/>
          <w:szCs w:val="24"/>
        </w:rPr>
        <w:t xml:space="preserve"> us improved </w:t>
      </w:r>
      <w:r w:rsidR="002E706A">
        <w:rPr>
          <w:rFonts w:hint="eastAsia"/>
          <w:sz w:val="24"/>
          <w:szCs w:val="24"/>
        </w:rPr>
        <w:t>speaking skill</w:t>
      </w:r>
      <w:r w:rsidR="00E76FD1">
        <w:rPr>
          <w:rFonts w:hint="eastAsia"/>
          <w:sz w:val="24"/>
          <w:szCs w:val="24"/>
        </w:rPr>
        <w:t>s very much</w:t>
      </w:r>
      <w:r w:rsidR="00A12081">
        <w:rPr>
          <w:rFonts w:hint="eastAsia"/>
          <w:sz w:val="24"/>
          <w:szCs w:val="24"/>
        </w:rPr>
        <w:t>.</w:t>
      </w:r>
      <w:r w:rsidR="002642D4">
        <w:rPr>
          <w:rFonts w:hint="eastAsia"/>
          <w:sz w:val="24"/>
          <w:szCs w:val="24"/>
        </w:rPr>
        <w:t xml:space="preserve"> </w:t>
      </w:r>
      <w:r w:rsidR="00F36FF8">
        <w:rPr>
          <w:rFonts w:hint="eastAsia"/>
          <w:sz w:val="24"/>
          <w:szCs w:val="24"/>
        </w:rPr>
        <w:t xml:space="preserve">I think </w:t>
      </w:r>
      <w:r w:rsidR="00F36FF8">
        <w:rPr>
          <w:sz w:val="24"/>
          <w:szCs w:val="24"/>
        </w:rPr>
        <w:t>“</w:t>
      </w:r>
      <w:r w:rsidR="00F36FF8">
        <w:rPr>
          <w:rFonts w:hint="eastAsia"/>
          <w:sz w:val="24"/>
          <w:szCs w:val="24"/>
        </w:rPr>
        <w:t>English Only</w:t>
      </w:r>
      <w:r w:rsidR="00F36FF8">
        <w:rPr>
          <w:sz w:val="24"/>
          <w:szCs w:val="24"/>
        </w:rPr>
        <w:t>”</w:t>
      </w:r>
      <w:r w:rsidR="00F36FF8">
        <w:rPr>
          <w:rFonts w:hint="eastAsia"/>
          <w:sz w:val="24"/>
          <w:szCs w:val="24"/>
        </w:rPr>
        <w:t xml:space="preserve"> policy always works and Mr. </w:t>
      </w:r>
      <w:proofErr w:type="spellStart"/>
      <w:r w:rsidR="00F36FF8">
        <w:rPr>
          <w:rFonts w:hint="eastAsia"/>
          <w:sz w:val="24"/>
          <w:szCs w:val="24"/>
        </w:rPr>
        <w:t>Robravsky</w:t>
      </w:r>
      <w:r w:rsidR="00F36FF8">
        <w:rPr>
          <w:sz w:val="24"/>
          <w:szCs w:val="24"/>
        </w:rPr>
        <w:t>’</w:t>
      </w:r>
      <w:r w:rsidR="00F36FF8">
        <w:rPr>
          <w:rFonts w:hint="eastAsia"/>
          <w:sz w:val="24"/>
          <w:szCs w:val="24"/>
        </w:rPr>
        <w:t>s</w:t>
      </w:r>
      <w:proofErr w:type="spellEnd"/>
      <w:r w:rsidR="00F36FF8">
        <w:rPr>
          <w:rFonts w:hint="eastAsia"/>
          <w:sz w:val="24"/>
          <w:szCs w:val="24"/>
        </w:rPr>
        <w:t xml:space="preserve"> policy, which I will use for my </w:t>
      </w:r>
      <w:r w:rsidR="00A44E01">
        <w:rPr>
          <w:rFonts w:hint="eastAsia"/>
          <w:sz w:val="24"/>
          <w:szCs w:val="24"/>
        </w:rPr>
        <w:t xml:space="preserve">future </w:t>
      </w:r>
      <w:r w:rsidR="00F36FF8">
        <w:rPr>
          <w:rFonts w:hint="eastAsia"/>
          <w:sz w:val="24"/>
          <w:szCs w:val="24"/>
        </w:rPr>
        <w:t>classes,</w:t>
      </w:r>
      <w:r w:rsidR="00766F82">
        <w:rPr>
          <w:rFonts w:hint="eastAsia"/>
          <w:sz w:val="24"/>
          <w:szCs w:val="24"/>
        </w:rPr>
        <w:t xml:space="preserve"> did not give any negative effect</w:t>
      </w:r>
      <w:r w:rsidR="00F36FF8">
        <w:rPr>
          <w:rFonts w:hint="eastAsia"/>
          <w:sz w:val="24"/>
          <w:szCs w:val="24"/>
        </w:rPr>
        <w:t xml:space="preserve"> </w:t>
      </w:r>
      <w:r w:rsidR="009A3254">
        <w:rPr>
          <w:rFonts w:hint="eastAsia"/>
          <w:sz w:val="24"/>
          <w:szCs w:val="24"/>
        </w:rPr>
        <w:t xml:space="preserve">to the students </w:t>
      </w:r>
      <w:r w:rsidR="00766F82">
        <w:rPr>
          <w:rFonts w:hint="eastAsia"/>
          <w:sz w:val="24"/>
          <w:szCs w:val="24"/>
        </w:rPr>
        <w:t>but positive.</w:t>
      </w:r>
    </w:p>
    <w:p w:rsidR="008B730A" w:rsidRDefault="008B730A" w:rsidP="00701083">
      <w:pPr>
        <w:spacing w:line="480" w:lineRule="auto"/>
        <w:rPr>
          <w:sz w:val="24"/>
          <w:szCs w:val="24"/>
        </w:rPr>
      </w:pPr>
    </w:p>
    <w:p w:rsidR="0053750A" w:rsidRDefault="0053750A" w:rsidP="0049044C">
      <w:pPr>
        <w:spacing w:line="480" w:lineRule="auto"/>
        <w:ind w:firstLine="800"/>
        <w:rPr>
          <w:sz w:val="24"/>
          <w:szCs w:val="24"/>
        </w:rPr>
      </w:pPr>
    </w:p>
    <w:p w:rsidR="00B94527" w:rsidRPr="0049044C" w:rsidRDefault="00B94527" w:rsidP="00C50751">
      <w:pPr>
        <w:spacing w:line="480" w:lineRule="auto"/>
        <w:rPr>
          <w:sz w:val="24"/>
          <w:szCs w:val="24"/>
        </w:rPr>
      </w:pPr>
    </w:p>
    <w:sectPr w:rsidR="00B94527" w:rsidRPr="0049044C" w:rsidSect="00A976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9044C"/>
    <w:rsid w:val="00094AAB"/>
    <w:rsid w:val="00097FD8"/>
    <w:rsid w:val="000A55B5"/>
    <w:rsid w:val="000B4324"/>
    <w:rsid w:val="000E3A7F"/>
    <w:rsid w:val="001441D7"/>
    <w:rsid w:val="001D5C12"/>
    <w:rsid w:val="001E1540"/>
    <w:rsid w:val="002642D4"/>
    <w:rsid w:val="002A0324"/>
    <w:rsid w:val="002A4D22"/>
    <w:rsid w:val="002D433D"/>
    <w:rsid w:val="002E706A"/>
    <w:rsid w:val="002F5E2C"/>
    <w:rsid w:val="003273F5"/>
    <w:rsid w:val="003337B7"/>
    <w:rsid w:val="00334605"/>
    <w:rsid w:val="0034399C"/>
    <w:rsid w:val="00362158"/>
    <w:rsid w:val="003B23C2"/>
    <w:rsid w:val="003B2923"/>
    <w:rsid w:val="004406C4"/>
    <w:rsid w:val="0049044C"/>
    <w:rsid w:val="004E3678"/>
    <w:rsid w:val="004F4C97"/>
    <w:rsid w:val="00500E10"/>
    <w:rsid w:val="00531AD9"/>
    <w:rsid w:val="0053750A"/>
    <w:rsid w:val="00563872"/>
    <w:rsid w:val="005656A5"/>
    <w:rsid w:val="005B294C"/>
    <w:rsid w:val="005B360A"/>
    <w:rsid w:val="005D7999"/>
    <w:rsid w:val="005E1982"/>
    <w:rsid w:val="005E2FC2"/>
    <w:rsid w:val="0066018F"/>
    <w:rsid w:val="00671AEB"/>
    <w:rsid w:val="00672CFD"/>
    <w:rsid w:val="006A36FF"/>
    <w:rsid w:val="00700E41"/>
    <w:rsid w:val="00701083"/>
    <w:rsid w:val="00721FF7"/>
    <w:rsid w:val="00733C91"/>
    <w:rsid w:val="00754B59"/>
    <w:rsid w:val="00760F0E"/>
    <w:rsid w:val="00766F82"/>
    <w:rsid w:val="00780D6E"/>
    <w:rsid w:val="007B4F5A"/>
    <w:rsid w:val="007C1312"/>
    <w:rsid w:val="007C1C36"/>
    <w:rsid w:val="007E4420"/>
    <w:rsid w:val="007F0CE8"/>
    <w:rsid w:val="007F3C56"/>
    <w:rsid w:val="008732D8"/>
    <w:rsid w:val="00880E4E"/>
    <w:rsid w:val="00885A65"/>
    <w:rsid w:val="00892125"/>
    <w:rsid w:val="008A1B54"/>
    <w:rsid w:val="008B730A"/>
    <w:rsid w:val="008C5F26"/>
    <w:rsid w:val="00906491"/>
    <w:rsid w:val="00911862"/>
    <w:rsid w:val="009162E0"/>
    <w:rsid w:val="00917A5A"/>
    <w:rsid w:val="009614E8"/>
    <w:rsid w:val="00966D00"/>
    <w:rsid w:val="009A3254"/>
    <w:rsid w:val="00A12081"/>
    <w:rsid w:val="00A2599A"/>
    <w:rsid w:val="00A37363"/>
    <w:rsid w:val="00A43BE2"/>
    <w:rsid w:val="00A44E01"/>
    <w:rsid w:val="00A84BC1"/>
    <w:rsid w:val="00A976C5"/>
    <w:rsid w:val="00AB433C"/>
    <w:rsid w:val="00AD6AF6"/>
    <w:rsid w:val="00B27BBD"/>
    <w:rsid w:val="00B4203E"/>
    <w:rsid w:val="00B51870"/>
    <w:rsid w:val="00B53BC4"/>
    <w:rsid w:val="00B57008"/>
    <w:rsid w:val="00B617D7"/>
    <w:rsid w:val="00B63AE4"/>
    <w:rsid w:val="00B92BBC"/>
    <w:rsid w:val="00B94527"/>
    <w:rsid w:val="00BD68A4"/>
    <w:rsid w:val="00C41512"/>
    <w:rsid w:val="00C47DF6"/>
    <w:rsid w:val="00C50751"/>
    <w:rsid w:val="00C74A06"/>
    <w:rsid w:val="00C81C39"/>
    <w:rsid w:val="00CA4DBB"/>
    <w:rsid w:val="00CF59D1"/>
    <w:rsid w:val="00D158BE"/>
    <w:rsid w:val="00D652B6"/>
    <w:rsid w:val="00D66B66"/>
    <w:rsid w:val="00D81D76"/>
    <w:rsid w:val="00DA2902"/>
    <w:rsid w:val="00DE3FD7"/>
    <w:rsid w:val="00DF13F5"/>
    <w:rsid w:val="00DF491F"/>
    <w:rsid w:val="00E17226"/>
    <w:rsid w:val="00E25B55"/>
    <w:rsid w:val="00E4069C"/>
    <w:rsid w:val="00E41328"/>
    <w:rsid w:val="00E76FD1"/>
    <w:rsid w:val="00EB10F5"/>
    <w:rsid w:val="00EC6D03"/>
    <w:rsid w:val="00EE4E9A"/>
    <w:rsid w:val="00EF29B6"/>
    <w:rsid w:val="00EF3878"/>
    <w:rsid w:val="00F117E4"/>
    <w:rsid w:val="00F1543C"/>
    <w:rsid w:val="00F17EA7"/>
    <w:rsid w:val="00F278E9"/>
    <w:rsid w:val="00F34D05"/>
    <w:rsid w:val="00F36FF8"/>
    <w:rsid w:val="00F93C19"/>
    <w:rsid w:val="00F93F7D"/>
    <w:rsid w:val="00F9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insung</dc:creator>
  <cp:lastModifiedBy>insung</cp:lastModifiedBy>
  <cp:revision>133</cp:revision>
  <dcterms:created xsi:type="dcterms:W3CDTF">2014-03-23T05:26:00Z</dcterms:created>
  <dcterms:modified xsi:type="dcterms:W3CDTF">2014-04-23T13:42:00Z</dcterms:modified>
</cp:coreProperties>
</file>