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2" w:rsidRPr="00BE4A82" w:rsidRDefault="00BE4A82" w:rsidP="00701447">
      <w:pPr>
        <w:spacing w:line="20" w:lineRule="atLeast"/>
      </w:pPr>
      <w:proofErr w:type="gramStart"/>
      <w:r w:rsidRPr="00BE4A82">
        <w:t>Name</w:t>
      </w:r>
      <w:r w:rsidRPr="00BE4A82">
        <w:tab/>
        <w:t>:</w:t>
      </w:r>
      <w:proofErr w:type="gramEnd"/>
      <w:r w:rsidRPr="00BE4A82">
        <w:t xml:space="preserve"> Jenny Her (</w:t>
      </w:r>
      <w:proofErr w:type="spellStart"/>
      <w:r w:rsidRPr="00BE4A82">
        <w:t>Ji-Yeon</w:t>
      </w:r>
      <w:proofErr w:type="spellEnd"/>
      <w:r w:rsidRPr="00BE4A82">
        <w:t xml:space="preserve"> Her</w:t>
      </w:r>
      <w:r w:rsidR="00906549">
        <w:rPr>
          <w:rFonts w:hint="eastAsia"/>
        </w:rPr>
        <w:t>, 허지연</w:t>
      </w:r>
      <w:r w:rsidRPr="00BE4A82">
        <w:t>)</w:t>
      </w:r>
    </w:p>
    <w:p w:rsidR="00BE4A82" w:rsidRPr="00BE4A82" w:rsidRDefault="00BE4A82" w:rsidP="00701447">
      <w:pPr>
        <w:spacing w:line="20" w:lineRule="atLeast"/>
      </w:pPr>
      <w:r w:rsidRPr="00BE4A82">
        <w:t>Dat</w:t>
      </w:r>
      <w:r>
        <w:rPr>
          <w:rFonts w:hint="eastAsia"/>
        </w:rPr>
        <w:t>e</w:t>
      </w:r>
      <w:r w:rsidRPr="00BE4A82">
        <w:tab/>
        <w:t>: June 10, 2014</w:t>
      </w:r>
    </w:p>
    <w:p w:rsidR="00BE4A82" w:rsidRPr="00BE4A82" w:rsidRDefault="00BE4A82" w:rsidP="00701447">
      <w:pPr>
        <w:spacing w:line="20" w:lineRule="atLeast"/>
      </w:pPr>
      <w:r w:rsidRPr="00BE4A82">
        <w:t>Class</w:t>
      </w:r>
      <w:r w:rsidRPr="00BE4A82">
        <w:tab/>
        <w:t>: TESOL 101 WD</w:t>
      </w:r>
    </w:p>
    <w:p w:rsidR="00BE4A82" w:rsidRDefault="00BE4A82" w:rsidP="00BE4A82">
      <w:pPr>
        <w:rPr>
          <w:rFonts w:ascii="Arial" w:hAnsi="Arial" w:cs="Arial"/>
          <w:sz w:val="24"/>
          <w:szCs w:val="24"/>
        </w:rPr>
      </w:pPr>
    </w:p>
    <w:p w:rsidR="00701447" w:rsidRDefault="00701447" w:rsidP="00BE4A82">
      <w:pPr>
        <w:rPr>
          <w:rFonts w:ascii="Arial" w:hAnsi="Arial" w:cs="Arial"/>
          <w:sz w:val="24"/>
          <w:szCs w:val="24"/>
        </w:rPr>
      </w:pPr>
    </w:p>
    <w:p w:rsidR="00467C8E" w:rsidRDefault="00467C8E" w:rsidP="00BE4A82">
      <w:pPr>
        <w:rPr>
          <w:rFonts w:ascii="Arial" w:hAnsi="Arial" w:cs="Arial"/>
          <w:sz w:val="24"/>
          <w:szCs w:val="24"/>
        </w:rPr>
      </w:pPr>
    </w:p>
    <w:p w:rsidR="00C13D0A" w:rsidRPr="00180CD1" w:rsidRDefault="00701447" w:rsidP="00701447">
      <w:pPr>
        <w:jc w:val="center"/>
        <w:rPr>
          <w:rFonts w:ascii="Arial" w:hAnsi="Arial" w:cs="Arial"/>
          <w:b/>
          <w:sz w:val="44"/>
          <w:szCs w:val="44"/>
        </w:rPr>
      </w:pPr>
      <w:r w:rsidRPr="00180CD1">
        <w:rPr>
          <w:rFonts w:ascii="Arial" w:hAnsi="Arial" w:cs="Arial" w:hint="eastAsia"/>
          <w:b/>
          <w:sz w:val="44"/>
          <w:szCs w:val="44"/>
        </w:rPr>
        <w:t>PRACTICE MAKES YOU PERPECT</w:t>
      </w:r>
    </w:p>
    <w:p w:rsidR="00701447" w:rsidRDefault="00701447" w:rsidP="00BE4A82">
      <w:pPr>
        <w:rPr>
          <w:rFonts w:ascii="Arial" w:hAnsi="Arial" w:cs="Arial"/>
          <w:b/>
          <w:sz w:val="24"/>
          <w:szCs w:val="24"/>
        </w:rPr>
      </w:pPr>
    </w:p>
    <w:p w:rsidR="00701447" w:rsidRPr="0086000C" w:rsidRDefault="00701447" w:rsidP="0086000C">
      <w:pPr>
        <w:spacing w:line="480" w:lineRule="auto"/>
        <w:rPr>
          <w:rFonts w:ascii="Arial" w:hAnsi="Arial" w:cs="Arial"/>
          <w:sz w:val="24"/>
          <w:szCs w:val="24"/>
        </w:rPr>
      </w:pPr>
    </w:p>
    <w:p w:rsidR="00EB50B3" w:rsidRPr="0086000C" w:rsidRDefault="00EB50B3" w:rsidP="0086000C">
      <w:pPr>
        <w:spacing w:line="480" w:lineRule="auto"/>
        <w:rPr>
          <w:rFonts w:ascii="Arial" w:hAnsi="Arial" w:cs="Arial"/>
          <w:sz w:val="24"/>
          <w:szCs w:val="24"/>
        </w:rPr>
      </w:pPr>
      <w:r w:rsidRPr="0086000C">
        <w:rPr>
          <w:rFonts w:ascii="Arial" w:hAnsi="Arial" w:cs="Arial"/>
          <w:sz w:val="24"/>
          <w:szCs w:val="24"/>
        </w:rPr>
        <w:t>A woman was waiting for a job interview of the company ‘E’, a global PR &amp; marketing agency. The interviewer expected that she was fluent in English, because her TOEIC score was higher than 950. Aft</w:t>
      </w:r>
      <w:r w:rsidR="001E27EC" w:rsidRPr="0086000C">
        <w:rPr>
          <w:rFonts w:ascii="Arial" w:hAnsi="Arial" w:cs="Arial"/>
          <w:sz w:val="24"/>
          <w:szCs w:val="24"/>
        </w:rPr>
        <w:t>er her English interview started, he got disappointed by her because she even couldn’t introduce herself in English and quivered like ‘Bambi.</w:t>
      </w:r>
      <w:r w:rsidRPr="0086000C">
        <w:rPr>
          <w:rFonts w:ascii="Arial" w:hAnsi="Arial" w:cs="Arial"/>
          <w:sz w:val="24"/>
          <w:szCs w:val="24"/>
        </w:rPr>
        <w:t xml:space="preserve"> </w:t>
      </w:r>
    </w:p>
    <w:p w:rsidR="001E27EC" w:rsidRPr="0086000C" w:rsidRDefault="001E27EC" w:rsidP="0086000C">
      <w:pPr>
        <w:spacing w:line="480" w:lineRule="auto"/>
        <w:rPr>
          <w:rFonts w:ascii="Arial" w:hAnsi="Arial" w:cs="Arial"/>
          <w:sz w:val="24"/>
          <w:szCs w:val="24"/>
        </w:rPr>
      </w:pPr>
    </w:p>
    <w:p w:rsidR="001E27EC" w:rsidRDefault="001E27EC" w:rsidP="0086000C">
      <w:pPr>
        <w:spacing w:line="480" w:lineRule="auto"/>
        <w:rPr>
          <w:rFonts w:ascii="Arial" w:hAnsi="Arial" w:cs="Arial"/>
          <w:sz w:val="24"/>
          <w:szCs w:val="24"/>
        </w:rPr>
      </w:pPr>
      <w:r w:rsidRPr="0086000C">
        <w:rPr>
          <w:rFonts w:ascii="Arial" w:hAnsi="Arial" w:cs="Arial"/>
          <w:sz w:val="24"/>
          <w:szCs w:val="24"/>
        </w:rPr>
        <w:t xml:space="preserve">Can you guess who she was? It was me </w:t>
      </w:r>
      <w:r w:rsidR="001B5041" w:rsidRPr="0086000C">
        <w:rPr>
          <w:rFonts w:ascii="Arial" w:hAnsi="Arial" w:cs="Arial"/>
          <w:sz w:val="24"/>
          <w:szCs w:val="24"/>
        </w:rPr>
        <w:t xml:space="preserve">in </w:t>
      </w:r>
      <w:r w:rsidRPr="0086000C">
        <w:rPr>
          <w:rFonts w:ascii="Arial" w:hAnsi="Arial" w:cs="Arial"/>
          <w:sz w:val="24"/>
          <w:szCs w:val="24"/>
        </w:rPr>
        <w:t>200</w:t>
      </w:r>
      <w:r w:rsidR="003B6AC5">
        <w:rPr>
          <w:rFonts w:ascii="Arial" w:hAnsi="Arial" w:cs="Arial" w:hint="eastAsia"/>
          <w:sz w:val="24"/>
          <w:szCs w:val="24"/>
        </w:rPr>
        <w:t>1</w:t>
      </w:r>
      <w:r w:rsidRPr="0086000C">
        <w:rPr>
          <w:rFonts w:ascii="Arial" w:hAnsi="Arial" w:cs="Arial"/>
          <w:sz w:val="24"/>
          <w:szCs w:val="24"/>
        </w:rPr>
        <w:t>.</w:t>
      </w:r>
      <w:r w:rsidR="001B5041" w:rsidRPr="0086000C">
        <w:rPr>
          <w:rFonts w:ascii="Arial" w:hAnsi="Arial" w:cs="Arial"/>
          <w:sz w:val="24"/>
          <w:szCs w:val="24"/>
        </w:rPr>
        <w:t xml:space="preserve"> </w:t>
      </w:r>
      <w:r w:rsidR="0086000C">
        <w:rPr>
          <w:rFonts w:ascii="Arial" w:hAnsi="Arial" w:cs="Arial"/>
          <w:sz w:val="24"/>
          <w:szCs w:val="24"/>
        </w:rPr>
        <w:t>Alike</w:t>
      </w:r>
      <w:r w:rsidR="001B5041" w:rsidRPr="0086000C">
        <w:rPr>
          <w:rFonts w:ascii="Arial" w:hAnsi="Arial" w:cs="Arial"/>
          <w:sz w:val="24"/>
          <w:szCs w:val="24"/>
        </w:rPr>
        <w:t xml:space="preserve"> many other Korean students, I </w:t>
      </w:r>
      <w:r w:rsidR="0061575E">
        <w:rPr>
          <w:rFonts w:ascii="Arial" w:hAnsi="Arial" w:cs="Arial" w:hint="eastAsia"/>
          <w:sz w:val="24"/>
          <w:szCs w:val="24"/>
        </w:rPr>
        <w:t>had</w:t>
      </w:r>
      <w:r w:rsidR="0086000C">
        <w:rPr>
          <w:rFonts w:ascii="Arial" w:hAnsi="Arial" w:cs="Arial" w:hint="eastAsia"/>
          <w:sz w:val="24"/>
          <w:szCs w:val="24"/>
        </w:rPr>
        <w:t xml:space="preserve"> studied English as a </w:t>
      </w:r>
      <w:r w:rsidR="0086000C">
        <w:rPr>
          <w:rFonts w:ascii="Arial" w:hAnsi="Arial" w:cs="Arial"/>
          <w:sz w:val="24"/>
          <w:szCs w:val="24"/>
        </w:rPr>
        <w:t>‘</w:t>
      </w:r>
      <w:r w:rsidR="0086000C">
        <w:rPr>
          <w:rFonts w:ascii="Arial" w:hAnsi="Arial" w:cs="Arial" w:hint="eastAsia"/>
          <w:sz w:val="24"/>
          <w:szCs w:val="24"/>
        </w:rPr>
        <w:t>tool</w:t>
      </w:r>
      <w:r w:rsidR="0086000C">
        <w:rPr>
          <w:rFonts w:ascii="Arial" w:hAnsi="Arial" w:cs="Arial"/>
          <w:sz w:val="24"/>
          <w:szCs w:val="24"/>
        </w:rPr>
        <w:t>’</w:t>
      </w:r>
      <w:r w:rsidR="0086000C">
        <w:rPr>
          <w:rFonts w:ascii="Arial" w:hAnsi="Arial" w:cs="Arial" w:hint="eastAsia"/>
          <w:sz w:val="24"/>
          <w:szCs w:val="24"/>
        </w:rPr>
        <w:t xml:space="preserve"> to reach the goal such a</w:t>
      </w:r>
      <w:r w:rsidR="003B6AC5">
        <w:rPr>
          <w:rFonts w:ascii="Arial" w:hAnsi="Arial" w:cs="Arial" w:hint="eastAsia"/>
          <w:sz w:val="24"/>
          <w:szCs w:val="24"/>
        </w:rPr>
        <w:t>s a</w:t>
      </w:r>
      <w:r w:rsidR="0086000C">
        <w:rPr>
          <w:rFonts w:ascii="Arial" w:hAnsi="Arial" w:cs="Arial" w:hint="eastAsia"/>
          <w:sz w:val="24"/>
          <w:szCs w:val="24"/>
        </w:rPr>
        <w:t xml:space="preserve"> c</w:t>
      </w:r>
      <w:r w:rsidR="0086000C" w:rsidRPr="0086000C">
        <w:rPr>
          <w:rFonts w:ascii="Arial" w:hAnsi="Arial" w:cs="Arial"/>
          <w:sz w:val="24"/>
          <w:szCs w:val="24"/>
        </w:rPr>
        <w:t>ollege admission</w:t>
      </w:r>
      <w:r w:rsidR="0086000C">
        <w:rPr>
          <w:rFonts w:ascii="Arial" w:hAnsi="Arial" w:cs="Arial" w:hint="eastAsia"/>
          <w:sz w:val="24"/>
          <w:szCs w:val="24"/>
        </w:rPr>
        <w:t>, a job etc. To get a high score, I</w:t>
      </w:r>
      <w:r w:rsidR="0086000C">
        <w:rPr>
          <w:rFonts w:ascii="Arial" w:hAnsi="Arial" w:cs="Arial"/>
          <w:sz w:val="24"/>
          <w:szCs w:val="24"/>
        </w:rPr>
        <w:t>’</w:t>
      </w:r>
      <w:r w:rsidR="0061575E">
        <w:rPr>
          <w:rFonts w:ascii="Arial" w:hAnsi="Arial" w:cs="Arial" w:hint="eastAsia"/>
          <w:sz w:val="24"/>
          <w:szCs w:val="24"/>
        </w:rPr>
        <w:t>d</w:t>
      </w:r>
      <w:r w:rsidR="0086000C">
        <w:rPr>
          <w:rFonts w:ascii="Arial" w:hAnsi="Arial" w:cs="Arial" w:hint="eastAsia"/>
          <w:sz w:val="24"/>
          <w:szCs w:val="24"/>
        </w:rPr>
        <w:t xml:space="preserve"> been </w:t>
      </w:r>
      <w:r w:rsidR="0086000C">
        <w:rPr>
          <w:rFonts w:ascii="Arial" w:hAnsi="Arial" w:cs="Arial"/>
          <w:sz w:val="24"/>
          <w:szCs w:val="24"/>
        </w:rPr>
        <w:t>studied grammar</w:t>
      </w:r>
      <w:r w:rsidR="0086000C">
        <w:rPr>
          <w:rFonts w:ascii="Arial" w:hAnsi="Arial" w:cs="Arial" w:hint="eastAsia"/>
          <w:sz w:val="24"/>
          <w:szCs w:val="24"/>
        </w:rPr>
        <w:t xml:space="preserve">, lexis &amp; listening for a long time. As a result, I got a high score, but </w:t>
      </w:r>
      <w:r w:rsidR="0086000C">
        <w:rPr>
          <w:rFonts w:ascii="Arial" w:hAnsi="Arial" w:cs="Arial"/>
          <w:sz w:val="24"/>
          <w:szCs w:val="24"/>
        </w:rPr>
        <w:t>I</w:t>
      </w:r>
      <w:r w:rsidR="0086000C">
        <w:rPr>
          <w:rFonts w:ascii="Arial" w:hAnsi="Arial" w:cs="Arial" w:hint="eastAsia"/>
          <w:sz w:val="24"/>
          <w:szCs w:val="24"/>
        </w:rPr>
        <w:t xml:space="preserve"> got frozen whenever</w:t>
      </w:r>
      <w:r w:rsidR="00B97BE7">
        <w:rPr>
          <w:rFonts w:ascii="Arial" w:hAnsi="Arial" w:cs="Arial" w:hint="eastAsia"/>
          <w:sz w:val="24"/>
          <w:szCs w:val="24"/>
        </w:rPr>
        <w:t xml:space="preserve"> </w:t>
      </w:r>
      <w:r w:rsidR="00B97BE7">
        <w:rPr>
          <w:rFonts w:ascii="Arial" w:hAnsi="Arial" w:cs="Arial"/>
          <w:sz w:val="24"/>
          <w:szCs w:val="24"/>
        </w:rPr>
        <w:t>I</w:t>
      </w:r>
      <w:r w:rsidR="00B97BE7">
        <w:rPr>
          <w:rFonts w:ascii="Arial" w:hAnsi="Arial" w:cs="Arial" w:hint="eastAsia"/>
          <w:sz w:val="24"/>
          <w:szCs w:val="24"/>
        </w:rPr>
        <w:t xml:space="preserve"> interviewed. </w:t>
      </w:r>
    </w:p>
    <w:p w:rsidR="00874026" w:rsidRDefault="00874026" w:rsidP="0086000C">
      <w:pPr>
        <w:spacing w:line="480" w:lineRule="auto"/>
        <w:rPr>
          <w:rFonts w:ascii="Arial" w:hAnsi="Arial" w:cs="Arial"/>
          <w:sz w:val="24"/>
          <w:szCs w:val="24"/>
        </w:rPr>
      </w:pPr>
    </w:p>
    <w:p w:rsidR="00874026" w:rsidRPr="00874026" w:rsidRDefault="00874026" w:rsidP="00874026">
      <w:pPr>
        <w:spacing w:line="48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</w:rPr>
        <w:t>I couldn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understand why I couldn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communicate, despite all my long time effort. </w:t>
      </w:r>
      <w:r>
        <w:rPr>
          <w:rFonts w:ascii="Arial" w:hAnsi="Arial" w:cs="Arial"/>
          <w:sz w:val="24"/>
          <w:szCs w:val="24"/>
        </w:rPr>
        <w:t>Soon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realized </w:t>
      </w:r>
      <w:r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 w:hint="eastAsia"/>
          <w:sz w:val="24"/>
          <w:szCs w:val="24"/>
        </w:rPr>
        <w:t xml:space="preserve">ve never studied how to communicate, I just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 w:hint="eastAsia"/>
          <w:sz w:val="24"/>
          <w:szCs w:val="24"/>
        </w:rPr>
        <w:t>id</w:t>
      </w:r>
      <w:r w:rsidRPr="00874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my</w:t>
      </w:r>
      <w:r w:rsidRPr="00874026">
        <w:rPr>
          <w:rFonts w:ascii="Arial" w:hAnsi="Arial" w:cs="Arial"/>
          <w:sz w:val="24"/>
          <w:szCs w:val="24"/>
        </w:rPr>
        <w:t xml:space="preserve"> best</w:t>
      </w:r>
      <w:r>
        <w:rPr>
          <w:rFonts w:ascii="Arial" w:hAnsi="Arial" w:cs="Arial" w:hint="eastAsia"/>
          <w:sz w:val="24"/>
          <w:szCs w:val="24"/>
        </w:rPr>
        <w:t xml:space="preserve"> to get a high score. </w:t>
      </w:r>
      <w:r w:rsidR="00B0569F">
        <w:rPr>
          <w:rFonts w:ascii="Arial" w:hAnsi="Arial" w:cs="Arial" w:hint="eastAsia"/>
          <w:sz w:val="24"/>
          <w:szCs w:val="24"/>
        </w:rPr>
        <w:t xml:space="preserve">My language skills were only focused on receptive skills including </w:t>
      </w:r>
      <w:r w:rsidR="00B0569F">
        <w:rPr>
          <w:rFonts w:ascii="Arial" w:hAnsi="Arial" w:cs="Arial" w:hint="eastAsia"/>
          <w:sz w:val="24"/>
          <w:szCs w:val="24"/>
        </w:rPr>
        <w:lastRenderedPageBreak/>
        <w:t xml:space="preserve">reading &amp; listening. My </w:t>
      </w:r>
      <w:r w:rsidR="00B0569F">
        <w:rPr>
          <w:rFonts w:ascii="Arial" w:hAnsi="Arial" w:cs="Arial"/>
          <w:sz w:val="24"/>
          <w:szCs w:val="24"/>
        </w:rPr>
        <w:t>previous</w:t>
      </w:r>
      <w:r w:rsidR="00B0569F">
        <w:rPr>
          <w:rFonts w:ascii="Arial" w:hAnsi="Arial" w:cs="Arial" w:hint="eastAsia"/>
          <w:sz w:val="24"/>
          <w:szCs w:val="24"/>
        </w:rPr>
        <w:t xml:space="preserve"> English teachers had used the grammar translation method and no communication chance was given to me, so I have never felt fun &amp; interesting. </w:t>
      </w:r>
    </w:p>
    <w:p w:rsidR="001E27EC" w:rsidRDefault="001E27EC" w:rsidP="005E111C">
      <w:pPr>
        <w:spacing w:line="480" w:lineRule="auto"/>
        <w:rPr>
          <w:rFonts w:ascii="Arial" w:hAnsi="Arial" w:cs="Arial"/>
          <w:sz w:val="24"/>
          <w:szCs w:val="24"/>
          <w:lang w:val="en"/>
        </w:rPr>
      </w:pPr>
    </w:p>
    <w:p w:rsidR="00B0569F" w:rsidRPr="00B0569F" w:rsidRDefault="00B0569F" w:rsidP="005E111C">
      <w:pPr>
        <w:spacing w:line="48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  <w:lang w:val="en"/>
        </w:rPr>
        <w:t xml:space="preserve">To solve this problem, I started </w:t>
      </w:r>
      <w:r w:rsidR="00DC1A37">
        <w:rPr>
          <w:rFonts w:ascii="Arial" w:hAnsi="Arial" w:cs="Arial" w:hint="eastAsia"/>
          <w:sz w:val="24"/>
          <w:szCs w:val="24"/>
          <w:lang w:val="en"/>
        </w:rPr>
        <w:t>to search way</w:t>
      </w:r>
      <w:r w:rsidR="003B6AC5">
        <w:rPr>
          <w:rFonts w:ascii="Arial" w:hAnsi="Arial" w:cs="Arial" w:hint="eastAsia"/>
          <w:sz w:val="24"/>
          <w:szCs w:val="24"/>
          <w:lang w:val="en"/>
        </w:rPr>
        <w:t>s</w:t>
      </w:r>
      <w:r w:rsidR="00DC1A37">
        <w:rPr>
          <w:rFonts w:ascii="Arial" w:hAnsi="Arial" w:cs="Arial" w:hint="eastAsia"/>
          <w:sz w:val="24"/>
          <w:szCs w:val="24"/>
          <w:lang w:val="en"/>
        </w:rPr>
        <w:t xml:space="preserve"> how to </w:t>
      </w:r>
      <w:r w:rsidR="00DC1A37">
        <w:rPr>
          <w:rFonts w:ascii="Arial" w:hAnsi="Arial" w:cs="Arial"/>
          <w:sz w:val="24"/>
          <w:szCs w:val="24"/>
        </w:rPr>
        <w:t>study</w:t>
      </w:r>
      <w:r w:rsidR="00DC1A37">
        <w:rPr>
          <w:rFonts w:ascii="Arial" w:hAnsi="Arial" w:cs="Arial" w:hint="eastAsia"/>
          <w:sz w:val="24"/>
          <w:szCs w:val="24"/>
        </w:rPr>
        <w:t xml:space="preserve"> not for score but for communication </w:t>
      </w:r>
      <w:r w:rsidR="00DC1A37" w:rsidRPr="00DC1A37">
        <w:rPr>
          <w:rFonts w:ascii="Arial" w:hAnsi="Arial" w:cs="Arial"/>
          <w:sz w:val="24"/>
          <w:szCs w:val="24"/>
        </w:rPr>
        <w:t xml:space="preserve">for the first time in </w:t>
      </w:r>
      <w:r w:rsidR="00DC1A37">
        <w:rPr>
          <w:rFonts w:ascii="Arial" w:hAnsi="Arial" w:cs="Arial" w:hint="eastAsia"/>
          <w:sz w:val="24"/>
          <w:szCs w:val="24"/>
        </w:rPr>
        <w:t>my</w:t>
      </w:r>
      <w:r w:rsidR="00DC1A37" w:rsidRPr="00DC1A37">
        <w:rPr>
          <w:rFonts w:ascii="Arial" w:hAnsi="Arial" w:cs="Arial"/>
          <w:sz w:val="24"/>
          <w:szCs w:val="24"/>
        </w:rPr>
        <w:t xml:space="preserve"> life</w:t>
      </w:r>
      <w:r w:rsidR="00DC1A37">
        <w:rPr>
          <w:rFonts w:ascii="Arial" w:hAnsi="Arial" w:cs="Arial" w:hint="eastAsia"/>
          <w:sz w:val="24"/>
          <w:szCs w:val="24"/>
        </w:rPr>
        <w:t xml:space="preserve">. Finally, the solutions appeared to me. </w:t>
      </w:r>
      <w:r w:rsidR="00DC1A37">
        <w:rPr>
          <w:rFonts w:ascii="Arial" w:hAnsi="Arial" w:cs="Arial"/>
          <w:sz w:val="24"/>
          <w:szCs w:val="24"/>
        </w:rPr>
        <w:t>Bellows</w:t>
      </w:r>
      <w:r w:rsidR="00DC1A37">
        <w:rPr>
          <w:rFonts w:ascii="Arial" w:hAnsi="Arial" w:cs="Arial" w:hint="eastAsia"/>
          <w:sz w:val="24"/>
          <w:szCs w:val="24"/>
        </w:rPr>
        <w:t xml:space="preserve"> are the more productive language skills that I found</w:t>
      </w:r>
      <w:r w:rsidR="003B6AC5">
        <w:rPr>
          <w:rFonts w:ascii="Arial" w:hAnsi="Arial" w:cs="Arial" w:hint="eastAsia"/>
          <w:sz w:val="24"/>
          <w:szCs w:val="24"/>
        </w:rPr>
        <w:t xml:space="preserve"> and tried.</w:t>
      </w:r>
    </w:p>
    <w:p w:rsidR="00B97BE7" w:rsidRPr="003B6AC5" w:rsidRDefault="00B97BE7" w:rsidP="005E111C">
      <w:pPr>
        <w:spacing w:line="480" w:lineRule="auto"/>
        <w:rPr>
          <w:rFonts w:ascii="Arial" w:hAnsi="Arial" w:cs="Arial"/>
          <w:sz w:val="24"/>
          <w:szCs w:val="24"/>
          <w:lang w:val="en"/>
        </w:rPr>
      </w:pPr>
    </w:p>
    <w:p w:rsidR="00B97BE7" w:rsidRDefault="00DC1A37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First, I watched a drama and PRACT</w:t>
      </w:r>
      <w:r w:rsidR="00780289">
        <w:rPr>
          <w:rFonts w:ascii="Arial" w:hAnsi="Arial" w:cs="Arial" w:hint="eastAsia"/>
          <w:sz w:val="24"/>
          <w:szCs w:val="24"/>
        </w:rPr>
        <w:t>IC</w:t>
      </w:r>
      <w:r>
        <w:rPr>
          <w:rFonts w:ascii="Arial" w:hAnsi="Arial" w:cs="Arial" w:hint="eastAsia"/>
          <w:sz w:val="24"/>
          <w:szCs w:val="24"/>
        </w:rPr>
        <w:t xml:space="preserve">ED to read &amp; speak out loud. </w:t>
      </w:r>
    </w:p>
    <w:p w:rsidR="005E111C" w:rsidRDefault="00DC1A37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By watching a drama, I touched English in a real life not a text book. I chose a sitcom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Friends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5E111C">
        <w:rPr>
          <w:rFonts w:ascii="Arial" w:hAnsi="Arial" w:cs="Arial" w:hint="eastAsia"/>
          <w:sz w:val="24"/>
          <w:szCs w:val="24"/>
        </w:rPr>
        <w:t>and practices to</w:t>
      </w:r>
      <w:r w:rsidR="005E111C" w:rsidRPr="005E111C">
        <w:rPr>
          <w:rFonts w:ascii="Arial" w:hAnsi="Arial" w:cs="Arial" w:hint="eastAsia"/>
          <w:sz w:val="24"/>
          <w:szCs w:val="24"/>
        </w:rPr>
        <w:t xml:space="preserve"> </w:t>
      </w:r>
      <w:r w:rsidR="005E111C">
        <w:rPr>
          <w:rFonts w:ascii="Arial" w:hAnsi="Arial" w:cs="Arial" w:hint="eastAsia"/>
          <w:sz w:val="24"/>
          <w:szCs w:val="24"/>
        </w:rPr>
        <w:t xml:space="preserve">speak out loud with its script. </w:t>
      </w:r>
    </w:p>
    <w:p w:rsidR="00DC1A37" w:rsidRDefault="00DC1A37" w:rsidP="005E111C">
      <w:pPr>
        <w:spacing w:line="480" w:lineRule="auto"/>
        <w:rPr>
          <w:rFonts w:ascii="Arial" w:hAnsi="Arial" w:cs="Arial"/>
          <w:sz w:val="24"/>
          <w:szCs w:val="24"/>
        </w:rPr>
      </w:pPr>
    </w:p>
    <w:p w:rsidR="005E111C" w:rsidRDefault="00780289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Second, I PRACTICED to communicate with partners.</w:t>
      </w:r>
    </w:p>
    <w:p w:rsidR="00780289" w:rsidRDefault="00780289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organized study group to practice communicate. As a main character of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Friends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, I read a script &amp; do a role playing to speak</w:t>
      </w:r>
      <w:r w:rsidR="0061575E">
        <w:rPr>
          <w:rFonts w:ascii="Arial" w:hAnsi="Arial" w:cs="Arial" w:hint="eastAsia"/>
          <w:sz w:val="24"/>
          <w:szCs w:val="24"/>
        </w:rPr>
        <w:t xml:space="preserve"> with group members</w:t>
      </w:r>
      <w:r>
        <w:rPr>
          <w:rFonts w:ascii="Arial" w:hAnsi="Arial" w:cs="Arial" w:hint="eastAsia"/>
          <w:sz w:val="24"/>
          <w:szCs w:val="24"/>
        </w:rPr>
        <w:t xml:space="preserve">. It made me practice to talk lively. </w:t>
      </w:r>
    </w:p>
    <w:p w:rsidR="005E111C" w:rsidRDefault="005E111C" w:rsidP="005E111C">
      <w:pPr>
        <w:spacing w:line="480" w:lineRule="auto"/>
        <w:rPr>
          <w:rFonts w:ascii="Arial" w:hAnsi="Arial" w:cs="Arial"/>
          <w:sz w:val="24"/>
          <w:szCs w:val="24"/>
        </w:rPr>
      </w:pPr>
    </w:p>
    <w:p w:rsidR="00780289" w:rsidRDefault="00780289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Third, I PRACTICED to speak my idea by discussion.</w:t>
      </w:r>
    </w:p>
    <w:p w:rsidR="00780289" w:rsidRDefault="00780289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By the group discussion, I practiced how to tell my opinion &amp; react to </w:t>
      </w:r>
      <w:r w:rsidR="003E1AB8">
        <w:rPr>
          <w:rFonts w:ascii="Arial" w:hAnsi="Arial" w:cs="Arial" w:hint="eastAsia"/>
          <w:sz w:val="24"/>
          <w:szCs w:val="24"/>
        </w:rPr>
        <w:t xml:space="preserve">others. 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5E111C" w:rsidRDefault="005E111C" w:rsidP="005E111C">
      <w:pPr>
        <w:spacing w:line="480" w:lineRule="auto"/>
        <w:rPr>
          <w:rFonts w:ascii="Arial" w:hAnsi="Arial" w:cs="Arial"/>
          <w:sz w:val="24"/>
          <w:szCs w:val="24"/>
        </w:rPr>
      </w:pPr>
    </w:p>
    <w:p w:rsidR="003E1AB8" w:rsidRDefault="003E1AB8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Forth way is being a tutor.</w:t>
      </w:r>
    </w:p>
    <w:p w:rsidR="003E1AB8" w:rsidRDefault="003E1AB8" w:rsidP="005E11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As a leader of study group, I had many opportunities leading &amp; teaching people. Before study meetings, I was we</w:t>
      </w:r>
      <w:r w:rsidRPr="003E1AB8">
        <w:rPr>
          <w:rFonts w:ascii="Arial" w:hAnsi="Arial" w:cs="Arial"/>
          <w:sz w:val="24"/>
          <w:szCs w:val="24"/>
        </w:rPr>
        <w:t>ll-acquainted with</w:t>
      </w:r>
      <w:r>
        <w:rPr>
          <w:rFonts w:ascii="Arial" w:hAnsi="Arial" w:cs="Arial" w:hint="eastAsia"/>
          <w:sz w:val="24"/>
          <w:szCs w:val="24"/>
        </w:rPr>
        <w:t xml:space="preserve"> every study materials to advice and guide group members. </w:t>
      </w:r>
    </w:p>
    <w:p w:rsidR="003E1AB8" w:rsidRDefault="003E1AB8" w:rsidP="005E111C">
      <w:pPr>
        <w:spacing w:line="480" w:lineRule="auto"/>
        <w:rPr>
          <w:rFonts w:ascii="Arial" w:hAnsi="Arial" w:cs="Arial"/>
          <w:sz w:val="24"/>
          <w:szCs w:val="24"/>
        </w:rPr>
      </w:pPr>
    </w:p>
    <w:p w:rsidR="003E1AB8" w:rsidRDefault="003E1AB8" w:rsidP="003E1A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510B">
        <w:rPr>
          <w:rFonts w:ascii="Arial" w:hAnsi="Arial" w:cs="Arial" w:hint="eastAsia"/>
          <w:sz w:val="24"/>
          <w:szCs w:val="24"/>
        </w:rPr>
        <w:t>ith daily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87510B">
        <w:rPr>
          <w:rFonts w:ascii="Arial" w:hAnsi="Arial" w:cs="Arial" w:hint="eastAsia"/>
          <w:sz w:val="24"/>
          <w:szCs w:val="24"/>
        </w:rPr>
        <w:t>PRACTICE</w:t>
      </w:r>
      <w:r>
        <w:rPr>
          <w:rFonts w:ascii="Arial" w:hAnsi="Arial" w:cs="Arial" w:hint="eastAsia"/>
          <w:sz w:val="24"/>
          <w:szCs w:val="24"/>
        </w:rPr>
        <w:t xml:space="preserve">, finally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overcome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E1AB8">
        <w:rPr>
          <w:rFonts w:ascii="Arial" w:hAnsi="Arial" w:cs="Arial"/>
          <w:sz w:val="24"/>
          <w:szCs w:val="24"/>
        </w:rPr>
        <w:t>a difficulty</w:t>
      </w:r>
      <w:r>
        <w:rPr>
          <w:rFonts w:ascii="Arial" w:hAnsi="Arial" w:cs="Arial" w:hint="eastAsia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communicate in English. </w:t>
      </w:r>
      <w:r>
        <w:rPr>
          <w:rFonts w:ascii="Arial" w:hAnsi="Arial" w:cs="Arial" w:hint="eastAsia"/>
          <w:sz w:val="24"/>
          <w:szCs w:val="24"/>
        </w:rPr>
        <w:t xml:space="preserve">Now I enjoy </w:t>
      </w:r>
      <w:r w:rsidR="003B6AC5">
        <w:rPr>
          <w:rFonts w:ascii="Arial" w:hAnsi="Arial" w:cs="Arial"/>
          <w:sz w:val="24"/>
          <w:szCs w:val="24"/>
        </w:rPr>
        <w:t>speaking and carrying</w:t>
      </w:r>
      <w:r w:rsidRPr="003E1AB8">
        <w:rPr>
          <w:rFonts w:ascii="Arial" w:hAnsi="Arial" w:cs="Arial"/>
          <w:sz w:val="24"/>
          <w:szCs w:val="24"/>
        </w:rPr>
        <w:t xml:space="preserve"> out cultural exchange</w:t>
      </w:r>
      <w:r>
        <w:rPr>
          <w:rFonts w:ascii="Arial" w:hAnsi="Arial" w:cs="Arial" w:hint="eastAsia"/>
          <w:sz w:val="24"/>
          <w:szCs w:val="24"/>
        </w:rPr>
        <w:t xml:space="preserve">. </w:t>
      </w:r>
      <w:r w:rsidR="0055157E">
        <w:rPr>
          <w:rFonts w:ascii="Arial" w:hAnsi="Arial" w:cs="Arial"/>
          <w:sz w:val="24"/>
          <w:szCs w:val="24"/>
        </w:rPr>
        <w:t>A</w:t>
      </w:r>
      <w:r w:rsidR="0055157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Travel or meeti</w:t>
      </w:r>
      <w:r w:rsidR="0055157E">
        <w:rPr>
          <w:rFonts w:ascii="Arial" w:hAnsi="Arial" w:cs="Arial" w:hint="eastAsia"/>
          <w:sz w:val="24"/>
          <w:szCs w:val="24"/>
        </w:rPr>
        <w:t>ng with foreigner cannot be a barrier f</w:t>
      </w:r>
      <w:r w:rsidR="003B6AC5">
        <w:rPr>
          <w:rFonts w:ascii="Arial" w:hAnsi="Arial" w:cs="Arial" w:hint="eastAsia"/>
          <w:sz w:val="24"/>
          <w:szCs w:val="24"/>
        </w:rPr>
        <w:t>or me anymore. I have acquired English not a study, but a lifestyle itself.</w:t>
      </w:r>
    </w:p>
    <w:p w:rsidR="003E1AB8" w:rsidRDefault="003E1AB8" w:rsidP="005E111C">
      <w:pPr>
        <w:spacing w:line="480" w:lineRule="auto"/>
        <w:rPr>
          <w:rFonts w:ascii="Arial" w:hAnsi="Arial" w:cs="Arial"/>
          <w:sz w:val="24"/>
          <w:szCs w:val="24"/>
        </w:rPr>
      </w:pPr>
    </w:p>
    <w:p w:rsidR="003B6AC5" w:rsidRPr="0087510B" w:rsidRDefault="003B6AC5" w:rsidP="0087510B">
      <w:pPr>
        <w:spacing w:line="480" w:lineRule="auto"/>
        <w:rPr>
          <w:rFonts w:ascii="Arial" w:hAnsi="Arial" w:cs="Arial"/>
          <w:sz w:val="24"/>
          <w:szCs w:val="24"/>
        </w:rPr>
      </w:pPr>
      <w:r w:rsidRPr="0087510B">
        <w:rPr>
          <w:rFonts w:ascii="Arial" w:hAnsi="Arial" w:cs="Arial"/>
          <w:sz w:val="24"/>
          <w:szCs w:val="24"/>
        </w:rPr>
        <w:t xml:space="preserve">I have something to tell students as a future teacher.  </w:t>
      </w:r>
    </w:p>
    <w:p w:rsidR="003B6AC5" w:rsidRPr="0087510B" w:rsidRDefault="003B6AC5" w:rsidP="0087510B">
      <w:pPr>
        <w:spacing w:line="480" w:lineRule="auto"/>
        <w:rPr>
          <w:rFonts w:ascii="Arial" w:hAnsi="Arial" w:cs="Arial"/>
          <w:sz w:val="24"/>
          <w:szCs w:val="24"/>
        </w:rPr>
      </w:pPr>
      <w:r w:rsidRPr="0087510B">
        <w:rPr>
          <w:rFonts w:ascii="Arial" w:hAnsi="Arial" w:cs="Arial"/>
          <w:sz w:val="24"/>
          <w:szCs w:val="24"/>
        </w:rPr>
        <w:t xml:space="preserve">‘Don’t be afraid of making error while you’re communicating in English. </w:t>
      </w:r>
      <w:r w:rsidR="0087510B">
        <w:rPr>
          <w:rFonts w:ascii="Arial" w:hAnsi="Arial" w:cs="Arial" w:hint="eastAsia"/>
          <w:sz w:val="24"/>
          <w:szCs w:val="24"/>
        </w:rPr>
        <w:t>PRACTICE</w:t>
      </w:r>
      <w:r w:rsidRPr="0087510B">
        <w:rPr>
          <w:rFonts w:ascii="Arial" w:hAnsi="Arial" w:cs="Arial"/>
          <w:sz w:val="24"/>
          <w:szCs w:val="24"/>
        </w:rPr>
        <w:t xml:space="preserve"> will make you perfect.’</w:t>
      </w:r>
    </w:p>
    <w:p w:rsidR="00F80A3A" w:rsidRPr="0087510B" w:rsidRDefault="003B6AC5" w:rsidP="0087510B">
      <w:pPr>
        <w:spacing w:line="480" w:lineRule="auto"/>
        <w:rPr>
          <w:rFonts w:ascii="Arial" w:hAnsi="Arial" w:cs="Arial"/>
          <w:sz w:val="24"/>
          <w:szCs w:val="24"/>
        </w:rPr>
      </w:pPr>
      <w:r w:rsidRPr="0087510B">
        <w:rPr>
          <w:rFonts w:ascii="Arial" w:hAnsi="Arial" w:cs="Arial"/>
          <w:sz w:val="24"/>
          <w:szCs w:val="24"/>
        </w:rPr>
        <w:t>I’ll teach students ‘how to communicat</w:t>
      </w:r>
      <w:r w:rsidR="0087510B">
        <w:rPr>
          <w:rFonts w:ascii="Arial" w:hAnsi="Arial" w:cs="Arial" w:hint="eastAsia"/>
          <w:sz w:val="24"/>
          <w:szCs w:val="24"/>
        </w:rPr>
        <w:t>e</w:t>
      </w:r>
      <w:r w:rsidRPr="0087510B">
        <w:rPr>
          <w:rFonts w:ascii="Arial" w:hAnsi="Arial" w:cs="Arial"/>
          <w:sz w:val="24"/>
          <w:szCs w:val="24"/>
        </w:rPr>
        <w:t xml:space="preserve"> as fun’, not just focusing ‘how to reach the goal’. And I’ll give them targeted methodologies as their manager, partner or advisor. </w:t>
      </w:r>
      <w:bookmarkStart w:id="0" w:name="_GoBack"/>
      <w:bookmarkEnd w:id="0"/>
    </w:p>
    <w:sectPr w:rsidR="00F80A3A" w:rsidRPr="008751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82"/>
    <w:rsid w:val="00180CD1"/>
    <w:rsid w:val="001B5041"/>
    <w:rsid w:val="001E27EC"/>
    <w:rsid w:val="002D0CD7"/>
    <w:rsid w:val="003B6AC5"/>
    <w:rsid w:val="003E1AB8"/>
    <w:rsid w:val="00467C8E"/>
    <w:rsid w:val="0055157E"/>
    <w:rsid w:val="005E111C"/>
    <w:rsid w:val="0061575E"/>
    <w:rsid w:val="00701447"/>
    <w:rsid w:val="00763AA1"/>
    <w:rsid w:val="00780289"/>
    <w:rsid w:val="00791F23"/>
    <w:rsid w:val="007B3C79"/>
    <w:rsid w:val="0086000C"/>
    <w:rsid w:val="00874026"/>
    <w:rsid w:val="0087510B"/>
    <w:rsid w:val="00892B19"/>
    <w:rsid w:val="008F303C"/>
    <w:rsid w:val="00906549"/>
    <w:rsid w:val="009D0D42"/>
    <w:rsid w:val="00B0569F"/>
    <w:rsid w:val="00B87E7F"/>
    <w:rsid w:val="00B97BE7"/>
    <w:rsid w:val="00BE4A82"/>
    <w:rsid w:val="00C05EF0"/>
    <w:rsid w:val="00C13D0A"/>
    <w:rsid w:val="00DC1A37"/>
    <w:rsid w:val="00EB50B3"/>
    <w:rsid w:val="00F039B1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237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2DA8-0CED-48CC-BDF0-F2875866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MYCOM</dc:creator>
  <cp:lastModifiedBy>MYCOM</cp:lastModifiedBy>
  <cp:revision>14</cp:revision>
  <dcterms:created xsi:type="dcterms:W3CDTF">2014-06-06T04:17:00Z</dcterms:created>
  <dcterms:modified xsi:type="dcterms:W3CDTF">2014-06-09T12:22:00Z</dcterms:modified>
</cp:coreProperties>
</file>