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E0" w:rsidRDefault="00ED02E0" w:rsidP="003B43DE">
      <w:pPr>
        <w:widowControl/>
        <w:wordWrap/>
        <w:autoSpaceDE/>
        <w:autoSpaceDN/>
        <w:jc w:val="center"/>
        <w:rPr>
          <w:rFonts w:ascii="Times New Roman" w:eastAsia="바탕" w:hAnsi="Times New Roman" w:cs="Times New Roman"/>
          <w:b/>
          <w:kern w:val="0"/>
          <w:sz w:val="40"/>
          <w:szCs w:val="40"/>
          <w:lang w:eastAsia="ja-JP"/>
        </w:rPr>
      </w:pPr>
    </w:p>
    <w:p w:rsidR="003B43DE" w:rsidRPr="00E26022" w:rsidRDefault="003B43DE" w:rsidP="003B43DE">
      <w:pPr>
        <w:widowControl/>
        <w:wordWrap/>
        <w:autoSpaceDE/>
        <w:autoSpaceDN/>
        <w:jc w:val="center"/>
        <w:rPr>
          <w:rFonts w:ascii="Times New Roman" w:eastAsia="MS Mincho" w:hAnsi="Times New Roman" w:cs="Times New Roman"/>
          <w:b/>
          <w:kern w:val="0"/>
          <w:sz w:val="40"/>
          <w:szCs w:val="40"/>
          <w:lang w:eastAsia="ja-JP"/>
        </w:rPr>
      </w:pPr>
      <w:r w:rsidRPr="00B41B51">
        <w:rPr>
          <w:rFonts w:ascii="Times New Roman" w:eastAsia="바탕" w:hAnsi="Times New Roman" w:cs="Times New Roman"/>
          <w:b/>
          <w:kern w:val="0"/>
          <w:sz w:val="40"/>
          <w:szCs w:val="40"/>
          <w:lang w:eastAsia="ja-JP"/>
        </w:rPr>
        <w:t xml:space="preserve">Stella </w:t>
      </w:r>
      <w:proofErr w:type="spellStart"/>
      <w:r w:rsidRPr="00B41B51">
        <w:rPr>
          <w:rFonts w:ascii="Times New Roman" w:eastAsia="MS Mincho" w:hAnsi="Times New Roman" w:cs="Times New Roman"/>
          <w:b/>
          <w:kern w:val="0"/>
          <w:sz w:val="40"/>
          <w:szCs w:val="40"/>
          <w:lang w:eastAsia="ja-JP"/>
        </w:rPr>
        <w:t>Ji-Hye</w:t>
      </w:r>
      <w:proofErr w:type="spellEnd"/>
      <w:r w:rsidRPr="00E26022">
        <w:rPr>
          <w:rFonts w:ascii="Times New Roman" w:eastAsia="MS Mincho" w:hAnsi="Times New Roman" w:cs="Times New Roman"/>
          <w:b/>
          <w:kern w:val="0"/>
          <w:sz w:val="40"/>
          <w:szCs w:val="40"/>
          <w:lang w:eastAsia="ja-JP"/>
        </w:rPr>
        <w:t xml:space="preserve"> Lee </w:t>
      </w:r>
    </w:p>
    <w:p w:rsidR="00ED02E0" w:rsidRDefault="003B43DE" w:rsidP="003B43DE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  <w:t xml:space="preserve">  </w:t>
      </w:r>
      <w:r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  <w:t xml:space="preserve">  </w:t>
      </w:r>
      <w:r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</w:p>
    <w:p w:rsidR="00C6294F" w:rsidRDefault="00C6294F" w:rsidP="003B43DE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2"/>
        </w:rPr>
      </w:pPr>
    </w:p>
    <w:p w:rsidR="003B43DE" w:rsidRPr="00E26022" w:rsidRDefault="00C6294F" w:rsidP="003B43DE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622 </w:t>
      </w:r>
      <w:proofErr w:type="spellStart"/>
      <w:r>
        <w:rPr>
          <w:rFonts w:ascii="Times New Roman" w:hAnsi="Times New Roman" w:cs="Times New Roman" w:hint="eastAsia"/>
          <w:kern w:val="0"/>
          <w:sz w:val="22"/>
        </w:rPr>
        <w:t>Hanhwa</w:t>
      </w:r>
      <w:proofErr w:type="spellEnd"/>
      <w:r>
        <w:rPr>
          <w:rFonts w:ascii="Times New Roman" w:hAnsi="Times New Roman" w:cs="Times New Roman" w:hint="eastAsia"/>
          <w:kern w:val="0"/>
          <w:sz w:val="22"/>
        </w:rPr>
        <w:t xml:space="preserve"> obelisk</w:t>
      </w:r>
      <w:r w:rsidR="003B43DE"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 xml:space="preserve">, </w:t>
      </w:r>
      <w:proofErr w:type="spellStart"/>
      <w:r>
        <w:rPr>
          <w:rFonts w:ascii="Times New Roman" w:hAnsi="Times New Roman" w:cs="Times New Roman" w:hint="eastAsia"/>
          <w:kern w:val="0"/>
          <w:sz w:val="22"/>
        </w:rPr>
        <w:t>Munjung</w:t>
      </w:r>
      <w:proofErr w:type="spellEnd"/>
      <w:r>
        <w:rPr>
          <w:rFonts w:ascii="Times New Roman" w:hAnsi="Times New Roman" w:cs="Times New Roman" w:hint="eastAsia"/>
          <w:kern w:val="0"/>
          <w:sz w:val="22"/>
        </w:rPr>
        <w:t>-dong</w:t>
      </w:r>
      <w:r w:rsidR="003B43DE"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>,</w:t>
      </w:r>
      <w:r w:rsidR="003B43DE"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="003B43DE"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="003B43DE"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="003B43DE"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Pr="00C6294F">
        <w:rPr>
          <w:rFonts w:ascii="Times New Roman" w:eastAsia="MS Mincho" w:hAnsi="Times New Roman" w:cs="Times New Roman"/>
          <w:kern w:val="0"/>
          <w:sz w:val="22"/>
          <w:lang w:eastAsia="en-US"/>
        </w:rPr>
        <w:t>stella.jhlee17@gmail.com</w:t>
      </w:r>
      <w:r>
        <w:rPr>
          <w:rFonts w:ascii="Times New Roman" w:hAnsi="Times New Roman" w:cs="Times New Roman" w:hint="eastAsia"/>
          <w:kern w:val="0"/>
          <w:sz w:val="22"/>
        </w:rPr>
        <w:tab/>
      </w:r>
      <w:r>
        <w:rPr>
          <w:rFonts w:ascii="Times New Roman" w:hAnsi="Times New Roman" w:cs="Times New Roman" w:hint="eastAsia"/>
          <w:kern w:val="0"/>
          <w:sz w:val="22"/>
        </w:rPr>
        <w:tab/>
      </w:r>
    </w:p>
    <w:p w:rsidR="003B43DE" w:rsidRDefault="00C6294F" w:rsidP="003B43DE">
      <w:pPr>
        <w:widowControl/>
        <w:wordWrap/>
        <w:autoSpaceDE/>
        <w:autoSpaceDN/>
        <w:rPr>
          <w:rFonts w:ascii="Times New Roman" w:eastAsia="MS Mincho" w:hAnsi="Times New Roman" w:cs="Times New Roman"/>
          <w:kern w:val="0"/>
          <w:sz w:val="22"/>
          <w:lang w:eastAsia="en-US"/>
        </w:rPr>
      </w:pPr>
      <w:proofErr w:type="spellStart"/>
      <w:r>
        <w:rPr>
          <w:rFonts w:ascii="Times New Roman" w:hAnsi="Times New Roman" w:cs="Times New Roman" w:hint="eastAsia"/>
          <w:kern w:val="0"/>
          <w:sz w:val="22"/>
        </w:rPr>
        <w:t>Songpa-gu</w:t>
      </w:r>
      <w:proofErr w:type="spellEnd"/>
      <w:r w:rsidR="003B43DE">
        <w:rPr>
          <w:rFonts w:ascii="Times New Roman" w:eastAsia="MS Mincho" w:hAnsi="Times New Roman" w:cs="Times New Roman"/>
          <w:kern w:val="0"/>
          <w:sz w:val="22"/>
          <w:lang w:eastAsia="en-US"/>
        </w:rPr>
        <w:t xml:space="preserve">, Seoul, Korea      </w:t>
      </w:r>
      <w:r w:rsidR="003B43DE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="003B43DE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="003B43DE">
        <w:rPr>
          <w:rFonts w:ascii="Times New Roman" w:eastAsia="MS Mincho" w:hAnsi="Times New Roman" w:cs="Times New Roman"/>
          <w:kern w:val="0"/>
          <w:sz w:val="22"/>
          <w:lang w:eastAsia="en-US"/>
        </w:rPr>
        <w:tab/>
      </w:r>
      <w:r w:rsidR="003B43DE">
        <w:rPr>
          <w:rFonts w:ascii="Times New Roman" w:eastAsia="MS Mincho" w:hAnsi="Times New Roman" w:cs="Times New Roman"/>
          <w:kern w:val="0"/>
          <w:sz w:val="22"/>
          <w:lang w:eastAsia="en-US"/>
        </w:rPr>
        <w:tab/>
        <w:t xml:space="preserve">    </w:t>
      </w:r>
      <w:r w:rsidR="003B43DE">
        <w:rPr>
          <w:rFonts w:ascii="Times New Roman" w:hAnsi="Times New Roman" w:cs="Times New Roman" w:hint="eastAsia"/>
          <w:kern w:val="0"/>
          <w:sz w:val="22"/>
        </w:rPr>
        <w:t xml:space="preserve">   </w:t>
      </w:r>
      <w:r w:rsidR="003B43DE" w:rsidRPr="00E26022">
        <w:rPr>
          <w:rFonts w:ascii="Times New Roman" w:eastAsia="MS Mincho" w:hAnsi="Times New Roman" w:cs="Times New Roman"/>
          <w:kern w:val="0"/>
          <w:sz w:val="22"/>
          <w:lang w:eastAsia="en-US"/>
        </w:rPr>
        <w:t>Mobile: +82+010-7613-1120</w:t>
      </w:r>
    </w:p>
    <w:p w:rsidR="003B43DE" w:rsidRPr="00716E34" w:rsidRDefault="003B43DE" w:rsidP="003B43DE">
      <w:pPr>
        <w:jc w:val="left"/>
        <w:rPr>
          <w:rFonts w:ascii="Times New Roman" w:hAnsi="Times New Roman" w:cs="Times New Roman"/>
          <w:sz w:val="22"/>
        </w:rPr>
      </w:pP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 w:rsidRPr="00E26022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</w:rPr>
        <w:t>Employment</w:t>
      </w:r>
    </w:p>
    <w:p w:rsidR="0003627E" w:rsidRPr="00734AEF" w:rsidRDefault="0097112F" w:rsidP="003B43DE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Overseas Sales &amp; Marketing/</w:t>
      </w:r>
      <w:proofErr w:type="spellStart"/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Asst.Manager</w:t>
      </w:r>
      <w:proofErr w:type="spellEnd"/>
      <w:r w:rsidR="0003627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03627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03627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810BD1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July/2014</w:t>
      </w:r>
      <w:r w:rsidR="00810BD1">
        <w:rPr>
          <w:rFonts w:ascii="Times New Roman" w:hAnsi="Times New Roman" w:cs="Times New Roman" w:hint="eastAsia"/>
          <w:kern w:val="0"/>
          <w:sz w:val="22"/>
          <w:szCs w:val="24"/>
        </w:rPr>
        <w:t>-</w:t>
      </w:r>
      <w:r w:rsidR="00734AEF">
        <w:rPr>
          <w:rFonts w:ascii="Times New Roman" w:hAnsi="Times New Roman" w:cs="Times New Roman" w:hint="eastAsia"/>
          <w:kern w:val="0"/>
          <w:sz w:val="24"/>
          <w:szCs w:val="24"/>
        </w:rPr>
        <w:t>Sep/2014</w:t>
      </w:r>
      <w:bookmarkStart w:id="0" w:name="_GoBack"/>
      <w:bookmarkEnd w:id="0"/>
    </w:p>
    <w:p w:rsidR="00B83851" w:rsidRDefault="0097112F" w:rsidP="00B83851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.M.Tech.Worldwide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Co.</w:t>
      </w:r>
      <w:proofErr w:type="gramStart"/>
      <w:r>
        <w:rPr>
          <w:rFonts w:ascii="Times New Roman" w:hAnsi="Times New Roman" w:cs="Times New Roman" w:hint="eastAsia"/>
          <w:kern w:val="0"/>
          <w:sz w:val="24"/>
          <w:szCs w:val="24"/>
        </w:rPr>
        <w:t>,Ltd</w:t>
      </w:r>
      <w:proofErr w:type="spellEnd"/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03627E" w:rsidRPr="0003627E">
        <w:rPr>
          <w:rFonts w:ascii="Times New Roman" w:hAnsi="Times New Roman" w:cs="Times New Roman"/>
          <w:kern w:val="0"/>
          <w:sz w:val="24"/>
          <w:szCs w:val="24"/>
        </w:rPr>
        <w:t>, Bun-dang, Korea</w:t>
      </w:r>
    </w:p>
    <w:p w:rsidR="00B83851" w:rsidRPr="0003358A" w:rsidRDefault="0057023F" w:rsidP="0003358A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hAnsi="Times New Roman" w:cs="Times New Roman" w:hint="eastAsia"/>
          <w:kern w:val="0"/>
          <w:sz w:val="22"/>
          <w:szCs w:val="24"/>
        </w:rPr>
        <w:t>In charge of project with G.E Healthcare</w:t>
      </w:r>
      <w:r w:rsidR="00116D39" w:rsidRPr="0003358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011DCC" w:rsidRPr="0003358A">
        <w:rPr>
          <w:rFonts w:ascii="Times New Roman" w:hAnsi="Times New Roman" w:cs="Times New Roman" w:hint="eastAsia"/>
          <w:kern w:val="0"/>
          <w:sz w:val="24"/>
          <w:szCs w:val="24"/>
        </w:rPr>
        <w:t>(Coor</w:t>
      </w:r>
      <w:r w:rsidR="008728EE">
        <w:rPr>
          <w:rFonts w:ascii="Times New Roman" w:hAnsi="Times New Roman" w:cs="Times New Roman" w:hint="eastAsia"/>
          <w:kern w:val="0"/>
          <w:sz w:val="24"/>
          <w:szCs w:val="24"/>
        </w:rPr>
        <w:t>dinate meetings, Purchasing</w:t>
      </w:r>
      <w:r w:rsidR="00011DCC" w:rsidRPr="0003358A">
        <w:rPr>
          <w:rFonts w:ascii="Times New Roman" w:hAnsi="Times New Roman" w:cs="Times New Roman" w:hint="eastAsia"/>
          <w:kern w:val="0"/>
          <w:sz w:val="24"/>
          <w:szCs w:val="24"/>
        </w:rPr>
        <w:t xml:space="preserve">, coordinate/ relations with buyers, communication, </w:t>
      </w:r>
      <w:r w:rsidR="00011DCC" w:rsidRPr="0003358A">
        <w:rPr>
          <w:rFonts w:ascii="Times New Roman" w:hAnsi="Times New Roman" w:cs="Times New Roman"/>
          <w:kern w:val="0"/>
          <w:sz w:val="24"/>
          <w:szCs w:val="24"/>
        </w:rPr>
        <w:t>interpret</w:t>
      </w:r>
      <w:r w:rsidR="00376754" w:rsidRPr="0003358A">
        <w:rPr>
          <w:rFonts w:ascii="Times New Roman" w:hAnsi="Times New Roman" w:cs="Times New Roman" w:hint="eastAsia"/>
          <w:kern w:val="0"/>
          <w:sz w:val="24"/>
          <w:szCs w:val="24"/>
        </w:rPr>
        <w:t xml:space="preserve">) </w:t>
      </w:r>
    </w:p>
    <w:p w:rsidR="0003358A" w:rsidRPr="0003358A" w:rsidRDefault="0003358A" w:rsidP="0003358A">
      <w:pPr>
        <w:pStyle w:val="a3"/>
        <w:widowControl/>
        <w:wordWrap/>
        <w:autoSpaceDE/>
        <w:autoSpaceDN/>
        <w:spacing w:after="0" w:line="240" w:lineRule="auto"/>
        <w:ind w:leftChars="0" w:left="36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</w:p>
    <w:p w:rsidR="003B43DE" w:rsidRPr="0003627E" w:rsidRDefault="003B43DE" w:rsidP="003B43DE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/>
          <w:b/>
          <w:kern w:val="0"/>
          <w:sz w:val="22"/>
          <w:szCs w:val="24"/>
        </w:rPr>
        <w:t xml:space="preserve">International sales coordinator (Freelance) </w:t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         </w:t>
      </w:r>
      <w:r w:rsidRPr="00E26022">
        <w:rPr>
          <w:rFonts w:ascii="Times New Roman" w:eastAsia="맑은 고딕" w:hAnsi="Times New Roman" w:cs="Times New Roman"/>
          <w:kern w:val="0"/>
          <w:sz w:val="22"/>
          <w:szCs w:val="24"/>
        </w:rPr>
        <w:t xml:space="preserve">    </w:t>
      </w:r>
      <w:r>
        <w:rPr>
          <w:rFonts w:ascii="Times New Roman" w:eastAsia="맑은 고딕" w:hAnsi="Times New Roman" w:cs="Times New Roman"/>
          <w:kern w:val="0"/>
          <w:sz w:val="22"/>
          <w:szCs w:val="24"/>
        </w:rPr>
        <w:tab/>
        <w:t xml:space="preserve"> </w:t>
      </w:r>
      <w:r w:rsidRPr="002D60ED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January/2013-</w:t>
      </w:r>
      <w:r w:rsidR="0003627E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July/2014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HASTEGO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, Seoul, Korea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 xml:space="preserve">      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10"/>
          <w:szCs w:val="10"/>
          <w:lang w:eastAsia="ja-JP"/>
        </w:rPr>
      </w:pPr>
    </w:p>
    <w:p w:rsidR="003B43DE" w:rsidRDefault="003B43DE" w:rsidP="003B43DE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Assisted oversea</w:t>
      </w:r>
      <w:r w:rsidRPr="004A39BE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exhibitions, trade shows, </w:t>
      </w:r>
    </w:p>
    <w:p w:rsidR="003B43DE" w:rsidRDefault="003B43DE" w:rsidP="003B43DE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Communicate with Canadian and European buyers by e-mails, call and face to face. </w:t>
      </w:r>
    </w:p>
    <w:p w:rsidR="003B43DE" w:rsidRDefault="003B43DE" w:rsidP="003B43DE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Translated papers/documents Korean to English and English to Korean</w:t>
      </w:r>
    </w:p>
    <w:p w:rsidR="003B43DE" w:rsidRDefault="003B43DE" w:rsidP="003B43DE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Interpreted for the company when they buyers visited company.</w:t>
      </w:r>
    </w:p>
    <w:p w:rsidR="003B43DE" w:rsidRDefault="003B43DE" w:rsidP="003B43DE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Assisted English contracts and terms</w:t>
      </w:r>
    </w:p>
    <w:p w:rsidR="003B43DE" w:rsidRDefault="003B43DE" w:rsidP="003B43DE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Teaching English conversation, listening and reading to President/CEO of the company.</w:t>
      </w:r>
    </w:p>
    <w:p w:rsidR="003B43DE" w:rsidRPr="00221A16" w:rsidRDefault="003B43DE" w:rsidP="003B43DE">
      <w:pPr>
        <w:pStyle w:val="a3"/>
        <w:widowControl/>
        <w:wordWrap/>
        <w:autoSpaceDE/>
        <w:autoSpaceDN/>
        <w:spacing w:after="0" w:line="240" w:lineRule="auto"/>
        <w:ind w:leftChars="0" w:left="36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>Commercial Service Internship</w:t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         </w:t>
      </w:r>
      <w:r w:rsidRPr="00E26022">
        <w:rPr>
          <w:rFonts w:ascii="Times New Roman" w:eastAsia="맑은 고딕" w:hAnsi="Times New Roman" w:cs="Times New Roman"/>
          <w:kern w:val="0"/>
          <w:sz w:val="22"/>
          <w:szCs w:val="24"/>
        </w:rPr>
        <w:t xml:space="preserve">      </w:t>
      </w:r>
      <w:r w:rsidRPr="00E26022">
        <w:rPr>
          <w:rFonts w:ascii="Times New Roman" w:eastAsia="맑은 고딕" w:hAnsi="Times New Roman" w:cs="Times New Roman"/>
          <w:kern w:val="0"/>
          <w:sz w:val="22"/>
          <w:szCs w:val="24"/>
        </w:rPr>
        <w:tab/>
      </w:r>
      <w:r>
        <w:rPr>
          <w:rFonts w:ascii="Times New Roman" w:eastAsia="맑은 고딕" w:hAnsi="Times New Roman" w:cs="Times New Roman"/>
          <w:kern w:val="0"/>
          <w:sz w:val="22"/>
          <w:szCs w:val="24"/>
        </w:rPr>
        <w:t xml:space="preserve"> 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January - June 2013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U.S Embassy, Seoul, Korea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 xml:space="preserve">      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10"/>
          <w:szCs w:val="10"/>
          <w:lang w:eastAsia="ja-JP"/>
        </w:rPr>
      </w:pP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Assisted U.S. Commercial Officers and Trade Specialists with a wide-range of projects designed to assist U.S. companies interested in exporting their products or services to the Republic of Korea. </w:t>
      </w:r>
    </w:p>
    <w:p w:rsidR="003B43DE" w:rsidRPr="00E26022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Conducted 15 quick-turn-around market assessments for industrial products and services designed to determine if Korea is a viable market for U.S. products and services, </w:t>
      </w:r>
    </w:p>
    <w:p w:rsidR="003B43DE" w:rsidRPr="00E26022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Collected data from a wide range of sources as part of the product and market research, </w:t>
      </w:r>
    </w:p>
    <w:p w:rsidR="003B43DE" w:rsidRPr="00E26022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Made nearly 200 phone calls in two months to Korean importers/buyers to determine acceptance of U.S. products in the Korean market, </w:t>
      </w:r>
    </w:p>
    <w:p w:rsidR="003B43DE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Prepared numerous Excel reports, </w:t>
      </w:r>
    </w:p>
    <w:p w:rsidR="003B43DE" w:rsidRPr="00E26022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Composed first draft reports, </w:t>
      </w:r>
    </w:p>
    <w:p w:rsidR="003B43DE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Coordinated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meetings, and carried out all follow-up assignments, </w:t>
      </w:r>
    </w:p>
    <w:p w:rsidR="003B43DE" w:rsidRPr="00E26022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Coordinated visits by visitors to embassy,</w:t>
      </w:r>
    </w:p>
    <w:p w:rsidR="003B43DE" w:rsidRPr="00F05345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Provided a wide-range of assistance and support over a four month period to all members of the Commercial Service as they prepared for the U.S.’s largest trade delegation to Korea called </w:t>
      </w:r>
      <w:r w:rsidRPr="00E26022">
        <w:rPr>
          <w:rFonts w:ascii="Times New Roman" w:eastAsia="MS Mincho" w:hAnsi="Times New Roman" w:cs="Times New Roman"/>
          <w:i/>
          <w:kern w:val="0"/>
          <w:sz w:val="22"/>
          <w:szCs w:val="24"/>
          <w:lang w:eastAsia="ja-JP"/>
        </w:rPr>
        <w:t>Trade Winds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involving some 70 business, marketing partners and governmental officials (Conrad Hilton, May 13-15, 2013).</w:t>
      </w:r>
    </w:p>
    <w:p w:rsidR="003B43DE" w:rsidRPr="00221A16" w:rsidRDefault="003B43DE" w:rsidP="003B43DE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>Global Bridge Program Internship</w:t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August-December 2009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International office of Washington State University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, WA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, USA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 xml:space="preserve">                  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 xml:space="preserve">         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6"/>
          <w:szCs w:val="6"/>
          <w:lang w:eastAsia="ja-JP"/>
        </w:rPr>
      </w:pPr>
    </w:p>
    <w:p w:rsidR="003B43DE" w:rsidRDefault="003B43DE" w:rsidP="003B43DE">
      <w:pPr>
        <w:widowControl/>
        <w:numPr>
          <w:ilvl w:val="0"/>
          <w:numId w:val="2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Strengthen global relations by facilitating international exchanges with international and local students.</w:t>
      </w:r>
    </w:p>
    <w:p w:rsidR="003B43DE" w:rsidRPr="00E26022" w:rsidRDefault="003B43DE" w:rsidP="003B43DE">
      <w:pPr>
        <w:widowControl/>
        <w:numPr>
          <w:ilvl w:val="0"/>
          <w:numId w:val="2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Coordinated meetings and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promote global networking,</w:t>
      </w:r>
    </w:p>
    <w:p w:rsidR="003B43DE" w:rsidRPr="004C51E6" w:rsidRDefault="003B43DE" w:rsidP="003B43DE">
      <w:pPr>
        <w:widowControl/>
        <w:numPr>
          <w:ilvl w:val="0"/>
          <w:numId w:val="2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4C51E6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We nearly doubled the number of people who signed up for this program.</w:t>
      </w:r>
    </w:p>
    <w:p w:rsidR="003B43DE" w:rsidRPr="004C51E6" w:rsidRDefault="003B43DE" w:rsidP="003B43DE">
      <w:pPr>
        <w:widowControl/>
        <w:numPr>
          <w:ilvl w:val="0"/>
          <w:numId w:val="2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b/>
          <w:kern w:val="0"/>
          <w:sz w:val="22"/>
          <w:lang w:eastAsia="ja-JP"/>
        </w:rPr>
      </w:pPr>
      <w:r w:rsidRPr="004C51E6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Worked with 1500 international students from 100 different countries. </w:t>
      </w:r>
    </w:p>
    <w:p w:rsidR="00F7223F" w:rsidRPr="009325A5" w:rsidRDefault="003B43DE" w:rsidP="003B43DE">
      <w:pPr>
        <w:widowControl/>
        <w:numPr>
          <w:ilvl w:val="0"/>
          <w:numId w:val="2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  <w:r w:rsidRPr="004C51E6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Provided a multicultural place for international students to enjoy school life as much as possible. </w:t>
      </w:r>
    </w:p>
    <w:p w:rsidR="00ED02E0" w:rsidRDefault="00ED02E0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</w:p>
    <w:p w:rsidR="003B43DE" w:rsidRPr="004C51E6" w:rsidRDefault="002A3FA4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 xml:space="preserve">International </w:t>
      </w:r>
      <w:r w:rsidR="003B43DE" w:rsidRPr="004C51E6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>Event Planner Internship</w:t>
      </w:r>
      <w:r w:rsidR="003B43DE" w:rsidRPr="004C51E6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="003B43DE" w:rsidRPr="004C51E6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="003B43DE" w:rsidRPr="004C51E6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="003B43DE" w:rsidRPr="004C51E6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="003B43DE" w:rsidRPr="004C51E6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August-December 2008</w:t>
      </w:r>
    </w:p>
    <w:p w:rsidR="003B43DE" w:rsidRPr="004C51E6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International office of Washington</w:t>
      </w:r>
      <w:r w:rsidRPr="004C51E6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State University, 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WA, USA</w:t>
      </w:r>
      <w:r w:rsidRPr="004C51E6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4C51E6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 xml:space="preserve">                       </w:t>
      </w:r>
    </w:p>
    <w:p w:rsidR="003B43DE" w:rsidRPr="004C51E6" w:rsidRDefault="003B43DE" w:rsidP="003B43DE">
      <w:pPr>
        <w:widowControl/>
        <w:wordWrap/>
        <w:autoSpaceDE/>
        <w:autoSpaceDN/>
        <w:ind w:hanging="720"/>
        <w:jc w:val="left"/>
        <w:rPr>
          <w:rFonts w:ascii="Times New Roman" w:eastAsia="MS Mincho" w:hAnsi="Times New Roman" w:cs="Times New Roman"/>
          <w:kern w:val="0"/>
          <w:sz w:val="6"/>
          <w:szCs w:val="6"/>
          <w:lang w:eastAsia="ja-JP"/>
        </w:rPr>
      </w:pPr>
    </w:p>
    <w:p w:rsidR="003B43DE" w:rsidRPr="004C51E6" w:rsidRDefault="003B43DE" w:rsidP="003B43DE">
      <w:pPr>
        <w:widowControl/>
        <w:numPr>
          <w:ilvl w:val="0"/>
          <w:numId w:val="3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kern w:val="0"/>
          <w:sz w:val="22"/>
          <w:lang w:eastAsia="ja-JP"/>
        </w:rPr>
      </w:pPr>
      <w:r w:rsidRPr="004C51E6">
        <w:rPr>
          <w:rFonts w:ascii="Times New Roman" w:eastAsia="MS Mincho" w:hAnsi="Times New Roman" w:cs="Times New Roman"/>
          <w:kern w:val="0"/>
          <w:sz w:val="22"/>
          <w:lang w:eastAsia="ja-JP"/>
        </w:rPr>
        <w:t>Planned, lead and organized international events</w:t>
      </w:r>
    </w:p>
    <w:p w:rsidR="009325A5" w:rsidRPr="009325A5" w:rsidRDefault="003B43DE" w:rsidP="009325A5">
      <w:pPr>
        <w:widowControl/>
        <w:numPr>
          <w:ilvl w:val="0"/>
          <w:numId w:val="2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  <w:r w:rsidRPr="004C51E6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Worked with over 30 plus faculty running the international center. </w:t>
      </w:r>
      <w:r w:rsidR="00FD5399" w:rsidRPr="00FD5399">
        <w:rPr>
          <w:rFonts w:ascii="Times New Roman" w:eastAsia="바탕" w:hAnsi="Times New Roman" w:cs="Times New Roman"/>
          <w:kern w:val="0"/>
          <w:sz w:val="22"/>
        </w:rPr>
        <w:t>Consult</w:t>
      </w:r>
      <w:r w:rsidR="00B11EC7">
        <w:rPr>
          <w:rFonts w:ascii="Times New Roman" w:eastAsia="바탕" w:hAnsi="Times New Roman" w:cs="Times New Roman" w:hint="eastAsia"/>
          <w:kern w:val="0"/>
          <w:sz w:val="22"/>
        </w:rPr>
        <w:t>ed</w:t>
      </w:r>
      <w:r w:rsidR="00FD5399" w:rsidRPr="00FD5399">
        <w:rPr>
          <w:rFonts w:ascii="Times New Roman" w:eastAsia="바탕" w:hAnsi="Times New Roman" w:cs="Times New Roman"/>
          <w:kern w:val="0"/>
          <w:sz w:val="22"/>
        </w:rPr>
        <w:t xml:space="preserve"> and manage</w:t>
      </w:r>
      <w:r w:rsidR="00B11EC7">
        <w:rPr>
          <w:rFonts w:ascii="Times New Roman" w:eastAsia="바탕" w:hAnsi="Times New Roman" w:cs="Times New Roman" w:hint="eastAsia"/>
          <w:kern w:val="0"/>
          <w:sz w:val="22"/>
        </w:rPr>
        <w:t>d</w:t>
      </w:r>
      <w:r w:rsidR="00FD5399" w:rsidRPr="00FD5399">
        <w:rPr>
          <w:rFonts w:ascii="Times New Roman" w:eastAsia="바탕" w:hAnsi="Times New Roman" w:cs="Times New Roman"/>
          <w:kern w:val="0"/>
          <w:sz w:val="22"/>
        </w:rPr>
        <w:t xml:space="preserve"> </w:t>
      </w:r>
      <w:r w:rsidRPr="00FD5399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students from Asia, Europe and South America. </w:t>
      </w:r>
    </w:p>
    <w:p w:rsidR="009325A5" w:rsidRDefault="009325A5" w:rsidP="009325A5">
      <w:pPr>
        <w:widowControl/>
        <w:wordWrap/>
        <w:autoSpaceDE/>
        <w:autoSpaceDN/>
        <w:ind w:left="720"/>
        <w:contextualSpacing/>
        <w:jc w:val="left"/>
        <w:rPr>
          <w:rFonts w:ascii="Times New Roman" w:hAnsi="Times New Roman" w:cs="Times New Roman"/>
          <w:b/>
          <w:kern w:val="0"/>
          <w:sz w:val="22"/>
          <w:szCs w:val="24"/>
        </w:rPr>
      </w:pPr>
    </w:p>
    <w:p w:rsidR="009325A5" w:rsidRDefault="009325A5" w:rsidP="009325A5">
      <w:pPr>
        <w:widowControl/>
        <w:wordWrap/>
        <w:autoSpaceDE/>
        <w:autoSpaceDN/>
        <w:ind w:left="720"/>
        <w:contextualSpacing/>
        <w:jc w:val="left"/>
        <w:rPr>
          <w:rFonts w:ascii="Times New Roman" w:hAnsi="Times New Roman" w:cs="Times New Roman"/>
          <w:b/>
          <w:kern w:val="0"/>
          <w:sz w:val="22"/>
          <w:szCs w:val="24"/>
        </w:rPr>
      </w:pPr>
    </w:p>
    <w:p w:rsidR="009325A5" w:rsidRDefault="009325A5" w:rsidP="009325A5">
      <w:pPr>
        <w:widowControl/>
        <w:wordWrap/>
        <w:autoSpaceDE/>
        <w:autoSpaceDN/>
        <w:ind w:left="720"/>
        <w:contextualSpacing/>
        <w:jc w:val="left"/>
        <w:rPr>
          <w:rFonts w:ascii="Times New Roman" w:hAnsi="Times New Roman" w:cs="Times New Roman"/>
          <w:b/>
          <w:kern w:val="0"/>
          <w:sz w:val="22"/>
          <w:szCs w:val="24"/>
        </w:rPr>
      </w:pPr>
    </w:p>
    <w:p w:rsidR="009325A5" w:rsidRPr="009325A5" w:rsidRDefault="009325A5" w:rsidP="009325A5">
      <w:pPr>
        <w:widowControl/>
        <w:wordWrap/>
        <w:autoSpaceDE/>
        <w:autoSpaceDN/>
        <w:ind w:left="720"/>
        <w:contextualSpacing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/>
          <w:kern w:val="0"/>
          <w:sz w:val="22"/>
          <w:szCs w:val="24"/>
        </w:rPr>
      </w:pPr>
      <w:r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lastRenderedPageBreak/>
        <w:t>English Teacher</w:t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 xml:space="preserve">Wilshire Korea Language School, </w:t>
      </w:r>
      <w:proofErr w:type="spellStart"/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>Busan</w:t>
      </w:r>
      <w:proofErr w:type="spellEnd"/>
      <w:r>
        <w:rPr>
          <w:rFonts w:ascii="Times New Roman" w:eastAsia="맑은 고딕" w:hAnsi="Times New Roman" w:cs="Times New Roman"/>
          <w:kern w:val="0"/>
          <w:sz w:val="22"/>
          <w:szCs w:val="24"/>
        </w:rPr>
        <w:t>,</w:t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 xml:space="preserve"> Korea</w:t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ab/>
        <w:t xml:space="preserve"> 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January 2011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-August 2011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 xml:space="preserve">   (June-August 2005,2006,2007,2008, 2010)</w:t>
      </w:r>
    </w:p>
    <w:p w:rsidR="003B43DE" w:rsidRPr="004C51E6" w:rsidRDefault="003B43DE" w:rsidP="003B43DE">
      <w:pPr>
        <w:widowControl/>
        <w:numPr>
          <w:ilvl w:val="0"/>
          <w:numId w:val="3"/>
        </w:numPr>
        <w:wordWrap/>
        <w:autoSpaceDE/>
        <w:autoSpaceDN/>
        <w:ind w:hanging="720"/>
        <w:contextualSpacing/>
        <w:jc w:val="left"/>
        <w:rPr>
          <w:rFonts w:ascii="Times New Roman" w:eastAsia="MS Mincho" w:hAnsi="Times New Roman" w:cs="Times New Roman"/>
          <w:kern w:val="0"/>
          <w:sz w:val="22"/>
          <w:lang w:eastAsia="ja-JP"/>
        </w:rPr>
      </w:pPr>
      <w:r>
        <w:rPr>
          <w:rFonts w:ascii="Times New Roman" w:eastAsia="MS Mincho" w:hAnsi="Times New Roman" w:cs="Times New Roman"/>
          <w:kern w:val="0"/>
          <w:sz w:val="22"/>
          <w:lang w:eastAsia="ja-JP"/>
        </w:rPr>
        <w:t>English conversation classes (Business English, TOEIC Speaking)</w:t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u w:val="single"/>
          <w:lang w:eastAsia="ja-JP"/>
        </w:rPr>
      </w:pPr>
    </w:p>
    <w:p w:rsidR="00804178" w:rsidRDefault="00804178" w:rsidP="003B43DE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noProof/>
          <w:kern w:val="0"/>
          <w:sz w:val="24"/>
          <w:szCs w:val="24"/>
          <w:u w:val="single"/>
        </w:rPr>
      </w:pP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u w:val="single"/>
          <w:lang w:eastAsia="ja-JP"/>
        </w:rPr>
      </w:pPr>
      <w:r w:rsidRPr="00E26022"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u w:val="single"/>
          <w:lang w:eastAsia="ja-JP"/>
        </w:rPr>
        <w:t>Education</w:t>
      </w:r>
    </w:p>
    <w:p w:rsidR="003B43DE" w:rsidRDefault="003B43DE" w:rsidP="003B43DE">
      <w:pPr>
        <w:widowControl/>
        <w:wordWrap/>
        <w:autoSpaceDE/>
        <w:autoSpaceDN/>
        <w:ind w:right="330"/>
        <w:jc w:val="left"/>
        <w:rPr>
          <w:rFonts w:ascii="Times New Roman" w:hAnsi="Times New Roman" w:cs="Times New Roman"/>
          <w:sz w:val="22"/>
        </w:rPr>
      </w:pPr>
    </w:p>
    <w:p w:rsidR="003B43DE" w:rsidRPr="00E26022" w:rsidRDefault="003B43DE" w:rsidP="003B43DE">
      <w:pPr>
        <w:widowControl/>
        <w:wordWrap/>
        <w:autoSpaceDE/>
        <w:autoSpaceDN/>
        <w:ind w:right="330"/>
        <w:jc w:val="left"/>
        <w:rPr>
          <w:rFonts w:ascii="Times New Roman" w:eastAsia="맑은 고딕" w:hAnsi="Times New Roman" w:cs="Times New Roman"/>
          <w:kern w:val="0"/>
          <w:sz w:val="22"/>
          <w:szCs w:val="24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MA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7AF7">
        <w:rPr>
          <w:rFonts w:ascii="Times New Roman" w:eastAsia="바탕" w:hAnsi="Times New Roman" w:cs="Times New Roman"/>
          <w:kern w:val="0"/>
          <w:sz w:val="22"/>
          <w:szCs w:val="24"/>
          <w:lang w:eastAsia="ja-JP"/>
        </w:rPr>
        <w:t>September</w:t>
      </w:r>
      <w:r w:rsidRPr="00E27AF7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/201</w:t>
      </w:r>
      <w:r w:rsidRPr="00E27AF7">
        <w:rPr>
          <w:rFonts w:ascii="Times New Roman" w:hAnsi="Times New Roman" w:cs="Times New Roman"/>
          <w:kern w:val="0"/>
          <w:sz w:val="22"/>
          <w:szCs w:val="24"/>
        </w:rPr>
        <w:t>1</w:t>
      </w:r>
      <w:r>
        <w:rPr>
          <w:rFonts w:ascii="Times New Roman" w:eastAsia="맑은 고딕" w:hAnsi="Times New Roman" w:cs="Times New Roman" w:hint="eastAsia"/>
          <w:kern w:val="0"/>
          <w:sz w:val="22"/>
          <w:szCs w:val="24"/>
        </w:rPr>
        <w:t xml:space="preserve"> -</w:t>
      </w:r>
      <w:r>
        <w:rPr>
          <w:rFonts w:ascii="Times New Roman" w:eastAsia="맑은 고딕" w:hAnsi="Times New Roman" w:cs="Times New Roman"/>
          <w:kern w:val="0"/>
          <w:sz w:val="22"/>
          <w:szCs w:val="24"/>
        </w:rPr>
        <w:t>June</w:t>
      </w:r>
      <w:r>
        <w:rPr>
          <w:rFonts w:ascii="Times New Roman" w:eastAsia="맑은 고딕" w:hAnsi="Times New Roman" w:cs="Times New Roman" w:hint="eastAsia"/>
          <w:kern w:val="0"/>
          <w:sz w:val="22"/>
          <w:szCs w:val="24"/>
        </w:rPr>
        <w:t>/2014</w:t>
      </w:r>
      <w:r>
        <w:rPr>
          <w:rFonts w:ascii="Times New Roman" w:eastAsia="맑은 고딕" w:hAnsi="Times New Roman" w:cs="Times New Roman"/>
          <w:kern w:val="0"/>
          <w:sz w:val="22"/>
          <w:szCs w:val="24"/>
        </w:rPr>
        <w:t xml:space="preserve"> </w:t>
      </w:r>
      <w:r>
        <w:rPr>
          <w:rFonts w:ascii="Times New Roman" w:eastAsia="맑은 고딕" w:hAnsi="Times New Roman" w:cs="Times New Roman"/>
          <w:kern w:val="0"/>
          <w:sz w:val="22"/>
          <w:szCs w:val="24"/>
        </w:rPr>
        <w:tab/>
      </w:r>
      <w:r>
        <w:rPr>
          <w:rFonts w:ascii="Times New Roman" w:eastAsia="맑은 고딕" w:hAnsi="Times New Roman" w:cs="Times New Roman" w:hint="eastAsia"/>
          <w:kern w:val="0"/>
          <w:sz w:val="22"/>
          <w:szCs w:val="24"/>
        </w:rPr>
        <w:t xml:space="preserve">     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Inte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rnational Trade, Economics and business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 </w:t>
      </w:r>
    </w:p>
    <w:p w:rsidR="003B43DE" w:rsidRPr="00E26022" w:rsidRDefault="003B43DE" w:rsidP="003B43DE">
      <w:pPr>
        <w:widowControl/>
        <w:wordWrap/>
        <w:autoSpaceDE/>
        <w:autoSpaceDN/>
        <w:ind w:right="330"/>
        <w:jc w:val="left"/>
        <w:rPr>
          <w:rFonts w:ascii="Times New Roman" w:eastAsia="맑은 고딕" w:hAnsi="Times New Roman" w:cs="Times New Roman"/>
          <w:kern w:val="0"/>
          <w:sz w:val="22"/>
          <w:szCs w:val="24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 xml:space="preserve">      </w:t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ab/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ab/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ab/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ab/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ab/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ab/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ab/>
      </w:r>
      <w:proofErr w:type="spellStart"/>
      <w:r>
        <w:rPr>
          <w:rFonts w:ascii="Times New Roman" w:eastAsia="맑은 고딕" w:hAnsi="Times New Roman" w:cs="Times New Roman"/>
          <w:kern w:val="0"/>
          <w:sz w:val="22"/>
          <w:szCs w:val="24"/>
        </w:rPr>
        <w:t>Yonsei</w:t>
      </w:r>
      <w:proofErr w:type="spellEnd"/>
      <w:r>
        <w:rPr>
          <w:rFonts w:ascii="Times New Roman" w:eastAsia="맑은 고딕" w:hAnsi="Times New Roman" w:cs="Times New Roman"/>
          <w:kern w:val="0"/>
          <w:sz w:val="22"/>
          <w:szCs w:val="24"/>
        </w:rPr>
        <w:t xml:space="preserve"> 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University, Seoul, Kore</w:t>
      </w:r>
      <w:r w:rsidRPr="00E26022">
        <w:rPr>
          <w:rFonts w:ascii="Times New Roman" w:eastAsia="맑은 고딕" w:hAnsi="Times New Roman" w:cs="Times New Roman" w:hint="eastAsia"/>
          <w:kern w:val="0"/>
          <w:sz w:val="22"/>
          <w:szCs w:val="24"/>
        </w:rPr>
        <w:t>a</w:t>
      </w:r>
    </w:p>
    <w:p w:rsidR="003B43DE" w:rsidRPr="00E26022" w:rsidRDefault="003B43DE" w:rsidP="003B43DE">
      <w:pPr>
        <w:widowControl/>
        <w:wordWrap/>
        <w:autoSpaceDE/>
        <w:autoSpaceDN/>
        <w:ind w:right="330"/>
        <w:jc w:val="left"/>
        <w:rPr>
          <w:rFonts w:ascii="Times New Roman" w:eastAsia="MS Mincho" w:hAnsi="Times New Roman" w:cs="Times New Roman"/>
          <w:kern w:val="0"/>
          <w:sz w:val="8"/>
          <w:szCs w:val="8"/>
          <w:lang w:eastAsia="ja-JP"/>
        </w:rPr>
      </w:pPr>
    </w:p>
    <w:p w:rsidR="003B43DE" w:rsidRPr="00217B0E" w:rsidRDefault="003B43DE" w:rsidP="003B43DE">
      <w:pPr>
        <w:widowControl/>
        <w:wordWrap/>
        <w:autoSpaceDE/>
        <w:autoSpaceDN/>
        <w:ind w:right="330"/>
        <w:jc w:val="left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BA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>January/2006-July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/2010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Business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(</w:t>
      </w:r>
      <w:r>
        <w:rPr>
          <w:rFonts w:ascii="Times New Roman" w:hAnsi="Times New Roman" w:cs="Times New Roman" w:hint="eastAsia"/>
          <w:kern w:val="0"/>
          <w:sz w:val="22"/>
          <w:szCs w:val="24"/>
        </w:rPr>
        <w:t>Finance/International business)</w:t>
      </w:r>
    </w:p>
    <w:p w:rsidR="003B43DE" w:rsidRPr="00B36A82" w:rsidRDefault="003B43DE" w:rsidP="003B43DE">
      <w:pPr>
        <w:widowControl/>
        <w:wordWrap/>
        <w:autoSpaceDE/>
        <w:autoSpaceDN/>
        <w:ind w:left="4800" w:right="330"/>
        <w:jc w:val="left"/>
        <w:rPr>
          <w:rFonts w:ascii="Times New Roman" w:hAnsi="Times New Roman" w:cs="Times New Roman"/>
          <w:kern w:val="0"/>
          <w:sz w:val="22"/>
          <w:szCs w:val="24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Washington State University</w:t>
      </w:r>
      <w:r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, WA, USA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</w:p>
    <w:p w:rsidR="003B43DE" w:rsidRPr="00166230" w:rsidRDefault="003B43DE" w:rsidP="003B43DE">
      <w:pPr>
        <w:widowControl/>
        <w:wordWrap/>
        <w:autoSpaceDE/>
        <w:autoSpaceDN/>
        <w:ind w:left="720"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Received the </w:t>
      </w:r>
      <w:r w:rsidRPr="00E26022">
        <w:rPr>
          <w:rFonts w:ascii="Times New Roman" w:eastAsia="MS Mincho" w:hAnsi="Times New Roman" w:cs="Times New Roman"/>
          <w:i/>
          <w:kern w:val="0"/>
          <w:sz w:val="22"/>
          <w:lang w:eastAsia="ja-JP"/>
        </w:rPr>
        <w:t>International Merit Award</w:t>
      </w:r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 for high academic achievements by the International Enrollment Office, Washington State University, </w:t>
      </w:r>
      <w:proofErr w:type="gramStart"/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>October</w:t>
      </w:r>
      <w:proofErr w:type="gramEnd"/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 2006. </w:t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3B43DE" w:rsidRPr="006B42D0" w:rsidRDefault="003B43DE" w:rsidP="003B43DE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E26022">
        <w:rPr>
          <w:rFonts w:ascii="Times New Roman" w:eastAsia="맑은 고딕" w:hAnsi="Times New Roman" w:cs="Times New Roman"/>
          <w:color w:val="000000"/>
          <w:kern w:val="0"/>
          <w:sz w:val="22"/>
        </w:rPr>
        <w:t>Summer 2009</w:t>
      </w:r>
      <w:r w:rsidRPr="00E26022">
        <w:rPr>
          <w:rFonts w:ascii="Times New Roman" w:eastAsia="맑은 고딕" w:hAnsi="Times New Roman" w:cs="Times New Roman"/>
          <w:color w:val="000000"/>
          <w:kern w:val="0"/>
          <w:sz w:val="22"/>
        </w:rPr>
        <w:tab/>
        <w:t>Montpellier, France</w:t>
      </w:r>
      <w:r w:rsidRPr="00E26022">
        <w:rPr>
          <w:rFonts w:ascii="Times New Roman" w:eastAsia="맑은 고딕" w:hAnsi="Times New Roman" w:cs="Times New Roman"/>
          <w:color w:val="000000"/>
          <w:kern w:val="0"/>
          <w:sz w:val="22"/>
        </w:rPr>
        <w:tab/>
      </w:r>
      <w:r w:rsidRPr="00E26022">
        <w:rPr>
          <w:rFonts w:ascii="Times New Roman" w:eastAsia="맑은 고딕" w:hAnsi="Times New Roman" w:cs="Times New Roman"/>
          <w:color w:val="000000"/>
          <w:kern w:val="0"/>
          <w:sz w:val="22"/>
        </w:rPr>
        <w:tab/>
      </w:r>
      <w:r w:rsidRPr="00E26022">
        <w:rPr>
          <w:rFonts w:ascii="Times New Roman" w:eastAsia="맑은 고딕" w:hAnsi="Times New Roman" w:cs="Times New Roman"/>
          <w:color w:val="000000"/>
          <w:kern w:val="0"/>
          <w:sz w:val="22"/>
        </w:rPr>
        <w:tab/>
        <w:t>Foreign Language Program</w:t>
      </w:r>
    </w:p>
    <w:p w:rsidR="003B43DE" w:rsidRPr="0021646F" w:rsidRDefault="003B43DE" w:rsidP="003B43DE">
      <w:pPr>
        <w:widowControl/>
        <w:wordWrap/>
        <w:autoSpaceDE/>
        <w:autoSpaceDN/>
        <w:ind w:left="1080" w:hanging="1080"/>
        <w:jc w:val="left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</w:p>
    <w:p w:rsidR="003B43DE" w:rsidRPr="00E26022" w:rsidRDefault="003B43DE" w:rsidP="003B43DE">
      <w:pPr>
        <w:widowControl/>
        <w:wordWrap/>
        <w:autoSpaceDE/>
        <w:autoSpaceDN/>
        <w:ind w:left="1080" w:hanging="1080"/>
        <w:jc w:val="left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</w:rPr>
      </w:pPr>
      <w:r w:rsidRPr="00E26022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</w:rPr>
        <w:t>Skills</w:t>
      </w:r>
    </w:p>
    <w:p w:rsidR="003B43DE" w:rsidRPr="00E26022" w:rsidRDefault="003B43DE" w:rsidP="003B43DE">
      <w:pPr>
        <w:widowControl/>
        <w:wordWrap/>
        <w:autoSpaceDE/>
        <w:autoSpaceDN/>
        <w:ind w:left="1080" w:hanging="1080"/>
        <w:jc w:val="left"/>
        <w:rPr>
          <w:rFonts w:ascii="Times New Roman" w:eastAsia="MS Mincho" w:hAnsi="Times New Roman" w:cs="Times New Roman"/>
          <w:b/>
          <w:kern w:val="0"/>
          <w:sz w:val="12"/>
          <w:szCs w:val="12"/>
          <w:lang w:eastAsia="ja-JP"/>
        </w:rPr>
      </w:pPr>
    </w:p>
    <w:p w:rsidR="003B43DE" w:rsidRPr="00E26022" w:rsidRDefault="003B43DE" w:rsidP="003B43DE">
      <w:pPr>
        <w:widowControl/>
        <w:wordWrap/>
        <w:autoSpaceDE/>
        <w:autoSpaceDN/>
        <w:ind w:left="1080" w:hanging="108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Languages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>Korean (Native)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>English (Fluent)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>French (Beginner)</w:t>
      </w:r>
    </w:p>
    <w:p w:rsidR="003B43DE" w:rsidRDefault="003B43DE" w:rsidP="003B43DE">
      <w:pPr>
        <w:widowControl/>
        <w:wordWrap/>
        <w:autoSpaceDE/>
        <w:autoSpaceDN/>
        <w:ind w:left="1080" w:hanging="108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Computer</w:t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ab/>
        <w:t>Microsoft Office: Excel, Word, PowerPoint, Outlook, Mac</w:t>
      </w:r>
    </w:p>
    <w:p w:rsidR="003B43DE" w:rsidRPr="006F7DFB" w:rsidRDefault="003B43DE" w:rsidP="003B43DE">
      <w:pPr>
        <w:widowControl/>
        <w:wordWrap/>
        <w:autoSpaceDE/>
        <w:autoSpaceDN/>
        <w:ind w:left="1080" w:hanging="1080"/>
        <w:jc w:val="left"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u w:val="single"/>
          <w:lang w:eastAsia="ja-JP"/>
        </w:rPr>
      </w:pPr>
      <w:r w:rsidRPr="00E26022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u w:val="single"/>
          <w:lang w:eastAsia="ja-JP"/>
        </w:rPr>
        <w:t>Leadership Programs &amp; Volunteer Work</w:t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Cheerleader 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  <w:t>Lee Academy, ME, USA</w:t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Theatre club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  <w:t>Lee Academy, ME, USA</w:t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Track team</w:t>
      </w:r>
      <w:r w:rsidRPr="009C49F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  <w:t>Lee Academy,</w:t>
      </w:r>
      <w:r w:rsidRPr="00110FC6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ME, USA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String club (Cello) 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  <w:t>Lee Academy,</w:t>
      </w:r>
      <w:r w:rsidRPr="00110FC6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ME, USA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Int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ernational Business Club     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  <w:t>Washington State University</w:t>
      </w: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, WA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, USA</w:t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Korean Student Assoc. (Public Relations) </w:t>
      </w: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Washington State University, WA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, USA</w:t>
      </w:r>
    </w:p>
    <w:p w:rsidR="003B43DE" w:rsidRDefault="003B43DE" w:rsidP="007A6464">
      <w:pPr>
        <w:widowControl/>
        <w:wordWrap/>
        <w:autoSpaceDE/>
        <w:autoSpaceDN/>
        <w:ind w:leftChars="-71" w:left="-142" w:firstLineChars="50" w:firstLine="110"/>
        <w:jc w:val="left"/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Host, Etiquette Presentation  </w:t>
      </w:r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ab/>
      </w:r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lang w:eastAsia="ja-JP"/>
        </w:rPr>
        <w:tab/>
      </w: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Washington State University, WA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, USA</w:t>
      </w:r>
    </w:p>
    <w:p w:rsidR="003B43DE" w:rsidRPr="006F7DFB" w:rsidRDefault="003B43DE" w:rsidP="003B43DE">
      <w:pPr>
        <w:widowControl/>
        <w:wordWrap/>
        <w:autoSpaceDE/>
        <w:autoSpaceDN/>
        <w:ind w:leftChars="-71" w:left="-142" w:firstLineChars="50" w:firstLine="110"/>
        <w:jc w:val="left"/>
        <w:rPr>
          <w:rFonts w:ascii="Times New Roman" w:eastAsia="MS Mincho" w:hAnsi="Times New Roman" w:cs="Times New Roman"/>
          <w:kern w:val="0"/>
          <w:sz w:val="22"/>
          <w:lang w:eastAsia="ja-JP"/>
        </w:rPr>
      </w:pPr>
      <w:r w:rsidRPr="00E26022">
        <w:rPr>
          <w:rFonts w:ascii="Times New Roman" w:eastAsia="Times New Roman" w:hAnsi="Times New Roman" w:cs="Times New Roman"/>
          <w:noProof/>
          <w:kern w:val="0"/>
          <w:sz w:val="22"/>
          <w:lang w:eastAsia="ja-JP"/>
        </w:rPr>
        <w:t xml:space="preserve">Host, Dr. Shiva’s "Sustainability and the Global Food Crisis” </w:t>
      </w:r>
      <w:r>
        <w:rPr>
          <w:rFonts w:ascii="Times New Roman" w:eastAsia="Times New Roman" w:hAnsi="Times New Roman" w:cs="Times New Roman"/>
          <w:noProof/>
          <w:kern w:val="0"/>
          <w:sz w:val="22"/>
          <w:lang w:eastAsia="ja-JP"/>
        </w:rPr>
        <w:t xml:space="preserve"> </w:t>
      </w:r>
      <w:r w:rsidRPr="00E26022">
        <w:rPr>
          <w:rFonts w:ascii="Times New Roman" w:eastAsia="Times New Roman" w:hAnsi="Times New Roman" w:cs="Times New Roman"/>
          <w:noProof/>
          <w:kern w:val="0"/>
          <w:sz w:val="22"/>
          <w:lang w:eastAsia="ja-JP"/>
        </w:rPr>
        <w:t>Washington</w:t>
      </w: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 State University, WA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, USA</w:t>
      </w:r>
      <w:r w:rsidRPr="00E26022">
        <w:rPr>
          <w:rFonts w:ascii="Times New Roman" w:eastAsia="Times New Roman" w:hAnsi="Times New Roman" w:cs="Times New Roman"/>
          <w:noProof/>
          <w:kern w:val="0"/>
          <w:sz w:val="22"/>
          <w:lang w:eastAsia="ja-JP"/>
        </w:rPr>
        <w:t xml:space="preserve"> 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kern w:val="0"/>
          <w:sz w:val="22"/>
          <w:lang w:eastAsia="ja-JP"/>
        </w:rPr>
      </w:pPr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Instructor: Global education lessons </w:t>
      </w:r>
      <w:proofErr w:type="spellStart"/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ber</w:t>
      </w:r>
      <w:proofErr w:type="spellEnd"/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 xml:space="preserve">: Orchestra (Cello)  </w:t>
      </w:r>
      <w:r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ab/>
      </w:r>
      <w:r w:rsidRPr="00E26022">
        <w:rPr>
          <w:rFonts w:ascii="Times New Roman" w:eastAsia="MS Mincho" w:hAnsi="Times New Roman" w:cs="Times New Roman"/>
          <w:color w:val="000000"/>
          <w:kern w:val="0"/>
          <w:sz w:val="22"/>
          <w:lang w:eastAsia="ja-JP"/>
        </w:rPr>
        <w:t>University of Maine</w:t>
      </w:r>
      <w:r>
        <w:rPr>
          <w:rFonts w:ascii="Times New Roman" w:eastAsia="MS Mincho" w:hAnsi="Times New Roman" w:cs="Times New Roman"/>
          <w:kern w:val="0"/>
          <w:sz w:val="22"/>
          <w:lang w:eastAsia="ja-JP"/>
        </w:rPr>
        <w:t>, ME, USA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2"/>
          <w:lang w:eastAsia="ja-JP"/>
        </w:rPr>
      </w:pPr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Best Friends Animal Society Animal Adoption Event 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  <w:t xml:space="preserve">NY, USA                           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2"/>
          <w:lang w:eastAsia="ja-JP"/>
        </w:rPr>
      </w:pPr>
      <w:proofErr w:type="spellStart"/>
      <w:proofErr w:type="gramStart"/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>Mostcha</w:t>
      </w:r>
      <w:proofErr w:type="spellEnd"/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, </w:t>
      </w:r>
      <w:r w:rsidRPr="00E26022">
        <w:rPr>
          <w:rFonts w:ascii="Times New Roman" w:eastAsia="Times New Roman" w:hAnsi="Times New Roman" w:cs="Times New Roman"/>
          <w:i/>
          <w:kern w:val="0"/>
          <w:sz w:val="22"/>
          <w:lang w:eastAsia="ja-JP"/>
        </w:rPr>
        <w:t>Break-the-Silence</w:t>
      </w:r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>.</w:t>
      </w:r>
      <w:proofErr w:type="gramEnd"/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 Managed </w:t>
      </w:r>
      <w:r w:rsidRPr="00E26022">
        <w:rPr>
          <w:rFonts w:ascii="Times New Roman" w:eastAsia="Times New Roman" w:hAnsi="Times New Roman" w:cs="Times New Roman"/>
          <w:i/>
          <w:kern w:val="0"/>
          <w:sz w:val="22"/>
          <w:lang w:eastAsia="ja-JP"/>
        </w:rPr>
        <w:t>Silent Auction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, host event NY, USA </w:t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2"/>
          <w:lang w:eastAsia="ja-JP"/>
        </w:rPr>
      </w:pPr>
      <w:proofErr w:type="spellStart"/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>Mostcha</w:t>
      </w:r>
      <w:proofErr w:type="spellEnd"/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 Admini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stration 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  <w:t>NY, USA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  <w:t xml:space="preserve">                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2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UNICEF </w:t>
      </w:r>
      <w:r w:rsidRPr="00E26022">
        <w:rPr>
          <w:rFonts w:ascii="Times New Roman" w:eastAsia="MS Mincho" w:hAnsi="Times New Roman" w:cs="Times New Roman"/>
          <w:i/>
          <w:kern w:val="0"/>
          <w:sz w:val="22"/>
          <w:lang w:eastAsia="ja-JP"/>
        </w:rPr>
        <w:t>Tap water</w:t>
      </w:r>
      <w:r w:rsidRPr="00E26022">
        <w:rPr>
          <w:rFonts w:ascii="Times New Roman" w:eastAsia="MS Mincho" w:hAnsi="Times New Roman" w:cs="Times New Roman"/>
          <w:kern w:val="0"/>
          <w:sz w:val="22"/>
          <w:lang w:eastAsia="ja-JP"/>
        </w:rPr>
        <w:t xml:space="preserve"> project </w:t>
      </w:r>
      <w:r>
        <w:rPr>
          <w:rFonts w:ascii="Times New Roman" w:eastAsia="MS Mincho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MS Mincho" w:hAnsi="Times New Roman" w:cs="Times New Roman"/>
          <w:kern w:val="0"/>
          <w:sz w:val="22"/>
          <w:lang w:eastAsia="ja-JP"/>
        </w:rPr>
        <w:tab/>
        <w:t>NY, USA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 w:rsidRPr="00E26022"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</w:p>
    <w:p w:rsidR="003B43DE" w:rsidRDefault="003B43DE" w:rsidP="003B43DE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2"/>
          <w:lang w:eastAsia="ja-JP"/>
        </w:rPr>
      </w:pP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>‘</w:t>
      </w:r>
      <w:proofErr w:type="spellStart"/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>Navi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’ Reading club 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  <w:t>Seoul, Korea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>Onnuri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 xml:space="preserve"> Church Choir </w:t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</w:r>
      <w:r>
        <w:rPr>
          <w:rFonts w:ascii="Times New Roman" w:eastAsia="Times New Roman" w:hAnsi="Times New Roman" w:cs="Times New Roman"/>
          <w:kern w:val="0"/>
          <w:sz w:val="22"/>
          <w:lang w:eastAsia="ja-JP"/>
        </w:rPr>
        <w:tab/>
        <w:t>Seoul, Korea</w:t>
      </w:r>
    </w:p>
    <w:p w:rsidR="003B43DE" w:rsidRPr="00E26022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</w:p>
    <w:p w:rsidR="003B43DE" w:rsidRPr="00762BF4" w:rsidRDefault="003B43DE" w:rsidP="003B43DE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kern w:val="0"/>
          <w:sz w:val="22"/>
          <w:szCs w:val="24"/>
          <w:lang w:eastAsia="ja-JP"/>
        </w:rPr>
        <w:t>Reference</w:t>
      </w:r>
    </w:p>
    <w:p w:rsidR="003B43DE" w:rsidRPr="00E26022" w:rsidRDefault="003B43DE" w:rsidP="003B43DE">
      <w:pPr>
        <w:widowControl/>
        <w:wordWrap/>
        <w:autoSpaceDE/>
        <w:autoSpaceDN/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</w:pPr>
      <w:r w:rsidRPr="00E26022">
        <w:rPr>
          <w:rFonts w:ascii="Times New Roman" w:eastAsia="MS Mincho" w:hAnsi="Times New Roman" w:cs="Times New Roman"/>
          <w:kern w:val="0"/>
          <w:sz w:val="22"/>
          <w:szCs w:val="24"/>
          <w:lang w:eastAsia="ja-JP"/>
        </w:rPr>
        <w:t>Available Upon Request</w:t>
      </w:r>
    </w:p>
    <w:p w:rsidR="003B43DE" w:rsidRDefault="003B43DE" w:rsidP="003B43DE">
      <w:pPr>
        <w:widowControl/>
        <w:wordWrap/>
        <w:autoSpaceDE/>
        <w:autoSpaceDN/>
        <w:spacing w:after="400"/>
        <w:jc w:val="left"/>
        <w:rPr>
          <w:rFonts w:ascii="Times New Roman" w:eastAsia="MS Mincho" w:hAnsi="Times New Roman" w:cs="Times New Roman"/>
          <w:color w:val="343434"/>
          <w:kern w:val="0"/>
          <w:sz w:val="30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43434"/>
          <w:kern w:val="0"/>
          <w:sz w:val="30"/>
          <w:szCs w:val="24"/>
          <w:lang w:eastAsia="ja-JP"/>
        </w:rPr>
        <w:t xml:space="preserve"> </w:t>
      </w:r>
    </w:p>
    <w:p w:rsidR="003B43DE" w:rsidRDefault="003B43DE" w:rsidP="003B43DE">
      <w:pPr>
        <w:widowControl/>
        <w:wordWrap/>
        <w:autoSpaceDE/>
        <w:autoSpaceDN/>
        <w:spacing w:after="400"/>
        <w:jc w:val="left"/>
        <w:rPr>
          <w:rFonts w:ascii="Times New Roman" w:hAnsi="Times New Roman" w:cs="Times New Roman"/>
          <w:color w:val="343434"/>
          <w:kern w:val="0"/>
          <w:sz w:val="30"/>
          <w:szCs w:val="24"/>
        </w:rPr>
      </w:pPr>
    </w:p>
    <w:p w:rsidR="00915B82" w:rsidRDefault="00915B82" w:rsidP="00915B82">
      <w:pPr>
        <w:pStyle w:val="a6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ED02E0" w:rsidRDefault="00ED02E0" w:rsidP="00915B82">
      <w:pPr>
        <w:pStyle w:val="a6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</w:p>
    <w:sectPr w:rsidR="00ED02E0" w:rsidSect="00ED02E0">
      <w:pgSz w:w="11906" w:h="16838"/>
      <w:pgMar w:top="709" w:right="566" w:bottom="709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22" w:rsidRDefault="001A6822" w:rsidP="00410FD9">
      <w:r>
        <w:separator/>
      </w:r>
    </w:p>
  </w:endnote>
  <w:endnote w:type="continuationSeparator" w:id="0">
    <w:p w:rsidR="001A6822" w:rsidRDefault="001A6822" w:rsidP="0041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22" w:rsidRDefault="001A6822" w:rsidP="00410FD9">
      <w:r>
        <w:separator/>
      </w:r>
    </w:p>
  </w:footnote>
  <w:footnote w:type="continuationSeparator" w:id="0">
    <w:p w:rsidR="001A6822" w:rsidRDefault="001A6822" w:rsidP="0041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D48"/>
    <w:multiLevelType w:val="hybridMultilevel"/>
    <w:tmpl w:val="A65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582"/>
    <w:multiLevelType w:val="hybridMultilevel"/>
    <w:tmpl w:val="0B482B2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DE079E"/>
    <w:multiLevelType w:val="hybridMultilevel"/>
    <w:tmpl w:val="BFB2A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E3A4F"/>
    <w:multiLevelType w:val="hybridMultilevel"/>
    <w:tmpl w:val="59F6A6BC"/>
    <w:lvl w:ilvl="0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2B5B0126"/>
    <w:multiLevelType w:val="multilevel"/>
    <w:tmpl w:val="585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CE337E"/>
    <w:multiLevelType w:val="hybridMultilevel"/>
    <w:tmpl w:val="2A0A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C1F0B"/>
    <w:multiLevelType w:val="hybridMultilevel"/>
    <w:tmpl w:val="4E3E14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005ECF"/>
    <w:rsid w:val="00011DCC"/>
    <w:rsid w:val="00013C44"/>
    <w:rsid w:val="0003358A"/>
    <w:rsid w:val="0003627E"/>
    <w:rsid w:val="00044071"/>
    <w:rsid w:val="00055C73"/>
    <w:rsid w:val="000657A5"/>
    <w:rsid w:val="00090D27"/>
    <w:rsid w:val="000A4F80"/>
    <w:rsid w:val="000B07F5"/>
    <w:rsid w:val="000C199B"/>
    <w:rsid w:val="000E28DE"/>
    <w:rsid w:val="000F3B31"/>
    <w:rsid w:val="0011345F"/>
    <w:rsid w:val="00116098"/>
    <w:rsid w:val="00116D39"/>
    <w:rsid w:val="0012499F"/>
    <w:rsid w:val="001573B8"/>
    <w:rsid w:val="00172838"/>
    <w:rsid w:val="001737D3"/>
    <w:rsid w:val="00176B48"/>
    <w:rsid w:val="001A6822"/>
    <w:rsid w:val="001B071C"/>
    <w:rsid w:val="001B4E59"/>
    <w:rsid w:val="001C170E"/>
    <w:rsid w:val="00221A16"/>
    <w:rsid w:val="002256F4"/>
    <w:rsid w:val="002268E4"/>
    <w:rsid w:val="002538CB"/>
    <w:rsid w:val="00265203"/>
    <w:rsid w:val="00266843"/>
    <w:rsid w:val="0027493D"/>
    <w:rsid w:val="00293359"/>
    <w:rsid w:val="002A3FA4"/>
    <w:rsid w:val="002A62B6"/>
    <w:rsid w:val="002B47B9"/>
    <w:rsid w:val="002C2204"/>
    <w:rsid w:val="002D1D0B"/>
    <w:rsid w:val="00330BEE"/>
    <w:rsid w:val="00342B2F"/>
    <w:rsid w:val="0035028C"/>
    <w:rsid w:val="003738DF"/>
    <w:rsid w:val="00376754"/>
    <w:rsid w:val="003804D0"/>
    <w:rsid w:val="00383614"/>
    <w:rsid w:val="003B43DE"/>
    <w:rsid w:val="003C7B1C"/>
    <w:rsid w:val="003D6DB6"/>
    <w:rsid w:val="003F169C"/>
    <w:rsid w:val="00410FD9"/>
    <w:rsid w:val="004227ED"/>
    <w:rsid w:val="004647E5"/>
    <w:rsid w:val="004657DB"/>
    <w:rsid w:val="00474C31"/>
    <w:rsid w:val="00497564"/>
    <w:rsid w:val="004A5A12"/>
    <w:rsid w:val="004D3D68"/>
    <w:rsid w:val="004D736D"/>
    <w:rsid w:val="004D7E13"/>
    <w:rsid w:val="004E0B3E"/>
    <w:rsid w:val="004F625E"/>
    <w:rsid w:val="00506AD9"/>
    <w:rsid w:val="0052274C"/>
    <w:rsid w:val="00523B9B"/>
    <w:rsid w:val="00553350"/>
    <w:rsid w:val="00563682"/>
    <w:rsid w:val="0057023F"/>
    <w:rsid w:val="00573D27"/>
    <w:rsid w:val="0059566C"/>
    <w:rsid w:val="005D2699"/>
    <w:rsid w:val="005D4AF8"/>
    <w:rsid w:val="005D555C"/>
    <w:rsid w:val="005E7D55"/>
    <w:rsid w:val="005F1AA0"/>
    <w:rsid w:val="00600937"/>
    <w:rsid w:val="006054C6"/>
    <w:rsid w:val="00620286"/>
    <w:rsid w:val="00637EE3"/>
    <w:rsid w:val="0066396D"/>
    <w:rsid w:val="00663FC2"/>
    <w:rsid w:val="00666F3E"/>
    <w:rsid w:val="00680BD8"/>
    <w:rsid w:val="00681E86"/>
    <w:rsid w:val="006A08AA"/>
    <w:rsid w:val="006B190E"/>
    <w:rsid w:val="006D1A5C"/>
    <w:rsid w:val="006D2761"/>
    <w:rsid w:val="006E1CA8"/>
    <w:rsid w:val="006E384A"/>
    <w:rsid w:val="0070067B"/>
    <w:rsid w:val="00724BB6"/>
    <w:rsid w:val="00734AEF"/>
    <w:rsid w:val="00750D02"/>
    <w:rsid w:val="007555C4"/>
    <w:rsid w:val="00780AAF"/>
    <w:rsid w:val="007952D0"/>
    <w:rsid w:val="00796C1C"/>
    <w:rsid w:val="007A6464"/>
    <w:rsid w:val="007B0105"/>
    <w:rsid w:val="007C4193"/>
    <w:rsid w:val="007C7EC5"/>
    <w:rsid w:val="007D5969"/>
    <w:rsid w:val="007E709A"/>
    <w:rsid w:val="007F3A39"/>
    <w:rsid w:val="007F5C60"/>
    <w:rsid w:val="00804178"/>
    <w:rsid w:val="00804AA3"/>
    <w:rsid w:val="00810BD1"/>
    <w:rsid w:val="008244BE"/>
    <w:rsid w:val="0086512B"/>
    <w:rsid w:val="008728EE"/>
    <w:rsid w:val="00887B1C"/>
    <w:rsid w:val="008B321E"/>
    <w:rsid w:val="008C69B4"/>
    <w:rsid w:val="0090256E"/>
    <w:rsid w:val="00911E57"/>
    <w:rsid w:val="00915501"/>
    <w:rsid w:val="00915B82"/>
    <w:rsid w:val="009204BB"/>
    <w:rsid w:val="00926FBF"/>
    <w:rsid w:val="009325A5"/>
    <w:rsid w:val="00932832"/>
    <w:rsid w:val="00960BD5"/>
    <w:rsid w:val="00960F67"/>
    <w:rsid w:val="0097112F"/>
    <w:rsid w:val="00973E3A"/>
    <w:rsid w:val="00995FFB"/>
    <w:rsid w:val="009B02CC"/>
    <w:rsid w:val="009B1780"/>
    <w:rsid w:val="009B3617"/>
    <w:rsid w:val="009C193B"/>
    <w:rsid w:val="009D4169"/>
    <w:rsid w:val="009E19D3"/>
    <w:rsid w:val="009E6B24"/>
    <w:rsid w:val="00A055CE"/>
    <w:rsid w:val="00A37F28"/>
    <w:rsid w:val="00A764E5"/>
    <w:rsid w:val="00A95630"/>
    <w:rsid w:val="00A96458"/>
    <w:rsid w:val="00AC4269"/>
    <w:rsid w:val="00AC4E00"/>
    <w:rsid w:val="00AC651E"/>
    <w:rsid w:val="00AD1920"/>
    <w:rsid w:val="00AD22C5"/>
    <w:rsid w:val="00AF3B71"/>
    <w:rsid w:val="00B045C3"/>
    <w:rsid w:val="00B11EC7"/>
    <w:rsid w:val="00B7409F"/>
    <w:rsid w:val="00B83851"/>
    <w:rsid w:val="00B93FB2"/>
    <w:rsid w:val="00BA0FA6"/>
    <w:rsid w:val="00BB25F8"/>
    <w:rsid w:val="00BB33A6"/>
    <w:rsid w:val="00C12070"/>
    <w:rsid w:val="00C17BD9"/>
    <w:rsid w:val="00C204AF"/>
    <w:rsid w:val="00C45AFD"/>
    <w:rsid w:val="00C464AD"/>
    <w:rsid w:val="00C51453"/>
    <w:rsid w:val="00C6294F"/>
    <w:rsid w:val="00C64AFA"/>
    <w:rsid w:val="00C6701D"/>
    <w:rsid w:val="00C842F8"/>
    <w:rsid w:val="00C931EE"/>
    <w:rsid w:val="00C93742"/>
    <w:rsid w:val="00CA403B"/>
    <w:rsid w:val="00CB29AE"/>
    <w:rsid w:val="00CC24CD"/>
    <w:rsid w:val="00CD3AE5"/>
    <w:rsid w:val="00D00595"/>
    <w:rsid w:val="00D046A0"/>
    <w:rsid w:val="00D10F9A"/>
    <w:rsid w:val="00D25711"/>
    <w:rsid w:val="00D5294B"/>
    <w:rsid w:val="00D61EF3"/>
    <w:rsid w:val="00D82EE2"/>
    <w:rsid w:val="00DA6E85"/>
    <w:rsid w:val="00E07A6E"/>
    <w:rsid w:val="00E14404"/>
    <w:rsid w:val="00E153ED"/>
    <w:rsid w:val="00E22C73"/>
    <w:rsid w:val="00E34AC0"/>
    <w:rsid w:val="00E415B9"/>
    <w:rsid w:val="00EA0EF0"/>
    <w:rsid w:val="00ED02E0"/>
    <w:rsid w:val="00EE6096"/>
    <w:rsid w:val="00EF0E99"/>
    <w:rsid w:val="00F05345"/>
    <w:rsid w:val="00F1544A"/>
    <w:rsid w:val="00F23990"/>
    <w:rsid w:val="00F43EDA"/>
    <w:rsid w:val="00F52D15"/>
    <w:rsid w:val="00F577AC"/>
    <w:rsid w:val="00F7223F"/>
    <w:rsid w:val="00FA7F8D"/>
    <w:rsid w:val="00FB1E3B"/>
    <w:rsid w:val="00FC02E2"/>
    <w:rsid w:val="00FD5399"/>
    <w:rsid w:val="00FD63FA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spacing w:after="200" w:line="276" w:lineRule="auto"/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10F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10FD9"/>
  </w:style>
  <w:style w:type="paragraph" w:styleId="a5">
    <w:name w:val="footer"/>
    <w:basedOn w:val="a"/>
    <w:link w:val="Char0"/>
    <w:uiPriority w:val="99"/>
    <w:semiHidden/>
    <w:unhideWhenUsed/>
    <w:rsid w:val="00410F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10FD9"/>
  </w:style>
  <w:style w:type="paragraph" w:customStyle="1" w:styleId="a6">
    <w:name w:val="바탕글"/>
    <w:basedOn w:val="a"/>
    <w:rsid w:val="006E1CA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cxmsobodytextindent">
    <w:name w:val="ecxmsobodytextindent"/>
    <w:basedOn w:val="a"/>
    <w:rsid w:val="006E1C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E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00595"/>
  </w:style>
  <w:style w:type="paragraph" w:styleId="a8">
    <w:name w:val="Normal (Web)"/>
    <w:basedOn w:val="a"/>
    <w:uiPriority w:val="99"/>
    <w:unhideWhenUsed/>
    <w:rsid w:val="00D005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4D7E13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rsid w:val="009B1780"/>
  </w:style>
  <w:style w:type="character" w:customStyle="1" w:styleId="Char2">
    <w:name w:val="날짜 Char"/>
    <w:basedOn w:val="a0"/>
    <w:link w:val="a9"/>
    <w:uiPriority w:val="99"/>
    <w:semiHidden/>
    <w:rsid w:val="009B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spacing w:after="200" w:line="276" w:lineRule="auto"/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10F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10FD9"/>
  </w:style>
  <w:style w:type="paragraph" w:styleId="a5">
    <w:name w:val="footer"/>
    <w:basedOn w:val="a"/>
    <w:link w:val="Char0"/>
    <w:uiPriority w:val="99"/>
    <w:semiHidden/>
    <w:unhideWhenUsed/>
    <w:rsid w:val="00410F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10FD9"/>
  </w:style>
  <w:style w:type="paragraph" w:customStyle="1" w:styleId="a6">
    <w:name w:val="바탕글"/>
    <w:basedOn w:val="a"/>
    <w:rsid w:val="006E1CA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cxmsobodytextindent">
    <w:name w:val="ecxmsobodytextindent"/>
    <w:basedOn w:val="a"/>
    <w:rsid w:val="006E1C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E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00595"/>
  </w:style>
  <w:style w:type="paragraph" w:styleId="a8">
    <w:name w:val="Normal (Web)"/>
    <w:basedOn w:val="a"/>
    <w:uiPriority w:val="99"/>
    <w:unhideWhenUsed/>
    <w:rsid w:val="00D005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4D7E13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rsid w:val="009B1780"/>
  </w:style>
  <w:style w:type="character" w:customStyle="1" w:styleId="Char2">
    <w:name w:val="날짜 Char"/>
    <w:basedOn w:val="a0"/>
    <w:link w:val="a9"/>
    <w:uiPriority w:val="99"/>
    <w:semiHidden/>
    <w:rsid w:val="009B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2014-06-30T02:28:00Z</cp:lastPrinted>
  <dcterms:created xsi:type="dcterms:W3CDTF">2014-09-14T12:29:00Z</dcterms:created>
  <dcterms:modified xsi:type="dcterms:W3CDTF">2014-09-29T03:18:00Z</dcterms:modified>
</cp:coreProperties>
</file>