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349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6"/>
        <w:gridCol w:w="3722"/>
        <w:gridCol w:w="3809"/>
        <w:gridCol w:w="3902"/>
      </w:tblGrid>
      <w:tr w:rsidR="00C32014">
        <w:trPr>
          <w:trHeight w:val="549"/>
        </w:trPr>
        <w:tc>
          <w:tcPr>
            <w:tcW w:w="15349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D93E61" w:rsidP="00D93E61">
            <w:pPr>
              <w:pStyle w:val="Heading"/>
              <w:numPr>
                <w:ilvl w:val="0"/>
                <w:numId w:val="0"/>
              </w:numPr>
              <w:snapToGrid w:val="0"/>
              <w:ind w:right="480"/>
              <w:jc w:val="right"/>
            </w:pPr>
            <w:r>
              <w:rPr>
                <w:rFonts w:eastAsiaTheme="minorEastAsia" w:hint="eastAsia"/>
              </w:rPr>
              <w:t>L</w:t>
            </w:r>
            <w:r w:rsidR="00847BB0">
              <w:t>earn about Love with "My Love"   -   Listening Lesson Plan</w:t>
            </w:r>
          </w:p>
        </w:tc>
      </w:tr>
      <w:tr w:rsidR="00C32014">
        <w:trPr>
          <w:trHeight w:val="321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4"/>
              <w:numPr>
                <w:ilvl w:val="0"/>
                <w:numId w:val="0"/>
              </w:numPr>
              <w:snapToGrid w:val="0"/>
              <w:rPr>
                <w:b w:val="0"/>
              </w:rPr>
            </w:pPr>
            <w:r>
              <w:t xml:space="preserve"> </w:t>
            </w:r>
            <w:proofErr w:type="gramStart"/>
            <w:r>
              <w:t>Title :</w:t>
            </w:r>
            <w:proofErr w:type="gramEnd"/>
            <w:r>
              <w:t xml:space="preserve"> </w:t>
            </w:r>
            <w:r>
              <w:rPr>
                <w:b w:val="0"/>
              </w:rPr>
              <w:t xml:space="preserve">Students will listen and practice a song "My Love - </w:t>
            </w:r>
            <w:proofErr w:type="spellStart"/>
            <w:r>
              <w:rPr>
                <w:b w:val="0"/>
              </w:rPr>
              <w:t>Westlife</w:t>
            </w:r>
            <w:proofErr w:type="spellEnd"/>
            <w:r>
              <w:rPr>
                <w:b w:val="0"/>
              </w:rPr>
              <w:t>", and they will learn new vocabulary, grammar about the song.</w:t>
            </w:r>
          </w:p>
        </w:tc>
      </w:tr>
      <w:tr w:rsidR="00C32014">
        <w:trPr>
          <w:trHeight w:val="321"/>
        </w:trPr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4"/>
              <w:numPr>
                <w:ilvl w:val="0"/>
                <w:numId w:val="0"/>
              </w:numPr>
              <w:snapToGrid w:val="0"/>
            </w:pPr>
            <w:r>
              <w:t xml:space="preserve"> INSTRUCTOR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4"/>
              <w:numPr>
                <w:ilvl w:val="0"/>
                <w:numId w:val="0"/>
              </w:numPr>
              <w:snapToGrid w:val="0"/>
            </w:pPr>
            <w:r>
              <w:t xml:space="preserve"> LEVEL / AGE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4"/>
              <w:numPr>
                <w:ilvl w:val="0"/>
                <w:numId w:val="0"/>
              </w:numPr>
              <w:snapToGrid w:val="0"/>
            </w:pPr>
            <w:r>
              <w:t xml:space="preserve"> STUDENTS</w:t>
            </w:r>
          </w:p>
        </w:tc>
        <w:tc>
          <w:tcPr>
            <w:tcW w:w="3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4"/>
              <w:numPr>
                <w:ilvl w:val="0"/>
                <w:numId w:val="0"/>
              </w:numPr>
              <w:snapToGrid w:val="0"/>
            </w:pPr>
            <w:r>
              <w:t xml:space="preserve"> LENGTH</w:t>
            </w:r>
          </w:p>
        </w:tc>
      </w:tr>
      <w:tr w:rsidR="00C32014">
        <w:trPr>
          <w:trHeight w:val="282"/>
        </w:trPr>
        <w:tc>
          <w:tcPr>
            <w:tcW w:w="3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Body"/>
              <w:snapToGrid w:val="0"/>
            </w:pPr>
            <w:r>
              <w:t xml:space="preserve"> Jung </w:t>
            </w:r>
            <w:proofErr w:type="spellStart"/>
            <w:r>
              <w:t>Hee</w:t>
            </w:r>
            <w:proofErr w:type="spellEnd"/>
            <w:r>
              <w:t xml:space="preserve"> Hong (Jung)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Body"/>
              <w:snapToGrid w:val="0"/>
            </w:pPr>
            <w:r>
              <w:t xml:space="preserve"> Intermediate (adults)</w:t>
            </w:r>
          </w:p>
        </w:tc>
        <w:tc>
          <w:tcPr>
            <w:tcW w:w="3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Body"/>
              <w:snapToGrid w:val="0"/>
            </w:pPr>
            <w:r>
              <w:t xml:space="preserve"> 17 students</w:t>
            </w:r>
          </w:p>
        </w:tc>
        <w:tc>
          <w:tcPr>
            <w:tcW w:w="3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Body"/>
              <w:snapToGrid w:val="0"/>
            </w:pPr>
            <w:r>
              <w:t xml:space="preserve"> 50 </w:t>
            </w:r>
            <w:proofErr w:type="spellStart"/>
            <w:r>
              <w:t>mins</w:t>
            </w:r>
            <w:proofErr w:type="spellEnd"/>
          </w:p>
        </w:tc>
      </w:tr>
      <w:tr w:rsidR="00C32014">
        <w:trPr>
          <w:trHeight w:val="1102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5"/>
              <w:numPr>
                <w:ilvl w:val="0"/>
                <w:numId w:val="0"/>
              </w:numPr>
              <w:snapToGrid w:val="0"/>
              <w:rPr>
                <w:b w:val="0"/>
              </w:rPr>
            </w:pPr>
            <w:r>
              <w:t xml:space="preserve"> Materials:</w:t>
            </w:r>
          </w:p>
          <w:p w:rsidR="00725398" w:rsidRPr="00725398" w:rsidRDefault="00847BB0" w:rsidP="00D93E61">
            <w:pPr>
              <w:pStyle w:val="a3"/>
              <w:snapToGrid w:val="0"/>
              <w:spacing w:before="60" w:after="60"/>
              <w:rPr>
                <w:rFonts w:ascii="Arial" w:hAnsi="Arial" w:hint="eastAsia"/>
                <w:kern w:val="1"/>
                <w:szCs w:val="24"/>
              </w:rPr>
            </w:pPr>
            <w:r>
              <w:rPr>
                <w:rFonts w:ascii="Arial" w:hAnsi="Arial"/>
                <w:kern w:val="1"/>
                <w:sz w:val="26"/>
              </w:rPr>
              <w:t xml:space="preserve">  </w:t>
            </w:r>
            <w:r w:rsidRPr="00725398">
              <w:rPr>
                <w:rFonts w:ascii="Arial" w:hAnsi="Arial"/>
                <w:kern w:val="1"/>
                <w:szCs w:val="24"/>
              </w:rPr>
              <w:t>White board and board markers</w:t>
            </w:r>
          </w:p>
          <w:p w:rsidR="00C32014" w:rsidRDefault="00847BB0" w:rsidP="00725398">
            <w:pPr>
              <w:pStyle w:val="a3"/>
              <w:snapToGrid w:val="0"/>
              <w:spacing w:before="60" w:after="60"/>
              <w:ind w:firstLine="240"/>
              <w:rPr>
                <w:rFonts w:ascii="Arial" w:hAnsi="Arial" w:hint="eastAsia"/>
                <w:kern w:val="1"/>
                <w:szCs w:val="24"/>
              </w:rPr>
            </w:pPr>
            <w:r w:rsidRPr="00725398">
              <w:rPr>
                <w:rFonts w:ascii="Arial" w:hAnsi="Arial"/>
                <w:kern w:val="1"/>
                <w:szCs w:val="24"/>
              </w:rPr>
              <w:t>Warmer pictures (10 copies because each part</w:t>
            </w:r>
            <w:r w:rsidR="00725398" w:rsidRPr="00725398">
              <w:rPr>
                <w:rFonts w:ascii="Arial" w:hAnsi="Arial" w:hint="eastAsia"/>
                <w:kern w:val="1"/>
                <w:szCs w:val="24"/>
              </w:rPr>
              <w:t>n</w:t>
            </w:r>
            <w:r w:rsidRPr="00725398">
              <w:rPr>
                <w:rFonts w:ascii="Arial" w:hAnsi="Arial"/>
                <w:kern w:val="1"/>
                <w:szCs w:val="24"/>
              </w:rPr>
              <w:t>er looks together</w:t>
            </w:r>
            <w:r w:rsidR="00725398" w:rsidRPr="00725398">
              <w:rPr>
                <w:rFonts w:ascii="Arial" w:hAnsi="Arial" w:hint="eastAsia"/>
                <w:kern w:val="1"/>
                <w:szCs w:val="24"/>
              </w:rPr>
              <w:t xml:space="preserve"> and extra</w:t>
            </w:r>
            <w:r w:rsidRPr="00725398">
              <w:rPr>
                <w:rFonts w:ascii="Arial" w:hAnsi="Arial"/>
                <w:kern w:val="1"/>
                <w:szCs w:val="24"/>
              </w:rPr>
              <w:t>)</w:t>
            </w:r>
          </w:p>
          <w:p w:rsidR="00C32014" w:rsidRPr="00725398" w:rsidRDefault="00847BB0" w:rsidP="00725398">
            <w:pPr>
              <w:pStyle w:val="a3"/>
              <w:snapToGrid w:val="0"/>
              <w:spacing w:before="60" w:after="60"/>
              <w:ind w:firstLineChars="100" w:firstLine="240"/>
              <w:rPr>
                <w:rFonts w:ascii="Arial" w:eastAsia="Arial" w:hAnsi="Arial"/>
                <w:kern w:val="1"/>
                <w:szCs w:val="24"/>
              </w:rPr>
            </w:pPr>
            <w:r w:rsidRPr="00725398">
              <w:rPr>
                <w:rFonts w:ascii="Arial" w:hAnsi="Arial"/>
                <w:kern w:val="1"/>
                <w:szCs w:val="24"/>
              </w:rPr>
              <w:t>Vocabulary worksheet (19 copies)</w:t>
            </w:r>
          </w:p>
          <w:p w:rsidR="00C32014" w:rsidRPr="00725398" w:rsidRDefault="00847BB0" w:rsidP="00D93E61">
            <w:pPr>
              <w:pStyle w:val="a3"/>
              <w:keepLines/>
              <w:snapToGrid w:val="0"/>
              <w:spacing w:before="120" w:after="120"/>
              <w:rPr>
                <w:rFonts w:ascii="Arial" w:hAnsi="Arial"/>
                <w:kern w:val="1"/>
                <w:szCs w:val="24"/>
              </w:rPr>
            </w:pPr>
            <w:r w:rsidRPr="00725398">
              <w:rPr>
                <w:rFonts w:ascii="Arial" w:hAnsi="Arial"/>
                <w:kern w:val="1"/>
                <w:szCs w:val="24"/>
              </w:rPr>
              <w:t xml:space="preserve">  </w:t>
            </w:r>
            <w:r w:rsidRPr="00725398">
              <w:rPr>
                <w:rFonts w:ascii="Arial" w:hAnsi="Arial"/>
                <w:kern w:val="1"/>
                <w:szCs w:val="24"/>
              </w:rPr>
              <w:t>Listening worksheet (the song with fill-the-blank / 19 copies)</w:t>
            </w:r>
          </w:p>
          <w:p w:rsidR="00C32014" w:rsidRDefault="00847BB0" w:rsidP="00D93E61">
            <w:pPr>
              <w:pStyle w:val="a3"/>
              <w:snapToGrid w:val="0"/>
              <w:spacing w:before="120" w:after="120"/>
              <w:rPr>
                <w:rFonts w:ascii="Arial" w:eastAsia="Arial" w:hAnsi="Arial"/>
                <w:kern w:val="1"/>
              </w:rPr>
            </w:pPr>
            <w:r w:rsidRPr="00725398">
              <w:rPr>
                <w:rFonts w:ascii="Arial" w:hAnsi="Arial"/>
                <w:kern w:val="1"/>
                <w:szCs w:val="24"/>
              </w:rPr>
              <w:t xml:space="preserve">  Audio CD &amp; CD Player (the song "My Love - </w:t>
            </w:r>
            <w:proofErr w:type="spellStart"/>
            <w:r w:rsidRPr="00725398">
              <w:rPr>
                <w:rFonts w:ascii="Arial" w:hAnsi="Arial"/>
                <w:kern w:val="1"/>
                <w:szCs w:val="24"/>
              </w:rPr>
              <w:t>Westlife</w:t>
            </w:r>
            <w:proofErr w:type="spellEnd"/>
            <w:r w:rsidRPr="00725398">
              <w:rPr>
                <w:rFonts w:ascii="Arial" w:hAnsi="Arial"/>
                <w:kern w:val="1"/>
                <w:szCs w:val="24"/>
              </w:rPr>
              <w:t>") and extra MP3 file &amp; computer</w:t>
            </w:r>
          </w:p>
        </w:tc>
      </w:tr>
      <w:tr w:rsidR="00C32014">
        <w:trPr>
          <w:trHeight w:val="1102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5"/>
              <w:numPr>
                <w:ilvl w:val="0"/>
                <w:numId w:val="0"/>
              </w:numPr>
              <w:snapToGrid w:val="0"/>
            </w:pPr>
            <w:r>
              <w:t xml:space="preserve"> Aims:</w:t>
            </w:r>
          </w:p>
          <w:p w:rsidR="00C32014" w:rsidRDefault="00847BB0" w:rsidP="00D93E61">
            <w:pPr>
              <w:pStyle w:val="a3"/>
              <w:keepLines/>
              <w:snapToGrid w:val="0"/>
              <w:spacing w:before="120" w:after="120"/>
              <w:rPr>
                <w:rFonts w:ascii="Arial" w:eastAsia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 xml:space="preserve">   -  To learn vocabularies and expressions about love while listen to the song "My Love".</w:t>
            </w:r>
          </w:p>
          <w:p w:rsidR="00C32014" w:rsidRDefault="00847BB0" w:rsidP="00D93E61">
            <w:pPr>
              <w:pStyle w:val="a3"/>
              <w:snapToGrid w:val="0"/>
              <w:spacing w:before="120" w:after="120"/>
              <w:rPr>
                <w:rFonts w:ascii="Arial" w:eastAsia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 xml:space="preserve">   -  To practice listening and pronouncing with the song</w:t>
            </w:r>
          </w:p>
          <w:p w:rsidR="00C32014" w:rsidRDefault="00847BB0" w:rsidP="00D93E61">
            <w:pPr>
              <w:pStyle w:val="a3"/>
              <w:snapToGrid w:val="0"/>
              <w:spacing w:before="120" w:after="120"/>
              <w:rPr>
                <w:rFonts w:ascii="Arial" w:hAnsi="Arial" w:hint="eastAsia"/>
                <w:kern w:val="1"/>
              </w:rPr>
            </w:pPr>
            <w:r>
              <w:rPr>
                <w:rFonts w:ascii="Arial" w:hAnsi="Arial"/>
                <w:kern w:val="1"/>
              </w:rPr>
              <w:t xml:space="preserve">   -  To practice talking with group members about the song</w:t>
            </w:r>
          </w:p>
          <w:p w:rsidR="00725398" w:rsidRDefault="00725398" w:rsidP="00D93E61">
            <w:pPr>
              <w:pStyle w:val="a3"/>
              <w:snapToGrid w:val="0"/>
              <w:spacing w:before="120" w:after="120"/>
              <w:rPr>
                <w:rFonts w:ascii="Arial" w:eastAsia="Arial" w:hAnsi="Arial"/>
                <w:kern w:val="1"/>
              </w:rPr>
            </w:pPr>
            <w:r>
              <w:rPr>
                <w:rFonts w:ascii="Arial" w:hAnsi="Arial" w:hint="eastAsia"/>
                <w:kern w:val="1"/>
              </w:rPr>
              <w:t xml:space="preserve">   -  To learn about comparatives</w:t>
            </w:r>
          </w:p>
        </w:tc>
      </w:tr>
      <w:tr w:rsidR="00C32014">
        <w:trPr>
          <w:trHeight w:val="1902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5"/>
              <w:numPr>
                <w:ilvl w:val="0"/>
                <w:numId w:val="0"/>
              </w:numPr>
              <w:snapToGrid w:val="0"/>
            </w:pPr>
            <w:r>
              <w:lastRenderedPageBreak/>
              <w:t xml:space="preserve"> Language Skills:</w:t>
            </w:r>
          </w:p>
          <w:p w:rsidR="00C32014" w:rsidRDefault="00847BB0" w:rsidP="00D93E61">
            <w:pPr>
              <w:pStyle w:val="Body"/>
              <w:snapToGrid w:val="0"/>
            </w:pPr>
            <w:r>
              <w:t xml:space="preserve"> Listening:</w:t>
            </w:r>
            <w:r>
              <w:tab/>
              <w:t>Listening to the song</w:t>
            </w:r>
          </w:p>
          <w:p w:rsidR="00C32014" w:rsidRDefault="00847BB0" w:rsidP="00D93E61">
            <w:pPr>
              <w:pStyle w:val="Body"/>
              <w:snapToGrid w:val="0"/>
            </w:pPr>
            <w:r>
              <w:t xml:space="preserve"> Speaking:</w:t>
            </w:r>
            <w:r>
              <w:tab/>
              <w:t>Discussing about the song and experience with their group members.</w:t>
            </w:r>
          </w:p>
          <w:p w:rsidR="00C32014" w:rsidRDefault="00847BB0" w:rsidP="00D93E61">
            <w:pPr>
              <w:pStyle w:val="Body"/>
              <w:snapToGrid w:val="0"/>
            </w:pPr>
            <w:r>
              <w:t xml:space="preserve"> Readin</w:t>
            </w:r>
            <w:r>
              <w:t>g:</w:t>
            </w:r>
            <w:r>
              <w:tab/>
              <w:t>Reading the song</w:t>
            </w:r>
          </w:p>
          <w:p w:rsidR="00C32014" w:rsidRDefault="00847BB0" w:rsidP="00D93E61">
            <w:pPr>
              <w:pStyle w:val="Body"/>
              <w:snapToGrid w:val="0"/>
              <w:rPr>
                <w:rFonts w:eastAsia="굴림"/>
              </w:rPr>
            </w:pPr>
            <w:r>
              <w:t xml:space="preserve"> Writing:</w:t>
            </w:r>
            <w:r>
              <w:tab/>
              <w:t>Filling the blanks from the song</w:t>
            </w:r>
          </w:p>
        </w:tc>
      </w:tr>
      <w:tr w:rsidR="00C32014">
        <w:trPr>
          <w:trHeight w:val="2302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5"/>
              <w:numPr>
                <w:ilvl w:val="0"/>
                <w:numId w:val="0"/>
              </w:numPr>
              <w:snapToGrid w:val="0"/>
            </w:pPr>
            <w:r>
              <w:t xml:space="preserve"> Language Systems:</w:t>
            </w:r>
          </w:p>
          <w:p w:rsidR="00C32014" w:rsidRDefault="00847BB0" w:rsidP="00D93E61">
            <w:pPr>
              <w:pStyle w:val="Body"/>
              <w:snapToGrid w:val="0"/>
            </w:pPr>
            <w:r>
              <w:t xml:space="preserve"> Phonology:</w:t>
            </w:r>
            <w:r>
              <w:tab/>
              <w:t xml:space="preserve">focus on prolonged sounds from the song </w:t>
            </w:r>
          </w:p>
          <w:p w:rsidR="00C32014" w:rsidRDefault="00847BB0" w:rsidP="00145E21">
            <w:pPr>
              <w:pStyle w:val="Body"/>
              <w:snapToGrid w:val="0"/>
            </w:pPr>
            <w:r>
              <w:t xml:space="preserve"> Lexis:</w:t>
            </w:r>
            <w:r>
              <w:tab/>
            </w:r>
            <w:r>
              <w:t xml:space="preserve">Words and idioms in the song   </w:t>
            </w:r>
            <w:bookmarkStart w:id="0" w:name="_GoBack"/>
            <w:bookmarkEnd w:id="0"/>
          </w:p>
          <w:p w:rsidR="00C32014" w:rsidRDefault="00847BB0" w:rsidP="00D93E61">
            <w:pPr>
              <w:pStyle w:val="Body"/>
              <w:snapToGrid w:val="0"/>
            </w:pPr>
            <w:r>
              <w:t xml:space="preserve"> Grammar:  Comparatives                ex) small -&gt; smaller    </w:t>
            </w:r>
          </w:p>
          <w:p w:rsidR="00C32014" w:rsidRDefault="00847BB0" w:rsidP="00D93E61">
            <w:pPr>
              <w:pStyle w:val="Body"/>
              <w:snapToGrid w:val="0"/>
            </w:pPr>
            <w:r>
              <w:t xml:space="preserve"> Di</w:t>
            </w:r>
            <w:r>
              <w:t>scourse:</w:t>
            </w:r>
            <w:r>
              <w:tab/>
              <w:t>Students discuss about love with the group.</w:t>
            </w:r>
          </w:p>
          <w:p w:rsidR="00C32014" w:rsidRDefault="00847BB0" w:rsidP="00D93E61">
            <w:pPr>
              <w:pStyle w:val="Body"/>
              <w:snapToGrid w:val="0"/>
            </w:pPr>
            <w:r>
              <w:t xml:space="preserve"> Functions:</w:t>
            </w:r>
            <w:r>
              <w:tab/>
              <w:t>Language is used explaining and describing about love.</w:t>
            </w:r>
          </w:p>
        </w:tc>
      </w:tr>
      <w:tr w:rsidR="00C32014">
        <w:trPr>
          <w:trHeight w:val="702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5"/>
              <w:numPr>
                <w:ilvl w:val="0"/>
                <w:numId w:val="0"/>
              </w:numPr>
              <w:snapToGrid w:val="0"/>
            </w:pPr>
            <w:r>
              <w:t xml:space="preserve"> Assumptions:</w:t>
            </w:r>
          </w:p>
          <w:p w:rsidR="00C32014" w:rsidRDefault="00847BB0" w:rsidP="00D93E61">
            <w:pPr>
              <w:pStyle w:val="Body"/>
              <w:snapToGrid w:val="0"/>
            </w:pPr>
            <w:r>
              <w:t xml:space="preserve"> Students have experienced falling in love.</w:t>
            </w:r>
          </w:p>
          <w:p w:rsidR="00C32014" w:rsidRDefault="00847BB0" w:rsidP="00D93E61">
            <w:pPr>
              <w:pStyle w:val="Body"/>
              <w:snapToGrid w:val="0"/>
            </w:pPr>
            <w:r>
              <w:t xml:space="preserve"> </w:t>
            </w:r>
          </w:p>
        </w:tc>
      </w:tr>
      <w:tr w:rsidR="00C32014">
        <w:trPr>
          <w:trHeight w:val="702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5"/>
              <w:numPr>
                <w:ilvl w:val="0"/>
                <w:numId w:val="0"/>
              </w:numPr>
              <w:snapToGrid w:val="0"/>
            </w:pPr>
            <w:r>
              <w:t xml:space="preserve"> Anticipated Errors and Solutions:</w:t>
            </w:r>
          </w:p>
          <w:p w:rsidR="00C32014" w:rsidRDefault="00847BB0" w:rsidP="00D93E61">
            <w:pPr>
              <w:pStyle w:val="Body"/>
              <w:snapToGrid w:val="0"/>
            </w:pPr>
            <w:r>
              <w:t xml:space="preserve">  Students may not be able to follow and pick up details from the listening</w:t>
            </w:r>
          </w:p>
          <w:p w:rsidR="00C32014" w:rsidRDefault="00847BB0" w:rsidP="00D93E61">
            <w:pPr>
              <w:pStyle w:val="a3"/>
              <w:snapToGrid w:val="0"/>
              <w:spacing w:before="120" w:after="120"/>
              <w:rPr>
                <w:rFonts w:ascii="Arial" w:eastAsia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 xml:space="preserve">  ⇒ Chunk the listening (pause-play-pause-play)(do not more than 3rd times)</w:t>
            </w:r>
          </w:p>
          <w:p w:rsidR="00C32014" w:rsidRDefault="00C32014" w:rsidP="00D93E61">
            <w:pPr>
              <w:pStyle w:val="Body"/>
              <w:snapToGrid w:val="0"/>
            </w:pPr>
          </w:p>
        </w:tc>
      </w:tr>
      <w:tr w:rsidR="00C32014">
        <w:trPr>
          <w:trHeight w:val="702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5"/>
              <w:numPr>
                <w:ilvl w:val="0"/>
                <w:numId w:val="0"/>
              </w:numPr>
              <w:snapToGrid w:val="0"/>
              <w:rPr>
                <w:rFonts w:eastAsiaTheme="minorEastAsia" w:hint="eastAsia"/>
              </w:rPr>
            </w:pPr>
            <w:r>
              <w:t xml:space="preserve"> References:</w:t>
            </w:r>
          </w:p>
          <w:p w:rsidR="00C016F5" w:rsidRPr="001676B4" w:rsidRDefault="00C016F5" w:rsidP="00D93E61">
            <w:pPr>
              <w:pStyle w:val="5"/>
              <w:numPr>
                <w:ilvl w:val="0"/>
                <w:numId w:val="0"/>
              </w:numPr>
              <w:snapToGrid w:val="0"/>
              <w:rPr>
                <w:rFonts w:eastAsiaTheme="minorEastAsia" w:hint="eastAsia"/>
                <w:b w:val="0"/>
              </w:rPr>
            </w:pPr>
            <w:r>
              <w:rPr>
                <w:rFonts w:eastAsiaTheme="minorEastAsia" w:hint="eastAsia"/>
              </w:rPr>
              <w:t xml:space="preserve">  </w:t>
            </w:r>
            <w:proofErr w:type="spellStart"/>
            <w:r w:rsidR="001676B4" w:rsidRPr="001676B4">
              <w:rPr>
                <w:rFonts w:eastAsiaTheme="minorEastAsia"/>
                <w:b w:val="0"/>
              </w:rPr>
              <w:t>S</w:t>
            </w:r>
            <w:r w:rsidR="001676B4" w:rsidRPr="001676B4">
              <w:rPr>
                <w:rFonts w:eastAsiaTheme="minorEastAsia" w:hint="eastAsia"/>
                <w:b w:val="0"/>
              </w:rPr>
              <w:t>eached</w:t>
            </w:r>
            <w:proofErr w:type="spellEnd"/>
            <w:r w:rsidR="001676B4" w:rsidRPr="001676B4">
              <w:rPr>
                <w:rFonts w:eastAsiaTheme="minorEastAsia" w:hint="eastAsia"/>
                <w:b w:val="0"/>
              </w:rPr>
              <w:t xml:space="preserve"> pictures in </w:t>
            </w:r>
            <w:proofErr w:type="spellStart"/>
            <w:r w:rsidR="001676B4" w:rsidRPr="001676B4">
              <w:rPr>
                <w:rFonts w:eastAsiaTheme="minorEastAsia" w:hint="eastAsia"/>
                <w:b w:val="0"/>
              </w:rPr>
              <w:t>google</w:t>
            </w:r>
            <w:proofErr w:type="spellEnd"/>
            <w:r w:rsidR="001676B4" w:rsidRPr="001676B4">
              <w:rPr>
                <w:rFonts w:eastAsiaTheme="minorEastAsia" w:hint="eastAsia"/>
                <w:b w:val="0"/>
              </w:rPr>
              <w:t xml:space="preserve"> </w:t>
            </w:r>
          </w:p>
          <w:p w:rsidR="00C016F5" w:rsidRPr="00C016F5" w:rsidRDefault="00847BB0" w:rsidP="00C016F5">
            <w:pPr>
              <w:pStyle w:val="Body"/>
              <w:snapToGrid w:val="0"/>
              <w:ind w:firstLine="240"/>
              <w:rPr>
                <w:rFonts w:eastAsiaTheme="minorEastAsia" w:hint="eastAsia"/>
                <w:color w:val="0000FF"/>
                <w:u w:val="single" w:color="0000FF"/>
              </w:rPr>
            </w:pPr>
            <w:hyperlink r:id="rId8" w:history="1">
              <w:r>
                <w:rPr>
                  <w:color w:val="0000FF"/>
                  <w:u w:val="single" w:color="0000FF"/>
                </w:rPr>
                <w:t>http://www.youtube.com/watc</w:t>
              </w:r>
              <w:r>
                <w:rPr>
                  <w:color w:val="0000FF"/>
                  <w:u w:val="single" w:color="0000FF"/>
                </w:rPr>
                <w:t>h?v=ulOb9gIGGd0</w:t>
              </w:r>
            </w:hyperlink>
          </w:p>
        </w:tc>
      </w:tr>
      <w:tr w:rsidR="00C32014">
        <w:trPr>
          <w:trHeight w:val="301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 w:rsidP="00D93E61">
            <w:pPr>
              <w:pStyle w:val="5"/>
              <w:numPr>
                <w:ilvl w:val="0"/>
                <w:numId w:val="0"/>
              </w:numPr>
              <w:snapToGrid w:val="0"/>
              <w:rPr>
                <w:b w:val="0"/>
              </w:rPr>
            </w:pPr>
            <w:r>
              <w:lastRenderedPageBreak/>
              <w:t xml:space="preserve"> Notes: </w:t>
            </w:r>
            <w:r>
              <w:rPr>
                <w:b w:val="0"/>
              </w:rPr>
              <w:t xml:space="preserve">Teacher has to have many audio files. </w:t>
            </w:r>
            <w:proofErr w:type="gramStart"/>
            <w:r>
              <w:rPr>
                <w:b w:val="0"/>
              </w:rPr>
              <w:t>ex</w:t>
            </w:r>
            <w:proofErr w:type="gramEnd"/>
            <w:r>
              <w:rPr>
                <w:b w:val="0"/>
              </w:rPr>
              <w:t>) CD, USB, E-mail</w:t>
            </w:r>
          </w:p>
          <w:p w:rsidR="00C32014" w:rsidRDefault="00847BB0" w:rsidP="00D93E61">
            <w:pPr>
              <w:pStyle w:val="5"/>
              <w:numPr>
                <w:ilvl w:val="0"/>
                <w:numId w:val="0"/>
              </w:numPr>
              <w:snapToGrid w:val="0"/>
              <w:rPr>
                <w:b w:val="0"/>
              </w:rPr>
            </w:pPr>
            <w:r>
              <w:rPr>
                <w:b w:val="0"/>
              </w:rPr>
              <w:t xml:space="preserve">        S.O.S plan</w:t>
            </w:r>
          </w:p>
          <w:p w:rsidR="00C32014" w:rsidRDefault="00847BB0" w:rsidP="00D93E61">
            <w:pPr>
              <w:pStyle w:val="5"/>
              <w:numPr>
                <w:ilvl w:val="0"/>
                <w:numId w:val="0"/>
              </w:numPr>
              <w:snapToGrid w:val="0"/>
              <w:rPr>
                <w:b w:val="0"/>
              </w:rPr>
            </w:pPr>
            <w:r>
              <w:rPr>
                <w:b w:val="0"/>
              </w:rPr>
              <w:t xml:space="preserve">        =&gt;make </w:t>
            </w:r>
            <w:proofErr w:type="spellStart"/>
            <w:r>
              <w:rPr>
                <w:b w:val="0"/>
              </w:rPr>
              <w:t>parter</w:t>
            </w:r>
            <w:proofErr w:type="spellEnd"/>
            <w:r>
              <w:rPr>
                <w:b w:val="0"/>
              </w:rPr>
              <w:t xml:space="preserve"> in class - open any book - a student asks questions "what are they doing?" - </w:t>
            </w:r>
            <w:proofErr w:type="gramStart"/>
            <w:r>
              <w:rPr>
                <w:b w:val="0"/>
              </w:rPr>
              <w:t>another</w:t>
            </w:r>
            <w:proofErr w:type="gramEnd"/>
            <w:r>
              <w:rPr>
                <w:b w:val="0"/>
              </w:rPr>
              <w:t xml:space="preserve"> student makes a story and the student listens t</w:t>
            </w:r>
            <w:r>
              <w:rPr>
                <w:b w:val="0"/>
              </w:rPr>
              <w:t xml:space="preserve">he story. </w:t>
            </w:r>
          </w:p>
          <w:p w:rsidR="00C32014" w:rsidRDefault="00847BB0" w:rsidP="00D93E61">
            <w:pPr>
              <w:pStyle w:val="5"/>
              <w:numPr>
                <w:ilvl w:val="0"/>
                <w:numId w:val="0"/>
              </w:numPr>
              <w:snapToGrid w:val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C32014" w:rsidRDefault="00847BB0" w:rsidP="00D93E61">
            <w:pPr>
              <w:pStyle w:val="5"/>
              <w:numPr>
                <w:ilvl w:val="0"/>
                <w:numId w:val="0"/>
              </w:numPr>
              <w:snapToGrid w:val="0"/>
              <w:rPr>
                <w:b w:val="0"/>
              </w:rPr>
            </w:pPr>
            <w:r>
              <w:rPr>
                <w:b w:val="0"/>
              </w:rPr>
              <w:t xml:space="preserve">        =&gt;make groups in class each 5~6 people - while one person explains, other people have to listen it and guess it. </w:t>
            </w:r>
          </w:p>
        </w:tc>
      </w:tr>
    </w:tbl>
    <w:p w:rsidR="00C32014" w:rsidRDefault="00C32014">
      <w:pPr>
        <w:pStyle w:val="Body"/>
      </w:pPr>
    </w:p>
    <w:p w:rsidR="00C32014" w:rsidRDefault="00847BB0">
      <w:pPr>
        <w:pStyle w:val="a3"/>
      </w:pPr>
      <w:r>
        <w:br w:type="page"/>
      </w:r>
    </w:p>
    <w:tbl>
      <w:tblPr>
        <w:tblOverlap w:val="never"/>
        <w:tblW w:w="15349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1964"/>
        <w:gridCol w:w="6544"/>
        <w:gridCol w:w="6018"/>
      </w:tblGrid>
      <w:tr w:rsidR="00C32014">
        <w:trPr>
          <w:trHeight w:val="360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1676B4">
            <w:pPr>
              <w:pStyle w:val="3"/>
              <w:snapToGrid w:val="0"/>
            </w:pPr>
            <w:r>
              <w:lastRenderedPageBreak/>
              <w:t xml:space="preserve"> What do you think about th</w:t>
            </w:r>
            <w:r>
              <w:rPr>
                <w:rFonts w:eastAsiaTheme="minorEastAsia" w:hint="eastAsia"/>
              </w:rPr>
              <w:t>ese</w:t>
            </w:r>
            <w:r w:rsidR="00847BB0">
              <w:t xml:space="preserve"> pictures? [Pre Task or Warmer]</w:t>
            </w:r>
          </w:p>
        </w:tc>
      </w:tr>
      <w:tr w:rsidR="00C32014">
        <w:trPr>
          <w:trHeight w:val="702"/>
        </w:trPr>
        <w:tc>
          <w:tcPr>
            <w:tcW w:w="2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5"/>
              <w:snapToGrid w:val="0"/>
            </w:pPr>
            <w:r>
              <w:t xml:space="preserve"> Title:</w:t>
            </w:r>
          </w:p>
          <w:p w:rsidR="00C32014" w:rsidRDefault="00847BB0">
            <w:pPr>
              <w:pStyle w:val="a3"/>
              <w:keepLines/>
              <w:snapToGrid w:val="0"/>
              <w:spacing w:before="120" w:after="120"/>
              <w:rPr>
                <w:rFonts w:ascii="Arial" w:eastAsia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>Students can think about love.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5"/>
              <w:snapToGrid w:val="0"/>
            </w:pPr>
            <w:r>
              <w:t xml:space="preserve"> Aims:</w:t>
            </w:r>
          </w:p>
          <w:p w:rsidR="00C32014" w:rsidRDefault="00847BB0">
            <w:pPr>
              <w:pStyle w:val="5"/>
              <w:snapToGrid w:val="0"/>
              <w:rPr>
                <w:b w:val="0"/>
              </w:rPr>
            </w:pPr>
            <w:r>
              <w:t xml:space="preserve"> </w:t>
            </w:r>
            <w:proofErr w:type="gramStart"/>
            <w:r>
              <w:rPr>
                <w:b w:val="0"/>
              </w:rPr>
              <w:t>To be able to explain and describe about the pictures.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5"/>
              <w:snapToGrid w:val="0"/>
            </w:pPr>
            <w:r>
              <w:t xml:space="preserve"> Materials: 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Warmer pictures </w:t>
            </w:r>
          </w:p>
        </w:tc>
      </w:tr>
      <w:tr w:rsidR="00C32014">
        <w:trPr>
          <w:trHeight w:val="30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Time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Set Up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Students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Teacher </w:t>
            </w:r>
          </w:p>
        </w:tc>
      </w:tr>
      <w:tr w:rsidR="00C32014">
        <w:trPr>
          <w:trHeight w:val="228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a6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Body"/>
              <w:snapToGrid w:val="0"/>
            </w:pPr>
            <w:r>
              <w:t xml:space="preserve">  </w:t>
            </w:r>
            <w:proofErr w:type="spellStart"/>
            <w:r>
              <w:t>parter</w:t>
            </w:r>
            <w:proofErr w:type="spellEnd"/>
          </w:p>
          <w:p w:rsidR="00C32014" w:rsidRDefault="00C32014">
            <w:pPr>
              <w:pStyle w:val="Body"/>
              <w:snapToGrid w:val="0"/>
            </w:pPr>
          </w:p>
          <w:p w:rsidR="00C32014" w:rsidRDefault="00C32014">
            <w:pPr>
              <w:pStyle w:val="Body"/>
              <w:snapToGrid w:val="0"/>
            </w:pPr>
          </w:p>
          <w:p w:rsidR="00C32014" w:rsidRDefault="00C32014">
            <w:pPr>
              <w:pStyle w:val="Body"/>
              <w:snapToGrid w:val="0"/>
            </w:pPr>
          </w:p>
          <w:p w:rsidR="00C32014" w:rsidRDefault="00C32014">
            <w:pPr>
              <w:pStyle w:val="Body"/>
              <w:snapToGrid w:val="0"/>
            </w:pP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Body"/>
              <w:snapToGrid w:val="0"/>
            </w:pPr>
            <w:r>
              <w:t xml:space="preserve">  - The students explain and describe about the pictures.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 - The students listen carefully to other students'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  </w:t>
            </w:r>
            <w:proofErr w:type="gramStart"/>
            <w:r>
              <w:t>explanation</w:t>
            </w:r>
            <w:proofErr w:type="gramEnd"/>
            <w:r>
              <w:t>.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Body"/>
              <w:snapToGrid w:val="0"/>
            </w:pPr>
            <w:r>
              <w:t xml:space="preserve">- Teacher makes each </w:t>
            </w:r>
            <w:proofErr w:type="spellStart"/>
            <w:r>
              <w:t>parter</w:t>
            </w:r>
            <w:proofErr w:type="spellEnd"/>
            <w:r>
              <w:t>, gives the pictures, and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</w:t>
            </w:r>
            <w:proofErr w:type="gramStart"/>
            <w:r>
              <w:t>helps</w:t>
            </w:r>
            <w:proofErr w:type="gramEnd"/>
            <w:r>
              <w:t xml:space="preserve"> the students can talk to each </w:t>
            </w:r>
            <w:proofErr w:type="spellStart"/>
            <w:r>
              <w:t>parter</w:t>
            </w:r>
            <w:proofErr w:type="spellEnd"/>
            <w:r>
              <w:t>.</w:t>
            </w:r>
          </w:p>
          <w:p w:rsidR="00C32014" w:rsidRPr="001676B4" w:rsidRDefault="00847BB0">
            <w:pPr>
              <w:pStyle w:val="Body"/>
              <w:snapToGrid w:val="0"/>
              <w:rPr>
                <w:rFonts w:eastAsiaTheme="minorEastAsia" w:hint="eastAsia"/>
                <w:b/>
                <w:sz w:val="28"/>
              </w:rPr>
            </w:pPr>
            <w:r>
              <w:t>- focus is</w:t>
            </w:r>
            <w:r w:rsidR="001676B4">
              <w:rPr>
                <w:b/>
                <w:sz w:val="28"/>
              </w:rPr>
              <w:t xml:space="preserve"> What do you think about th</w:t>
            </w:r>
            <w:r w:rsidR="001676B4">
              <w:rPr>
                <w:rFonts w:eastAsiaTheme="minorEastAsia" w:hint="eastAsia"/>
                <w:b/>
                <w:sz w:val="28"/>
              </w:rPr>
              <w:t>ese</w:t>
            </w:r>
          </w:p>
          <w:p w:rsidR="00C32014" w:rsidRDefault="00847BB0">
            <w:pPr>
              <w:pStyle w:val="Body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pictures</w:t>
            </w:r>
            <w:proofErr w:type="gramEnd"/>
            <w:r>
              <w:rPr>
                <w:b/>
                <w:sz w:val="28"/>
              </w:rPr>
              <w:t xml:space="preserve">? Can you guess how about their </w:t>
            </w:r>
          </w:p>
          <w:p w:rsidR="00C32014" w:rsidRDefault="00847BB0">
            <w:pPr>
              <w:pStyle w:val="Body"/>
              <w:snapToGrid w:val="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feeling</w:t>
            </w:r>
            <w:proofErr w:type="gramEnd"/>
            <w:r>
              <w:rPr>
                <w:b/>
                <w:sz w:val="28"/>
              </w:rPr>
              <w:t xml:space="preserve">? Have you ever been that situation? </w:t>
            </w:r>
          </w:p>
          <w:p w:rsidR="00C32014" w:rsidRDefault="00847BB0">
            <w:pPr>
              <w:pStyle w:val="Body"/>
              <w:snapToGrid w:val="0"/>
            </w:pPr>
            <w:r>
              <w:t>(5mins)</w:t>
            </w:r>
          </w:p>
          <w:p w:rsidR="00C32014" w:rsidRDefault="00847BB0">
            <w:pPr>
              <w:pStyle w:val="Body"/>
              <w:snapToGrid w:val="0"/>
            </w:pPr>
            <w:r>
              <w:t>- After</w:t>
            </w:r>
            <w:r>
              <w:t xml:space="preserve"> talking, teacher asks questions to the student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</w:t>
            </w:r>
            <w:proofErr w:type="gramStart"/>
            <w:r>
              <w:t>about</w:t>
            </w:r>
            <w:proofErr w:type="gramEnd"/>
            <w:r>
              <w:t xml:space="preserve"> the pictures.</w:t>
            </w:r>
          </w:p>
          <w:p w:rsidR="00C32014" w:rsidRDefault="00847BB0">
            <w:pPr>
              <w:pStyle w:val="Body"/>
              <w:snapToGrid w:val="0"/>
            </w:pPr>
            <w:r>
              <w:t>- Teacher has to get the students attention when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</w:t>
            </w:r>
            <w:proofErr w:type="gramStart"/>
            <w:r>
              <w:t>teacher</w:t>
            </w:r>
            <w:proofErr w:type="gramEnd"/>
            <w:r>
              <w:t xml:space="preserve"> asks one student about the pictures.</w:t>
            </w:r>
          </w:p>
        </w:tc>
      </w:tr>
      <w:tr w:rsidR="00C32014">
        <w:trPr>
          <w:trHeight w:val="702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Pr="001676B4" w:rsidRDefault="00847BB0">
            <w:pPr>
              <w:pStyle w:val="5"/>
              <w:snapToGrid w:val="0"/>
              <w:rPr>
                <w:rFonts w:hint="eastAsia"/>
                <w:b w:val="0"/>
              </w:rPr>
            </w:pPr>
            <w:r>
              <w:t xml:space="preserve"> Notes:</w:t>
            </w:r>
          </w:p>
          <w:p w:rsidR="001676B4" w:rsidRDefault="00F76353" w:rsidP="001676B4">
            <w:pPr>
              <w:pStyle w:val="5"/>
              <w:numPr>
                <w:ilvl w:val="0"/>
                <w:numId w:val="0"/>
              </w:numPr>
              <w:ind w:firstLineChars="50" w:firstLine="130"/>
              <w:rPr>
                <w:rFonts w:eastAsiaTheme="minorEastAsia" w:hint="eastAsia"/>
                <w:b w:val="0"/>
              </w:rPr>
            </w:pPr>
            <w:r>
              <w:rPr>
                <w:rFonts w:eastAsiaTheme="minorEastAsia" w:hint="eastAsia"/>
                <w:b w:val="0"/>
              </w:rPr>
              <w:t>M</w:t>
            </w:r>
            <w:r w:rsidR="001676B4" w:rsidRPr="001676B4">
              <w:rPr>
                <w:b w:val="0"/>
              </w:rPr>
              <w:t xml:space="preserve">ake sure all students can </w:t>
            </w:r>
            <w:r>
              <w:rPr>
                <w:rFonts w:eastAsiaTheme="minorEastAsia" w:hint="eastAsia"/>
                <w:b w:val="0"/>
              </w:rPr>
              <w:t>see the pictures</w:t>
            </w:r>
            <w:r w:rsidR="001676B4" w:rsidRPr="001676B4">
              <w:rPr>
                <w:b w:val="0"/>
              </w:rPr>
              <w:t>.</w:t>
            </w:r>
          </w:p>
          <w:p w:rsidR="00F76353" w:rsidRPr="00F76353" w:rsidRDefault="00F76353" w:rsidP="001676B4">
            <w:pPr>
              <w:pStyle w:val="5"/>
              <w:numPr>
                <w:ilvl w:val="0"/>
                <w:numId w:val="0"/>
              </w:numPr>
              <w:ind w:firstLineChars="50" w:firstLine="130"/>
              <w:rPr>
                <w:rFonts w:eastAsiaTheme="minorEastAsia" w:hint="eastAsia"/>
                <w:b w:val="0"/>
              </w:rPr>
            </w:pPr>
            <w:r>
              <w:rPr>
                <w:rFonts w:eastAsiaTheme="minorEastAsia" w:hint="eastAsia"/>
                <w:b w:val="0"/>
              </w:rPr>
              <w:t>Make sure all students understand the questions clearly.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from - </w:t>
            </w:r>
            <w:hyperlink r:id="rId9" w:history="1">
              <w:r>
                <w:rPr>
                  <w:color w:val="0000FF"/>
                  <w:u w:val="single" w:color="0000FF"/>
                </w:rPr>
                <w:t>http://www.w</w:t>
              </w:r>
              <w:r>
                <w:rPr>
                  <w:color w:val="0000FF"/>
                  <w:u w:val="single" w:color="0000FF"/>
                </w:rPr>
                <w:t>allpapersak.com/love-birds-images/</w:t>
              </w:r>
            </w:hyperlink>
          </w:p>
        </w:tc>
      </w:tr>
    </w:tbl>
    <w:p w:rsidR="00C32014" w:rsidRDefault="00C32014">
      <w:pPr>
        <w:pStyle w:val="Body"/>
        <w:rPr>
          <w:b/>
        </w:rPr>
      </w:pPr>
    </w:p>
    <w:tbl>
      <w:tblPr>
        <w:tblOverlap w:val="never"/>
        <w:tblW w:w="15349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1964"/>
        <w:gridCol w:w="6544"/>
        <w:gridCol w:w="6018"/>
      </w:tblGrid>
      <w:tr w:rsidR="00C32014">
        <w:trPr>
          <w:trHeight w:val="360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3"/>
              <w:snapToGrid w:val="0"/>
            </w:pPr>
            <w:r>
              <w:lastRenderedPageBreak/>
              <w:t xml:space="preserve"> Finding the meaning [Task Preparation or Presentation]</w:t>
            </w:r>
          </w:p>
        </w:tc>
      </w:tr>
      <w:tr w:rsidR="00C32014">
        <w:trPr>
          <w:trHeight w:val="702"/>
        </w:trPr>
        <w:tc>
          <w:tcPr>
            <w:tcW w:w="2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5"/>
              <w:snapToGrid w:val="0"/>
            </w:pPr>
            <w:r>
              <w:t xml:space="preserve"> Title:</w:t>
            </w:r>
          </w:p>
          <w:p w:rsidR="00C32014" w:rsidRDefault="00847BB0">
            <w:pPr>
              <w:pStyle w:val="Body"/>
              <w:snapToGrid w:val="0"/>
            </w:pPr>
            <w:r>
              <w:t>Students learn new words about the song.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5"/>
              <w:snapToGrid w:val="0"/>
            </w:pPr>
            <w:r>
              <w:t xml:space="preserve"> Aims:</w:t>
            </w:r>
          </w:p>
          <w:p w:rsidR="00C32014" w:rsidRDefault="00847BB0">
            <w:pPr>
              <w:pStyle w:val="5"/>
              <w:snapToGrid w:val="0"/>
              <w:rPr>
                <w:b w:val="0"/>
                <w:sz w:val="24"/>
              </w:rPr>
            </w:pPr>
            <w:r>
              <w:t xml:space="preserve"> </w:t>
            </w:r>
            <w:proofErr w:type="gramStart"/>
            <w:r>
              <w:rPr>
                <w:b w:val="0"/>
                <w:sz w:val="24"/>
              </w:rPr>
              <w:t>To learn about new words in the song.</w:t>
            </w:r>
            <w:proofErr w:type="gramEnd"/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5"/>
              <w:snapToGrid w:val="0"/>
            </w:pPr>
            <w:r>
              <w:t xml:space="preserve"> Materials: </w:t>
            </w:r>
          </w:p>
          <w:p w:rsidR="00C32014" w:rsidRDefault="00847BB0">
            <w:pPr>
              <w:pStyle w:val="a3"/>
              <w:numPr>
                <w:ilvl w:val="4"/>
                <w:numId w:val="1"/>
              </w:numPr>
              <w:snapToGrid w:val="0"/>
              <w:spacing w:before="60" w:after="60"/>
              <w:rPr>
                <w:rFonts w:ascii="Arial" w:eastAsia="Arial" w:hAnsi="Arial"/>
                <w:kern w:val="1"/>
                <w:sz w:val="26"/>
              </w:rPr>
            </w:pPr>
            <w:r>
              <w:rPr>
                <w:rFonts w:ascii="Arial" w:hAnsi="Arial"/>
                <w:kern w:val="1"/>
                <w:sz w:val="26"/>
              </w:rPr>
              <w:t>Vocabulary worksheet</w:t>
            </w:r>
          </w:p>
        </w:tc>
      </w:tr>
      <w:tr w:rsidR="00C32014">
        <w:trPr>
          <w:trHeight w:val="30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Time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Set Up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Students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</w:t>
            </w:r>
            <w:r>
              <w:t xml:space="preserve">Teacher </w:t>
            </w:r>
          </w:p>
        </w:tc>
      </w:tr>
      <w:tr w:rsidR="00C32014">
        <w:trPr>
          <w:trHeight w:val="228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a6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Body"/>
              <w:snapToGrid w:val="0"/>
            </w:pPr>
            <w:r>
              <w:t xml:space="preserve"> group</w:t>
            </w:r>
          </w:p>
          <w:p w:rsidR="00C32014" w:rsidRDefault="00C32014">
            <w:pPr>
              <w:pStyle w:val="Body"/>
              <w:snapToGrid w:val="0"/>
            </w:pPr>
          </w:p>
          <w:p w:rsidR="00C32014" w:rsidRDefault="00C32014">
            <w:pPr>
              <w:pStyle w:val="Body"/>
              <w:snapToGrid w:val="0"/>
            </w:pPr>
          </w:p>
          <w:p w:rsidR="00C32014" w:rsidRDefault="00C32014">
            <w:pPr>
              <w:pStyle w:val="Body"/>
              <w:snapToGrid w:val="0"/>
            </w:pPr>
          </w:p>
          <w:p w:rsidR="00C32014" w:rsidRDefault="00C32014">
            <w:pPr>
              <w:pStyle w:val="Body"/>
              <w:snapToGrid w:val="0"/>
            </w:pP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Body"/>
              <w:snapToGrid w:val="0"/>
            </w:pPr>
            <w:r>
              <w:t xml:space="preserve"> - 1. The students guess the meaning on the worksheet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   </w:t>
            </w:r>
            <w:proofErr w:type="gramStart"/>
            <w:r>
              <w:t>with</w:t>
            </w:r>
            <w:proofErr w:type="gramEnd"/>
            <w:r>
              <w:t xml:space="preserve"> the group.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- 2. The students find the meaning in the dictionary.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Body"/>
              <w:snapToGrid w:val="0"/>
            </w:pPr>
            <w:r>
              <w:t>- Teacher makes groups, gives vocabulary worksheet.</w:t>
            </w:r>
          </w:p>
          <w:p w:rsidR="00C32014" w:rsidRDefault="00847BB0">
            <w:pPr>
              <w:pStyle w:val="Body"/>
              <w:snapToGrid w:val="0"/>
              <w:rPr>
                <w:b/>
              </w:rPr>
            </w:pPr>
            <w:r>
              <w:t xml:space="preserve">- Teacher has to explain how can do it </w:t>
            </w:r>
            <w:r>
              <w:rPr>
                <w:b/>
              </w:rPr>
              <w:t>clearly</w:t>
            </w:r>
          </w:p>
          <w:p w:rsidR="00C32014" w:rsidRDefault="00847BB0">
            <w:pPr>
              <w:pStyle w:val="Body"/>
              <w:snapToGrid w:val="0"/>
            </w:pPr>
            <w:r>
              <w:t>-after activity, teacher asks the meaning to the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</w:t>
            </w:r>
            <w:proofErr w:type="gramStart"/>
            <w:r>
              <w:t>students</w:t>
            </w:r>
            <w:proofErr w:type="gramEnd"/>
            <w:r>
              <w:t>.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- Teacher </w:t>
            </w:r>
            <w:r>
              <w:rPr>
                <w:b/>
              </w:rPr>
              <w:t>has to make sure</w:t>
            </w:r>
            <w:r>
              <w:t xml:space="preserve"> that.</w:t>
            </w:r>
          </w:p>
        </w:tc>
      </w:tr>
      <w:tr w:rsidR="00C32014">
        <w:trPr>
          <w:trHeight w:val="702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353" w:rsidRPr="00F76353" w:rsidRDefault="00847BB0">
            <w:pPr>
              <w:pStyle w:val="5"/>
              <w:snapToGrid w:val="0"/>
              <w:rPr>
                <w:rFonts w:hint="eastAsia"/>
              </w:rPr>
            </w:pPr>
            <w:r>
              <w:t xml:space="preserve"> Notes:</w:t>
            </w:r>
            <w:r w:rsidR="00F76353">
              <w:rPr>
                <w:rFonts w:eastAsiaTheme="minorEastAsia" w:hint="eastAsia"/>
                <w:b w:val="0"/>
              </w:rPr>
              <w:t xml:space="preserve"> Make sure if teacher</w:t>
            </w:r>
            <w:r w:rsidR="00F76353">
              <w:rPr>
                <w:rFonts w:eastAsiaTheme="minorEastAsia"/>
                <w:b w:val="0"/>
              </w:rPr>
              <w:t>’</w:t>
            </w:r>
            <w:r w:rsidR="00F76353">
              <w:rPr>
                <w:rFonts w:eastAsiaTheme="minorEastAsia" w:hint="eastAsia"/>
                <w:b w:val="0"/>
              </w:rPr>
              <w:t xml:space="preserve"> instruction is clear or not.</w:t>
            </w:r>
          </w:p>
          <w:p w:rsidR="00F76353" w:rsidRPr="00F76353" w:rsidRDefault="00F76353">
            <w:pPr>
              <w:pStyle w:val="5"/>
              <w:snapToGrid w:val="0"/>
              <w:rPr>
                <w:rFonts w:hint="eastAsia"/>
              </w:rPr>
            </w:pPr>
            <w:r>
              <w:rPr>
                <w:rFonts w:eastAsiaTheme="minorEastAsia" w:hint="eastAsia"/>
                <w:b w:val="0"/>
              </w:rPr>
              <w:t xml:space="preserve">        Make sure all students understand how to do them</w:t>
            </w:r>
          </w:p>
          <w:p w:rsidR="00C32014" w:rsidRDefault="00F76353">
            <w:pPr>
              <w:pStyle w:val="5"/>
              <w:snapToGrid w:val="0"/>
            </w:pPr>
            <w:r>
              <w:rPr>
                <w:rFonts w:eastAsiaTheme="minorEastAsia" w:hint="eastAsia"/>
              </w:rPr>
              <w:t xml:space="preserve">       </w:t>
            </w:r>
            <w:r>
              <w:rPr>
                <w:rFonts w:eastAsiaTheme="minorEastAsia" w:hint="eastAsia"/>
                <w:b w:val="0"/>
              </w:rPr>
              <w:t xml:space="preserve"> Make sure all students are following the class.</w:t>
            </w:r>
          </w:p>
        </w:tc>
      </w:tr>
    </w:tbl>
    <w:p w:rsidR="00C32014" w:rsidRDefault="00C32014">
      <w:pPr>
        <w:pStyle w:val="Body"/>
        <w:rPr>
          <w:b/>
        </w:rPr>
      </w:pPr>
    </w:p>
    <w:p w:rsidR="00C32014" w:rsidRDefault="00C32014">
      <w:pPr>
        <w:pStyle w:val="Body"/>
        <w:rPr>
          <w:b/>
        </w:rPr>
      </w:pPr>
    </w:p>
    <w:tbl>
      <w:tblPr>
        <w:tblOverlap w:val="never"/>
        <w:tblW w:w="15349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1964"/>
        <w:gridCol w:w="6544"/>
        <w:gridCol w:w="6018"/>
      </w:tblGrid>
      <w:tr w:rsidR="00C32014">
        <w:trPr>
          <w:trHeight w:val="360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3"/>
              <w:snapToGrid w:val="0"/>
            </w:pPr>
            <w:r>
              <w:t xml:space="preserve"> Listen to the song [Task Realization or Practice]</w:t>
            </w:r>
          </w:p>
        </w:tc>
      </w:tr>
      <w:tr w:rsidR="00C32014">
        <w:trPr>
          <w:trHeight w:val="702"/>
        </w:trPr>
        <w:tc>
          <w:tcPr>
            <w:tcW w:w="2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5"/>
              <w:snapToGrid w:val="0"/>
            </w:pPr>
            <w:r>
              <w:t xml:space="preserve"> Title:</w:t>
            </w:r>
          </w:p>
          <w:p w:rsidR="00C32014" w:rsidRDefault="00847BB0">
            <w:pPr>
              <w:pStyle w:val="Body"/>
              <w:snapToGrid w:val="0"/>
            </w:pPr>
            <w:r>
              <w:t>Students try to write filling the blacks.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5"/>
              <w:snapToGrid w:val="0"/>
            </w:pPr>
            <w:r>
              <w:t xml:space="preserve"> Aims:</w:t>
            </w:r>
          </w:p>
          <w:p w:rsidR="00C32014" w:rsidRDefault="00847BB0">
            <w:pPr>
              <w:pStyle w:val="5"/>
              <w:snapToGrid w:val="0"/>
              <w:rPr>
                <w:b w:val="0"/>
                <w:sz w:val="24"/>
              </w:rPr>
            </w:pPr>
            <w:r>
              <w:t xml:space="preserve"> </w:t>
            </w:r>
            <w:r>
              <w:rPr>
                <w:b w:val="0"/>
                <w:sz w:val="24"/>
              </w:rPr>
              <w:t>To listen carefully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5"/>
              <w:snapToGrid w:val="0"/>
            </w:pPr>
            <w:r>
              <w:t xml:space="preserve"> Materials: 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CD &amp; CD </w:t>
            </w:r>
            <w:r>
              <w:t>player and extra MP3 &amp; MP3 player(computer)</w:t>
            </w:r>
          </w:p>
          <w:p w:rsidR="00C32014" w:rsidRDefault="00847BB0">
            <w:pPr>
              <w:pStyle w:val="Body"/>
              <w:snapToGrid w:val="0"/>
            </w:pPr>
            <w:r>
              <w:t>Listening worksheet</w:t>
            </w:r>
          </w:p>
        </w:tc>
      </w:tr>
      <w:tr w:rsidR="00C32014">
        <w:trPr>
          <w:trHeight w:val="30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lastRenderedPageBreak/>
              <w:t xml:space="preserve"> Time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Set Up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Students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Teacher </w:t>
            </w:r>
          </w:p>
        </w:tc>
      </w:tr>
      <w:tr w:rsidR="00C32014">
        <w:trPr>
          <w:trHeight w:val="228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a6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 </w:t>
            </w:r>
            <w:proofErr w:type="spellStart"/>
            <w:r>
              <w:rPr>
                <w:rFonts w:ascii="Arial" w:hAnsi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Body"/>
              <w:snapToGrid w:val="0"/>
            </w:pPr>
            <w:r>
              <w:t>whole class</w:t>
            </w:r>
          </w:p>
          <w:p w:rsidR="00C32014" w:rsidRDefault="00C32014">
            <w:pPr>
              <w:pStyle w:val="Body"/>
              <w:snapToGrid w:val="0"/>
            </w:pPr>
          </w:p>
          <w:p w:rsidR="00C32014" w:rsidRDefault="00C32014">
            <w:pPr>
              <w:pStyle w:val="Body"/>
              <w:snapToGrid w:val="0"/>
            </w:pPr>
          </w:p>
          <w:p w:rsidR="00C32014" w:rsidRDefault="00C32014">
            <w:pPr>
              <w:pStyle w:val="Body"/>
              <w:snapToGrid w:val="0"/>
            </w:pP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Body"/>
              <w:snapToGrid w:val="0"/>
              <w:rPr>
                <w:rFonts w:eastAsiaTheme="minorEastAsia" w:hint="eastAsia"/>
              </w:rPr>
            </w:pPr>
            <w:r>
              <w:t xml:space="preserve"> - The students listen carefully and fill the blacks. </w:t>
            </w:r>
          </w:p>
          <w:p w:rsidR="004A6402" w:rsidRDefault="004A6402">
            <w:pPr>
              <w:pStyle w:val="Body"/>
              <w:snapToGrid w:val="0"/>
              <w:rPr>
                <w:rFonts w:eastAsiaTheme="minorEastAsia" w:hint="eastAsia"/>
              </w:rPr>
            </w:pPr>
          </w:p>
          <w:p w:rsidR="004A6402" w:rsidRPr="004A6402" w:rsidRDefault="004A6402">
            <w:pPr>
              <w:pStyle w:val="Body"/>
              <w:snapToGrid w:val="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 - The students sing the song together.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Body"/>
              <w:snapToGrid w:val="0"/>
            </w:pPr>
            <w:r>
              <w:t>- Teacher gives the students 'Listening worksheet'</w:t>
            </w:r>
          </w:p>
          <w:p w:rsidR="00C32014" w:rsidRDefault="00847BB0">
            <w:pPr>
              <w:pStyle w:val="Body"/>
              <w:snapToGrid w:val="0"/>
              <w:rPr>
                <w:b/>
              </w:rPr>
            </w:pPr>
            <w:r>
              <w:t xml:space="preserve">- Teacher has to give the purpose </w:t>
            </w:r>
            <w:proofErr w:type="spellStart"/>
            <w:r>
              <w:rPr>
                <w:b/>
              </w:rPr>
              <w:t>cleary</w:t>
            </w:r>
            <w:proofErr w:type="spellEnd"/>
          </w:p>
          <w:p w:rsidR="00C32014" w:rsidRDefault="00847BB0">
            <w:pPr>
              <w:pStyle w:val="Body"/>
              <w:snapToGrid w:val="0"/>
              <w:rPr>
                <w:b/>
              </w:rPr>
            </w:pPr>
            <w:r>
              <w:rPr>
                <w:b/>
              </w:rPr>
              <w:t xml:space="preserve"> "You have to listen carefully for filling the blacks.</w:t>
            </w:r>
          </w:p>
          <w:p w:rsidR="00C32014" w:rsidRDefault="00847BB0">
            <w:pPr>
              <w:pStyle w:val="Body"/>
              <w:snapToGrid w:val="0"/>
              <w:rPr>
                <w:b/>
              </w:rPr>
            </w:pPr>
            <w:r>
              <w:rPr>
                <w:b/>
              </w:rPr>
              <w:t xml:space="preserve">  I'll give you 2 times. You just try to fill it. Listen</w:t>
            </w:r>
          </w:p>
          <w:p w:rsidR="00C32014" w:rsidRDefault="00847BB0">
            <w:pPr>
              <w:pStyle w:val="Body"/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carefully</w:t>
            </w:r>
            <w:proofErr w:type="gramEnd"/>
            <w:r>
              <w:rPr>
                <w:b/>
              </w:rPr>
              <w:t>."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- While students listen to the song, teacher has to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 check if the students follow and pick up details from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 </w:t>
            </w:r>
            <w:proofErr w:type="gramStart"/>
            <w:r>
              <w:t>the</w:t>
            </w:r>
            <w:proofErr w:type="gramEnd"/>
            <w:r>
              <w:t xml:space="preserve"> listening or not.</w:t>
            </w:r>
          </w:p>
          <w:p w:rsidR="00C32014" w:rsidRDefault="00847BB0">
            <w:pPr>
              <w:pStyle w:val="a3"/>
              <w:snapToGrid w:val="0"/>
              <w:spacing w:before="120" w:after="120"/>
              <w:rPr>
                <w:rFonts w:ascii="Arial" w:eastAsia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 xml:space="preserve"> - After listening the song, chunk the listening together,</w:t>
            </w:r>
          </w:p>
          <w:p w:rsidR="00C32014" w:rsidRDefault="00847BB0">
            <w:pPr>
              <w:pStyle w:val="a3"/>
              <w:snapToGrid w:val="0"/>
              <w:spacing w:before="120" w:after="120"/>
              <w:rPr>
                <w:rFonts w:ascii="Arial" w:eastAsia="Arial" w:hAnsi="Arial"/>
                <w:kern w:val="1"/>
              </w:rPr>
            </w:pPr>
            <w:r>
              <w:rPr>
                <w:rFonts w:ascii="Arial" w:hAnsi="Arial"/>
                <w:kern w:val="1"/>
              </w:rPr>
              <w:t xml:space="preserve">  </w:t>
            </w:r>
            <w:proofErr w:type="gramStart"/>
            <w:r>
              <w:rPr>
                <w:rFonts w:ascii="Arial" w:hAnsi="Arial"/>
                <w:kern w:val="1"/>
              </w:rPr>
              <w:t>at</w:t>
            </w:r>
            <w:proofErr w:type="gramEnd"/>
            <w:r>
              <w:rPr>
                <w:rFonts w:ascii="Arial" w:hAnsi="Arial"/>
                <w:kern w:val="1"/>
              </w:rPr>
              <w:t xml:space="preserve"> that time, teacher has to make sure the </w:t>
            </w:r>
            <w:r w:rsidR="00F76353">
              <w:rPr>
                <w:rFonts w:ascii="Arial" w:hAnsi="Arial" w:hint="eastAsia"/>
                <w:kern w:val="1"/>
              </w:rPr>
              <w:t>answers</w:t>
            </w:r>
            <w:r>
              <w:rPr>
                <w:rFonts w:ascii="Arial" w:hAnsi="Arial"/>
                <w:kern w:val="1"/>
              </w:rPr>
              <w:t>.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- teach comparatives one or two syllable -&gt; adj. + </w:t>
            </w:r>
            <w:proofErr w:type="spellStart"/>
            <w:r>
              <w:t>er</w:t>
            </w:r>
            <w:proofErr w:type="spellEnd"/>
          </w:p>
          <w:p w:rsidR="00C32014" w:rsidRDefault="00847BB0">
            <w:pPr>
              <w:pStyle w:val="Body"/>
              <w:snapToGrid w:val="0"/>
            </w:pPr>
            <w:r>
              <w:t xml:space="preserve">          </w:t>
            </w:r>
            <w:r>
              <w:t xml:space="preserve">           </w:t>
            </w:r>
          </w:p>
        </w:tc>
      </w:tr>
      <w:tr w:rsidR="00C32014">
        <w:trPr>
          <w:trHeight w:val="702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Pr="00F76353" w:rsidRDefault="00847BB0">
            <w:pPr>
              <w:pStyle w:val="5"/>
              <w:snapToGrid w:val="0"/>
              <w:rPr>
                <w:rFonts w:hint="eastAsia"/>
              </w:rPr>
            </w:pPr>
            <w:r>
              <w:t xml:space="preserve"> Notes:</w:t>
            </w:r>
            <w:r w:rsidR="00F76353">
              <w:rPr>
                <w:rFonts w:eastAsiaTheme="minorEastAsia" w:hint="eastAsia"/>
              </w:rPr>
              <w:t xml:space="preserve"> </w:t>
            </w:r>
            <w:r w:rsidR="00F76353">
              <w:rPr>
                <w:rFonts w:eastAsiaTheme="minorEastAsia" w:hint="eastAsia"/>
                <w:b w:val="0"/>
              </w:rPr>
              <w:t>Make sure if teacher</w:t>
            </w:r>
            <w:r w:rsidR="00F76353">
              <w:rPr>
                <w:rFonts w:eastAsiaTheme="minorEastAsia"/>
                <w:b w:val="0"/>
              </w:rPr>
              <w:t>’</w:t>
            </w:r>
            <w:r w:rsidR="00F76353">
              <w:rPr>
                <w:rFonts w:eastAsiaTheme="minorEastAsia" w:hint="eastAsia"/>
                <w:b w:val="0"/>
              </w:rPr>
              <w:t xml:space="preserve"> instruction is clear or not.</w:t>
            </w:r>
          </w:p>
          <w:p w:rsidR="00F76353" w:rsidRPr="004A6402" w:rsidRDefault="00F76353">
            <w:pPr>
              <w:pStyle w:val="5"/>
              <w:snapToGrid w:val="0"/>
              <w:rPr>
                <w:rFonts w:hint="eastAsia"/>
              </w:rPr>
            </w:pPr>
            <w:r>
              <w:rPr>
                <w:rFonts w:eastAsiaTheme="minorEastAsia" w:hint="eastAsia"/>
              </w:rPr>
              <w:t xml:space="preserve">      </w:t>
            </w:r>
            <w:r>
              <w:rPr>
                <w:rFonts w:eastAsiaTheme="minorEastAsia" w:hint="eastAsia"/>
                <w:b w:val="0"/>
              </w:rPr>
              <w:t xml:space="preserve">  Make sure all students can follow teacher.</w:t>
            </w:r>
          </w:p>
          <w:p w:rsidR="004A6402" w:rsidRPr="00F76353" w:rsidRDefault="004A6402">
            <w:pPr>
              <w:pStyle w:val="5"/>
              <w:snapToGrid w:val="0"/>
              <w:rPr>
                <w:rFonts w:hint="eastAsia"/>
              </w:rPr>
            </w:pPr>
            <w:r>
              <w:rPr>
                <w:rFonts w:eastAsiaTheme="minorEastAsia" w:hint="eastAsia"/>
                <w:b w:val="0"/>
              </w:rPr>
              <w:t xml:space="preserve">        Make sure if the sounds is clear or not.</w:t>
            </w:r>
          </w:p>
          <w:p w:rsidR="00F76353" w:rsidRDefault="00F76353">
            <w:pPr>
              <w:pStyle w:val="5"/>
              <w:snapToGrid w:val="0"/>
            </w:pPr>
            <w:r>
              <w:rPr>
                <w:rFonts w:eastAsiaTheme="minorEastAsia" w:hint="eastAsia"/>
                <w:b w:val="0"/>
              </w:rPr>
              <w:t xml:space="preserve">        Make sure all students understand about comparatives</w:t>
            </w:r>
            <w:r w:rsidR="004A6402">
              <w:rPr>
                <w:rFonts w:eastAsiaTheme="minorEastAsia" w:hint="eastAsia"/>
                <w:b w:val="0"/>
              </w:rPr>
              <w:t>.</w:t>
            </w:r>
          </w:p>
          <w:p w:rsidR="00C32014" w:rsidRDefault="00C32014">
            <w:pPr>
              <w:pStyle w:val="Body"/>
              <w:snapToGrid w:val="0"/>
            </w:pPr>
          </w:p>
        </w:tc>
      </w:tr>
    </w:tbl>
    <w:p w:rsidR="00C32014" w:rsidRDefault="00C32014">
      <w:pPr>
        <w:pStyle w:val="Body"/>
        <w:rPr>
          <w:b/>
        </w:rPr>
      </w:pPr>
    </w:p>
    <w:p w:rsidR="00C32014" w:rsidRDefault="00C32014">
      <w:pPr>
        <w:pStyle w:val="Body"/>
        <w:rPr>
          <w:b/>
        </w:rPr>
      </w:pPr>
    </w:p>
    <w:tbl>
      <w:tblPr>
        <w:tblOverlap w:val="never"/>
        <w:tblW w:w="15349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1964"/>
        <w:gridCol w:w="6544"/>
        <w:gridCol w:w="6018"/>
      </w:tblGrid>
      <w:tr w:rsidR="00C32014">
        <w:trPr>
          <w:trHeight w:val="360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3"/>
              <w:snapToGrid w:val="0"/>
            </w:pPr>
            <w:r>
              <w:lastRenderedPageBreak/>
              <w:t xml:space="preserve"> CCQ &amp; Comprehension </w:t>
            </w:r>
            <w:proofErr w:type="gramStart"/>
            <w:r>
              <w:t>Questions  [</w:t>
            </w:r>
            <w:proofErr w:type="gramEnd"/>
            <w:r>
              <w:t>Post Task or Production]</w:t>
            </w:r>
          </w:p>
        </w:tc>
      </w:tr>
      <w:tr w:rsidR="00C32014">
        <w:trPr>
          <w:trHeight w:val="702"/>
        </w:trPr>
        <w:tc>
          <w:tcPr>
            <w:tcW w:w="2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5"/>
              <w:snapToGrid w:val="0"/>
            </w:pPr>
            <w:r>
              <w:t xml:space="preserve"> Title:</w:t>
            </w:r>
          </w:p>
          <w:p w:rsidR="00C32014" w:rsidRDefault="00847BB0">
            <w:pPr>
              <w:pStyle w:val="Body"/>
              <w:snapToGrid w:val="0"/>
            </w:pPr>
            <w:proofErr w:type="gramStart"/>
            <w:r>
              <w:t>teacher</w:t>
            </w:r>
            <w:proofErr w:type="gramEnd"/>
            <w:r>
              <w:t xml:space="preserve"> check if students understand the story in the song or not.</w:t>
            </w:r>
          </w:p>
          <w:p w:rsidR="00C32014" w:rsidRDefault="00847BB0">
            <w:pPr>
              <w:pStyle w:val="Body"/>
              <w:snapToGrid w:val="0"/>
            </w:pPr>
            <w:r>
              <w:t>then they learn grammar about comparatives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5"/>
              <w:snapToGrid w:val="0"/>
            </w:pPr>
            <w:r>
              <w:t xml:space="preserve"> Aims:</w:t>
            </w:r>
          </w:p>
          <w:p w:rsidR="00C32014" w:rsidRDefault="00847BB0">
            <w:pPr>
              <w:pStyle w:val="5"/>
              <w:snapToGrid w:val="0"/>
              <w:rPr>
                <w:b w:val="0"/>
                <w:sz w:val="24"/>
              </w:rPr>
            </w:pPr>
            <w:r>
              <w:t xml:space="preserve"> </w:t>
            </w:r>
            <w:proofErr w:type="gramStart"/>
            <w:r>
              <w:rPr>
                <w:b w:val="0"/>
              </w:rPr>
              <w:t>to</w:t>
            </w:r>
            <w:proofErr w:type="gramEnd"/>
            <w:r>
              <w:rPr>
                <w:b w:val="0"/>
              </w:rPr>
              <w:t xml:space="preserve"> be able to</w:t>
            </w:r>
            <w:r>
              <w:rPr>
                <w:b w:val="0"/>
                <w:sz w:val="24"/>
              </w:rPr>
              <w:t xml:space="preserve"> understand and sing the song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5"/>
              <w:snapToGrid w:val="0"/>
            </w:pPr>
            <w:r>
              <w:t xml:space="preserve"> </w:t>
            </w:r>
            <w:r>
              <w:t xml:space="preserve">Materials: 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the listening worksheet</w:t>
            </w:r>
          </w:p>
        </w:tc>
      </w:tr>
      <w:tr w:rsidR="00C32014">
        <w:trPr>
          <w:trHeight w:val="30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Time</w:t>
            </w:r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Set Up</w:t>
            </w: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Students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2014" w:rsidRDefault="00847BB0">
            <w:pPr>
              <w:pStyle w:val="5"/>
              <w:snapToGrid w:val="0"/>
            </w:pPr>
            <w:r>
              <w:t xml:space="preserve"> Teacher </w:t>
            </w:r>
          </w:p>
        </w:tc>
      </w:tr>
      <w:tr w:rsidR="00C32014">
        <w:trPr>
          <w:trHeight w:val="228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a6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C32014" w:rsidRDefault="00847BB0">
            <w:pPr>
              <w:pStyle w:val="a6"/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Body"/>
              <w:snapToGrid w:val="0"/>
            </w:pPr>
            <w:r>
              <w:t>whole class</w:t>
            </w:r>
          </w:p>
          <w:p w:rsidR="00C32014" w:rsidRDefault="00C32014">
            <w:pPr>
              <w:pStyle w:val="Body"/>
              <w:snapToGrid w:val="0"/>
            </w:pPr>
          </w:p>
          <w:p w:rsidR="00C32014" w:rsidRDefault="00C32014">
            <w:pPr>
              <w:pStyle w:val="Body"/>
              <w:snapToGrid w:val="0"/>
            </w:pPr>
          </w:p>
          <w:p w:rsidR="00C32014" w:rsidRDefault="00C32014">
            <w:pPr>
              <w:pStyle w:val="Body"/>
              <w:snapToGrid w:val="0"/>
            </w:pPr>
          </w:p>
          <w:p w:rsidR="00C32014" w:rsidRDefault="00C32014">
            <w:pPr>
              <w:pStyle w:val="Body"/>
              <w:snapToGrid w:val="0"/>
            </w:pPr>
          </w:p>
        </w:tc>
        <w:tc>
          <w:tcPr>
            <w:tcW w:w="6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Body"/>
              <w:snapToGrid w:val="0"/>
            </w:pPr>
            <w:r>
              <w:t xml:space="preserve"> - The students make answers.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- The students will be able to speak more about love.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- The students will be able to listen, understand, and sing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  </w:t>
            </w:r>
            <w:proofErr w:type="gramStart"/>
            <w:r>
              <w:t>to</w:t>
            </w:r>
            <w:proofErr w:type="gramEnd"/>
            <w:r>
              <w:t xml:space="preserve"> the song.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 </w:t>
            </w:r>
          </w:p>
        </w:tc>
        <w:tc>
          <w:tcPr>
            <w:tcW w:w="6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Body"/>
              <w:snapToGrid w:val="0"/>
            </w:pPr>
            <w:r>
              <w:t>- teacher asks concept checking questions and</w:t>
            </w:r>
          </w:p>
          <w:p w:rsidR="00C32014" w:rsidRDefault="00847BB0">
            <w:pPr>
              <w:pStyle w:val="Body"/>
              <w:snapToGrid w:val="0"/>
            </w:pPr>
            <w:r>
              <w:t xml:space="preserve">  </w:t>
            </w:r>
            <w:proofErr w:type="gramStart"/>
            <w:r>
              <w:t>comprehension</w:t>
            </w:r>
            <w:proofErr w:type="gramEnd"/>
            <w:r>
              <w:t xml:space="preserve"> Questions.</w:t>
            </w:r>
          </w:p>
          <w:p w:rsidR="00C32014" w:rsidRDefault="00847BB0">
            <w:pPr>
              <w:pStyle w:val="Body"/>
              <w:snapToGrid w:val="0"/>
              <w:rPr>
                <w:b/>
              </w:rPr>
            </w:pPr>
            <w:r>
              <w:t xml:space="preserve"> Like this </w:t>
            </w:r>
            <w:r>
              <w:rPr>
                <w:b/>
              </w:rPr>
              <w:t>"Is the singer happy now?" Y/N</w:t>
            </w:r>
          </w:p>
          <w:p w:rsidR="00C32014" w:rsidRDefault="00847BB0">
            <w:pPr>
              <w:pStyle w:val="Body"/>
              <w:snapToGrid w:val="0"/>
              <w:rPr>
                <w:b/>
              </w:rPr>
            </w:pPr>
            <w:r>
              <w:rPr>
                <w:b/>
              </w:rPr>
              <w:t xml:space="preserve">  "What situation is the singer?",  "What did</w:t>
            </w:r>
          </w:p>
          <w:p w:rsidR="00C32014" w:rsidRDefault="00847BB0">
            <w:pPr>
              <w:pStyle w:val="Body"/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the</w:t>
            </w:r>
            <w:proofErr w:type="gramEnd"/>
            <w:r>
              <w:rPr>
                <w:b/>
              </w:rPr>
              <w:t xml:space="preserve"> singer do?",  "How does singer feel?",  </w:t>
            </w:r>
          </w:p>
          <w:p w:rsidR="00C32014" w:rsidRDefault="00847BB0">
            <w:pPr>
              <w:pStyle w:val="Body"/>
              <w:snapToGrid w:val="0"/>
              <w:rPr>
                <w:b/>
              </w:rPr>
            </w:pPr>
            <w:r>
              <w:rPr>
                <w:b/>
              </w:rPr>
              <w:t xml:space="preserve">  "What will the singer do?",  "If the singer were</w:t>
            </w:r>
          </w:p>
          <w:p w:rsidR="004A6402" w:rsidRPr="004A6402" w:rsidRDefault="00847BB0" w:rsidP="004A6402">
            <w:pPr>
              <w:pStyle w:val="Body"/>
              <w:snapToGrid w:val="0"/>
              <w:rPr>
                <w:rFonts w:eastAsiaTheme="minorEastAsia" w:hint="eastAsia"/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you</w:t>
            </w:r>
            <w:proofErr w:type="gramEnd"/>
            <w:r>
              <w:rPr>
                <w:b/>
              </w:rPr>
              <w:t>, what would you do?"</w:t>
            </w:r>
          </w:p>
        </w:tc>
      </w:tr>
      <w:tr w:rsidR="00C32014">
        <w:trPr>
          <w:trHeight w:val="702"/>
        </w:trPr>
        <w:tc>
          <w:tcPr>
            <w:tcW w:w="153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2014" w:rsidRDefault="00847BB0">
            <w:pPr>
              <w:pStyle w:val="5"/>
              <w:snapToGrid w:val="0"/>
            </w:pPr>
            <w:r>
              <w:t xml:space="preserve"> Notes:</w:t>
            </w:r>
            <w:r w:rsidR="004A6402">
              <w:rPr>
                <w:rFonts w:eastAsiaTheme="minorEastAsia" w:hint="eastAsia"/>
                <w:b w:val="0"/>
              </w:rPr>
              <w:t xml:space="preserve"> </w:t>
            </w:r>
            <w:r w:rsidR="004A6402">
              <w:rPr>
                <w:rFonts w:eastAsiaTheme="minorEastAsia" w:hint="eastAsia"/>
                <w:b w:val="0"/>
              </w:rPr>
              <w:t>Make sure all students understand</w:t>
            </w:r>
            <w:r w:rsidR="004A6402">
              <w:rPr>
                <w:rFonts w:eastAsiaTheme="minorEastAsia" w:hint="eastAsia"/>
                <w:b w:val="0"/>
              </w:rPr>
              <w:t xml:space="preserve"> about the song.</w:t>
            </w:r>
          </w:p>
          <w:p w:rsidR="00C32014" w:rsidRDefault="00C32014">
            <w:pPr>
              <w:pStyle w:val="Body"/>
              <w:snapToGrid w:val="0"/>
            </w:pPr>
          </w:p>
        </w:tc>
      </w:tr>
    </w:tbl>
    <w:p w:rsidR="00C32014" w:rsidRDefault="00C32014" w:rsidP="00D93E61">
      <w:pPr>
        <w:pStyle w:val="Heading"/>
        <w:numPr>
          <w:ilvl w:val="0"/>
          <w:numId w:val="0"/>
        </w:numPr>
        <w:jc w:val="left"/>
        <w:sectPr w:rsidR="00C32014">
          <w:footerReference w:type="default" r:id="rId10"/>
          <w:pgSz w:w="16840" w:h="11900" w:orient="landscape"/>
          <w:pgMar w:top="851" w:right="851" w:bottom="851" w:left="851" w:header="851" w:footer="851" w:gutter="0"/>
          <w:cols w:space="0"/>
        </w:sectPr>
      </w:pPr>
    </w:p>
    <w:p w:rsidR="00C32014" w:rsidRDefault="00847BB0">
      <w:pPr>
        <w:pStyle w:val="Heading"/>
        <w:jc w:val="left"/>
        <w:rPr>
          <w:rFonts w:ascii="Arial Bold" w:hAnsi="Arial Bold"/>
        </w:rPr>
      </w:pPr>
      <w:r>
        <w:lastRenderedPageBreak/>
        <w:t xml:space="preserve"> </w:t>
      </w:r>
      <w:r>
        <w:rPr>
          <w:rFonts w:ascii="Arial Bold" w:hAnsi="Arial Bold"/>
        </w:rPr>
        <w:t xml:space="preserve">Worksheets, handouts and lesson </w:t>
      </w:r>
      <w:r>
        <w:rPr>
          <w:rFonts w:ascii="Arial Bold" w:hAnsi="Arial Bold"/>
        </w:rPr>
        <w:t>materials</w:t>
      </w:r>
    </w:p>
    <w:p w:rsidR="00C32014" w:rsidRDefault="00847BB0">
      <w:pPr>
        <w:pStyle w:val="Body"/>
        <w:rPr>
          <w:rFonts w:eastAsiaTheme="minorEastAsia" w:hint="eastAsia"/>
          <w:b/>
          <w:sz w:val="28"/>
        </w:rPr>
      </w:pPr>
      <w:r>
        <w:rPr>
          <w:b/>
          <w:sz w:val="28"/>
        </w:rPr>
        <w:t>-Warmer pictures</w:t>
      </w:r>
    </w:p>
    <w:p w:rsidR="00D93E61" w:rsidRDefault="00D93E61">
      <w:pPr>
        <w:pStyle w:val="Body"/>
        <w:rPr>
          <w:rFonts w:eastAsiaTheme="minorEastAsia" w:hint="eastAsia"/>
          <w:b/>
          <w:sz w:val="28"/>
        </w:rPr>
      </w:pPr>
    </w:p>
    <w:p w:rsidR="00C32014" w:rsidRDefault="00847BB0">
      <w:pPr>
        <w:pStyle w:val="Body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105156</wp:posOffset>
            </wp:positionV>
            <wp:extent cx="1905000" cy="1905000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117-1303\AppData\Local\Temp\Hnc\BinData\EMB0000127c8e0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105156</wp:posOffset>
            </wp:positionV>
            <wp:extent cx="1905000" cy="1905000"/>
            <wp:effectExtent l="0" t="0" r="0" b="0"/>
            <wp:wrapSquare wrapText="bothSides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117-1303\AppData\Local\Temp\Hnc\BinData\EMB0000127c8e0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What do you </w:t>
      </w:r>
      <w:proofErr w:type="gramStart"/>
      <w:r>
        <w:rPr>
          <w:b/>
          <w:sz w:val="28"/>
        </w:rPr>
        <w:t>think</w:t>
      </w:r>
      <w:proofErr w:type="gramEnd"/>
      <w:r>
        <w:rPr>
          <w:b/>
          <w:sz w:val="28"/>
        </w:rPr>
        <w:t xml:space="preserve">       </w:t>
      </w:r>
    </w:p>
    <w:p w:rsidR="00C32014" w:rsidRDefault="001676B4">
      <w:pPr>
        <w:pStyle w:val="Body"/>
        <w:rPr>
          <w:b/>
          <w:sz w:val="28"/>
        </w:rPr>
      </w:pPr>
      <w:r>
        <w:rPr>
          <w:b/>
          <w:sz w:val="28"/>
        </w:rPr>
        <w:t xml:space="preserve">      </w:t>
      </w:r>
      <w:proofErr w:type="gramStart"/>
      <w:r>
        <w:rPr>
          <w:b/>
          <w:sz w:val="28"/>
        </w:rPr>
        <w:t>about</w:t>
      </w:r>
      <w:proofErr w:type="gramEnd"/>
      <w:r>
        <w:rPr>
          <w:b/>
          <w:sz w:val="28"/>
        </w:rPr>
        <w:t xml:space="preserve"> th</w:t>
      </w:r>
      <w:r>
        <w:rPr>
          <w:rFonts w:eastAsiaTheme="minorEastAsia" w:hint="eastAsia"/>
          <w:b/>
          <w:sz w:val="28"/>
        </w:rPr>
        <w:t>ese</w:t>
      </w:r>
      <w:r w:rsidR="00847BB0">
        <w:rPr>
          <w:b/>
          <w:sz w:val="28"/>
        </w:rPr>
        <w:t xml:space="preserve"> pictures?</w:t>
      </w:r>
    </w:p>
    <w:p w:rsidR="00D93E61" w:rsidRDefault="00D93E61">
      <w:pPr>
        <w:pStyle w:val="Body"/>
        <w:rPr>
          <w:rFonts w:eastAsiaTheme="minorEastAsia" w:hint="eastAsia"/>
          <w:b/>
          <w:sz w:val="28"/>
        </w:rPr>
      </w:pPr>
    </w:p>
    <w:p w:rsidR="00C32014" w:rsidRDefault="00847BB0">
      <w:pPr>
        <w:pStyle w:val="Body"/>
        <w:rPr>
          <w:b/>
          <w:sz w:val="28"/>
        </w:rPr>
      </w:pPr>
      <w:r>
        <w:rPr>
          <w:b/>
          <w:sz w:val="28"/>
        </w:rPr>
        <w:t xml:space="preserve">       Can you </w:t>
      </w:r>
      <w:proofErr w:type="gramStart"/>
      <w:r>
        <w:rPr>
          <w:b/>
          <w:sz w:val="28"/>
        </w:rPr>
        <w:t>guess</w:t>
      </w:r>
      <w:proofErr w:type="gramEnd"/>
      <w:r>
        <w:rPr>
          <w:b/>
          <w:sz w:val="28"/>
        </w:rPr>
        <w:t xml:space="preserve"> </w:t>
      </w:r>
    </w:p>
    <w:p w:rsidR="00C32014" w:rsidRDefault="00847BB0">
      <w:pPr>
        <w:pStyle w:val="Body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582168</wp:posOffset>
            </wp:positionV>
            <wp:extent cx="1905000" cy="1905000"/>
            <wp:effectExtent l="0" t="0" r="0" b="0"/>
            <wp:wrapSquare wrapText="bothSides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117-1303\AppData\Local\Temp\Hnc\BinData\EMB0000127c8e0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582168</wp:posOffset>
            </wp:positionV>
            <wp:extent cx="1905000" cy="1905000"/>
            <wp:effectExtent l="0" t="0" r="0" b="0"/>
            <wp:wrapSquare wrapText="bothSides"/>
            <wp:docPr id="4" name="그림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117-1303\AppData\Local\Temp\Hnc\BinData\EMB0000127c8e0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</w:t>
      </w:r>
      <w:proofErr w:type="gramStart"/>
      <w:r>
        <w:rPr>
          <w:b/>
          <w:sz w:val="28"/>
        </w:rPr>
        <w:t>how</w:t>
      </w:r>
      <w:proofErr w:type="gramEnd"/>
      <w:r>
        <w:rPr>
          <w:b/>
          <w:sz w:val="28"/>
        </w:rPr>
        <w:t xml:space="preserve"> about their feeling?</w:t>
      </w:r>
    </w:p>
    <w:p w:rsidR="00C32014" w:rsidRDefault="00C32014">
      <w:pPr>
        <w:pStyle w:val="Body"/>
        <w:rPr>
          <w:rFonts w:eastAsiaTheme="minorEastAsia" w:hint="eastAsia"/>
          <w:b/>
          <w:sz w:val="28"/>
        </w:rPr>
      </w:pPr>
    </w:p>
    <w:p w:rsidR="00D93E61" w:rsidRDefault="00D93E61">
      <w:pPr>
        <w:pStyle w:val="Body"/>
        <w:rPr>
          <w:rFonts w:eastAsiaTheme="minorEastAsia" w:hint="eastAsia"/>
          <w:b/>
          <w:sz w:val="28"/>
        </w:rPr>
      </w:pPr>
    </w:p>
    <w:p w:rsidR="00D93E61" w:rsidRPr="00D93E61" w:rsidRDefault="00D93E61">
      <w:pPr>
        <w:pStyle w:val="Body"/>
        <w:rPr>
          <w:rFonts w:eastAsiaTheme="minorEastAsia" w:hint="eastAsia"/>
          <w:b/>
          <w:sz w:val="28"/>
        </w:rPr>
      </w:pPr>
    </w:p>
    <w:p w:rsidR="00C32014" w:rsidRDefault="00C32014">
      <w:pPr>
        <w:pStyle w:val="Body"/>
        <w:rPr>
          <w:rFonts w:eastAsiaTheme="minorEastAsia" w:hint="eastAsia"/>
          <w:b/>
          <w:sz w:val="28"/>
        </w:rPr>
      </w:pPr>
    </w:p>
    <w:p w:rsidR="00D93E61" w:rsidRPr="00D93E61" w:rsidRDefault="00D93E61">
      <w:pPr>
        <w:pStyle w:val="Body"/>
        <w:rPr>
          <w:rFonts w:eastAsiaTheme="minorEastAsia" w:hint="eastAsia"/>
          <w:b/>
          <w:sz w:val="28"/>
        </w:rPr>
      </w:pPr>
    </w:p>
    <w:p w:rsidR="00C32014" w:rsidRDefault="00C32014">
      <w:pPr>
        <w:pStyle w:val="Body"/>
        <w:rPr>
          <w:b/>
          <w:sz w:val="28"/>
        </w:rPr>
      </w:pPr>
    </w:p>
    <w:p w:rsidR="00C32014" w:rsidRDefault="00C32014">
      <w:pPr>
        <w:pStyle w:val="Body"/>
        <w:rPr>
          <w:b/>
          <w:sz w:val="28"/>
        </w:rPr>
      </w:pPr>
    </w:p>
    <w:p w:rsidR="00C32014" w:rsidRDefault="00C32014">
      <w:pPr>
        <w:pStyle w:val="Body"/>
        <w:rPr>
          <w:b/>
          <w:sz w:val="28"/>
        </w:rPr>
      </w:pPr>
    </w:p>
    <w:p w:rsidR="00C32014" w:rsidRDefault="00C32014">
      <w:pPr>
        <w:pStyle w:val="Body"/>
        <w:rPr>
          <w:b/>
          <w:sz w:val="28"/>
        </w:rPr>
      </w:pPr>
    </w:p>
    <w:p w:rsidR="00C32014" w:rsidRDefault="00C32014">
      <w:pPr>
        <w:pStyle w:val="Body"/>
        <w:rPr>
          <w:b/>
          <w:sz w:val="28"/>
        </w:rPr>
      </w:pPr>
    </w:p>
    <w:p w:rsidR="00C32014" w:rsidRDefault="00C32014">
      <w:pPr>
        <w:pStyle w:val="Body"/>
        <w:rPr>
          <w:b/>
          <w:sz w:val="28"/>
        </w:rPr>
      </w:pPr>
    </w:p>
    <w:p w:rsidR="00C32014" w:rsidRDefault="00C32014">
      <w:pPr>
        <w:pStyle w:val="Body"/>
        <w:rPr>
          <w:rFonts w:eastAsiaTheme="minorEastAsia" w:hint="eastAsia"/>
          <w:b/>
          <w:sz w:val="28"/>
        </w:rPr>
      </w:pPr>
    </w:p>
    <w:p w:rsidR="00D93E61" w:rsidRDefault="00D93E61">
      <w:pPr>
        <w:pStyle w:val="Body"/>
        <w:rPr>
          <w:rFonts w:eastAsiaTheme="minorEastAsia" w:hint="eastAsia"/>
          <w:b/>
          <w:sz w:val="28"/>
        </w:rPr>
      </w:pPr>
    </w:p>
    <w:p w:rsidR="00D93E61" w:rsidRDefault="00D93E61">
      <w:pPr>
        <w:pStyle w:val="Body"/>
        <w:rPr>
          <w:rFonts w:eastAsiaTheme="minorEastAsia" w:hint="eastAsia"/>
          <w:b/>
          <w:sz w:val="28"/>
        </w:rPr>
      </w:pPr>
    </w:p>
    <w:p w:rsidR="00D93E61" w:rsidRDefault="00D93E61">
      <w:pPr>
        <w:pStyle w:val="Body"/>
        <w:rPr>
          <w:rFonts w:eastAsiaTheme="minorEastAsia" w:hint="eastAsia"/>
          <w:b/>
          <w:sz w:val="28"/>
        </w:rPr>
      </w:pPr>
    </w:p>
    <w:p w:rsidR="00D93E61" w:rsidRPr="00D93E61" w:rsidRDefault="00D93E61">
      <w:pPr>
        <w:pStyle w:val="Body"/>
        <w:rPr>
          <w:rFonts w:eastAsiaTheme="minorEastAsia" w:hint="eastAsia"/>
          <w:b/>
          <w:sz w:val="28"/>
        </w:rPr>
      </w:pPr>
    </w:p>
    <w:p w:rsidR="00C32014" w:rsidRDefault="00C32014">
      <w:pPr>
        <w:pStyle w:val="Body"/>
        <w:rPr>
          <w:b/>
          <w:sz w:val="28"/>
        </w:rPr>
      </w:pPr>
    </w:p>
    <w:p w:rsidR="00C32014" w:rsidRDefault="00C32014">
      <w:pPr>
        <w:pStyle w:val="Body"/>
        <w:rPr>
          <w:b/>
          <w:sz w:val="28"/>
        </w:rPr>
      </w:pPr>
    </w:p>
    <w:p w:rsidR="00C32014" w:rsidRDefault="00C32014">
      <w:pPr>
        <w:pStyle w:val="Body"/>
        <w:rPr>
          <w:b/>
          <w:sz w:val="28"/>
        </w:rPr>
      </w:pPr>
    </w:p>
    <w:p w:rsidR="00C32014" w:rsidRDefault="00C32014">
      <w:pPr>
        <w:pStyle w:val="Body"/>
        <w:rPr>
          <w:b/>
          <w:sz w:val="28"/>
        </w:rPr>
      </w:pPr>
    </w:p>
    <w:p w:rsidR="00C32014" w:rsidRDefault="00C32014">
      <w:pPr>
        <w:pStyle w:val="Body"/>
        <w:rPr>
          <w:b/>
          <w:sz w:val="28"/>
        </w:rPr>
      </w:pPr>
    </w:p>
    <w:p w:rsidR="00C32014" w:rsidRDefault="00C32014">
      <w:pPr>
        <w:pStyle w:val="Body"/>
        <w:rPr>
          <w:b/>
          <w:sz w:val="28"/>
        </w:rPr>
      </w:pPr>
    </w:p>
    <w:p w:rsidR="00D93E61" w:rsidRDefault="00D93E61">
      <w:pPr>
        <w:pStyle w:val="Body"/>
        <w:rPr>
          <w:rFonts w:eastAsiaTheme="minorEastAsia" w:hint="eastAsia"/>
          <w:b/>
          <w:sz w:val="28"/>
        </w:rPr>
      </w:pPr>
    </w:p>
    <w:p w:rsidR="00145E21" w:rsidRPr="00145E21" w:rsidRDefault="00847BB0" w:rsidP="00145E21">
      <w:pPr>
        <w:pStyle w:val="Body"/>
        <w:rPr>
          <w:rFonts w:eastAsiaTheme="minorEastAsia" w:hint="eastAsia"/>
          <w:b/>
          <w:sz w:val="28"/>
        </w:rPr>
      </w:pPr>
      <w:r>
        <w:rPr>
          <w:b/>
          <w:sz w:val="28"/>
        </w:rPr>
        <w:lastRenderedPageBreak/>
        <w:t>- Vocabulary worksheet</w:t>
      </w:r>
      <w:r w:rsidR="00145E21">
        <w:rPr>
          <w:rFonts w:hint="eastAsia"/>
          <w:b/>
          <w:sz w:val="28"/>
        </w:rPr>
        <w:t xml:space="preserve">                                                   </w:t>
      </w:r>
    </w:p>
    <w:p w:rsidR="00145E21" w:rsidRDefault="00145E21">
      <w:pPr>
        <w:pStyle w:val="a3"/>
        <w:spacing w:before="120" w:after="120"/>
        <w:rPr>
          <w:rFonts w:ascii="Arial" w:hAnsi="Arial" w:hint="eastAsia"/>
          <w:b/>
          <w:kern w:val="1"/>
          <w:sz w:val="28"/>
        </w:rPr>
      </w:pP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proofErr w:type="gramStart"/>
      <w:r>
        <w:rPr>
          <w:rFonts w:ascii="Arial" w:hAnsi="Arial"/>
          <w:b/>
          <w:kern w:val="1"/>
          <w:sz w:val="28"/>
        </w:rPr>
        <w:t>empty</w:t>
      </w:r>
      <w:proofErr w:type="gramEnd"/>
    </w:p>
    <w:p w:rsidR="00C32014" w:rsidRDefault="00C32014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</w:p>
    <w:p w:rsidR="00C32014" w:rsidRDefault="00847BB0" w:rsidP="00D93E61">
      <w:pPr>
        <w:pStyle w:val="a3"/>
        <w:spacing w:before="120" w:after="120"/>
        <w:rPr>
          <w:rFonts w:ascii="Arial" w:hAnsi="Arial" w:hint="eastAsia"/>
          <w:b/>
          <w:kern w:val="1"/>
          <w:sz w:val="28"/>
        </w:rPr>
      </w:pPr>
      <w:proofErr w:type="gramStart"/>
      <w:r>
        <w:rPr>
          <w:rFonts w:ascii="Arial" w:hAnsi="Arial"/>
          <w:b/>
          <w:kern w:val="1"/>
          <w:sz w:val="28"/>
        </w:rPr>
        <w:t>hole</w:t>
      </w:r>
      <w:proofErr w:type="gramEnd"/>
    </w:p>
    <w:p w:rsidR="00D93E61" w:rsidRPr="00D93E61" w:rsidRDefault="00D93E61" w:rsidP="00D93E61">
      <w:pPr>
        <w:pStyle w:val="a3"/>
        <w:spacing w:before="120" w:after="120"/>
        <w:rPr>
          <w:rFonts w:ascii="Arial" w:eastAsia="Arial" w:hAnsi="Arial" w:hint="eastAsia"/>
          <w:b/>
          <w:kern w:val="1"/>
          <w:sz w:val="28"/>
        </w:rPr>
      </w:pPr>
    </w:p>
    <w:p w:rsidR="00C32014" w:rsidRDefault="00847BB0">
      <w:pPr>
        <w:pStyle w:val="a3"/>
        <w:spacing w:before="120" w:after="120"/>
        <w:rPr>
          <w:rFonts w:ascii="Arial" w:hAnsi="Arial" w:hint="eastAsia"/>
          <w:b/>
          <w:kern w:val="1"/>
          <w:sz w:val="28"/>
        </w:rPr>
      </w:pPr>
      <w:proofErr w:type="gramStart"/>
      <w:r>
        <w:rPr>
          <w:rFonts w:ascii="Arial" w:hAnsi="Arial"/>
          <w:b/>
          <w:kern w:val="1"/>
          <w:sz w:val="28"/>
        </w:rPr>
        <w:t>wonder</w:t>
      </w:r>
      <w:proofErr w:type="gramEnd"/>
    </w:p>
    <w:p w:rsidR="00145E21" w:rsidRPr="00145E21" w:rsidRDefault="00145E21">
      <w:pPr>
        <w:pStyle w:val="a3"/>
        <w:spacing w:before="120" w:after="120"/>
        <w:rPr>
          <w:rFonts w:ascii="Arial" w:eastAsiaTheme="minorEastAsia" w:hAnsi="Arial" w:hint="eastAsia"/>
          <w:b/>
          <w:kern w:val="1"/>
          <w:sz w:val="28"/>
        </w:rPr>
      </w:pP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proofErr w:type="gramStart"/>
      <w:r>
        <w:rPr>
          <w:rFonts w:ascii="Arial" w:hAnsi="Arial"/>
          <w:b/>
          <w:kern w:val="1"/>
          <w:sz w:val="28"/>
        </w:rPr>
        <w:t>hold</w:t>
      </w:r>
      <w:proofErr w:type="gramEnd"/>
    </w:p>
    <w:p w:rsidR="00C32014" w:rsidRDefault="00C32014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proofErr w:type="gramStart"/>
      <w:r>
        <w:rPr>
          <w:rFonts w:ascii="Arial" w:hAnsi="Arial"/>
          <w:b/>
          <w:kern w:val="1"/>
          <w:sz w:val="28"/>
        </w:rPr>
        <w:t>oversea</w:t>
      </w:r>
      <w:r w:rsidR="004A6402">
        <w:rPr>
          <w:rFonts w:ascii="Arial" w:hAnsi="Arial" w:hint="eastAsia"/>
          <w:b/>
          <w:kern w:val="1"/>
          <w:sz w:val="28"/>
        </w:rPr>
        <w:t>s</w:t>
      </w:r>
      <w:proofErr w:type="gramEnd"/>
    </w:p>
    <w:p w:rsidR="00C32014" w:rsidRDefault="00C32014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proofErr w:type="gramStart"/>
      <w:r>
        <w:rPr>
          <w:rFonts w:ascii="Arial" w:hAnsi="Arial"/>
          <w:b/>
          <w:kern w:val="1"/>
          <w:sz w:val="28"/>
        </w:rPr>
        <w:t>coast</w:t>
      </w:r>
      <w:proofErr w:type="gramEnd"/>
    </w:p>
    <w:p w:rsidR="00C32014" w:rsidRDefault="00C32014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</w:p>
    <w:p w:rsidR="00C32014" w:rsidRDefault="00847BB0">
      <w:pPr>
        <w:pStyle w:val="a3"/>
        <w:spacing w:before="120" w:after="120"/>
        <w:rPr>
          <w:rFonts w:ascii="Arial" w:hAnsi="Arial" w:hint="eastAsia"/>
          <w:b/>
          <w:kern w:val="1"/>
          <w:sz w:val="28"/>
        </w:rPr>
      </w:pPr>
      <w:proofErr w:type="gramStart"/>
      <w:r>
        <w:rPr>
          <w:rFonts w:ascii="Arial" w:hAnsi="Arial"/>
          <w:b/>
          <w:kern w:val="1"/>
          <w:sz w:val="28"/>
        </w:rPr>
        <w:t>laugh</w:t>
      </w:r>
      <w:proofErr w:type="gramEnd"/>
    </w:p>
    <w:p w:rsidR="00725398" w:rsidRDefault="00725398">
      <w:pPr>
        <w:pStyle w:val="a3"/>
        <w:spacing w:before="120" w:after="120"/>
        <w:rPr>
          <w:rFonts w:ascii="Arial" w:hAnsi="Arial" w:hint="eastAsia"/>
          <w:b/>
          <w:kern w:val="1"/>
          <w:sz w:val="28"/>
        </w:rPr>
      </w:pPr>
    </w:p>
    <w:p w:rsidR="00725398" w:rsidRDefault="00725398" w:rsidP="00725398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proofErr w:type="gramStart"/>
      <w:r w:rsidRPr="00725398">
        <w:rPr>
          <w:rFonts w:ascii="Arial" w:eastAsia="Arial" w:hAnsi="Arial"/>
          <w:b/>
          <w:kern w:val="1"/>
          <w:sz w:val="28"/>
        </w:rPr>
        <w:t>smile</w:t>
      </w:r>
      <w:proofErr w:type="gramEnd"/>
    </w:p>
    <w:p w:rsidR="00C32014" w:rsidRDefault="00C32014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</w:p>
    <w:p w:rsidR="00C32014" w:rsidRDefault="00847BB0" w:rsidP="00D93E61">
      <w:pPr>
        <w:pStyle w:val="a3"/>
        <w:spacing w:before="120" w:after="120"/>
        <w:rPr>
          <w:rFonts w:ascii="Arial" w:hAnsi="Arial" w:hint="eastAsia"/>
          <w:b/>
          <w:kern w:val="1"/>
          <w:sz w:val="28"/>
        </w:rPr>
      </w:pPr>
      <w:proofErr w:type="gramStart"/>
      <w:r>
        <w:rPr>
          <w:rFonts w:ascii="Arial" w:hAnsi="Arial"/>
          <w:b/>
          <w:kern w:val="1"/>
          <w:sz w:val="28"/>
        </w:rPr>
        <w:t>reach</w:t>
      </w:r>
      <w:proofErr w:type="gramEnd"/>
    </w:p>
    <w:p w:rsidR="00D93E61" w:rsidRPr="00D93E61" w:rsidRDefault="00D93E61" w:rsidP="00D93E61">
      <w:pPr>
        <w:pStyle w:val="a3"/>
        <w:spacing w:before="120" w:after="120"/>
        <w:rPr>
          <w:rFonts w:ascii="Arial" w:eastAsia="Arial" w:hAnsi="Arial" w:hint="eastAsia"/>
          <w:b/>
          <w:kern w:val="1"/>
          <w:sz w:val="28"/>
        </w:rPr>
      </w:pP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proofErr w:type="gramStart"/>
      <w:r>
        <w:rPr>
          <w:rFonts w:ascii="Arial" w:hAnsi="Arial"/>
          <w:b/>
          <w:kern w:val="1"/>
          <w:sz w:val="28"/>
        </w:rPr>
        <w:t>so</w:t>
      </w:r>
      <w:proofErr w:type="gramEnd"/>
      <w:r>
        <w:rPr>
          <w:rFonts w:ascii="Arial" w:hAnsi="Arial"/>
          <w:b/>
          <w:kern w:val="1"/>
          <w:sz w:val="28"/>
        </w:rPr>
        <w:t xml:space="preserve"> far</w:t>
      </w:r>
    </w:p>
    <w:p w:rsidR="00C32014" w:rsidRDefault="00C32014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proofErr w:type="gramStart"/>
      <w:r>
        <w:rPr>
          <w:rFonts w:ascii="Arial" w:hAnsi="Arial"/>
          <w:b/>
          <w:kern w:val="1"/>
          <w:sz w:val="28"/>
        </w:rPr>
        <w:t>prayer</w:t>
      </w:r>
      <w:proofErr w:type="gramEnd"/>
    </w:p>
    <w:p w:rsidR="00C32014" w:rsidRDefault="00C32014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</w:p>
    <w:p w:rsidR="00C32014" w:rsidRDefault="00C32014">
      <w:pPr>
        <w:pStyle w:val="a3"/>
        <w:spacing w:before="120" w:after="120"/>
        <w:rPr>
          <w:rFonts w:ascii="Arial" w:eastAsiaTheme="minorEastAsia" w:hAnsi="Arial" w:hint="eastAsia"/>
          <w:b/>
          <w:kern w:val="1"/>
          <w:sz w:val="28"/>
        </w:rPr>
      </w:pPr>
    </w:p>
    <w:p w:rsidR="00D93E61" w:rsidRDefault="00D93E61">
      <w:pPr>
        <w:pStyle w:val="a3"/>
        <w:spacing w:before="120" w:after="120"/>
        <w:rPr>
          <w:rFonts w:ascii="Arial" w:eastAsiaTheme="minorEastAsia" w:hAnsi="Arial" w:hint="eastAsia"/>
          <w:b/>
          <w:kern w:val="1"/>
          <w:sz w:val="28"/>
        </w:rPr>
      </w:pPr>
    </w:p>
    <w:p w:rsidR="00D93E61" w:rsidRDefault="00D93E61">
      <w:pPr>
        <w:pStyle w:val="a3"/>
        <w:spacing w:before="120" w:after="120"/>
        <w:rPr>
          <w:rFonts w:ascii="Arial" w:eastAsiaTheme="minorEastAsia" w:hAnsi="Arial" w:hint="eastAsia"/>
          <w:b/>
          <w:kern w:val="1"/>
          <w:sz w:val="28"/>
        </w:rPr>
      </w:pPr>
    </w:p>
    <w:p w:rsidR="00D93E61" w:rsidRDefault="00D93E61">
      <w:pPr>
        <w:pStyle w:val="a3"/>
        <w:spacing w:before="120" w:after="120"/>
        <w:rPr>
          <w:rFonts w:ascii="Arial" w:eastAsiaTheme="minorEastAsia" w:hAnsi="Arial" w:hint="eastAsia"/>
          <w:b/>
          <w:kern w:val="1"/>
          <w:sz w:val="28"/>
        </w:rPr>
      </w:pPr>
    </w:p>
    <w:p w:rsidR="00D93E61" w:rsidRDefault="00D93E61">
      <w:pPr>
        <w:pStyle w:val="a3"/>
        <w:spacing w:before="120" w:after="120"/>
        <w:rPr>
          <w:rFonts w:ascii="Arial" w:eastAsiaTheme="minorEastAsia" w:hAnsi="Arial" w:hint="eastAsia"/>
          <w:b/>
          <w:kern w:val="1"/>
          <w:sz w:val="28"/>
        </w:rPr>
      </w:pPr>
    </w:p>
    <w:p w:rsidR="00D93E61" w:rsidRDefault="00D93E61">
      <w:pPr>
        <w:pStyle w:val="a3"/>
        <w:spacing w:before="120" w:after="120"/>
        <w:rPr>
          <w:rFonts w:ascii="Arial" w:eastAsiaTheme="minorEastAsia" w:hAnsi="Arial" w:hint="eastAsia"/>
          <w:b/>
          <w:kern w:val="1"/>
          <w:sz w:val="28"/>
        </w:rPr>
      </w:pPr>
    </w:p>
    <w:p w:rsidR="00D93E61" w:rsidRDefault="00D93E61">
      <w:pPr>
        <w:pStyle w:val="a3"/>
        <w:spacing w:before="120" w:after="120"/>
        <w:rPr>
          <w:rFonts w:ascii="Arial" w:eastAsiaTheme="minorEastAsia" w:hAnsi="Arial" w:hint="eastAsia"/>
          <w:b/>
          <w:kern w:val="1"/>
          <w:sz w:val="28"/>
        </w:rPr>
      </w:pPr>
    </w:p>
    <w:p w:rsidR="00D93E61" w:rsidRDefault="00D93E61">
      <w:pPr>
        <w:pStyle w:val="a3"/>
        <w:spacing w:before="120" w:after="120"/>
        <w:rPr>
          <w:rFonts w:ascii="Arial" w:eastAsiaTheme="minorEastAsia" w:hAnsi="Arial" w:hint="eastAsia"/>
          <w:b/>
          <w:kern w:val="1"/>
          <w:sz w:val="28"/>
        </w:rPr>
      </w:pPr>
    </w:p>
    <w:p w:rsidR="00D93E61" w:rsidRDefault="00D93E61">
      <w:pPr>
        <w:pStyle w:val="a3"/>
        <w:spacing w:before="120" w:after="120"/>
        <w:rPr>
          <w:rFonts w:ascii="Arial" w:eastAsiaTheme="minorEastAsia" w:hAnsi="Arial" w:hint="eastAsia"/>
          <w:b/>
          <w:kern w:val="1"/>
          <w:sz w:val="28"/>
        </w:rPr>
      </w:pPr>
    </w:p>
    <w:p w:rsidR="00D93E61" w:rsidRDefault="00D93E61">
      <w:pPr>
        <w:pStyle w:val="a3"/>
        <w:spacing w:before="120" w:after="120"/>
        <w:rPr>
          <w:rFonts w:ascii="Arial" w:eastAsiaTheme="minorEastAsia" w:hAnsi="Arial" w:hint="eastAsia"/>
          <w:b/>
          <w:kern w:val="1"/>
          <w:sz w:val="28"/>
        </w:rPr>
      </w:pPr>
    </w:p>
    <w:p w:rsidR="00C32014" w:rsidRDefault="00847BB0">
      <w:pPr>
        <w:pStyle w:val="Body"/>
        <w:rPr>
          <w:b/>
          <w:sz w:val="28"/>
        </w:rPr>
      </w:pPr>
      <w:r>
        <w:rPr>
          <w:b/>
          <w:sz w:val="28"/>
        </w:rPr>
        <w:lastRenderedPageBreak/>
        <w:t xml:space="preserve">- Listen 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 xml:space="preserve"> My Love   -By </w:t>
      </w:r>
      <w:proofErr w:type="spellStart"/>
      <w:r>
        <w:rPr>
          <w:rFonts w:ascii="Arial" w:hAnsi="Arial"/>
          <w:b/>
          <w:kern w:val="1"/>
          <w:sz w:val="28"/>
        </w:rPr>
        <w:t>Westlife</w:t>
      </w:r>
      <w:proofErr w:type="spellEnd"/>
    </w:p>
    <w:p w:rsidR="00C32014" w:rsidRDefault="00C32014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 xml:space="preserve">An empty street, </w:t>
      </w:r>
      <w:proofErr w:type="gramStart"/>
      <w:r>
        <w:rPr>
          <w:rFonts w:ascii="Arial" w:hAnsi="Arial"/>
          <w:b/>
          <w:kern w:val="1"/>
          <w:sz w:val="28"/>
        </w:rPr>
        <w:t>An</w:t>
      </w:r>
      <w:proofErr w:type="gramEnd"/>
      <w:r>
        <w:rPr>
          <w:rFonts w:ascii="Arial" w:hAnsi="Arial"/>
          <w:b/>
          <w:kern w:val="1"/>
          <w:sz w:val="28"/>
        </w:rPr>
        <w:t xml:space="preserve"> empty house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A hole inside 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I'm all alone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The rooms are getting smaller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I wonder how, I wonder why,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I wonder ___________________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The days we had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The songs ______________________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And</w:t>
      </w:r>
      <w:r>
        <w:rPr>
          <w:rFonts w:ascii="Arial" w:hAnsi="Arial"/>
          <w:b/>
          <w:kern w:val="1"/>
          <w:sz w:val="28"/>
        </w:rPr>
        <w:t xml:space="preserve"> oh my love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 xml:space="preserve">______________ </w:t>
      </w:r>
      <w:proofErr w:type="gramStart"/>
      <w:r>
        <w:rPr>
          <w:rFonts w:ascii="Arial" w:hAnsi="Arial"/>
          <w:b/>
          <w:kern w:val="1"/>
          <w:sz w:val="28"/>
        </w:rPr>
        <w:t>on</w:t>
      </w:r>
      <w:proofErr w:type="gramEnd"/>
      <w:r>
        <w:rPr>
          <w:rFonts w:ascii="Arial" w:hAnsi="Arial"/>
          <w:b/>
          <w:kern w:val="1"/>
          <w:sz w:val="28"/>
        </w:rPr>
        <w:t xml:space="preserve"> forever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Reaching for a love that seems so far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So I say _________________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And hope my dreams will take me there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Where the skies are blue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To see you once again, 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Overseas from ___________________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 xml:space="preserve">To find the place I </w:t>
      </w:r>
      <w:r>
        <w:rPr>
          <w:rFonts w:ascii="Arial" w:hAnsi="Arial"/>
          <w:b/>
          <w:kern w:val="1"/>
          <w:sz w:val="28"/>
        </w:rPr>
        <w:t>love the most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Where the fields are green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To see you once again, ___________</w:t>
      </w:r>
    </w:p>
    <w:p w:rsidR="00C32014" w:rsidRDefault="00C32014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I try to read, I go to work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 xml:space="preserve">_______________ </w:t>
      </w:r>
      <w:proofErr w:type="gramStart"/>
      <w:r>
        <w:rPr>
          <w:rFonts w:ascii="Arial" w:hAnsi="Arial"/>
          <w:b/>
          <w:kern w:val="1"/>
          <w:sz w:val="28"/>
        </w:rPr>
        <w:t>with</w:t>
      </w:r>
      <w:proofErr w:type="gramEnd"/>
      <w:r>
        <w:rPr>
          <w:rFonts w:ascii="Arial" w:hAnsi="Arial"/>
          <w:b/>
          <w:kern w:val="1"/>
          <w:sz w:val="28"/>
        </w:rPr>
        <w:t xml:space="preserve"> my friends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But I can't stop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To keep myself __________________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I wonder how, I wonder why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I wonder ______________________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 xml:space="preserve">The days </w:t>
      </w:r>
      <w:r>
        <w:rPr>
          <w:rFonts w:ascii="Arial" w:hAnsi="Arial"/>
          <w:b/>
          <w:kern w:val="1"/>
          <w:sz w:val="28"/>
        </w:rPr>
        <w:t>we had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The songs we sang together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And oh my love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 xml:space="preserve">_____________ </w:t>
      </w:r>
      <w:proofErr w:type="gramStart"/>
      <w:r>
        <w:rPr>
          <w:rFonts w:ascii="Arial" w:hAnsi="Arial"/>
          <w:b/>
          <w:kern w:val="1"/>
          <w:sz w:val="28"/>
        </w:rPr>
        <w:t>on</w:t>
      </w:r>
      <w:proofErr w:type="gramEnd"/>
      <w:r>
        <w:rPr>
          <w:rFonts w:ascii="Arial" w:hAnsi="Arial"/>
          <w:b/>
          <w:kern w:val="1"/>
          <w:sz w:val="28"/>
        </w:rPr>
        <w:t xml:space="preserve"> forever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Reaching for a love that seems so far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lastRenderedPageBreak/>
        <w:t>So I say ___________________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And hope my dreams will take me there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Where the skies are blue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To see you once again, 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Overseas from ___</w:t>
      </w:r>
      <w:r>
        <w:rPr>
          <w:rFonts w:ascii="Arial" w:hAnsi="Arial"/>
          <w:b/>
          <w:kern w:val="1"/>
          <w:sz w:val="28"/>
        </w:rPr>
        <w:t>________________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Where the fields are green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To see you once again</w:t>
      </w:r>
    </w:p>
    <w:p w:rsidR="00C32014" w:rsidRDefault="00C32014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 xml:space="preserve">___________ </w:t>
      </w:r>
      <w:proofErr w:type="gramStart"/>
      <w:r>
        <w:rPr>
          <w:rFonts w:ascii="Arial" w:hAnsi="Arial"/>
          <w:b/>
          <w:kern w:val="1"/>
          <w:sz w:val="28"/>
        </w:rPr>
        <w:t>you</w:t>
      </w:r>
      <w:proofErr w:type="gramEnd"/>
      <w:r>
        <w:rPr>
          <w:rFonts w:ascii="Arial" w:hAnsi="Arial"/>
          <w:b/>
          <w:kern w:val="1"/>
          <w:sz w:val="28"/>
        </w:rPr>
        <w:t xml:space="preserve"> in my arms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To promise you my love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To tell you from the heart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____________ I'm thinking of</w:t>
      </w:r>
    </w:p>
    <w:p w:rsidR="00C32014" w:rsidRDefault="00C32014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I'm reaching for a love that seems so far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So i say __________________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 xml:space="preserve">And hope my </w:t>
      </w:r>
      <w:r>
        <w:rPr>
          <w:rFonts w:ascii="Arial" w:hAnsi="Arial"/>
          <w:b/>
          <w:kern w:val="1"/>
          <w:sz w:val="28"/>
        </w:rPr>
        <w:t>dreams will take me there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Where the skies are blue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To see you once again, ____________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Overseas from __________________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To find place I love the most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Where the fields are green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To see you once again, ____________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So I say ____________________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And hope my d</w:t>
      </w:r>
      <w:r>
        <w:rPr>
          <w:rFonts w:ascii="Arial" w:hAnsi="Arial"/>
          <w:b/>
          <w:kern w:val="1"/>
          <w:sz w:val="28"/>
        </w:rPr>
        <w:t>reams will take me there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Where the skies are blue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To see you once again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Overseas from __________________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To find the place I love the most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Where the fields are green</w:t>
      </w:r>
    </w:p>
    <w:p w:rsidR="00C32014" w:rsidRDefault="00847BB0">
      <w:pPr>
        <w:pStyle w:val="a3"/>
        <w:spacing w:before="120" w:after="120"/>
        <w:rPr>
          <w:rFonts w:ascii="Arial" w:eastAsia="Arial" w:hAnsi="Arial"/>
          <w:b/>
          <w:kern w:val="1"/>
          <w:sz w:val="28"/>
        </w:rPr>
      </w:pPr>
      <w:r>
        <w:rPr>
          <w:rFonts w:ascii="Arial" w:hAnsi="Arial"/>
          <w:b/>
          <w:kern w:val="1"/>
          <w:sz w:val="28"/>
        </w:rPr>
        <w:t>To see you once again, ___________</w:t>
      </w:r>
    </w:p>
    <w:p w:rsidR="00C32014" w:rsidRDefault="00C32014">
      <w:pPr>
        <w:pStyle w:val="Body"/>
        <w:rPr>
          <w:b/>
          <w:sz w:val="28"/>
        </w:rPr>
      </w:pPr>
    </w:p>
    <w:sectPr w:rsidR="00C32014">
      <w:pgSz w:w="11900" w:h="16840"/>
      <w:pgMar w:top="851" w:right="851" w:bottom="851" w:left="851" w:header="851" w:footer="85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B0" w:rsidRDefault="00847BB0">
      <w:pPr>
        <w:spacing w:after="0" w:line="240" w:lineRule="auto"/>
      </w:pPr>
      <w:r>
        <w:separator/>
      </w:r>
    </w:p>
  </w:endnote>
  <w:endnote w:type="continuationSeparator" w:id="0">
    <w:p w:rsidR="00847BB0" w:rsidRDefault="0084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14" w:rsidRDefault="00847BB0">
    <w:pPr>
      <w:pStyle w:val="a5"/>
      <w:jc w:val="center"/>
      <w:rPr>
        <w:sz w:val="16"/>
      </w:rPr>
    </w:pPr>
    <w:r>
      <w:rPr>
        <w:sz w:val="16"/>
      </w:rPr>
      <w:t xml:space="preserve">Alain </w:t>
    </w:r>
    <w:proofErr w:type="gramStart"/>
    <w:r>
      <w:rPr>
        <w:sz w:val="16"/>
      </w:rPr>
      <w:t>Greaves  Times</w:t>
    </w:r>
    <w:proofErr w:type="gramEnd"/>
    <w:r>
      <w:rPr>
        <w:sz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B0" w:rsidRDefault="00847BB0">
      <w:pPr>
        <w:spacing w:after="0" w:line="240" w:lineRule="auto"/>
      </w:pPr>
      <w:r>
        <w:separator/>
      </w:r>
    </w:p>
  </w:footnote>
  <w:footnote w:type="continuationSeparator" w:id="0">
    <w:p w:rsidR="00847BB0" w:rsidRDefault="0084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9E0"/>
    <w:multiLevelType w:val="multilevel"/>
    <w:tmpl w:val="70587826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pStyle w:val="3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23DC2"/>
    <w:multiLevelType w:val="multilevel"/>
    <w:tmpl w:val="1C7AE798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56A7C"/>
    <w:multiLevelType w:val="multilevel"/>
    <w:tmpl w:val="C2F6F178"/>
    <w:lvl w:ilvl="0">
      <w:start w:val="1"/>
      <w:numFmt w:val="decimal"/>
      <w:pStyle w:val="Heading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65354"/>
    <w:multiLevelType w:val="multilevel"/>
    <w:tmpl w:val="E6562B4E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pStyle w:val="5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57D8F"/>
    <w:multiLevelType w:val="hybridMultilevel"/>
    <w:tmpl w:val="C1D209AC"/>
    <w:lvl w:ilvl="0" w:tplc="A01859F0"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5">
    <w:nsid w:val="6E417A2D"/>
    <w:multiLevelType w:val="multilevel"/>
    <w:tmpl w:val="E1784584"/>
    <w:lvl w:ilvl="0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3">
      <w:start w:val="1"/>
      <w:numFmt w:val="decimal"/>
      <w:pStyle w:val="4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eastAsia="한컴바탕" w:hAnsi="한컴바탕"/>
        <w:color w:val="000000"/>
        <w:sz w:val="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14"/>
    <w:rsid w:val="00145E21"/>
    <w:rsid w:val="001676B4"/>
    <w:rsid w:val="004A6402"/>
    <w:rsid w:val="00725398"/>
    <w:rsid w:val="00847BB0"/>
    <w:rsid w:val="00905A00"/>
    <w:rsid w:val="00C016F5"/>
    <w:rsid w:val="00C32014"/>
    <w:rsid w:val="00D93E61"/>
    <w:rsid w:val="00F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uiPriority w:val="5"/>
    <w:pPr>
      <w:keepNext/>
      <w:keepLines/>
      <w:widowControl w:val="0"/>
      <w:numPr>
        <w:ilvl w:val="2"/>
        <w:numId w:val="3"/>
      </w:numPr>
      <w:spacing w:before="60" w:after="60" w:line="240" w:lineRule="auto"/>
      <w:jc w:val="left"/>
      <w:textAlignment w:val="baseline"/>
      <w:outlineLvl w:val="2"/>
    </w:pPr>
    <w:rPr>
      <w:rFonts w:ascii="Arial" w:eastAsia="Arial" w:hAnsi="Arial"/>
      <w:b/>
      <w:color w:val="000000"/>
      <w:kern w:val="1"/>
      <w:sz w:val="32"/>
    </w:rPr>
  </w:style>
  <w:style w:type="paragraph" w:styleId="4">
    <w:name w:val="heading 4"/>
    <w:uiPriority w:val="10"/>
    <w:pPr>
      <w:keepNext/>
      <w:keepLines/>
      <w:widowControl w:val="0"/>
      <w:numPr>
        <w:ilvl w:val="3"/>
        <w:numId w:val="4"/>
      </w:numPr>
      <w:spacing w:before="240" w:after="60" w:line="240" w:lineRule="auto"/>
      <w:jc w:val="left"/>
      <w:textAlignment w:val="baseline"/>
      <w:outlineLvl w:val="3"/>
    </w:pPr>
    <w:rPr>
      <w:rFonts w:ascii="Arial" w:eastAsia="Arial" w:hAnsi="Arial"/>
      <w:b/>
      <w:color w:val="000000"/>
      <w:kern w:val="1"/>
      <w:sz w:val="28"/>
    </w:rPr>
  </w:style>
  <w:style w:type="paragraph" w:styleId="5">
    <w:name w:val="heading 5"/>
    <w:uiPriority w:val="11"/>
    <w:pPr>
      <w:keepLines/>
      <w:widowControl w:val="0"/>
      <w:numPr>
        <w:ilvl w:val="4"/>
        <w:numId w:val="5"/>
      </w:numPr>
      <w:spacing w:before="60" w:after="60" w:line="240" w:lineRule="auto"/>
      <w:jc w:val="left"/>
      <w:textAlignment w:val="baseline"/>
      <w:outlineLvl w:val="4"/>
    </w:pPr>
    <w:rPr>
      <w:rFonts w:ascii="Arial" w:eastAsia="Arial" w:hAnsi="Arial"/>
      <w:b/>
      <w:color w:val="000000"/>
      <w:kern w:val="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spacing w:after="0" w:line="240" w:lineRule="auto"/>
      <w:jc w:val="left"/>
      <w:textAlignment w:val="baseline"/>
    </w:pPr>
    <w:rPr>
      <w:rFonts w:ascii="Times New Roman" w:eastAsia="바탕" w:hAnsi="Times New Roman"/>
      <w:color w:val="000000"/>
      <w:sz w:val="24"/>
    </w:rPr>
  </w:style>
  <w:style w:type="paragraph" w:customStyle="1" w:styleId="Body">
    <w:name w:val="Body"/>
    <w:uiPriority w:val="1"/>
    <w:pPr>
      <w:keepLines/>
      <w:widowControl w:val="0"/>
      <w:spacing w:before="120" w:after="120" w:line="240" w:lineRule="auto"/>
      <w:jc w:val="left"/>
      <w:textAlignment w:val="baseline"/>
    </w:pPr>
    <w:rPr>
      <w:rFonts w:ascii="Arial" w:eastAsia="Arial" w:hAnsi="Arial"/>
      <w:color w:val="000000"/>
      <w:kern w:val="1"/>
      <w:sz w:val="24"/>
    </w:rPr>
  </w:style>
  <w:style w:type="paragraph" w:customStyle="1" w:styleId="HeaderFooter">
    <w:name w:val="Header &amp; Footer"/>
    <w:uiPriority w:val="3"/>
    <w:pPr>
      <w:widowControl w:val="0"/>
      <w:tabs>
        <w:tab w:val="right" w:pos="9020"/>
      </w:tabs>
      <w:spacing w:after="0" w:line="240" w:lineRule="auto"/>
      <w:jc w:val="left"/>
      <w:textAlignment w:val="baseline"/>
    </w:pPr>
    <w:rPr>
      <w:rFonts w:ascii="Helvetica" w:eastAsia="Arial Unicode MS" w:hAnsi="Helvetica"/>
      <w:color w:val="000000"/>
      <w:sz w:val="24"/>
    </w:rPr>
  </w:style>
  <w:style w:type="paragraph" w:customStyle="1" w:styleId="Heading">
    <w:name w:val="Heading"/>
    <w:uiPriority w:val="4"/>
    <w:pPr>
      <w:keepNext/>
      <w:keepLines/>
      <w:pageBreakBefore/>
      <w:widowControl w:val="0"/>
      <w:numPr>
        <w:numId w:val="2"/>
      </w:numPr>
      <w:spacing w:before="120" w:after="360" w:line="240" w:lineRule="auto"/>
      <w:jc w:val="center"/>
      <w:textAlignment w:val="baseline"/>
    </w:pPr>
    <w:rPr>
      <w:rFonts w:ascii="Arial" w:eastAsia="Arial" w:hAnsi="Arial"/>
      <w:b/>
      <w:color w:val="000000"/>
      <w:kern w:val="1"/>
      <w:sz w:val="48"/>
    </w:rPr>
  </w:style>
  <w:style w:type="character" w:styleId="a4">
    <w:name w:val="Hyperlink"/>
    <w:uiPriority w:val="6"/>
    <w:rPr>
      <w:rFonts w:ascii="Times New Roman" w:eastAsia="바탕" w:hAnsi="Times New Roman"/>
      <w:color w:val="000000"/>
      <w:sz w:val="20"/>
      <w:u w:val="single"/>
    </w:rPr>
  </w:style>
  <w:style w:type="paragraph" w:customStyle="1" w:styleId="1">
    <w:name w:val="목록 없음1"/>
    <w:uiPriority w:val="7"/>
    <w:pPr>
      <w:widowControl w:val="0"/>
      <w:spacing w:after="0" w:line="240" w:lineRule="auto"/>
      <w:jc w:val="left"/>
      <w:textAlignment w:val="baseline"/>
    </w:pPr>
    <w:rPr>
      <w:rFonts w:ascii="Times New Roman" w:eastAsia="바탕" w:hAnsi="Times New Roman"/>
      <w:color w:val="000000"/>
    </w:rPr>
  </w:style>
  <w:style w:type="paragraph" w:styleId="a5">
    <w:name w:val="footer"/>
    <w:uiPriority w:val="8"/>
    <w:pPr>
      <w:keepLines/>
      <w:widowControl w:val="0"/>
      <w:tabs>
        <w:tab w:val="center" w:pos="4320"/>
        <w:tab w:val="right" w:pos="8640"/>
      </w:tabs>
      <w:spacing w:after="0" w:line="240" w:lineRule="auto"/>
      <w:jc w:val="left"/>
      <w:textAlignment w:val="baseline"/>
    </w:pPr>
    <w:rPr>
      <w:rFonts w:ascii="Arial" w:eastAsia="Arial" w:hAnsi="Arial"/>
      <w:color w:val="000000"/>
      <w:kern w:val="1"/>
      <w:sz w:val="24"/>
    </w:rPr>
  </w:style>
  <w:style w:type="paragraph" w:styleId="a6">
    <w:name w:val="header"/>
    <w:uiPriority w:val="9"/>
    <w:pPr>
      <w:keepLines/>
      <w:widowControl w:val="0"/>
      <w:tabs>
        <w:tab w:val="center" w:pos="4680"/>
        <w:tab w:val="right" w:pos="9360"/>
      </w:tabs>
      <w:spacing w:after="0" w:line="240" w:lineRule="auto"/>
      <w:jc w:val="left"/>
      <w:textAlignment w:val="baseline"/>
    </w:pPr>
    <w:rPr>
      <w:rFonts w:ascii="Times New Roman" w:eastAsia="Times New Roman" w:hAnsi="Times New Roman"/>
      <w:color w:val="000000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905A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905A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/?v=ulOb9gIGGd0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llpapersak.com/love-birds-images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117-1303</cp:lastModifiedBy>
  <cp:revision>8</cp:revision>
  <dcterms:created xsi:type="dcterms:W3CDTF">2014-06-21T09:08:00Z</dcterms:created>
  <dcterms:modified xsi:type="dcterms:W3CDTF">2014-10-06T19:00:00Z</dcterms:modified>
</cp:coreProperties>
</file>