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b/>
          <w:sz w:val="34"/>
          <w:u w:val="single"/>
        </w:rPr>
        <w:t>Role-Play Task 1</w:t>
      </w:r>
    </w:p>
    <w:p>
      <w:pPr>
        <w:pStyle w:val="0"/>
        <w:widowControl w:val="off"/>
      </w:pPr>
      <w:r>
        <w:rPr>
          <w:b/>
          <w:sz w:val="34"/>
        </w:rPr>
        <w:t>Student1 and Student2 go shopping to the supermarket and ask how to get to fruits/vegetables corner and cooking utensils corner to the clerk(Student3) at information desk. S3 tells S1+S2 the directions using map. Cashier(Student4) tells the total amount to be paid and ask about how to pay.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b/>
          <w:sz w:val="34"/>
          <w:u w:val="single"/>
        </w:rPr>
        <w:t>Role-play Task 2</w:t>
      </w:r>
    </w:p>
    <w:p>
      <w:pPr>
        <w:pStyle w:val="0"/>
        <w:widowControl w:val="off"/>
      </w:pPr>
      <w:r>
        <w:rPr>
          <w:b/>
          <w:sz w:val="34"/>
        </w:rPr>
        <w:t>S2 goes to returns desk to return 2 items out 20 bought. S4 asks the reason of return and what S2 wants, exchange or refund. S4 wants refund.</w:t>
      </w: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">
    <w:name w:val="Default Paragraph Font"/>
    <w:uiPriority w:val="1"/>
    <w:rPr>
      <w:rFonts w:ascii="맑은 고딕" w:eastAsia="맑은 고딕"/>
      <w:color w:val="000000"/>
      <w:kern w:val="1"/>
      <w:sz w:val="20"/>
    </w:rPr>
  </w:style>
  <w:style w:type="paragraph" w:styleId="2">
    <w:name w:val="No List"/>
    <w:uiPriority w:val="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200" w:line="276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dcterms:created xsi:type="dcterms:W3CDTF">2015-01-18T14:03:00.000</dcterms:created>
  <dcterms:modified xsi:type="dcterms:W3CDTF">2015-01-19T05:25:23.801</dcterms:modified>
</cp:coreProperties>
</file>