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4" w:rsidRPr="00D84C70" w:rsidRDefault="00931A6C" w:rsidP="00372FA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Emily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In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372FA4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proofErr w:type="spellStart"/>
      <w:r w:rsidR="00372FA4" w:rsidRPr="00D84C70">
        <w:rPr>
          <w:rFonts w:ascii="Arial Unicode MS" w:eastAsia="Arial Unicode MS" w:hAnsi="Arial Unicode MS" w:cs="Arial Unicode MS" w:hint="eastAsia"/>
          <w:sz w:val="24"/>
          <w:szCs w:val="24"/>
        </w:rPr>
        <w:t>Yeon</w:t>
      </w:r>
      <w:proofErr w:type="spellEnd"/>
      <w:r w:rsidR="00372FA4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B01C3C" w:rsidRPr="00D84C70" w:rsidRDefault="00372FA4" w:rsidP="00372FA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>TESOL112WD</w:t>
      </w:r>
    </w:p>
    <w:p w:rsidR="00372FA4" w:rsidRPr="00D84C70" w:rsidRDefault="000A22F3" w:rsidP="00372FA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Essay #1</w:t>
      </w:r>
      <w:bookmarkStart w:id="0" w:name="_GoBack"/>
      <w:bookmarkEnd w:id="0"/>
    </w:p>
    <w:p w:rsidR="00372FA4" w:rsidRDefault="00372FA4" w:rsidP="00AB3C0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ab/>
        <w:t xml:space="preserve">Most people not only </w:t>
      </w:r>
      <w:r w:rsidR="005732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Korea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want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learn English and are good at English but also most of </w:t>
      </w:r>
      <w:r w:rsidR="005732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people in 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other countries.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T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reason why they admire to get knowledge </w:t>
      </w:r>
      <w:r w:rsidR="005732B1">
        <w:rPr>
          <w:rFonts w:ascii="Arial Unicode MS" w:eastAsia="Arial Unicode MS" w:hAnsi="Arial Unicode MS" w:cs="Arial Unicode MS" w:hint="eastAsia"/>
          <w:sz w:val="24"/>
          <w:szCs w:val="24"/>
        </w:rPr>
        <w:t>and skills of English is it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being the common language in the world.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W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I was a middle school student in Korea, I took English class.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rom that time, I realized that I am interested in the language, English.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M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>y parents decided to send me and my younger brother to America together when I was 16-year- old, and he was 14-year-old.  My experience of learning English has been started in earnest.</w:t>
      </w:r>
    </w:p>
    <w:p w:rsidR="005732B1" w:rsidRPr="005732B1" w:rsidRDefault="005732B1" w:rsidP="005732B1">
      <w:pPr>
        <w:spacing w:line="480" w:lineRule="auto"/>
        <w:ind w:firstLine="800"/>
        <w:rPr>
          <w:rFonts w:ascii="Arial Unicode MS" w:eastAsia="Arial Unicode MS" w:hAnsi="Arial Unicode MS" w:cs="Arial Unicode MS"/>
          <w:sz w:val="24"/>
          <w:szCs w:val="24"/>
        </w:rPr>
      </w:pPr>
      <w:r w:rsidRPr="00D84C70">
        <w:rPr>
          <w:rFonts w:ascii="Arial Unicode MS" w:eastAsia="Arial Unicode MS" w:hAnsi="Arial Unicode MS" w:cs="Arial Unicode MS"/>
          <w:sz w:val="24"/>
          <w:szCs w:val="24"/>
        </w:rPr>
        <w:t>W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I started to live in America,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studying in other language was too difficult to me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; however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 xml:space="preserve">my speaking and listening skills were improved quickly. 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>I think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key was that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met very smart ESL teacher because he made me felt comfortable 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use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during my daily life.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example, the one of the activities in the class was to buy a gum from the cafeteria. </w:t>
      </w:r>
      <w:r w:rsidR="00F55FCA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55F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fter the activity, shyness was disappeared quickly and got relationship with foreigner easily.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that time,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realized the activities are very important skills to teach. </w:t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T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herefore, </w:t>
      </w:r>
      <w:r>
        <w:rPr>
          <w:rFonts w:ascii="Arial Unicode MS" w:eastAsia="Arial Unicode MS" w:hAnsi="Arial Unicode MS" w:cs="Arial Unicode MS"/>
          <w:sz w:val="24"/>
          <w:szCs w:val="24"/>
        </w:rPr>
        <w:t>if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become the English teacher, 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want </w:t>
      </w:r>
      <w:r w:rsidR="00C847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to focus on activities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lthough </w:t>
      </w:r>
      <w:r>
        <w:rPr>
          <w:rFonts w:ascii="Arial Unicode MS" w:eastAsia="Arial Unicode MS" w:hAnsi="Arial Unicode MS" w:cs="Arial Unicode MS"/>
          <w:sz w:val="24"/>
          <w:szCs w:val="24"/>
        </w:rPr>
        <w:t>studying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as memorized is also important, activities are more </w:t>
      </w:r>
      <w:r>
        <w:rPr>
          <w:rFonts w:ascii="Arial Unicode MS" w:eastAsia="Arial Unicode MS" w:hAnsi="Arial Unicode MS" w:cs="Arial Unicode MS"/>
          <w:sz w:val="24"/>
          <w:szCs w:val="24"/>
        </w:rPr>
        <w:t>efficiency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 especially language class. I want my students to feel comfortable get confidents using English as much as </w:t>
      </w:r>
      <w:r>
        <w:rPr>
          <w:rFonts w:ascii="Arial Unicode MS" w:eastAsia="Arial Unicode MS" w:hAnsi="Arial Unicode MS" w:cs="Arial Unicode MS"/>
          <w:sz w:val="24"/>
          <w:szCs w:val="24"/>
        </w:rPr>
        <w:t>their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native language. </w:t>
      </w:r>
    </w:p>
    <w:p w:rsidR="00372FA4" w:rsidRPr="00D84C70" w:rsidRDefault="00372FA4" w:rsidP="00AB3C0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ab/>
      </w:r>
      <w:r w:rsidRPr="00D84C70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fter I graduated </w:t>
      </w:r>
      <w:r w:rsidR="005732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high school and </w:t>
      </w:r>
      <w:r w:rsidR="005732B1">
        <w:rPr>
          <w:rFonts w:ascii="Arial Unicode MS" w:eastAsia="Arial Unicode MS" w:hAnsi="Arial Unicode MS" w:cs="Arial Unicode MS" w:hint="eastAsia"/>
          <w:sz w:val="24"/>
          <w:szCs w:val="24"/>
        </w:rPr>
        <w:t>the university</w:t>
      </w:r>
      <w:r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America, I was confused to decide and choose my job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AB3C03" w:rsidRPr="00D84C70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lthough I was studying about the international business for my major, I thought I just studied 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about 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English, not about international business. </w:t>
      </w:r>
      <w:r w:rsidR="00AB3C03" w:rsidRPr="00D84C70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erhaps, I was not interested in my major. </w:t>
      </w:r>
      <w:r w:rsidR="00AB3C03" w:rsidRPr="00D84C70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>he major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was for 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>my father</w:t>
      </w:r>
      <w:r w:rsidR="006030D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business. </w:t>
      </w:r>
      <w:r w:rsidR="00AB3C03" w:rsidRPr="00D84C70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herefore, I decided to learn English step by step in order to help people who need help to get information about study abroad or 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studying 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English. I really enjoy </w:t>
      </w:r>
      <w:r w:rsidR="006030D6">
        <w:rPr>
          <w:rFonts w:ascii="Arial Unicode MS" w:eastAsia="Arial Unicode MS" w:hAnsi="Arial Unicode MS" w:cs="Arial Unicode MS"/>
          <w:sz w:val="24"/>
          <w:szCs w:val="24"/>
        </w:rPr>
        <w:t>telling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person who is interested in </w:t>
      </w:r>
      <w:r w:rsidR="00AB3C03" w:rsidRPr="00D84C70">
        <w:rPr>
          <w:rFonts w:ascii="Arial Unicode MS" w:eastAsia="Arial Unicode MS" w:hAnsi="Arial Unicode MS" w:cs="Arial Unicode MS"/>
          <w:sz w:val="24"/>
          <w:szCs w:val="24"/>
        </w:rPr>
        <w:t>studying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abroad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based on my experiences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6030D6"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>iterally, TESOL means Teaching English for Students of Other Languages. I want to be a person who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 not only teach but also gi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>ve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directions 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</w:t>
      </w:r>
      <w:r w:rsidR="00AB3C03" w:rsidRPr="00D84C7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how to learn English in 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efficiency. </w:t>
      </w:r>
      <w:r w:rsidR="006030D6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rom this TESOL course, I would get improved </w:t>
      </w:r>
      <w:r w:rsidR="006030D6">
        <w:rPr>
          <w:rFonts w:ascii="Arial Unicode MS" w:eastAsia="Arial Unicode MS" w:hAnsi="Arial Unicode MS" w:cs="Arial Unicode MS"/>
          <w:sz w:val="24"/>
          <w:szCs w:val="24"/>
        </w:rPr>
        <w:t>knowledge</w:t>
      </w:r>
      <w:r w:rsidR="006030D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about teaching English. </w:t>
      </w:r>
    </w:p>
    <w:sectPr w:rsidR="00372FA4" w:rsidRPr="00D84C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4"/>
    <w:rsid w:val="000A22F3"/>
    <w:rsid w:val="00372FA4"/>
    <w:rsid w:val="005732B1"/>
    <w:rsid w:val="005E2CCB"/>
    <w:rsid w:val="006030D6"/>
    <w:rsid w:val="0082286D"/>
    <w:rsid w:val="00931A6C"/>
    <w:rsid w:val="00A64291"/>
    <w:rsid w:val="00AB3C03"/>
    <w:rsid w:val="00B01C3C"/>
    <w:rsid w:val="00B06B57"/>
    <w:rsid w:val="00B2343B"/>
    <w:rsid w:val="00B71106"/>
    <w:rsid w:val="00C16BCE"/>
    <w:rsid w:val="00C847F7"/>
    <w:rsid w:val="00D70768"/>
    <w:rsid w:val="00D84C70"/>
    <w:rsid w:val="00E82541"/>
    <w:rsid w:val="00F55FCA"/>
    <w:rsid w:val="00FB4C28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아연꺼임</dc:creator>
  <cp:lastModifiedBy>아연꺼임</cp:lastModifiedBy>
  <cp:revision>8</cp:revision>
  <dcterms:created xsi:type="dcterms:W3CDTF">2015-04-13T14:26:00Z</dcterms:created>
  <dcterms:modified xsi:type="dcterms:W3CDTF">2015-04-13T16:37:00Z</dcterms:modified>
</cp:coreProperties>
</file>