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6C" w:rsidRDefault="0002636C" w:rsidP="0002636C">
      <w:pPr>
        <w:jc w:val="center"/>
        <w:rPr>
          <w:rFonts w:hint="eastAsia"/>
          <w:szCs w:val="20"/>
        </w:rPr>
      </w:pPr>
    </w:p>
    <w:p w:rsidR="0002636C" w:rsidRDefault="0002636C" w:rsidP="0002636C">
      <w:pPr>
        <w:jc w:val="center"/>
        <w:rPr>
          <w:rFonts w:hint="eastAsia"/>
          <w:szCs w:val="20"/>
        </w:rPr>
      </w:pPr>
    </w:p>
    <w:p w:rsidR="0002636C" w:rsidRDefault="0002636C" w:rsidP="0002636C">
      <w:pPr>
        <w:jc w:val="center"/>
        <w:rPr>
          <w:rFonts w:hint="eastAsia"/>
          <w:szCs w:val="20"/>
        </w:rPr>
      </w:pPr>
    </w:p>
    <w:p w:rsidR="0002636C" w:rsidRDefault="0002636C" w:rsidP="0002636C">
      <w:pPr>
        <w:jc w:val="center"/>
        <w:rPr>
          <w:rFonts w:hint="eastAsia"/>
          <w:szCs w:val="20"/>
        </w:rPr>
      </w:pPr>
    </w:p>
    <w:p w:rsidR="0002636C" w:rsidRPr="0002636C" w:rsidRDefault="0002636C" w:rsidP="0002636C">
      <w:pPr>
        <w:jc w:val="center"/>
        <w:rPr>
          <w:rFonts w:hint="eastAsia"/>
          <w:szCs w:val="20"/>
        </w:rPr>
      </w:pPr>
    </w:p>
    <w:p w:rsidR="0002636C" w:rsidRPr="0002636C" w:rsidRDefault="0002636C" w:rsidP="0002636C">
      <w:pPr>
        <w:jc w:val="center"/>
        <w:rPr>
          <w:rFonts w:ascii="Times New Roman" w:hAnsi="Times New Roman" w:cs="Times New Roman"/>
          <w:sz w:val="180"/>
          <w:szCs w:val="180"/>
        </w:rPr>
      </w:pPr>
      <w:r w:rsidRPr="0002636C">
        <w:rPr>
          <w:rFonts w:ascii="Times New Roman" w:hAnsi="Times New Roman" w:cs="Times New Roman"/>
          <w:sz w:val="180"/>
          <w:szCs w:val="180"/>
        </w:rPr>
        <w:t>He has got blue eyes and blond wavy hair.</w:t>
      </w:r>
    </w:p>
    <w:p w:rsidR="0002636C" w:rsidRPr="0002636C" w:rsidRDefault="0002636C" w:rsidP="0002636C">
      <w:pPr>
        <w:jc w:val="center"/>
        <w:rPr>
          <w:rFonts w:ascii="Times New Roman" w:hAnsi="Times New Roman" w:cs="Times New Roman"/>
          <w:sz w:val="180"/>
          <w:szCs w:val="180"/>
        </w:rPr>
      </w:pPr>
      <w:r w:rsidRPr="0002636C">
        <w:rPr>
          <w:rFonts w:ascii="Times New Roman" w:hAnsi="Times New Roman" w:cs="Times New Roman"/>
          <w:sz w:val="180"/>
          <w:szCs w:val="180"/>
        </w:rPr>
        <w:t>He has got a small nose with thin lips. He has got a brown moustache. He is happy.</w:t>
      </w: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sectPr w:rsidR="0002636C" w:rsidSect="0002636C">
          <w:pgSz w:w="23814" w:h="16840" w:orient="landscape" w:code="8"/>
          <w:pgMar w:top="720" w:right="720" w:bottom="720" w:left="720" w:header="851" w:footer="992" w:gutter="0"/>
          <w:cols w:space="425"/>
          <w:docGrid w:linePitch="360"/>
        </w:sect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35560</wp:posOffset>
            </wp:positionV>
            <wp:extent cx="5543550" cy="7493000"/>
            <wp:effectExtent l="19050" t="0" r="0" b="0"/>
            <wp:wrapTight wrapText="bothSides">
              <wp:wrapPolygon edited="0">
                <wp:start x="-74" y="0"/>
                <wp:lineTo x="-74" y="21527"/>
                <wp:lineTo x="21600" y="21527"/>
                <wp:lineTo x="21600" y="0"/>
                <wp:lineTo x="-74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6" r="6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36C" w:rsidRDefault="0002636C">
      <w:pPr>
        <w:rPr>
          <w:rFonts w:hint="eastAsia"/>
        </w:rPr>
      </w:pPr>
    </w:p>
    <w:p w:rsidR="0002636C" w:rsidRPr="00F95456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>
      <w:pPr>
        <w:rPr>
          <w:rFonts w:hint="eastAsia"/>
        </w:rPr>
      </w:pPr>
    </w:p>
    <w:p w:rsidR="0002636C" w:rsidRDefault="0002636C"/>
    <w:sectPr w:rsidR="0002636C" w:rsidSect="0002636C"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2636C"/>
    <w:rsid w:val="0002636C"/>
    <w:rsid w:val="00F95456"/>
    <w:rsid w:val="00F9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26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2015-04-16T21:32:00Z</dcterms:created>
  <dcterms:modified xsi:type="dcterms:W3CDTF">2015-04-16T21:43:00Z</dcterms:modified>
</cp:coreProperties>
</file>