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798348"/>
        <w:docPartObj>
          <w:docPartGallery w:val="Cover Pages"/>
          <w:docPartUnique/>
        </w:docPartObj>
      </w:sdtPr>
      <w:sdtEndPr>
        <w:rPr>
          <w:rFonts w:ascii="Calibri" w:hAnsi="Calibri"/>
          <w:sz w:val="24"/>
          <w:szCs w:val="24"/>
        </w:rPr>
      </w:sdtEndPr>
      <w:sdtContent>
        <w:p w:rsidR="00F0213F" w:rsidRDefault="00F0213F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3990"/>
          </w:tblGrid>
          <w:tr w:rsidR="00F0213F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제목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0213F" w:rsidRDefault="0099119B" w:rsidP="0099119B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72"/>
                        <w:szCs w:val="72"/>
                      </w:rPr>
                      <w:t>Grammar</w:t>
                    </w:r>
                    <w:r w:rsidR="00F0213F">
                      <w:rPr>
                        <w:rFonts w:asciiTheme="majorHAnsi" w:eastAsiaTheme="majorEastAsia" w:hAnsiTheme="majorHAnsi" w:cstheme="majorBidi" w:hint="eastAsia"/>
                        <w:sz w:val="72"/>
                        <w:szCs w:val="72"/>
                      </w:rPr>
                      <w:t xml:space="preserve"> Lesson Plan</w:t>
                    </w:r>
                  </w:p>
                </w:tc>
              </w:sdtContent>
            </w:sdt>
          </w:tr>
          <w:tr w:rsidR="00F0213F">
            <w:sdt>
              <w:sdtPr>
                <w:rPr>
                  <w:sz w:val="40"/>
                  <w:szCs w:val="40"/>
                </w:rPr>
                <w:alias w:val="부제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0213F" w:rsidRDefault="008B2C2C" w:rsidP="00F0213F">
                    <w:pPr>
                      <w:pStyle w:val="a8"/>
                      <w:rPr>
                        <w:sz w:val="40"/>
                        <w:szCs w:val="40"/>
                      </w:rPr>
                    </w:pPr>
                    <w:r>
                      <w:rPr>
                        <w:rFonts w:hint="eastAsia"/>
                        <w:sz w:val="40"/>
                        <w:szCs w:val="40"/>
                      </w:rPr>
                      <w:t>TESOL 111</w:t>
                    </w:r>
                  </w:p>
                </w:tc>
              </w:sdtContent>
            </w:sdt>
          </w:tr>
          <w:tr w:rsidR="00F0213F">
            <w:sdt>
              <w:sdtPr>
                <w:rPr>
                  <w:sz w:val="28"/>
                  <w:szCs w:val="28"/>
                </w:rPr>
                <w:alias w:val="만든 이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0213F" w:rsidRDefault="00F0213F">
                    <w:pPr>
                      <w:pStyle w:val="a8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SONG MI RA</w:t>
                    </w:r>
                  </w:p>
                </w:tc>
              </w:sdtContent>
            </w:sdt>
          </w:tr>
        </w:tbl>
        <w:p w:rsidR="00F0213F" w:rsidRDefault="00F0213F"/>
        <w:p w:rsidR="00F0213F" w:rsidRPr="00F0213F" w:rsidRDefault="00F0213F" w:rsidP="00F0213F">
          <w:pPr>
            <w:widowControl/>
            <w:wordWrap/>
            <w:autoSpaceDE/>
            <w:autoSpaceDN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br w:type="page"/>
          </w:r>
        </w:p>
      </w:sdtContent>
    </w:sdt>
    <w:tbl>
      <w:tblPr>
        <w:tblStyle w:val="a3"/>
        <w:tblW w:w="0" w:type="auto"/>
        <w:tblInd w:w="108" w:type="dxa"/>
        <w:tblLook w:val="04A0"/>
      </w:tblPr>
      <w:tblGrid>
        <w:gridCol w:w="1971"/>
        <w:gridCol w:w="1999"/>
        <w:gridCol w:w="2016"/>
        <w:gridCol w:w="1955"/>
        <w:gridCol w:w="1913"/>
      </w:tblGrid>
      <w:tr w:rsidR="00330BE3" w:rsidRPr="00BE7C1C" w:rsidTr="006E4491">
        <w:tc>
          <w:tcPr>
            <w:tcW w:w="10490" w:type="dxa"/>
            <w:gridSpan w:val="5"/>
          </w:tcPr>
          <w:p w:rsidR="00330BE3" w:rsidRPr="00BE7C1C" w:rsidRDefault="0099119B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lastRenderedPageBreak/>
              <w:t>Grammar</w:t>
            </w:r>
            <w:r w:rsidR="00330BE3" w:rsidRPr="00BE7C1C">
              <w:rPr>
                <w:rFonts w:ascii="Calibri" w:hAnsi="Calibri"/>
                <w:b/>
                <w:sz w:val="28"/>
                <w:szCs w:val="28"/>
              </w:rPr>
              <w:t xml:space="preserve"> Lesson Plan</w:t>
            </w:r>
          </w:p>
        </w:tc>
      </w:tr>
      <w:tr w:rsidR="00330BE3" w:rsidRPr="00BE7C1C" w:rsidTr="006E4491">
        <w:tc>
          <w:tcPr>
            <w:tcW w:w="2024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TITLE</w:t>
            </w:r>
          </w:p>
        </w:tc>
        <w:tc>
          <w:tcPr>
            <w:tcW w:w="8466" w:type="dxa"/>
            <w:gridSpan w:val="4"/>
          </w:tcPr>
          <w:p w:rsidR="00330BE3" w:rsidRPr="00F76FE5" w:rsidRDefault="00F76FE5" w:rsidP="00F76FE5">
            <w:pPr>
              <w:jc w:val="left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F76FE5">
              <w:rPr>
                <w:rStyle w:val="ab"/>
                <w:rFonts w:ascii="Calibri" w:hAnsi="Calibri" w:cs="Arial"/>
                <w:i w:val="0"/>
                <w:color w:val="222222"/>
                <w:kern w:val="0"/>
                <w:sz w:val="28"/>
                <w:szCs w:val="28"/>
              </w:rPr>
              <w:t>What are your regrets when you think back on your life?</w:t>
            </w:r>
          </w:p>
        </w:tc>
      </w:tr>
      <w:tr w:rsidR="00330BE3" w:rsidRPr="00BE7C1C" w:rsidTr="006E4491">
        <w:tc>
          <w:tcPr>
            <w:tcW w:w="2024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INSTRUCTOR</w:t>
            </w:r>
          </w:p>
        </w:tc>
        <w:tc>
          <w:tcPr>
            <w:tcW w:w="2133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LEVEL</w:t>
            </w:r>
          </w:p>
        </w:tc>
        <w:tc>
          <w:tcPr>
            <w:tcW w:w="2133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STUDENTS</w:t>
            </w:r>
          </w:p>
        </w:tc>
        <w:tc>
          <w:tcPr>
            <w:tcW w:w="2133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AGE GROUP</w:t>
            </w:r>
          </w:p>
        </w:tc>
        <w:tc>
          <w:tcPr>
            <w:tcW w:w="2067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LENGTH</w:t>
            </w:r>
          </w:p>
        </w:tc>
      </w:tr>
      <w:tr w:rsidR="00330BE3" w:rsidRPr="00BE7C1C" w:rsidTr="006E4491">
        <w:tc>
          <w:tcPr>
            <w:tcW w:w="2024" w:type="dxa"/>
          </w:tcPr>
          <w:p w:rsidR="00330BE3" w:rsidRPr="00BE7C1C" w:rsidRDefault="001F0C86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SONG MI RA</w:t>
            </w:r>
          </w:p>
        </w:tc>
        <w:tc>
          <w:tcPr>
            <w:tcW w:w="2133" w:type="dxa"/>
          </w:tcPr>
          <w:p w:rsidR="00330BE3" w:rsidRPr="00BE7C1C" w:rsidRDefault="0099119B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Advanced</w:t>
            </w:r>
          </w:p>
        </w:tc>
        <w:tc>
          <w:tcPr>
            <w:tcW w:w="2133" w:type="dxa"/>
          </w:tcPr>
          <w:p w:rsidR="00330BE3" w:rsidRPr="00BE7C1C" w:rsidRDefault="001F0C86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330BE3" w:rsidRPr="00BE7C1C" w:rsidRDefault="004E25B1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Adult</w:t>
            </w:r>
          </w:p>
        </w:tc>
        <w:tc>
          <w:tcPr>
            <w:tcW w:w="2067" w:type="dxa"/>
          </w:tcPr>
          <w:p w:rsidR="00330BE3" w:rsidRPr="00BE7C1C" w:rsidRDefault="001F0C86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5</w:t>
            </w:r>
            <w:r w:rsidR="0025470A" w:rsidRPr="00BE7C1C">
              <w:rPr>
                <w:rFonts w:ascii="Calibri" w:hAnsi="Calibri"/>
                <w:sz w:val="28"/>
                <w:szCs w:val="28"/>
              </w:rPr>
              <w:t>0</w:t>
            </w:r>
            <w:r w:rsidR="004E25B1" w:rsidRPr="00BE7C1C">
              <w:rPr>
                <w:rFonts w:ascii="Calibri" w:hAnsi="Calibri"/>
                <w:sz w:val="28"/>
                <w:szCs w:val="28"/>
              </w:rPr>
              <w:t xml:space="preserve"> min</w:t>
            </w:r>
          </w:p>
        </w:tc>
      </w:tr>
    </w:tbl>
    <w:p w:rsidR="00A057C7" w:rsidRPr="00BE7C1C" w:rsidRDefault="00A057C7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854"/>
      </w:tblGrid>
      <w:tr w:rsidR="0069604D" w:rsidRPr="00BE7C1C" w:rsidTr="006E4491">
        <w:trPr>
          <w:trHeight w:val="220"/>
        </w:trPr>
        <w:tc>
          <w:tcPr>
            <w:tcW w:w="10490" w:type="dxa"/>
          </w:tcPr>
          <w:p w:rsidR="0069604D" w:rsidRPr="00BE7C1C" w:rsidRDefault="0069604D" w:rsidP="006960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MATERIALS</w:t>
            </w:r>
          </w:p>
        </w:tc>
      </w:tr>
      <w:tr w:rsidR="0069604D" w:rsidRPr="00BE7C1C" w:rsidTr="006E4491">
        <w:trPr>
          <w:trHeight w:val="1047"/>
        </w:trPr>
        <w:tc>
          <w:tcPr>
            <w:tcW w:w="10490" w:type="dxa"/>
          </w:tcPr>
          <w:p w:rsidR="006A422C" w:rsidRDefault="0069604D" w:rsidP="006A422C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White board and board markers</w:t>
            </w:r>
          </w:p>
          <w:p w:rsidR="00EA3B8C" w:rsidRPr="00F76FE5" w:rsidRDefault="00F76FE5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F76FE5">
              <w:rPr>
                <w:rFonts w:ascii="Calibri" w:hAnsi="Calibri" w:hint="eastAsia"/>
                <w:sz w:val="28"/>
                <w:szCs w:val="28"/>
              </w:rPr>
              <w:t>Projector</w:t>
            </w:r>
            <w:r w:rsidR="006605AE" w:rsidRPr="00F76FE5"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  <w:p w:rsidR="0025470A" w:rsidRDefault="00F76FE5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Exercise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232219">
              <w:rPr>
                <w:rFonts w:ascii="Calibri" w:hAnsi="Calibri" w:hint="eastAsia"/>
                <w:sz w:val="28"/>
                <w:szCs w:val="28"/>
              </w:rPr>
              <w:t xml:space="preserve">1 </w:t>
            </w:r>
            <w:r>
              <w:rPr>
                <w:rFonts w:ascii="Calibri" w:hAnsi="Calibri" w:hint="eastAsia"/>
                <w:sz w:val="28"/>
                <w:szCs w:val="28"/>
              </w:rPr>
              <w:t>worksheet (3copies)</w:t>
            </w:r>
          </w:p>
          <w:p w:rsidR="00232219" w:rsidRDefault="00232219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Exercise 2 worksheet</w:t>
            </w:r>
            <w:r w:rsidR="00722B83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8"/>
              </w:rPr>
              <w:t>(</w:t>
            </w:r>
            <w:r w:rsidR="002C500D">
              <w:rPr>
                <w:rFonts w:ascii="Calibri" w:hAnsi="Calibri" w:hint="eastAsia"/>
                <w:sz w:val="28"/>
                <w:szCs w:val="28"/>
              </w:rPr>
              <w:t>6</w:t>
            </w:r>
            <w:r>
              <w:rPr>
                <w:rFonts w:ascii="Calibri" w:hAnsi="Calibri" w:hint="eastAsia"/>
                <w:sz w:val="28"/>
                <w:szCs w:val="28"/>
              </w:rPr>
              <w:t>copies)</w:t>
            </w:r>
          </w:p>
          <w:p w:rsidR="00A40E51" w:rsidRPr="00F76FE5" w:rsidRDefault="00296BD8" w:rsidP="00F76FE5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6 </w:t>
            </w:r>
            <w:r w:rsidR="00F76FE5">
              <w:rPr>
                <w:rFonts w:ascii="Calibri" w:hAnsi="Calibri" w:hint="eastAsia"/>
                <w:sz w:val="28"/>
                <w:szCs w:val="28"/>
              </w:rPr>
              <w:t xml:space="preserve">Paper strips for the sentences including </w:t>
            </w:r>
            <w:r w:rsidR="00566D02">
              <w:rPr>
                <w:rFonts w:ascii="Calibri" w:hAnsi="Calibri"/>
                <w:sz w:val="28"/>
                <w:szCs w:val="28"/>
              </w:rPr>
              <w:t>“</w:t>
            </w:r>
            <w:r w:rsidR="00566D02">
              <w:rPr>
                <w:rFonts w:ascii="Calibri" w:hAnsi="Calibri" w:hint="eastAsia"/>
                <w:sz w:val="28"/>
                <w:szCs w:val="28"/>
              </w:rPr>
              <w:t>should have</w:t>
            </w:r>
            <w:r w:rsidR="00566D02">
              <w:rPr>
                <w:rFonts w:ascii="Calibri" w:hAnsi="Calibri"/>
                <w:sz w:val="28"/>
                <w:szCs w:val="28"/>
              </w:rPr>
              <w:t>”</w:t>
            </w:r>
            <w:r w:rsidR="00566D02">
              <w:rPr>
                <w:rFonts w:ascii="Calibri" w:hAnsi="Calibri" w:hint="eastAsia"/>
                <w:sz w:val="28"/>
                <w:szCs w:val="28"/>
              </w:rPr>
              <w:t xml:space="preserve"> or </w:t>
            </w:r>
            <w:r w:rsidR="00566D02">
              <w:rPr>
                <w:rFonts w:ascii="Calibri" w:hAnsi="Calibri"/>
                <w:sz w:val="28"/>
                <w:szCs w:val="28"/>
              </w:rPr>
              <w:t>“</w:t>
            </w:r>
            <w:r w:rsidR="00566D02">
              <w:rPr>
                <w:rFonts w:ascii="Calibri" w:hAnsi="Calibri" w:hint="eastAsia"/>
                <w:sz w:val="28"/>
                <w:szCs w:val="28"/>
              </w:rPr>
              <w:t>should not have</w:t>
            </w:r>
            <w:r w:rsidR="00566D02">
              <w:rPr>
                <w:rFonts w:ascii="Calibri" w:hAnsi="Calibri"/>
                <w:sz w:val="28"/>
                <w:szCs w:val="28"/>
              </w:rPr>
              <w:t>”</w:t>
            </w:r>
            <w:r w:rsidR="00566D02">
              <w:rPr>
                <w:rFonts w:ascii="Calibri" w:hAnsi="Calibri" w:hint="eastAsia"/>
                <w:sz w:val="28"/>
                <w:szCs w:val="28"/>
              </w:rPr>
              <w:t>.</w:t>
            </w:r>
          </w:p>
        </w:tc>
      </w:tr>
    </w:tbl>
    <w:p w:rsidR="00330BE3" w:rsidRPr="00BB1D1E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854"/>
      </w:tblGrid>
      <w:tr w:rsidR="0069604D" w:rsidRPr="00BE7C1C" w:rsidTr="006E4491">
        <w:trPr>
          <w:trHeight w:val="98"/>
        </w:trPr>
        <w:tc>
          <w:tcPr>
            <w:tcW w:w="10490" w:type="dxa"/>
          </w:tcPr>
          <w:p w:rsidR="0069604D" w:rsidRPr="00BE7C1C" w:rsidRDefault="0069604D" w:rsidP="0069604D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AIMS</w:t>
            </w:r>
          </w:p>
        </w:tc>
      </w:tr>
      <w:tr w:rsidR="0069604D" w:rsidRPr="00BE7C1C" w:rsidTr="00296BD8">
        <w:trPr>
          <w:trHeight w:val="772"/>
        </w:trPr>
        <w:tc>
          <w:tcPr>
            <w:tcW w:w="10490" w:type="dxa"/>
          </w:tcPr>
          <w:p w:rsidR="00552BD9" w:rsidRPr="00232219" w:rsidRDefault="002A3E11" w:rsidP="00296BD8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8"/>
                <w:szCs w:val="28"/>
              </w:rPr>
            </w:pPr>
            <w:r w:rsidRPr="006A422C">
              <w:rPr>
                <w:rFonts w:ascii="Calibri" w:hAnsi="Calibri"/>
                <w:sz w:val="28"/>
                <w:szCs w:val="28"/>
              </w:rPr>
              <w:t xml:space="preserve">Students </w:t>
            </w:r>
            <w:r w:rsidR="00FE32D5">
              <w:rPr>
                <w:rFonts w:ascii="Calibri" w:hAnsi="Calibri" w:hint="eastAsia"/>
                <w:sz w:val="28"/>
                <w:szCs w:val="28"/>
              </w:rPr>
              <w:t xml:space="preserve">will </w:t>
            </w:r>
            <w:r w:rsidR="00F76FE5">
              <w:rPr>
                <w:rFonts w:ascii="Calibri" w:hAnsi="Calibri" w:hint="eastAsia"/>
                <w:sz w:val="28"/>
                <w:szCs w:val="28"/>
              </w:rPr>
              <w:t>be able to express about their regret</w:t>
            </w:r>
            <w:r w:rsidR="00A1647F">
              <w:rPr>
                <w:rFonts w:ascii="Calibri" w:hAnsi="Calibri" w:hint="eastAsia"/>
                <w:sz w:val="28"/>
                <w:szCs w:val="28"/>
              </w:rPr>
              <w:t>s</w:t>
            </w:r>
            <w:r w:rsidR="00F76FE5">
              <w:rPr>
                <w:rFonts w:ascii="Calibri" w:hAnsi="Calibri" w:hint="eastAsia"/>
                <w:sz w:val="28"/>
                <w:szCs w:val="28"/>
              </w:rPr>
              <w:t xml:space="preserve"> using </w:t>
            </w:r>
            <w:r w:rsidR="00F76FE5">
              <w:rPr>
                <w:rFonts w:ascii="Calibri" w:hAnsi="Calibri"/>
                <w:sz w:val="28"/>
                <w:szCs w:val="28"/>
              </w:rPr>
              <w:t>“</w:t>
            </w:r>
            <w:r w:rsidR="00F76FE5">
              <w:rPr>
                <w:rFonts w:ascii="Calibri" w:hAnsi="Calibri" w:hint="eastAsia"/>
                <w:sz w:val="28"/>
                <w:szCs w:val="28"/>
              </w:rPr>
              <w:t>should have</w:t>
            </w:r>
            <w:r w:rsidR="00F76FE5">
              <w:rPr>
                <w:rFonts w:ascii="Calibri" w:hAnsi="Calibri"/>
                <w:sz w:val="28"/>
                <w:szCs w:val="28"/>
              </w:rPr>
              <w:t>”</w:t>
            </w:r>
            <w:r w:rsidR="00F76FE5">
              <w:rPr>
                <w:rFonts w:ascii="Calibri" w:hAnsi="Calibri" w:hint="eastAsia"/>
                <w:sz w:val="28"/>
                <w:szCs w:val="28"/>
              </w:rPr>
              <w:t xml:space="preserve"> or </w:t>
            </w:r>
            <w:r w:rsidR="00F76FE5">
              <w:rPr>
                <w:rFonts w:ascii="Calibri" w:hAnsi="Calibri"/>
                <w:sz w:val="28"/>
                <w:szCs w:val="28"/>
              </w:rPr>
              <w:t>“</w:t>
            </w:r>
            <w:r w:rsidR="00F76FE5">
              <w:rPr>
                <w:rFonts w:ascii="Calibri" w:hAnsi="Calibri" w:hint="eastAsia"/>
                <w:sz w:val="28"/>
                <w:szCs w:val="28"/>
              </w:rPr>
              <w:t>should not have</w:t>
            </w:r>
            <w:r w:rsidR="00F76FE5">
              <w:rPr>
                <w:rFonts w:ascii="Calibri" w:hAnsi="Calibri"/>
                <w:sz w:val="28"/>
                <w:szCs w:val="28"/>
              </w:rPr>
              <w:t>”</w:t>
            </w:r>
            <w:r w:rsidR="00232219">
              <w:rPr>
                <w:rFonts w:ascii="Calibri" w:hAnsi="Calibri" w:hint="eastAsia"/>
                <w:sz w:val="28"/>
                <w:szCs w:val="28"/>
              </w:rPr>
              <w:t xml:space="preserve"> through making and speaking the sentences</w:t>
            </w:r>
            <w:r w:rsidR="00F76FE5">
              <w:rPr>
                <w:rFonts w:ascii="Calibri" w:hAnsi="Calibri" w:hint="eastAsia"/>
                <w:sz w:val="28"/>
                <w:szCs w:val="28"/>
              </w:rPr>
              <w:t>.</w:t>
            </w:r>
            <w:r w:rsidR="00FE32D5"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  <w:p w:rsidR="00232219" w:rsidRPr="00296BD8" w:rsidRDefault="00232219" w:rsidP="00232219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 will be able to express about their regret</w:t>
            </w:r>
            <w:r w:rsidR="00A1647F">
              <w:rPr>
                <w:rFonts w:ascii="Calibri" w:hAnsi="Calibri" w:hint="eastAsia"/>
                <w:sz w:val="28"/>
                <w:szCs w:val="28"/>
              </w:rPr>
              <w:t>s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using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regret -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ing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or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regret not -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ing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through making and speaking the sentences.</w:t>
            </w:r>
          </w:p>
        </w:tc>
      </w:tr>
    </w:tbl>
    <w:p w:rsidR="00330BE3" w:rsidRPr="00BE7C1C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36"/>
        <w:gridCol w:w="8618"/>
      </w:tblGrid>
      <w:tr w:rsidR="00330BE3" w:rsidRPr="00BE7C1C" w:rsidTr="006E4491">
        <w:trPr>
          <w:trHeight w:val="202"/>
        </w:trPr>
        <w:tc>
          <w:tcPr>
            <w:tcW w:w="10490" w:type="dxa"/>
            <w:gridSpan w:val="2"/>
          </w:tcPr>
          <w:p w:rsidR="00330BE3" w:rsidRPr="00BE7C1C" w:rsidRDefault="00330BE3" w:rsidP="00330BE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LANGUAGE SKILLS</w:t>
            </w:r>
          </w:p>
        </w:tc>
      </w:tr>
      <w:tr w:rsidR="00330BE3" w:rsidRPr="00A40E51" w:rsidTr="006E4491">
        <w:trPr>
          <w:trHeight w:val="345"/>
        </w:trPr>
        <w:tc>
          <w:tcPr>
            <w:tcW w:w="1236" w:type="dxa"/>
          </w:tcPr>
          <w:p w:rsidR="00D530CC" w:rsidRPr="00BE7C1C" w:rsidRDefault="00C24BCE" w:rsidP="00C24BCE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bookmarkStart w:id="0" w:name="_GoBack"/>
            <w:r w:rsidRPr="00BE7C1C">
              <w:rPr>
                <w:rFonts w:ascii="Calibri" w:hAnsi="Calibri"/>
                <w:sz w:val="28"/>
                <w:szCs w:val="28"/>
              </w:rPr>
              <w:t>Speaking</w:t>
            </w:r>
          </w:p>
          <w:p w:rsidR="002302D0" w:rsidRDefault="00C24BCE" w:rsidP="00C24BCE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Listening</w:t>
            </w:r>
          </w:p>
          <w:p w:rsidR="00330BE3" w:rsidRPr="00BE7C1C" w:rsidRDefault="002302D0" w:rsidP="00C24BCE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Reading</w:t>
            </w:r>
            <w:r w:rsidR="00D33E61" w:rsidRPr="00BE7C1C">
              <w:rPr>
                <w:rFonts w:ascii="Calibri" w:hAnsi="Calibri"/>
                <w:sz w:val="28"/>
                <w:szCs w:val="28"/>
              </w:rPr>
              <w:br/>
            </w:r>
            <w:r w:rsidR="00C24BCE" w:rsidRPr="00BE7C1C">
              <w:rPr>
                <w:rFonts w:ascii="Calibri" w:hAnsi="Calibri"/>
                <w:sz w:val="28"/>
                <w:szCs w:val="28"/>
              </w:rPr>
              <w:t>Writing</w:t>
            </w:r>
          </w:p>
        </w:tc>
        <w:tc>
          <w:tcPr>
            <w:tcW w:w="9254" w:type="dxa"/>
          </w:tcPr>
          <w:p w:rsidR="00D769C5" w:rsidRPr="00BE7C1C" w:rsidRDefault="005C6B1B" w:rsidP="00196140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Talking about their own regrets</w:t>
            </w:r>
          </w:p>
          <w:p w:rsidR="006A422C" w:rsidRDefault="005C6B1B" w:rsidP="00196140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Listening to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296BD8">
              <w:rPr>
                <w:rFonts w:ascii="Calibri" w:hAnsi="Calibri" w:hint="eastAsia"/>
                <w:sz w:val="28"/>
                <w:szCs w:val="28"/>
              </w:rPr>
              <w:t xml:space="preserve">some regrets from 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their partner </w:t>
            </w:r>
          </w:p>
          <w:p w:rsidR="002302D0" w:rsidRDefault="00F76FE5" w:rsidP="00196140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Reading sentences on the worksheet</w:t>
            </w:r>
          </w:p>
          <w:p w:rsidR="00D84CB0" w:rsidRPr="00BE7C1C" w:rsidRDefault="00A1647F" w:rsidP="002C500D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Changing the sentences with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or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 not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into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regret -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ing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or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regret not </w:t>
            </w:r>
            <w:r>
              <w:rPr>
                <w:rFonts w:ascii="Calibri" w:hAnsi="Calibri"/>
                <w:sz w:val="28"/>
                <w:szCs w:val="28"/>
              </w:rPr>
              <w:t>–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ing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 w:rsidR="002C500D">
              <w:rPr>
                <w:rFonts w:ascii="Calibri" w:hAnsi="Calibri" w:hint="eastAsia"/>
                <w:sz w:val="28"/>
                <w:szCs w:val="28"/>
              </w:rPr>
              <w:t>.</w:t>
            </w:r>
            <w:r w:rsidR="00122F57"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</w:tc>
      </w:tr>
      <w:bookmarkEnd w:id="0"/>
    </w:tbl>
    <w:p w:rsidR="00A40E51" w:rsidRPr="00BB1D1E" w:rsidRDefault="00A40E5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7" w:type="dxa"/>
        <w:tblLook w:val="04A0"/>
      </w:tblPr>
      <w:tblGrid>
        <w:gridCol w:w="1421"/>
        <w:gridCol w:w="8434"/>
      </w:tblGrid>
      <w:tr w:rsidR="00330BE3" w:rsidRPr="00BE7C1C" w:rsidTr="006E4491">
        <w:trPr>
          <w:trHeight w:val="70"/>
        </w:trPr>
        <w:tc>
          <w:tcPr>
            <w:tcW w:w="10491" w:type="dxa"/>
            <w:gridSpan w:val="2"/>
          </w:tcPr>
          <w:p w:rsidR="00330BE3" w:rsidRPr="00BE7C1C" w:rsidRDefault="00330BE3" w:rsidP="00330BE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LANGUAGE SYSTEMS</w:t>
            </w:r>
          </w:p>
        </w:tc>
      </w:tr>
      <w:tr w:rsidR="00330BE3" w:rsidRPr="00BE7C1C" w:rsidTr="006E4491">
        <w:trPr>
          <w:trHeight w:val="820"/>
        </w:trPr>
        <w:tc>
          <w:tcPr>
            <w:tcW w:w="1315" w:type="dxa"/>
          </w:tcPr>
          <w:p w:rsidR="005C6B1B" w:rsidRDefault="005C6B1B" w:rsidP="00D53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Phonology</w:t>
            </w:r>
          </w:p>
          <w:p w:rsidR="000A2282" w:rsidRDefault="00C24BCE" w:rsidP="00D535E3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Discourse</w:t>
            </w:r>
          </w:p>
          <w:p w:rsidR="005C6B1B" w:rsidRPr="00BE7C1C" w:rsidRDefault="005C6B1B" w:rsidP="00D53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Function</w:t>
            </w:r>
          </w:p>
        </w:tc>
        <w:tc>
          <w:tcPr>
            <w:tcW w:w="9176" w:type="dxa"/>
          </w:tcPr>
          <w:p w:rsidR="005C6B1B" w:rsidRDefault="005C6B1B" w:rsidP="007D454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he abbreviation of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</w:p>
          <w:p w:rsidR="000A2282" w:rsidRDefault="005C6B1B" w:rsidP="007D454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Talking about their own regrets each other</w:t>
            </w:r>
            <w:r w:rsidR="008A141F"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  <w:p w:rsidR="005C6B1B" w:rsidRPr="00BE7C1C" w:rsidRDefault="00126742" w:rsidP="007D454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How to deliver their own regrets to others</w:t>
            </w:r>
          </w:p>
        </w:tc>
      </w:tr>
    </w:tbl>
    <w:p w:rsidR="00330BE3" w:rsidRPr="000A2282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854"/>
      </w:tblGrid>
      <w:tr w:rsidR="00D33E61" w:rsidRPr="00BE7C1C" w:rsidTr="006E4491">
        <w:trPr>
          <w:trHeight w:val="181"/>
        </w:trPr>
        <w:tc>
          <w:tcPr>
            <w:tcW w:w="10490" w:type="dxa"/>
          </w:tcPr>
          <w:p w:rsidR="004F7483" w:rsidRPr="00BE7C1C" w:rsidRDefault="00D33E61" w:rsidP="006960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ASSUMPTIONS</w:t>
            </w:r>
          </w:p>
        </w:tc>
      </w:tr>
      <w:tr w:rsidR="0069604D" w:rsidRPr="00A1647F" w:rsidTr="006E4491">
        <w:trPr>
          <w:trHeight w:val="139"/>
        </w:trPr>
        <w:tc>
          <w:tcPr>
            <w:tcW w:w="10490" w:type="dxa"/>
          </w:tcPr>
          <w:p w:rsidR="00C24BCE" w:rsidRDefault="0069604D" w:rsidP="0069604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Students </w:t>
            </w:r>
            <w:r w:rsidR="007027F6" w:rsidRPr="00BE7C1C">
              <w:rPr>
                <w:rFonts w:ascii="Calibri" w:hAnsi="Calibri"/>
                <w:sz w:val="28"/>
                <w:szCs w:val="28"/>
              </w:rPr>
              <w:t>know</w:t>
            </w:r>
            <w:r w:rsidR="00D002B5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547F12">
              <w:rPr>
                <w:rFonts w:ascii="Calibri" w:hAnsi="Calibri" w:hint="eastAsia"/>
                <w:sz w:val="28"/>
                <w:szCs w:val="28"/>
              </w:rPr>
              <w:t>the meaning</w:t>
            </w:r>
            <w:r w:rsidR="0099119B">
              <w:rPr>
                <w:rFonts w:ascii="Calibri" w:hAnsi="Calibri" w:hint="eastAsia"/>
                <w:sz w:val="28"/>
                <w:szCs w:val="28"/>
              </w:rPr>
              <w:t xml:space="preserve"> of </w:t>
            </w:r>
            <w:r w:rsidR="005C6B1B">
              <w:rPr>
                <w:rFonts w:ascii="Calibri" w:hAnsi="Calibri"/>
                <w:sz w:val="28"/>
                <w:szCs w:val="28"/>
              </w:rPr>
              <w:t>“</w:t>
            </w:r>
            <w:r w:rsidR="0099119B">
              <w:rPr>
                <w:rFonts w:ascii="Calibri" w:hAnsi="Calibri" w:hint="eastAsia"/>
                <w:sz w:val="28"/>
                <w:szCs w:val="28"/>
              </w:rPr>
              <w:t>should</w:t>
            </w:r>
            <w:r w:rsidR="005C6B1B">
              <w:rPr>
                <w:rFonts w:ascii="Calibri" w:hAnsi="Calibri"/>
                <w:sz w:val="28"/>
                <w:szCs w:val="28"/>
              </w:rPr>
              <w:t>”</w:t>
            </w:r>
            <w:r w:rsidR="007D4547">
              <w:rPr>
                <w:rFonts w:ascii="Calibri" w:hAnsi="Calibri" w:hint="eastAsia"/>
                <w:sz w:val="28"/>
                <w:szCs w:val="28"/>
              </w:rPr>
              <w:t>.</w:t>
            </w:r>
            <w:r w:rsidR="007027F6" w:rsidRPr="00BE7C1C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547F12" w:rsidRDefault="00B40C76" w:rsidP="00547F12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Students </w:t>
            </w:r>
            <w:r w:rsidR="007D4547">
              <w:rPr>
                <w:rFonts w:ascii="Calibri" w:hAnsi="Calibri" w:hint="eastAsia"/>
                <w:sz w:val="28"/>
                <w:szCs w:val="28"/>
              </w:rPr>
              <w:t xml:space="preserve">have </w:t>
            </w:r>
            <w:r w:rsidR="0099119B">
              <w:rPr>
                <w:rFonts w:ascii="Calibri" w:hAnsi="Calibri" w:hint="eastAsia"/>
                <w:sz w:val="28"/>
                <w:szCs w:val="28"/>
              </w:rPr>
              <w:t xml:space="preserve">enough </w:t>
            </w:r>
            <w:r w:rsidR="0099119B">
              <w:rPr>
                <w:rFonts w:ascii="Calibri" w:hAnsi="Calibri"/>
                <w:sz w:val="28"/>
                <w:szCs w:val="28"/>
              </w:rPr>
              <w:t>knowledge</w:t>
            </w:r>
            <w:r w:rsidR="0099119B">
              <w:rPr>
                <w:rFonts w:ascii="Calibri" w:hAnsi="Calibri" w:hint="eastAsia"/>
                <w:sz w:val="28"/>
                <w:szCs w:val="28"/>
              </w:rPr>
              <w:t xml:space="preserve"> about past participles of verbs</w:t>
            </w:r>
            <w:r w:rsidR="00547F12">
              <w:rPr>
                <w:rFonts w:ascii="Calibri" w:hAnsi="Calibri" w:hint="eastAsia"/>
                <w:sz w:val="28"/>
                <w:szCs w:val="28"/>
              </w:rPr>
              <w:t>.</w:t>
            </w:r>
          </w:p>
          <w:p w:rsidR="00A1647F" w:rsidRDefault="005C6B1B" w:rsidP="00A1647F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Students know how to abbreviate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and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</w:p>
          <w:p w:rsidR="00A1647F" w:rsidRPr="00A1647F" w:rsidRDefault="00A1647F" w:rsidP="00A1647F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Students know how to make </w:t>
            </w:r>
            <w:r>
              <w:rPr>
                <w:rFonts w:ascii="Calibri" w:hAnsi="Calibri"/>
                <w:sz w:val="28"/>
                <w:szCs w:val="28"/>
              </w:rPr>
              <w:t>negative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statements of a helping verb and a gerund. </w:t>
            </w:r>
          </w:p>
        </w:tc>
      </w:tr>
    </w:tbl>
    <w:p w:rsidR="0074090D" w:rsidRPr="00A1647F" w:rsidRDefault="0074090D" w:rsidP="00330BE3">
      <w:pPr>
        <w:spacing w:after="0"/>
        <w:rPr>
          <w:rFonts w:ascii="Calibri" w:hAnsi="Calibr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854"/>
      </w:tblGrid>
      <w:tr w:rsidR="00C24BCE" w:rsidRPr="00BE7C1C" w:rsidTr="006E4491">
        <w:trPr>
          <w:trHeight w:val="268"/>
        </w:trPr>
        <w:tc>
          <w:tcPr>
            <w:tcW w:w="10490" w:type="dxa"/>
          </w:tcPr>
          <w:p w:rsidR="00C24BCE" w:rsidRPr="00BE7C1C" w:rsidRDefault="00C24BCE" w:rsidP="00B40C7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ANTICIPATED ERRORS AND SOLLUTIONS</w:t>
            </w:r>
          </w:p>
        </w:tc>
      </w:tr>
      <w:tr w:rsidR="00C24BCE" w:rsidRPr="00BE7C1C" w:rsidTr="006E4491">
        <w:trPr>
          <w:trHeight w:val="735"/>
        </w:trPr>
        <w:tc>
          <w:tcPr>
            <w:tcW w:w="10490" w:type="dxa"/>
          </w:tcPr>
          <w:p w:rsidR="009D553E" w:rsidRDefault="00126742" w:rsidP="00126742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Some students may confuse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with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must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. Because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and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must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have the common sense when they are used in a present tense.</w:t>
            </w:r>
          </w:p>
          <w:p w:rsidR="00296BD8" w:rsidRDefault="00126742" w:rsidP="00722B83">
            <w:pPr>
              <w:ind w:firstLineChars="250" w:firstLine="700"/>
              <w:rPr>
                <w:rFonts w:ascii="Calibri" w:hAnsi="Calibri"/>
                <w:sz w:val="28"/>
                <w:szCs w:val="28"/>
              </w:rPr>
            </w:pPr>
            <w:r w:rsidRPr="00722B83">
              <w:rPr>
                <w:rFonts w:ascii="Calibri" w:hAnsi="Calibri" w:hint="eastAsia"/>
                <w:sz w:val="28"/>
                <w:szCs w:val="28"/>
              </w:rPr>
              <w:t>-Ss are given the information about the difference between them.</w:t>
            </w:r>
          </w:p>
          <w:p w:rsidR="00722B83" w:rsidRPr="00722B83" w:rsidRDefault="00722B83" w:rsidP="00722B8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  2. Some students may confuse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regret </w:t>
            </w:r>
            <w:r>
              <w:rPr>
                <w:rFonts w:ascii="Calibri" w:hAnsi="Calibri"/>
                <w:sz w:val="28"/>
                <w:szCs w:val="28"/>
              </w:rPr>
              <w:t>–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ing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with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regret to-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. </w:t>
            </w:r>
          </w:p>
          <w:p w:rsidR="00296BD8" w:rsidRPr="00296BD8" w:rsidRDefault="00722B83" w:rsidP="00566D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    -Ss are given the information about the difference between them.</w:t>
            </w:r>
            <w:r w:rsidR="00296BD8"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</w:tc>
      </w:tr>
    </w:tbl>
    <w:p w:rsidR="00C24BCE" w:rsidRPr="00BB1D1E" w:rsidRDefault="00C24BCE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854"/>
      </w:tblGrid>
      <w:tr w:rsidR="00D33E61" w:rsidRPr="00BE7C1C" w:rsidTr="006E4491">
        <w:trPr>
          <w:trHeight w:val="268"/>
        </w:trPr>
        <w:tc>
          <w:tcPr>
            <w:tcW w:w="10490" w:type="dxa"/>
          </w:tcPr>
          <w:p w:rsidR="00521ECF" w:rsidRPr="00BE7C1C" w:rsidRDefault="00D33E61" w:rsidP="00C24B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REFERENCES</w:t>
            </w:r>
          </w:p>
        </w:tc>
      </w:tr>
      <w:tr w:rsidR="00C24BCE" w:rsidRPr="00BE7C1C" w:rsidTr="006E4491">
        <w:trPr>
          <w:trHeight w:val="735"/>
        </w:trPr>
        <w:tc>
          <w:tcPr>
            <w:tcW w:w="10490" w:type="dxa"/>
          </w:tcPr>
          <w:p w:rsidR="00CA7B13" w:rsidRDefault="00CA7B13" w:rsidP="00AD6B5D">
            <w:pPr>
              <w:rPr>
                <w:rFonts w:ascii="Calibri" w:eastAsia="바탕" w:hAnsi="Calibri"/>
                <w:bCs/>
                <w:color w:val="000000" w:themeColor="text1"/>
                <w:sz w:val="32"/>
                <w:szCs w:val="32"/>
              </w:rPr>
            </w:pPr>
            <w:r w:rsidRPr="00CA7B13">
              <w:rPr>
                <w:rFonts w:ascii="Calibri" w:eastAsia="바탕" w:hAnsi="Calibri"/>
                <w:bCs/>
                <w:color w:val="000000" w:themeColor="text1"/>
                <w:sz w:val="32"/>
                <w:szCs w:val="32"/>
              </w:rPr>
              <w:t>https://www.youtube.com/watch?v=k3OFSTbED_c</w:t>
            </w:r>
          </w:p>
          <w:p w:rsidR="00C24BCE" w:rsidRPr="00AD6B5D" w:rsidRDefault="004550C0" w:rsidP="00AD6B5D">
            <w:pPr>
              <w:rPr>
                <w:rFonts w:ascii="Calibri" w:eastAsia="바탕" w:hAnsi="Calibri"/>
                <w:bCs/>
                <w:color w:val="000000" w:themeColor="text1"/>
                <w:sz w:val="32"/>
                <w:szCs w:val="32"/>
              </w:rPr>
            </w:pPr>
            <w:r w:rsidRPr="004550C0">
              <w:rPr>
                <w:rFonts w:ascii="Calibri" w:eastAsia="바탕" w:hAnsi="Calibri"/>
                <w:bCs/>
                <w:color w:val="000000" w:themeColor="text1"/>
                <w:sz w:val="32"/>
                <w:szCs w:val="32"/>
              </w:rPr>
              <w:t>http://downloads.bbc.co.uk/worldservice/learningenglish/grammarchallenge/pdfs/gc_39_should_have_quizzes.pdf</w:t>
            </w:r>
          </w:p>
        </w:tc>
      </w:tr>
    </w:tbl>
    <w:p w:rsidR="00D33E61" w:rsidRPr="00BE7C1C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46"/>
        <w:gridCol w:w="1617"/>
        <w:gridCol w:w="3762"/>
        <w:gridCol w:w="3629"/>
      </w:tblGrid>
      <w:tr w:rsidR="00D33E61" w:rsidRPr="00BE7C1C" w:rsidTr="006E4491">
        <w:trPr>
          <w:trHeight w:val="281"/>
        </w:trPr>
        <w:tc>
          <w:tcPr>
            <w:tcW w:w="10490" w:type="dxa"/>
            <w:gridSpan w:val="4"/>
            <w:vAlign w:val="center"/>
          </w:tcPr>
          <w:p w:rsidR="00D33E61" w:rsidRPr="00BE7C1C" w:rsidRDefault="00C24BCE" w:rsidP="00B054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Pre-task</w:t>
            </w:r>
          </w:p>
        </w:tc>
      </w:tr>
      <w:tr w:rsidR="00D33E61" w:rsidRPr="00BE7C1C" w:rsidTr="006E4491">
        <w:trPr>
          <w:trHeight w:val="272"/>
        </w:trPr>
        <w:tc>
          <w:tcPr>
            <w:tcW w:w="10490" w:type="dxa"/>
            <w:gridSpan w:val="4"/>
            <w:vAlign w:val="center"/>
          </w:tcPr>
          <w:p w:rsidR="00D33E61" w:rsidRPr="00BE7C1C" w:rsidRDefault="00D33E61" w:rsidP="00CA7B13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Materials</w:t>
            </w:r>
            <w:r w:rsidR="00A56170" w:rsidRPr="00BE7C1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C0BD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C0BD6">
              <w:rPr>
                <w:rFonts w:ascii="Calibri" w:hAnsi="Calibri" w:hint="eastAsia"/>
                <w:sz w:val="28"/>
                <w:szCs w:val="28"/>
              </w:rPr>
              <w:t>w</w:t>
            </w:r>
            <w:r w:rsidR="00A56170" w:rsidRPr="00BE7C1C">
              <w:rPr>
                <w:rFonts w:ascii="Calibri" w:hAnsi="Calibri"/>
                <w:sz w:val="28"/>
                <w:szCs w:val="28"/>
              </w:rPr>
              <w:t>h</w:t>
            </w:r>
            <w:r w:rsidR="00B67B6D">
              <w:rPr>
                <w:rFonts w:ascii="Calibri" w:hAnsi="Calibri"/>
                <w:sz w:val="28"/>
                <w:szCs w:val="28"/>
              </w:rPr>
              <w:t xml:space="preserve">ite board, </w:t>
            </w:r>
            <w:r w:rsidR="00D2514B" w:rsidRPr="00BE7C1C">
              <w:rPr>
                <w:rFonts w:ascii="Calibri" w:hAnsi="Calibri"/>
                <w:sz w:val="28"/>
                <w:szCs w:val="28"/>
              </w:rPr>
              <w:t>board markers</w:t>
            </w:r>
            <w:r w:rsidR="00AD6B5D">
              <w:rPr>
                <w:rFonts w:ascii="Calibri" w:hAnsi="Calibri" w:hint="eastAsia"/>
                <w:sz w:val="28"/>
                <w:szCs w:val="28"/>
              </w:rPr>
              <w:t xml:space="preserve">, </w:t>
            </w:r>
            <w:r w:rsidR="00CA7B13">
              <w:rPr>
                <w:rFonts w:ascii="Calibri" w:hAnsi="Calibri" w:hint="eastAsia"/>
                <w:sz w:val="28"/>
                <w:szCs w:val="28"/>
              </w:rPr>
              <w:t>projector</w:t>
            </w:r>
            <w:r w:rsidR="00AD6B5D"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</w:tc>
      </w:tr>
      <w:tr w:rsidR="00F425E3" w:rsidRPr="00BE7C1C" w:rsidTr="006E4491">
        <w:trPr>
          <w:trHeight w:val="275"/>
        </w:trPr>
        <w:tc>
          <w:tcPr>
            <w:tcW w:w="851" w:type="dxa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SET UP</w:t>
            </w:r>
          </w:p>
        </w:tc>
        <w:tc>
          <w:tcPr>
            <w:tcW w:w="7938" w:type="dxa"/>
            <w:gridSpan w:val="2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PROCEDURE</w:t>
            </w:r>
          </w:p>
        </w:tc>
      </w:tr>
      <w:tr w:rsidR="00DC20B0" w:rsidRPr="00BE7C1C" w:rsidTr="006E4491">
        <w:trPr>
          <w:trHeight w:val="333"/>
        </w:trPr>
        <w:tc>
          <w:tcPr>
            <w:tcW w:w="851" w:type="dxa"/>
            <w:vMerge w:val="restart"/>
          </w:tcPr>
          <w:p w:rsidR="00DC20B0" w:rsidRDefault="00DC20B0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C20B0" w:rsidRPr="00BE7C1C" w:rsidRDefault="00056E8C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5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>min</w:t>
            </w:r>
            <w:r w:rsidR="00DC20B0" w:rsidRPr="00BE7C1C">
              <w:rPr>
                <w:rFonts w:ascii="Calibri" w:hAnsi="Calibri"/>
                <w:sz w:val="28"/>
                <w:szCs w:val="28"/>
              </w:rPr>
              <w:br/>
            </w:r>
            <w:r w:rsidR="00DC20B0" w:rsidRPr="00BE7C1C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1701" w:type="dxa"/>
            <w:vMerge w:val="restart"/>
          </w:tcPr>
          <w:p w:rsidR="00DC20B0" w:rsidRDefault="00DC20B0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C20B0" w:rsidRPr="00BE7C1C" w:rsidRDefault="00DC20B0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Whole Class</w:t>
            </w:r>
            <w:r w:rsidRPr="00BE7C1C">
              <w:rPr>
                <w:rFonts w:ascii="Calibri" w:hAnsi="Calibri"/>
                <w:sz w:val="28"/>
                <w:szCs w:val="28"/>
              </w:rPr>
              <w:br/>
            </w:r>
            <w:r w:rsidRPr="00BE7C1C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4002" w:type="dxa"/>
          </w:tcPr>
          <w:p w:rsidR="00DC20B0" w:rsidRPr="00BE7C1C" w:rsidRDefault="00DC20B0" w:rsidP="00DC20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</w:t>
            </w:r>
          </w:p>
        </w:tc>
        <w:tc>
          <w:tcPr>
            <w:tcW w:w="3936" w:type="dxa"/>
          </w:tcPr>
          <w:p w:rsidR="00DC20B0" w:rsidRPr="00BE7C1C" w:rsidRDefault="00DC20B0" w:rsidP="00DC20B0">
            <w:pPr>
              <w:tabs>
                <w:tab w:val="left" w:pos="588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Teacher</w:t>
            </w:r>
          </w:p>
        </w:tc>
      </w:tr>
      <w:tr w:rsidR="00DC20B0" w:rsidRPr="00BE7C1C" w:rsidTr="006E4491">
        <w:trPr>
          <w:trHeight w:val="1059"/>
        </w:trPr>
        <w:tc>
          <w:tcPr>
            <w:tcW w:w="851" w:type="dxa"/>
            <w:vMerge/>
          </w:tcPr>
          <w:p w:rsidR="00DC20B0" w:rsidRPr="00BE7C1C" w:rsidRDefault="00DC20B0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20B0" w:rsidRPr="00BE7C1C" w:rsidRDefault="00DC20B0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2" w:type="dxa"/>
          </w:tcPr>
          <w:p w:rsidR="00DC20B0" w:rsidRDefault="00ED1006" w:rsidP="0064444C">
            <w:pPr>
              <w:tabs>
                <w:tab w:val="left" w:pos="5880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-Greeting</w:t>
            </w:r>
            <w:r w:rsidR="00B40C76">
              <w:rPr>
                <w:rFonts w:ascii="Calibri" w:hAnsi="Calibri" w:hint="eastAsia"/>
                <w:sz w:val="28"/>
                <w:szCs w:val="28"/>
              </w:rPr>
              <w:t xml:space="preserve"> T and Ss</w:t>
            </w:r>
          </w:p>
          <w:p w:rsidR="00EA3B8C" w:rsidRDefault="00B40C76" w:rsidP="00EA3B8C">
            <w:pPr>
              <w:tabs>
                <w:tab w:val="left" w:pos="5880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CA7B13">
              <w:rPr>
                <w:rFonts w:ascii="Calibri" w:hAnsi="Calibri" w:hint="eastAsia"/>
                <w:sz w:val="28"/>
                <w:szCs w:val="28"/>
              </w:rPr>
              <w:t xml:space="preserve">Watch the </w:t>
            </w:r>
            <w:r w:rsidR="00CA7B13">
              <w:rPr>
                <w:rFonts w:ascii="Calibri" w:hAnsi="Calibri"/>
                <w:sz w:val="28"/>
                <w:szCs w:val="28"/>
              </w:rPr>
              <w:t>video</w:t>
            </w:r>
            <w:r w:rsidR="00CA7B13">
              <w:rPr>
                <w:rFonts w:ascii="Calibri" w:hAnsi="Calibri" w:hint="eastAsia"/>
                <w:sz w:val="28"/>
                <w:szCs w:val="28"/>
              </w:rPr>
              <w:t xml:space="preserve"> clip on </w:t>
            </w:r>
            <w:proofErr w:type="spellStart"/>
            <w:proofErr w:type="gramStart"/>
            <w:r w:rsidR="00CA7B13">
              <w:rPr>
                <w:rFonts w:ascii="Calibri" w:hAnsi="Calibri" w:hint="eastAsia"/>
                <w:sz w:val="28"/>
                <w:szCs w:val="28"/>
              </w:rPr>
              <w:t>youtube</w:t>
            </w:r>
            <w:proofErr w:type="spellEnd"/>
            <w:r w:rsidR="00CA7B13">
              <w:rPr>
                <w:rFonts w:ascii="Calibri" w:hAnsi="Calibri" w:hint="eastAsia"/>
                <w:sz w:val="28"/>
                <w:szCs w:val="28"/>
              </w:rPr>
              <w:t>(</w:t>
            </w:r>
            <w:proofErr w:type="gramEnd"/>
            <w:r w:rsidR="00CA7B13">
              <w:rPr>
                <w:rFonts w:ascii="Calibri" w:hAnsi="Calibri" w:hint="eastAsia"/>
                <w:sz w:val="28"/>
                <w:szCs w:val="28"/>
              </w:rPr>
              <w:t>1:32).</w:t>
            </w:r>
          </w:p>
          <w:p w:rsidR="00ED1006" w:rsidRPr="00BE7C1C" w:rsidRDefault="00566D02" w:rsidP="00EA3B8C">
            <w:pPr>
              <w:tabs>
                <w:tab w:val="left" w:pos="5880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practice the sentences with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and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regret </w:t>
            </w:r>
            <w:r>
              <w:rPr>
                <w:rFonts w:ascii="Calibri" w:hAnsi="Calibri"/>
                <w:sz w:val="28"/>
                <w:szCs w:val="28"/>
              </w:rPr>
              <w:t>–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ing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>.</w:t>
            </w:r>
          </w:p>
        </w:tc>
        <w:tc>
          <w:tcPr>
            <w:tcW w:w="3936" w:type="dxa"/>
          </w:tcPr>
          <w:p w:rsidR="00DC20B0" w:rsidRDefault="00ED1006" w:rsidP="0064444C">
            <w:pPr>
              <w:tabs>
                <w:tab w:val="left" w:pos="5880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DC20B0">
              <w:rPr>
                <w:rFonts w:ascii="Calibri" w:hAnsi="Calibri" w:hint="eastAsia"/>
                <w:sz w:val="28"/>
                <w:szCs w:val="28"/>
              </w:rPr>
              <w:t>Greeting</w:t>
            </w:r>
            <w:r w:rsidR="00B40C76">
              <w:rPr>
                <w:rFonts w:ascii="Calibri" w:hAnsi="Calibri" w:hint="eastAsia"/>
                <w:sz w:val="28"/>
                <w:szCs w:val="28"/>
              </w:rPr>
              <w:t xml:space="preserve"> Ss</w:t>
            </w:r>
          </w:p>
          <w:p w:rsidR="00EA3B8C" w:rsidRDefault="00B40C76" w:rsidP="0064444C">
            <w:pPr>
              <w:tabs>
                <w:tab w:val="left" w:pos="5880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CA7B13">
              <w:rPr>
                <w:rFonts w:ascii="Calibri" w:hAnsi="Calibri" w:hint="eastAsia"/>
                <w:sz w:val="28"/>
                <w:szCs w:val="28"/>
              </w:rPr>
              <w:t>After watching the video, T asks Ss with CCQ.</w:t>
            </w:r>
          </w:p>
          <w:p w:rsidR="00CA7B13" w:rsidRDefault="00CA7B13" w:rsidP="00CA7B13">
            <w:pPr>
              <w:widowControl/>
              <w:wordWrap/>
              <w:autoSpaceDE/>
              <w:ind w:left="-14"/>
              <w:jc w:val="left"/>
              <w:rPr>
                <w:rFonts w:ascii="Calibri" w:eastAsia="굴림" w:hAnsi="Calibri" w:cs="Helvetica"/>
                <w:color w:val="444444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Helvetica" w:hint="eastAsia"/>
                <w:color w:val="444444"/>
                <w:kern w:val="0"/>
                <w:sz w:val="24"/>
                <w:szCs w:val="24"/>
              </w:rPr>
              <w:t xml:space="preserve">1. </w:t>
            </w:r>
            <w:r w:rsidRPr="00CA7B13">
              <w:rPr>
                <w:rFonts w:ascii="Calibri" w:eastAsia="굴림" w:hAnsi="Calibri" w:cs="Helvetica"/>
                <w:color w:val="444444"/>
                <w:kern w:val="0"/>
                <w:sz w:val="24"/>
                <w:szCs w:val="24"/>
              </w:rPr>
              <w:t>How does he feel about the situation? (Regretful)</w:t>
            </w:r>
          </w:p>
          <w:p w:rsidR="00722B83" w:rsidRPr="00CA7B13" w:rsidRDefault="00722B83" w:rsidP="00CA7B13">
            <w:pPr>
              <w:widowControl/>
              <w:wordWrap/>
              <w:autoSpaceDE/>
              <w:ind w:left="-14"/>
              <w:jc w:val="left"/>
              <w:rPr>
                <w:rFonts w:ascii="Calibri" w:eastAsia="굴림" w:hAnsi="Calibri" w:cs="Helvetica"/>
                <w:color w:val="444444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Helvetica" w:hint="eastAsia"/>
                <w:color w:val="444444"/>
                <w:kern w:val="0"/>
                <w:sz w:val="24"/>
                <w:szCs w:val="24"/>
              </w:rPr>
              <w:t xml:space="preserve">2. Is it about a past or present? </w:t>
            </w:r>
          </w:p>
          <w:p w:rsidR="00B40C76" w:rsidRDefault="00722B83" w:rsidP="00CA7B13">
            <w:pPr>
              <w:widowControl/>
              <w:wordWrap/>
              <w:autoSpaceDE/>
              <w:ind w:left="-14"/>
              <w:jc w:val="left"/>
              <w:rPr>
                <w:rFonts w:ascii="Calibri" w:eastAsia="굴림" w:hAnsi="Calibri" w:cs="Helvetica"/>
                <w:color w:val="444444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Helvetica" w:hint="eastAsia"/>
                <w:color w:val="444444"/>
                <w:kern w:val="0"/>
                <w:sz w:val="24"/>
                <w:szCs w:val="24"/>
              </w:rPr>
              <w:t>3</w:t>
            </w:r>
            <w:r w:rsidR="00CA7B13">
              <w:rPr>
                <w:rFonts w:ascii="Calibri" w:eastAsia="굴림" w:hAnsi="Calibri" w:cs="Helvetica" w:hint="eastAsia"/>
                <w:color w:val="444444"/>
                <w:kern w:val="0"/>
                <w:sz w:val="24"/>
                <w:szCs w:val="24"/>
              </w:rPr>
              <w:t xml:space="preserve">. </w:t>
            </w:r>
            <w:r w:rsidR="00CA7B13" w:rsidRPr="00CA7B13">
              <w:rPr>
                <w:rFonts w:ascii="Calibri" w:eastAsia="굴림" w:hAnsi="Calibri" w:cs="Helvetica"/>
                <w:color w:val="444444"/>
                <w:kern w:val="0"/>
                <w:sz w:val="24"/>
                <w:szCs w:val="24"/>
              </w:rPr>
              <w:t>Why? (Because he spent a lot of money and the woman he came to see wasn’t as he imagined)</w:t>
            </w:r>
          </w:p>
          <w:p w:rsidR="00CA7B13" w:rsidRPr="00CA7B13" w:rsidRDefault="00CA7B13" w:rsidP="00CA7B13">
            <w:pPr>
              <w:widowControl/>
              <w:wordWrap/>
              <w:autoSpaceDE/>
              <w:ind w:left="-14"/>
              <w:jc w:val="left"/>
              <w:rPr>
                <w:rFonts w:ascii="Calibri" w:eastAsia="굴림" w:hAnsi="Calibri" w:cs="Helvetica"/>
                <w:color w:val="444444"/>
                <w:kern w:val="0"/>
                <w:sz w:val="24"/>
                <w:szCs w:val="24"/>
              </w:rPr>
            </w:pPr>
          </w:p>
        </w:tc>
      </w:tr>
    </w:tbl>
    <w:p w:rsidR="00D33E61" w:rsidRPr="00BE7C1C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3"/>
        <w:gridCol w:w="1467"/>
        <w:gridCol w:w="3793"/>
        <w:gridCol w:w="3671"/>
      </w:tblGrid>
      <w:tr w:rsidR="00D33E61" w:rsidRPr="00BE7C1C" w:rsidTr="006E4491">
        <w:trPr>
          <w:trHeight w:val="186"/>
        </w:trPr>
        <w:tc>
          <w:tcPr>
            <w:tcW w:w="10490" w:type="dxa"/>
            <w:gridSpan w:val="4"/>
            <w:vAlign w:val="center"/>
          </w:tcPr>
          <w:p w:rsidR="00D33E61" w:rsidRPr="00BE7C1C" w:rsidRDefault="00AB1C3D" w:rsidP="00B054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Task Preparation</w:t>
            </w:r>
          </w:p>
        </w:tc>
      </w:tr>
      <w:tr w:rsidR="00D33E61" w:rsidRPr="00BE7C1C" w:rsidTr="006E4491">
        <w:trPr>
          <w:trHeight w:val="464"/>
        </w:trPr>
        <w:tc>
          <w:tcPr>
            <w:tcW w:w="10490" w:type="dxa"/>
            <w:gridSpan w:val="4"/>
            <w:vAlign w:val="center"/>
          </w:tcPr>
          <w:p w:rsidR="00D33E61" w:rsidRPr="00BE7C1C" w:rsidRDefault="00D33E61" w:rsidP="00F76FE5">
            <w:pPr>
              <w:tabs>
                <w:tab w:val="left" w:pos="1725"/>
              </w:tabs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Materials</w:t>
            </w:r>
            <w:r w:rsidR="00F0047D" w:rsidRPr="00BE7C1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A7B13">
              <w:rPr>
                <w:rFonts w:ascii="Calibri" w:hAnsi="Calibri" w:hint="eastAsia"/>
                <w:b/>
                <w:sz w:val="28"/>
                <w:szCs w:val="28"/>
              </w:rPr>
              <w:t xml:space="preserve"> </w:t>
            </w:r>
            <w:r w:rsidR="00CA7B13" w:rsidRPr="00CA7B13">
              <w:rPr>
                <w:rFonts w:ascii="Calibri" w:hAnsi="Calibri" w:hint="eastAsia"/>
                <w:sz w:val="28"/>
                <w:szCs w:val="28"/>
              </w:rPr>
              <w:t xml:space="preserve">exercise </w:t>
            </w:r>
            <w:r w:rsidR="002C500D">
              <w:rPr>
                <w:rFonts w:ascii="Calibri" w:hAnsi="Calibri" w:hint="eastAsia"/>
                <w:sz w:val="28"/>
                <w:szCs w:val="28"/>
              </w:rPr>
              <w:t xml:space="preserve">1 </w:t>
            </w:r>
            <w:r w:rsidR="002A3E11" w:rsidRPr="00CA7B13">
              <w:rPr>
                <w:rFonts w:ascii="Calibri" w:hAnsi="Calibri"/>
                <w:sz w:val="28"/>
                <w:szCs w:val="28"/>
              </w:rPr>
              <w:t>worksheets</w:t>
            </w:r>
            <w:r w:rsidR="00CA7B13">
              <w:rPr>
                <w:rFonts w:ascii="Calibri" w:hAnsi="Calibri" w:hint="eastAsia"/>
                <w:sz w:val="28"/>
                <w:szCs w:val="28"/>
              </w:rPr>
              <w:t>, w</w:t>
            </w:r>
            <w:r w:rsidR="00CA7B13" w:rsidRPr="00BE7C1C">
              <w:rPr>
                <w:rFonts w:ascii="Calibri" w:hAnsi="Calibri"/>
                <w:sz w:val="28"/>
                <w:szCs w:val="28"/>
              </w:rPr>
              <w:t>h</w:t>
            </w:r>
            <w:r w:rsidR="00CA7B13">
              <w:rPr>
                <w:rFonts w:ascii="Calibri" w:hAnsi="Calibri"/>
                <w:sz w:val="28"/>
                <w:szCs w:val="28"/>
              </w:rPr>
              <w:t xml:space="preserve">ite board, </w:t>
            </w:r>
            <w:r w:rsidR="00CA7B13" w:rsidRPr="00BE7C1C">
              <w:rPr>
                <w:rFonts w:ascii="Calibri" w:hAnsi="Calibri"/>
                <w:sz w:val="28"/>
                <w:szCs w:val="28"/>
              </w:rPr>
              <w:t>board markers</w:t>
            </w:r>
          </w:p>
        </w:tc>
      </w:tr>
      <w:tr w:rsidR="00F425E3" w:rsidRPr="00BE7C1C" w:rsidTr="006E4491">
        <w:trPr>
          <w:trHeight w:val="263"/>
        </w:trPr>
        <w:tc>
          <w:tcPr>
            <w:tcW w:w="935" w:type="dxa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1549" w:type="dxa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SET UP</w:t>
            </w:r>
          </w:p>
        </w:tc>
        <w:tc>
          <w:tcPr>
            <w:tcW w:w="8006" w:type="dxa"/>
            <w:gridSpan w:val="2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PROCEDURE</w:t>
            </w:r>
          </w:p>
        </w:tc>
      </w:tr>
      <w:tr w:rsidR="00ED1006" w:rsidRPr="00BE7C1C" w:rsidTr="006E4491">
        <w:trPr>
          <w:trHeight w:val="336"/>
        </w:trPr>
        <w:tc>
          <w:tcPr>
            <w:tcW w:w="935" w:type="dxa"/>
            <w:vMerge w:val="restart"/>
          </w:tcPr>
          <w:p w:rsidR="00ED1006" w:rsidRDefault="00ED100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D1006" w:rsidRPr="00BE7C1C" w:rsidRDefault="00566D02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>min</w:t>
            </w:r>
            <w:r w:rsidR="00ED1006" w:rsidRPr="00BE7C1C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1549" w:type="dxa"/>
            <w:vMerge w:val="restart"/>
          </w:tcPr>
          <w:p w:rsidR="00ED1006" w:rsidRDefault="00ED100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D1006" w:rsidRPr="00BE7C1C" w:rsidRDefault="00ED1006" w:rsidP="00126742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Pairs</w:t>
            </w:r>
          </w:p>
        </w:tc>
        <w:tc>
          <w:tcPr>
            <w:tcW w:w="4045" w:type="dxa"/>
          </w:tcPr>
          <w:p w:rsidR="00ED1006" w:rsidRPr="00BE7C1C" w:rsidRDefault="00ED1006" w:rsidP="00ED10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</w:t>
            </w:r>
          </w:p>
        </w:tc>
        <w:tc>
          <w:tcPr>
            <w:tcW w:w="3961" w:type="dxa"/>
          </w:tcPr>
          <w:p w:rsidR="00ED1006" w:rsidRDefault="00ED1006" w:rsidP="00ED10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Teacher</w:t>
            </w:r>
          </w:p>
        </w:tc>
      </w:tr>
      <w:tr w:rsidR="00ED1006" w:rsidRPr="00BE7C1C" w:rsidTr="006E4491">
        <w:trPr>
          <w:trHeight w:val="712"/>
        </w:trPr>
        <w:tc>
          <w:tcPr>
            <w:tcW w:w="935" w:type="dxa"/>
            <w:vMerge/>
          </w:tcPr>
          <w:p w:rsidR="00ED1006" w:rsidRPr="00BE7C1C" w:rsidRDefault="00ED100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ED1006" w:rsidRPr="00BE7C1C" w:rsidRDefault="00ED100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45" w:type="dxa"/>
          </w:tcPr>
          <w:p w:rsidR="003D3DA4" w:rsidRDefault="00B40C76" w:rsidP="00F42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</w:t>
            </w:r>
            <w:r w:rsidR="00CA7B13">
              <w:rPr>
                <w:rFonts w:ascii="Calibri" w:hAnsi="Calibri" w:hint="eastAsia"/>
                <w:sz w:val="28"/>
                <w:szCs w:val="28"/>
              </w:rPr>
              <w:t>do the worksheet with their partner.</w:t>
            </w:r>
          </w:p>
          <w:p w:rsidR="000132AD" w:rsidRPr="000132AD" w:rsidRDefault="000132AD" w:rsidP="000132AD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132AD">
              <w:rPr>
                <w:rFonts w:ascii="Calibri" w:hAnsi="Calibri"/>
                <w:sz w:val="28"/>
                <w:szCs w:val="28"/>
              </w:rPr>
              <w:t xml:space="preserve">-Ss match </w:t>
            </w:r>
            <w:r w:rsidRPr="000132AD">
              <w:rPr>
                <w:rFonts w:ascii="Calibri" w:hAnsi="Calibri" w:cs="Times New Roman"/>
                <w:kern w:val="0"/>
                <w:sz w:val="28"/>
                <w:szCs w:val="28"/>
              </w:rPr>
              <w:t>the sentences on the left to the appropriate ones on the right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0132AD" w:rsidRDefault="00566D02" w:rsidP="00F42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-Ss have 4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 xml:space="preserve"> min</w:t>
            </w:r>
            <w:r w:rsidR="00547F12">
              <w:rPr>
                <w:rFonts w:ascii="Calibri" w:hAnsi="Calibri" w:hint="eastAsia"/>
                <w:sz w:val="28"/>
                <w:szCs w:val="28"/>
              </w:rPr>
              <w:t>.</w:t>
            </w:r>
          </w:p>
          <w:p w:rsidR="00A53250" w:rsidRDefault="003D3DA4" w:rsidP="00F42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>write their answers on the whiteboard.</w:t>
            </w:r>
            <w:r w:rsidR="00A53250"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  <w:p w:rsidR="0039799D" w:rsidRDefault="0039799D" w:rsidP="00F425E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61" w:type="dxa"/>
          </w:tcPr>
          <w:p w:rsidR="000132AD" w:rsidRDefault="00ED1006" w:rsidP="00F42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-</w:t>
            </w:r>
            <w:r w:rsidR="00A53250">
              <w:rPr>
                <w:rFonts w:ascii="Calibri" w:hAnsi="Calibri" w:hint="eastAsia"/>
                <w:sz w:val="28"/>
                <w:szCs w:val="28"/>
              </w:rPr>
              <w:t xml:space="preserve">T makes Ss </w:t>
            </w:r>
            <w:r w:rsidR="00A40E51">
              <w:rPr>
                <w:rFonts w:ascii="Calibri" w:hAnsi="Calibri" w:hint="eastAsia"/>
                <w:sz w:val="28"/>
                <w:szCs w:val="28"/>
              </w:rPr>
              <w:t>in pairs.</w:t>
            </w:r>
          </w:p>
          <w:p w:rsidR="0039799D" w:rsidRDefault="0039799D" w:rsidP="00F42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-T gives Ss warning time before 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>30sec</w:t>
            </w:r>
            <w:r>
              <w:rPr>
                <w:rFonts w:ascii="Calibri" w:hAnsi="Calibri" w:hint="eastAsia"/>
                <w:sz w:val="28"/>
                <w:szCs w:val="28"/>
              </w:rPr>
              <w:t>.</w:t>
            </w:r>
          </w:p>
          <w:p w:rsidR="000132AD" w:rsidRDefault="0039799D" w:rsidP="000132AD">
            <w:pPr>
              <w:ind w:left="140" w:hangingChars="50" w:hanging="1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>T checks the answers and</w:t>
            </w:r>
          </w:p>
          <w:p w:rsidR="00A53250" w:rsidRDefault="000132AD" w:rsidP="00AE7A6C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correct</w:t>
            </w:r>
            <w:r w:rsidR="00547F12">
              <w:rPr>
                <w:rFonts w:ascii="Calibri" w:hAnsi="Calibri" w:hint="eastAsia"/>
                <w:sz w:val="28"/>
                <w:szCs w:val="28"/>
              </w:rPr>
              <w:t>s</w:t>
            </w:r>
            <w:proofErr w:type="gramEnd"/>
            <w:r>
              <w:rPr>
                <w:rFonts w:ascii="Calibri" w:hAnsi="Calibri" w:hint="eastAsia"/>
                <w:sz w:val="28"/>
                <w:szCs w:val="28"/>
              </w:rPr>
              <w:t xml:space="preserve"> them with Ss.</w:t>
            </w:r>
          </w:p>
          <w:p w:rsidR="000132AD" w:rsidRDefault="000132AD" w:rsidP="00F425E3">
            <w:pPr>
              <w:rPr>
                <w:rFonts w:ascii="Calibri" w:hAnsi="Calibri"/>
                <w:sz w:val="28"/>
                <w:szCs w:val="28"/>
              </w:rPr>
            </w:pPr>
          </w:p>
          <w:p w:rsidR="00ED1006" w:rsidRPr="00BE7C1C" w:rsidRDefault="00ED1006" w:rsidP="00A40E5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33E61" w:rsidRPr="00BE7C1C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6"/>
        <w:gridCol w:w="1524"/>
        <w:gridCol w:w="3735"/>
        <w:gridCol w:w="3659"/>
      </w:tblGrid>
      <w:tr w:rsidR="00D33E61" w:rsidRPr="00BE7C1C" w:rsidTr="006E4491">
        <w:trPr>
          <w:trHeight w:val="212"/>
        </w:trPr>
        <w:tc>
          <w:tcPr>
            <w:tcW w:w="10490" w:type="dxa"/>
            <w:gridSpan w:val="4"/>
            <w:vAlign w:val="center"/>
          </w:tcPr>
          <w:p w:rsidR="00D33E61" w:rsidRPr="00B67B6D" w:rsidRDefault="00AB1C3D" w:rsidP="00B054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Task Realization</w:t>
            </w:r>
          </w:p>
        </w:tc>
      </w:tr>
      <w:tr w:rsidR="00D33E61" w:rsidRPr="00BE7C1C" w:rsidTr="006E4491">
        <w:trPr>
          <w:trHeight w:val="194"/>
        </w:trPr>
        <w:tc>
          <w:tcPr>
            <w:tcW w:w="10490" w:type="dxa"/>
            <w:gridSpan w:val="4"/>
            <w:vAlign w:val="center"/>
          </w:tcPr>
          <w:p w:rsidR="00D33E61" w:rsidRPr="00B67B6D" w:rsidRDefault="00D33E61" w:rsidP="000132AD">
            <w:pPr>
              <w:rPr>
                <w:rFonts w:ascii="Calibri" w:hAnsi="Calibri"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Materials</w:t>
            </w:r>
            <w:r w:rsidR="00F0047D" w:rsidRPr="00B67B6D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0132AD" w:rsidRPr="000132AD">
              <w:rPr>
                <w:rFonts w:ascii="Calibri" w:hAnsi="Calibri" w:hint="eastAsia"/>
                <w:sz w:val="28"/>
                <w:szCs w:val="28"/>
              </w:rPr>
              <w:t>paper strips for sentences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>,</w:t>
            </w:r>
            <w:r w:rsidR="000132AD" w:rsidRPr="000132AD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6C0BD6" w:rsidRPr="000132AD">
              <w:rPr>
                <w:rFonts w:ascii="Calibri" w:hAnsi="Calibri" w:hint="eastAsia"/>
                <w:sz w:val="28"/>
                <w:szCs w:val="28"/>
              </w:rPr>
              <w:t>w</w:t>
            </w:r>
            <w:r w:rsidR="00D2514B" w:rsidRPr="000132AD">
              <w:rPr>
                <w:rFonts w:ascii="Calibri" w:hAnsi="Calibri"/>
                <w:sz w:val="28"/>
                <w:szCs w:val="28"/>
              </w:rPr>
              <w:t>hite board, white board markers</w:t>
            </w:r>
          </w:p>
        </w:tc>
      </w:tr>
      <w:tr w:rsidR="0064444C" w:rsidRPr="00BE7C1C" w:rsidTr="006E4491">
        <w:trPr>
          <w:trHeight w:val="198"/>
        </w:trPr>
        <w:tc>
          <w:tcPr>
            <w:tcW w:w="935" w:type="dxa"/>
            <w:vAlign w:val="center"/>
          </w:tcPr>
          <w:p w:rsidR="0064444C" w:rsidRPr="00B67B6D" w:rsidRDefault="0064444C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1552" w:type="dxa"/>
            <w:vAlign w:val="center"/>
          </w:tcPr>
          <w:p w:rsidR="0064444C" w:rsidRPr="00B67B6D" w:rsidRDefault="0064444C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SET UP</w:t>
            </w:r>
          </w:p>
        </w:tc>
        <w:tc>
          <w:tcPr>
            <w:tcW w:w="8003" w:type="dxa"/>
            <w:gridSpan w:val="2"/>
            <w:vAlign w:val="center"/>
          </w:tcPr>
          <w:p w:rsidR="0064444C" w:rsidRPr="00B67B6D" w:rsidRDefault="0064444C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PROCEDURE</w:t>
            </w:r>
          </w:p>
        </w:tc>
      </w:tr>
      <w:tr w:rsidR="00852410" w:rsidRPr="00BE7C1C" w:rsidTr="006E4491">
        <w:trPr>
          <w:trHeight w:val="198"/>
        </w:trPr>
        <w:tc>
          <w:tcPr>
            <w:tcW w:w="935" w:type="dxa"/>
            <w:vMerge w:val="restart"/>
            <w:vAlign w:val="center"/>
          </w:tcPr>
          <w:p w:rsidR="006C0BD6" w:rsidRDefault="006C0BD6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472652" w:rsidP="00852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35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>min</w:t>
            </w: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F5256" w:rsidRDefault="008F5256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9139ED" w:rsidRDefault="009139ED" w:rsidP="00C40CA8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8F5256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Pairs</w:t>
            </w:r>
          </w:p>
          <w:p w:rsidR="00852410" w:rsidRDefault="0085241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B1036" w:rsidRDefault="00BB103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B1036" w:rsidRDefault="00BB103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B1036" w:rsidRDefault="00BB103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E7A6C" w:rsidRDefault="00AE7A6C" w:rsidP="00AE7A6C">
            <w:pPr>
              <w:ind w:firstLineChars="50" w:firstLine="140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566D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Individual</w:t>
            </w:r>
          </w:p>
          <w:p w:rsidR="00566D02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472652" w:rsidRDefault="0047265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472652" w:rsidRDefault="0047265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852410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</w:t>
            </w:r>
            <w:r>
              <w:rPr>
                <w:rFonts w:ascii="Calibri" w:hAnsi="Calibri" w:hint="eastAsia"/>
                <w:sz w:val="28"/>
                <w:szCs w:val="28"/>
              </w:rPr>
              <w:t>hole</w:t>
            </w:r>
          </w:p>
          <w:p w:rsidR="00566D02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  <w:r>
              <w:rPr>
                <w:rFonts w:ascii="Calibri" w:hAnsi="Calibri" w:hint="eastAsia"/>
                <w:sz w:val="28"/>
                <w:szCs w:val="28"/>
              </w:rPr>
              <w:t>lass</w:t>
            </w:r>
          </w:p>
          <w:p w:rsidR="00566D02" w:rsidRDefault="00566D02" w:rsidP="00AE7A6C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C0BD6" w:rsidRDefault="006C0BD6" w:rsidP="00C40CA8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</w:p>
          <w:p w:rsidR="00566D02" w:rsidRPr="00566D02" w:rsidRDefault="00566D02" w:rsidP="00566D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66D02">
              <w:rPr>
                <w:rFonts w:ascii="Calibri" w:hAnsi="Calibri"/>
                <w:sz w:val="28"/>
                <w:szCs w:val="28"/>
              </w:rPr>
              <w:t>Pairs</w:t>
            </w:r>
          </w:p>
          <w:p w:rsidR="007A68A1" w:rsidRPr="00566D02" w:rsidRDefault="007A68A1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A68A1" w:rsidRDefault="007A68A1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A68A1" w:rsidRDefault="007A68A1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A68A1" w:rsidRDefault="007A68A1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A68A1" w:rsidRDefault="007A68A1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A68A1" w:rsidRDefault="007A68A1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A68A1" w:rsidRDefault="007A68A1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A68A1" w:rsidRPr="00B67B6D" w:rsidRDefault="007A68A1" w:rsidP="004726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43" w:type="dxa"/>
            <w:vAlign w:val="center"/>
          </w:tcPr>
          <w:p w:rsidR="00852410" w:rsidRPr="00B67B6D" w:rsidRDefault="00852410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Students</w:t>
            </w:r>
          </w:p>
        </w:tc>
        <w:tc>
          <w:tcPr>
            <w:tcW w:w="3960" w:type="dxa"/>
            <w:vAlign w:val="center"/>
          </w:tcPr>
          <w:p w:rsidR="00852410" w:rsidRPr="00B67B6D" w:rsidRDefault="00852410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Teacher</w:t>
            </w:r>
          </w:p>
        </w:tc>
      </w:tr>
      <w:tr w:rsidR="00852410" w:rsidRPr="00BE7C1C" w:rsidTr="006E4491">
        <w:trPr>
          <w:trHeight w:val="5130"/>
        </w:trPr>
        <w:tc>
          <w:tcPr>
            <w:tcW w:w="935" w:type="dxa"/>
            <w:vMerge/>
          </w:tcPr>
          <w:p w:rsidR="00852410" w:rsidRPr="00B67B6D" w:rsidRDefault="0085241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852410" w:rsidRPr="00B67B6D" w:rsidRDefault="0085241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43" w:type="dxa"/>
          </w:tcPr>
          <w:p w:rsidR="00F63BED" w:rsidRDefault="000132AD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  <w:r w:rsidR="005938CC">
              <w:rPr>
                <w:rFonts w:ascii="Calibri" w:hAnsi="Calibri" w:hint="eastAsia"/>
                <w:sz w:val="28"/>
                <w:szCs w:val="28"/>
              </w:rPr>
              <w:t>Ss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8"/>
              </w:rPr>
              <w:t>choose two paper strips.</w:t>
            </w:r>
          </w:p>
          <w:p w:rsidR="00F63BED" w:rsidRDefault="00F63BED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 xml:space="preserve">Ss make </w:t>
            </w:r>
            <w:r w:rsidR="00547F12">
              <w:rPr>
                <w:rFonts w:ascii="Calibri" w:hAnsi="Calibri" w:hint="eastAsia"/>
                <w:sz w:val="28"/>
                <w:szCs w:val="28"/>
              </w:rPr>
              <w:t>each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0132AD">
              <w:rPr>
                <w:rFonts w:ascii="Calibri" w:hAnsi="Calibri"/>
                <w:sz w:val="28"/>
                <w:szCs w:val="28"/>
              </w:rPr>
              <w:t>background</w:t>
            </w:r>
            <w:r w:rsidR="00BA6AC3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 xml:space="preserve">sentence based on </w:t>
            </w:r>
            <w:r w:rsidR="00547F12">
              <w:rPr>
                <w:rFonts w:ascii="Calibri" w:hAnsi="Calibri" w:hint="eastAsia"/>
                <w:sz w:val="28"/>
                <w:szCs w:val="28"/>
              </w:rPr>
              <w:t xml:space="preserve">the 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>given sentenc</w:t>
            </w:r>
            <w:r w:rsidR="00547F12">
              <w:rPr>
                <w:rFonts w:ascii="Calibri" w:hAnsi="Calibri" w:hint="eastAsia"/>
                <w:sz w:val="28"/>
                <w:szCs w:val="28"/>
              </w:rPr>
              <w:t>e</w:t>
            </w:r>
            <w:r w:rsidR="000132AD">
              <w:rPr>
                <w:rFonts w:ascii="Calibri" w:hAnsi="Calibri" w:hint="eastAsia"/>
                <w:sz w:val="28"/>
                <w:szCs w:val="28"/>
              </w:rPr>
              <w:t xml:space="preserve">. </w:t>
            </w:r>
          </w:p>
          <w:p w:rsidR="00566D02" w:rsidRDefault="00566D02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have 5min.</w:t>
            </w:r>
          </w:p>
          <w:p w:rsidR="008A141F" w:rsidRDefault="000132AD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</w:t>
            </w:r>
            <w:r w:rsidR="00BA6AC3">
              <w:rPr>
                <w:rFonts w:ascii="Calibri" w:hAnsi="Calibri" w:hint="eastAsia"/>
                <w:sz w:val="28"/>
                <w:szCs w:val="28"/>
              </w:rPr>
              <w:t>write their answers on the white board.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change the sentence of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should </w:t>
            </w:r>
            <w:r>
              <w:rPr>
                <w:rFonts w:ascii="Calibri" w:hAnsi="Calibri"/>
                <w:sz w:val="28"/>
                <w:szCs w:val="28"/>
              </w:rPr>
              <w:t>hav</w:t>
            </w:r>
            <w:r>
              <w:rPr>
                <w:rFonts w:ascii="Calibri" w:hAnsi="Calibri" w:hint="eastAsia"/>
                <w:sz w:val="28"/>
                <w:szCs w:val="28"/>
              </w:rPr>
              <w:t>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or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 not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into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regret -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ing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or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regret not </w:t>
            </w:r>
            <w:r>
              <w:rPr>
                <w:rFonts w:ascii="Calibri" w:hAnsi="Calibri"/>
                <w:sz w:val="28"/>
                <w:szCs w:val="28"/>
              </w:rPr>
              <w:t>–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ing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>.</w:t>
            </w:r>
          </w:p>
          <w:p w:rsidR="00566D02" w:rsidRDefault="00566D02" w:rsidP="00BA6AC3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have </w:t>
            </w:r>
            <w:r w:rsidR="00472652">
              <w:rPr>
                <w:rFonts w:ascii="Calibri" w:hAnsi="Calibri" w:hint="eastAsia"/>
                <w:sz w:val="28"/>
                <w:szCs w:val="28"/>
              </w:rPr>
              <w:t>5</w:t>
            </w:r>
            <w:r>
              <w:rPr>
                <w:rFonts w:ascii="Calibri" w:hAnsi="Calibri" w:hint="eastAsia"/>
                <w:sz w:val="28"/>
                <w:szCs w:val="28"/>
              </w:rPr>
              <w:t>min.</w:t>
            </w:r>
          </w:p>
          <w:p w:rsidR="00566D02" w:rsidRPr="00BB1036" w:rsidRDefault="00566D02" w:rsidP="00566D02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read out the sentences in turn.</w:t>
            </w:r>
          </w:p>
        </w:tc>
        <w:tc>
          <w:tcPr>
            <w:tcW w:w="3960" w:type="dxa"/>
          </w:tcPr>
          <w:p w:rsidR="00566D02" w:rsidRDefault="00566D02" w:rsidP="00547F1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shows Ss what they will do.</w:t>
            </w:r>
          </w:p>
          <w:p w:rsidR="00547F12" w:rsidRDefault="00BA6AC3" w:rsidP="00547F1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-T </w:t>
            </w:r>
            <w:r w:rsidR="00547F12">
              <w:rPr>
                <w:rFonts w:ascii="Calibri" w:hAnsi="Calibri" w:hint="eastAsia"/>
                <w:sz w:val="28"/>
                <w:szCs w:val="28"/>
              </w:rPr>
              <w:t>prepares places on the whiteboard for Ss to write their answers.</w:t>
            </w:r>
          </w:p>
          <w:p w:rsidR="00547F12" w:rsidRDefault="00547F12" w:rsidP="00547F1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-6 sentences that are given to Ss. </w:t>
            </w:r>
          </w:p>
          <w:p w:rsidR="00547F12" w:rsidRPr="00547F12" w:rsidRDefault="00547F12" w:rsidP="00547F12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t>"</w:t>
            </w:r>
            <w:hyperlink r:id="rId8" w:history="1">
              <w:r w:rsidRPr="00547F12">
                <w:rPr>
                  <w:rStyle w:val="a9"/>
                  <w:rFonts w:ascii="Calibri" w:hAnsi="Calibri"/>
                  <w:color w:val="000000" w:themeColor="text1"/>
                  <w:sz w:val="24"/>
                  <w:szCs w:val="24"/>
                  <w:u w:val="none"/>
                </w:rPr>
                <w:t xml:space="preserve">I should have </w:t>
              </w:r>
              <w:r w:rsidR="00A1647F">
                <w:rPr>
                  <w:rStyle w:val="a9"/>
                  <w:rFonts w:ascii="Calibri" w:hAnsi="Calibri" w:hint="eastAsia"/>
                  <w:color w:val="000000" w:themeColor="text1"/>
                  <w:sz w:val="24"/>
                  <w:szCs w:val="24"/>
                  <w:u w:val="none"/>
                </w:rPr>
                <w:t xml:space="preserve">not </w:t>
              </w:r>
              <w:r w:rsidRPr="00547F12">
                <w:rPr>
                  <w:rStyle w:val="a9"/>
                  <w:rFonts w:ascii="Calibri" w:hAnsi="Calibri"/>
                  <w:color w:val="000000" w:themeColor="text1"/>
                  <w:sz w:val="24"/>
                  <w:szCs w:val="24"/>
                  <w:u w:val="none"/>
                </w:rPr>
                <w:t>gone with you.</w:t>
              </w:r>
            </w:hyperlink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t>"</w:t>
            </w:r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"</w:t>
            </w:r>
            <w:hyperlink r:id="rId9" w:history="1">
              <w:r w:rsidRPr="00547F12">
                <w:rPr>
                  <w:rStyle w:val="a9"/>
                  <w:rFonts w:ascii="Calibri" w:hAnsi="Calibri"/>
                  <w:color w:val="000000" w:themeColor="text1"/>
                  <w:sz w:val="24"/>
                  <w:szCs w:val="24"/>
                  <w:u w:val="none"/>
                </w:rPr>
                <w:t>I should have studied more for my test.</w:t>
              </w:r>
            </w:hyperlink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t>"</w:t>
            </w:r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"</w:t>
            </w:r>
            <w:hyperlink r:id="rId10" w:history="1">
              <w:r w:rsidRPr="00547F12">
                <w:rPr>
                  <w:rStyle w:val="a9"/>
                  <w:rFonts w:ascii="Calibri" w:hAnsi="Calibri"/>
                  <w:color w:val="000000" w:themeColor="text1"/>
                  <w:sz w:val="24"/>
                  <w:szCs w:val="24"/>
                  <w:u w:val="none"/>
                </w:rPr>
                <w:t>I should have read the directions before starting.</w:t>
              </w:r>
            </w:hyperlink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t>"</w:t>
            </w:r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</w:r>
            <w:r w:rsidRPr="00A1647F">
              <w:t>"</w:t>
            </w:r>
            <w:hyperlink r:id="rId11" w:history="1">
              <w:r w:rsidR="00A1647F" w:rsidRPr="00A1647F">
                <w:t xml:space="preserve">I should have </w:t>
              </w:r>
              <w:r w:rsidR="00A1647F" w:rsidRPr="00A1647F">
                <w:rPr>
                  <w:rFonts w:hint="eastAsia"/>
                </w:rPr>
                <w:t>not skipped</w:t>
              </w:r>
              <w:r w:rsidRPr="00A1647F">
                <w:t xml:space="preserve"> breakfast this morning.</w:t>
              </w:r>
            </w:hyperlink>
            <w:r w:rsidRPr="00A1647F">
              <w:t>"</w:t>
            </w:r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"</w:t>
            </w:r>
            <w:hyperlink r:id="rId12" w:history="1">
              <w:r w:rsidRPr="00547F12">
                <w:rPr>
                  <w:rStyle w:val="a9"/>
                  <w:rFonts w:ascii="Calibri" w:hAnsi="Calibri"/>
                  <w:color w:val="000000" w:themeColor="text1"/>
                  <w:sz w:val="24"/>
                  <w:szCs w:val="24"/>
                  <w:u w:val="none"/>
                </w:rPr>
                <w:t>I should have listened to your advice.</w:t>
              </w:r>
            </w:hyperlink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t>"</w:t>
            </w:r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"</w:t>
            </w:r>
            <w:hyperlink r:id="rId13" w:history="1">
              <w:r w:rsidRPr="00547F12">
                <w:rPr>
                  <w:rStyle w:val="a9"/>
                  <w:rFonts w:ascii="Calibri" w:hAnsi="Calibri"/>
                  <w:color w:val="000000" w:themeColor="text1"/>
                  <w:sz w:val="24"/>
                  <w:szCs w:val="24"/>
                  <w:u w:val="none"/>
                </w:rPr>
                <w:t>I should have married her when I had the chance.</w:t>
              </w:r>
            </w:hyperlink>
            <w:r w:rsidRPr="00547F12">
              <w:rPr>
                <w:rFonts w:ascii="Calibri" w:hAnsi="Calibri"/>
                <w:color w:val="000000" w:themeColor="text1"/>
                <w:sz w:val="24"/>
                <w:szCs w:val="24"/>
              </w:rPr>
              <w:t>"</w:t>
            </w:r>
          </w:p>
          <w:p w:rsidR="00566D02" w:rsidRDefault="00566D02" w:rsidP="00566D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gives Ss warning time before 30sec.</w:t>
            </w:r>
          </w:p>
          <w:p w:rsidR="00566D02" w:rsidRDefault="00566D02" w:rsidP="00566D02">
            <w:pPr>
              <w:rPr>
                <w:rFonts w:ascii="Calibri" w:hAnsi="Calibri"/>
                <w:sz w:val="28"/>
                <w:szCs w:val="28"/>
              </w:rPr>
            </w:pPr>
          </w:p>
          <w:p w:rsidR="00566D02" w:rsidRDefault="00566D02" w:rsidP="00566D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shows Ss what they will do.</w:t>
            </w:r>
          </w:p>
          <w:p w:rsidR="00566D02" w:rsidRDefault="00566D02" w:rsidP="00566D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gives Ss warning time before 1min.</w:t>
            </w:r>
          </w:p>
          <w:p w:rsidR="00566D02" w:rsidRPr="00566D02" w:rsidRDefault="00566D02" w:rsidP="00547F1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302D0" w:rsidRPr="00BE7C1C" w:rsidTr="006E4491">
        <w:trPr>
          <w:trHeight w:val="70"/>
        </w:trPr>
        <w:tc>
          <w:tcPr>
            <w:tcW w:w="935" w:type="dxa"/>
            <w:vMerge/>
          </w:tcPr>
          <w:p w:rsidR="002302D0" w:rsidRPr="00B67B6D" w:rsidRDefault="002302D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2302D0" w:rsidRPr="00B67B6D" w:rsidRDefault="002302D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43" w:type="dxa"/>
          </w:tcPr>
          <w:p w:rsidR="00296BD8" w:rsidRDefault="00296BD8" w:rsidP="00BB6AC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make a sentence using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or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should not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depending on the </w:t>
            </w: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situation with a picture.</w:t>
            </w:r>
          </w:p>
          <w:p w:rsidR="00296BD8" w:rsidRDefault="00296BD8" w:rsidP="00BB6AC7">
            <w:pPr>
              <w:rPr>
                <w:rFonts w:ascii="Calibri" w:hAnsi="Calibri"/>
                <w:sz w:val="28"/>
                <w:szCs w:val="28"/>
              </w:rPr>
            </w:pPr>
          </w:p>
          <w:p w:rsidR="007A68A1" w:rsidRDefault="007A68A1" w:rsidP="00296BD8">
            <w:pPr>
              <w:rPr>
                <w:rFonts w:ascii="Calibri" w:hAnsi="Calibri"/>
                <w:sz w:val="28"/>
                <w:szCs w:val="28"/>
              </w:rPr>
            </w:pPr>
          </w:p>
          <w:p w:rsidR="00296BD8" w:rsidRDefault="00296BD8" w:rsidP="00296BD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make a list of two regrets and tell the story to their partner.</w:t>
            </w:r>
          </w:p>
          <w:p w:rsidR="00296BD8" w:rsidRPr="00BB6AC7" w:rsidRDefault="00296BD8" w:rsidP="00296BD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make each sentence with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you should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 w:rsidR="00823AF6">
              <w:rPr>
                <w:rFonts w:ascii="Calibri" w:hAnsi="Calibri" w:hint="eastAsia"/>
                <w:sz w:val="28"/>
                <w:szCs w:val="28"/>
              </w:rPr>
              <w:t xml:space="preserve"> and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 w:hint="eastAsia"/>
                <w:sz w:val="28"/>
                <w:szCs w:val="28"/>
              </w:rPr>
              <w:t>you should not have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after listening to their partner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>s regrets</w:t>
            </w:r>
            <w:r w:rsidR="00823AF6">
              <w:rPr>
                <w:rFonts w:ascii="Calibri" w:hAnsi="Calibri" w:hint="eastAsia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296BD8" w:rsidRDefault="00296BD8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-T provides 5 pictures for Ss to practice sentences.</w:t>
            </w:r>
          </w:p>
          <w:p w:rsidR="00296BD8" w:rsidRDefault="00296BD8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296BD8" w:rsidRPr="00296BD8" w:rsidRDefault="00296BD8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296BD8" w:rsidRDefault="00296BD8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296BD8" w:rsidRDefault="00296BD8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4C3511" w:rsidRDefault="004C3511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-T makes Ss in new pairs. </w:t>
            </w:r>
          </w:p>
          <w:p w:rsidR="007A68A1" w:rsidRPr="004C3511" w:rsidRDefault="007A68A1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4C3511" w:rsidRPr="004C3511" w:rsidRDefault="004C3511" w:rsidP="00DD0794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D33E61" w:rsidRPr="00BE7C1C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47"/>
        <w:gridCol w:w="1527"/>
        <w:gridCol w:w="3768"/>
        <w:gridCol w:w="3712"/>
      </w:tblGrid>
      <w:tr w:rsidR="00DC7004" w:rsidRPr="00BE7C1C" w:rsidTr="006E4491">
        <w:trPr>
          <w:trHeight w:val="438"/>
        </w:trPr>
        <w:tc>
          <w:tcPr>
            <w:tcW w:w="10490" w:type="dxa"/>
            <w:gridSpan w:val="4"/>
            <w:vAlign w:val="center"/>
          </w:tcPr>
          <w:p w:rsidR="00DC7004" w:rsidRPr="00EB7393" w:rsidRDefault="00DC7004" w:rsidP="002A69F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7393">
              <w:rPr>
                <w:rFonts w:ascii="Calibri" w:hAnsi="Calibri"/>
                <w:b/>
                <w:sz w:val="28"/>
                <w:szCs w:val="28"/>
              </w:rPr>
              <w:t>Post-task</w:t>
            </w:r>
          </w:p>
        </w:tc>
      </w:tr>
      <w:tr w:rsidR="0064444C" w:rsidRPr="00BE7C1C" w:rsidTr="006E4491">
        <w:trPr>
          <w:trHeight w:val="282"/>
        </w:trPr>
        <w:tc>
          <w:tcPr>
            <w:tcW w:w="851" w:type="dxa"/>
            <w:vAlign w:val="center"/>
          </w:tcPr>
          <w:p w:rsidR="0064444C" w:rsidRPr="00EB7393" w:rsidRDefault="0064444C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B7393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1559" w:type="dxa"/>
            <w:vAlign w:val="center"/>
          </w:tcPr>
          <w:p w:rsidR="0064444C" w:rsidRPr="00EB7393" w:rsidRDefault="0064444C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B7393">
              <w:rPr>
                <w:rFonts w:ascii="Calibri" w:hAnsi="Calibri"/>
                <w:b/>
                <w:sz w:val="28"/>
                <w:szCs w:val="28"/>
              </w:rPr>
              <w:t>SET UP</w:t>
            </w:r>
          </w:p>
        </w:tc>
        <w:tc>
          <w:tcPr>
            <w:tcW w:w="8080" w:type="dxa"/>
            <w:gridSpan w:val="2"/>
            <w:vAlign w:val="center"/>
          </w:tcPr>
          <w:p w:rsidR="0064444C" w:rsidRPr="00EB7393" w:rsidRDefault="0064444C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B7393">
              <w:rPr>
                <w:rFonts w:ascii="Calibri" w:hAnsi="Calibri"/>
                <w:b/>
                <w:sz w:val="28"/>
                <w:szCs w:val="28"/>
              </w:rPr>
              <w:t>PROCEDURE</w:t>
            </w:r>
          </w:p>
        </w:tc>
      </w:tr>
      <w:tr w:rsidR="004116BF" w:rsidRPr="00BE7C1C" w:rsidTr="006E4491">
        <w:trPr>
          <w:trHeight w:val="423"/>
        </w:trPr>
        <w:tc>
          <w:tcPr>
            <w:tcW w:w="851" w:type="dxa"/>
            <w:vMerge w:val="restart"/>
          </w:tcPr>
          <w:p w:rsidR="004116BF" w:rsidRDefault="004116BF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116BF" w:rsidRPr="00EB7393" w:rsidRDefault="00056E8C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2</w:t>
            </w:r>
            <w:r w:rsidR="008F5256">
              <w:rPr>
                <w:rFonts w:ascii="Calibri" w:hAnsi="Calibri" w:hint="eastAsia"/>
                <w:sz w:val="28"/>
                <w:szCs w:val="28"/>
              </w:rPr>
              <w:t>min</w:t>
            </w:r>
          </w:p>
        </w:tc>
        <w:tc>
          <w:tcPr>
            <w:tcW w:w="1559" w:type="dxa"/>
            <w:vMerge w:val="restart"/>
          </w:tcPr>
          <w:p w:rsidR="00C40CA8" w:rsidRDefault="00C40CA8" w:rsidP="00AE7A6C">
            <w:pPr>
              <w:rPr>
                <w:rFonts w:ascii="Calibri" w:hAnsi="Calibri"/>
                <w:sz w:val="28"/>
                <w:szCs w:val="28"/>
              </w:rPr>
            </w:pPr>
          </w:p>
          <w:p w:rsidR="004116BF" w:rsidRPr="00EB7393" w:rsidRDefault="004116BF" w:rsidP="00C40CA8">
            <w:pPr>
              <w:ind w:leftChars="150" w:left="300"/>
              <w:rPr>
                <w:rFonts w:ascii="Calibri" w:hAnsi="Calibri"/>
                <w:sz w:val="28"/>
                <w:szCs w:val="28"/>
              </w:rPr>
            </w:pPr>
            <w:r w:rsidRPr="00EB7393">
              <w:rPr>
                <w:rFonts w:ascii="Calibri" w:hAnsi="Calibri"/>
                <w:sz w:val="28"/>
                <w:szCs w:val="28"/>
              </w:rPr>
              <w:t>Whole Class</w:t>
            </w:r>
          </w:p>
        </w:tc>
        <w:tc>
          <w:tcPr>
            <w:tcW w:w="4073" w:type="dxa"/>
          </w:tcPr>
          <w:p w:rsidR="004116BF" w:rsidRDefault="004116BF" w:rsidP="004116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</w:t>
            </w:r>
          </w:p>
        </w:tc>
        <w:tc>
          <w:tcPr>
            <w:tcW w:w="4007" w:type="dxa"/>
          </w:tcPr>
          <w:p w:rsidR="004116BF" w:rsidRPr="00EB7393" w:rsidRDefault="004116BF" w:rsidP="004116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Teacher</w:t>
            </w:r>
          </w:p>
        </w:tc>
      </w:tr>
      <w:tr w:rsidR="004116BF" w:rsidRPr="00BE7C1C" w:rsidTr="006E4491">
        <w:trPr>
          <w:trHeight w:val="855"/>
        </w:trPr>
        <w:tc>
          <w:tcPr>
            <w:tcW w:w="851" w:type="dxa"/>
            <w:vMerge/>
          </w:tcPr>
          <w:p w:rsidR="004116BF" w:rsidRPr="00EB7393" w:rsidRDefault="004116BF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116BF" w:rsidRPr="00EB7393" w:rsidRDefault="004116BF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3" w:type="dxa"/>
          </w:tcPr>
          <w:p w:rsidR="004116BF" w:rsidRPr="00EB7393" w:rsidRDefault="004116BF" w:rsidP="004116B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are asked if they enjoyed the </w:t>
            </w:r>
            <w:r>
              <w:rPr>
                <w:rFonts w:ascii="Calibri" w:hAnsi="Calibri"/>
                <w:sz w:val="28"/>
                <w:szCs w:val="28"/>
              </w:rPr>
              <w:t>activity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or not.</w:t>
            </w:r>
          </w:p>
        </w:tc>
        <w:tc>
          <w:tcPr>
            <w:tcW w:w="4007" w:type="dxa"/>
          </w:tcPr>
          <w:p w:rsidR="004116BF" w:rsidRDefault="004116BF" w:rsidP="004116BF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asks Ss whether they enjoy the Activity or not.</w:t>
            </w:r>
          </w:p>
          <w:p w:rsidR="004116BF" w:rsidRDefault="004116BF" w:rsidP="004116BF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(Listen to </w:t>
            </w:r>
            <w:r>
              <w:rPr>
                <w:rFonts w:ascii="Calibri" w:hAnsi="Calibri" w:hint="eastAsia"/>
                <w:sz w:val="28"/>
                <w:szCs w:val="28"/>
              </w:rPr>
              <w:t>Ss</w:t>
            </w:r>
            <w:r w:rsidRPr="00EB7393">
              <w:rPr>
                <w:rFonts w:ascii="Calibri" w:hAnsi="Calibri"/>
                <w:sz w:val="28"/>
                <w:szCs w:val="28"/>
              </w:rPr>
              <w:t xml:space="preserve"> feedback on the activity.)</w:t>
            </w:r>
          </w:p>
          <w:p w:rsidR="004116BF" w:rsidRPr="00EB7393" w:rsidRDefault="004116BF" w:rsidP="004116B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D5510" w:rsidRDefault="00AD5510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2052CC" w:rsidRDefault="002052CC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2052CC" w:rsidRDefault="002052CC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2052CC" w:rsidRDefault="002052CC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2052CC" w:rsidRDefault="002052CC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2052CC" w:rsidRDefault="002052CC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0531DD" w:rsidRDefault="000531DD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8A141F" w:rsidRDefault="008A141F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8A141F" w:rsidRDefault="008A141F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8A141F" w:rsidRDefault="008A141F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8A141F" w:rsidRDefault="008A141F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9B2B2A" w:rsidRPr="00C44F0C" w:rsidRDefault="009B2B2A" w:rsidP="00C44F0C">
      <w:pPr>
        <w:tabs>
          <w:tab w:val="left" w:pos="2850"/>
        </w:tabs>
        <w:rPr>
          <w:rFonts w:ascii="Calibri" w:hAnsi="Calibri"/>
          <w:sz w:val="44"/>
          <w:szCs w:val="44"/>
        </w:rPr>
        <w:sectPr w:rsidR="009B2B2A" w:rsidRPr="00C44F0C" w:rsidSect="008A141F">
          <w:footerReference w:type="default" r:id="rId14"/>
          <w:footerReference w:type="first" r:id="rId15"/>
          <w:pgSz w:w="11906" w:h="16838" w:code="9"/>
          <w:pgMar w:top="1440" w:right="1080" w:bottom="1440" w:left="1080" w:header="851" w:footer="992" w:gutter="0"/>
          <w:pgNumType w:fmt="numberInDash" w:start="0"/>
          <w:cols w:space="425"/>
          <w:titlePg/>
          <w:docGrid w:linePitch="360"/>
        </w:sectPr>
      </w:pPr>
    </w:p>
    <w:p w:rsidR="006605AE" w:rsidRPr="002C500D" w:rsidRDefault="006605AE" w:rsidP="00472652">
      <w:pPr>
        <w:wordWrap/>
        <w:adjustRightInd w:val="0"/>
        <w:spacing w:after="0" w:line="240" w:lineRule="auto"/>
        <w:jc w:val="left"/>
        <w:rPr>
          <w:rFonts w:ascii="Calibri" w:hAnsi="Calibri" w:cs="Times New Roman"/>
          <w:bCs/>
          <w:kern w:val="0"/>
          <w:sz w:val="40"/>
          <w:szCs w:val="40"/>
        </w:rPr>
      </w:pPr>
      <w:r w:rsidRPr="002C500D">
        <w:rPr>
          <w:rFonts w:ascii="Calibri" w:hAnsi="Calibri" w:cs="Times New Roman"/>
          <w:bCs/>
          <w:kern w:val="0"/>
          <w:sz w:val="40"/>
          <w:szCs w:val="40"/>
        </w:rPr>
        <w:lastRenderedPageBreak/>
        <w:t xml:space="preserve">Exercise </w:t>
      </w:r>
      <w:r w:rsidR="002C500D" w:rsidRPr="002C500D">
        <w:rPr>
          <w:rFonts w:ascii="Calibri" w:hAnsi="Calibri" w:cs="Times New Roman" w:hint="eastAsia"/>
          <w:bCs/>
          <w:kern w:val="0"/>
          <w:sz w:val="40"/>
          <w:szCs w:val="40"/>
        </w:rPr>
        <w:t xml:space="preserve">1 </w:t>
      </w:r>
    </w:p>
    <w:p w:rsidR="004550C0" w:rsidRPr="00AE7A6C" w:rsidRDefault="004550C0" w:rsidP="006605AE">
      <w:pPr>
        <w:wordWrap/>
        <w:adjustRightInd w:val="0"/>
        <w:spacing w:after="0" w:line="240" w:lineRule="auto"/>
        <w:jc w:val="left"/>
        <w:rPr>
          <w:rFonts w:ascii="Calibri" w:hAnsi="Calibri" w:cs="Times New Roman"/>
          <w:b/>
          <w:bCs/>
          <w:kern w:val="0"/>
          <w:sz w:val="28"/>
          <w:szCs w:val="28"/>
        </w:rPr>
      </w:pPr>
    </w:p>
    <w:tbl>
      <w:tblPr>
        <w:tblStyle w:val="a3"/>
        <w:tblW w:w="8789" w:type="dxa"/>
        <w:tblInd w:w="250" w:type="dxa"/>
        <w:tblLook w:val="04A0"/>
      </w:tblPr>
      <w:tblGrid>
        <w:gridCol w:w="3827"/>
        <w:gridCol w:w="4962"/>
      </w:tblGrid>
      <w:tr w:rsidR="004550C0" w:rsidRPr="00AE7A6C" w:rsidTr="00472652">
        <w:trPr>
          <w:trHeight w:val="432"/>
        </w:trPr>
        <w:tc>
          <w:tcPr>
            <w:tcW w:w="8789" w:type="dxa"/>
            <w:gridSpan w:val="2"/>
          </w:tcPr>
          <w:p w:rsidR="00472652" w:rsidRDefault="00472652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Match the sentences on the left to the appropriate ones on the right.</w:t>
            </w:r>
          </w:p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550C0" w:rsidRPr="00AE7A6C" w:rsidTr="004550C0">
        <w:tc>
          <w:tcPr>
            <w:tcW w:w="3827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1. My girlfriend left me.</w:t>
            </w:r>
          </w:p>
        </w:tc>
        <w:tc>
          <w:tcPr>
            <w:tcW w:w="4962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a. I shouldn't have gone to bed so late last night.</w:t>
            </w:r>
          </w:p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550C0" w:rsidRPr="00AE7A6C" w:rsidTr="004550C0">
        <w:tc>
          <w:tcPr>
            <w:tcW w:w="3827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2. She won't be able to finish her dinner.</w:t>
            </w:r>
          </w:p>
        </w:tc>
        <w:tc>
          <w:tcPr>
            <w:tcW w:w="4962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b. I should have prepared more thoroughly.</w:t>
            </w:r>
          </w:p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550C0" w:rsidRPr="00AE7A6C" w:rsidTr="004550C0">
        <w:tc>
          <w:tcPr>
            <w:tcW w:w="3827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3. This movie is really boring.</w:t>
            </w:r>
          </w:p>
        </w:tc>
        <w:tc>
          <w:tcPr>
            <w:tcW w:w="4962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c. I should have put on thicker socks.</w:t>
            </w:r>
          </w:p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550C0" w:rsidRPr="00AE7A6C" w:rsidTr="004550C0">
        <w:tc>
          <w:tcPr>
            <w:tcW w:w="3827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4. I think that dress looks awful on her.</w:t>
            </w:r>
          </w:p>
        </w:tc>
        <w:tc>
          <w:tcPr>
            <w:tcW w:w="4962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d. She should have chosen a different color.</w:t>
            </w:r>
          </w:p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550C0" w:rsidRPr="00AE7A6C" w:rsidTr="004550C0">
        <w:tc>
          <w:tcPr>
            <w:tcW w:w="3827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5. This food is burnt.</w:t>
            </w:r>
          </w:p>
        </w:tc>
        <w:tc>
          <w:tcPr>
            <w:tcW w:w="4962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e. I should have been nicer to her.</w:t>
            </w:r>
          </w:p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550C0" w:rsidRPr="00AE7A6C" w:rsidTr="004550C0">
        <w:tc>
          <w:tcPr>
            <w:tcW w:w="3827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6. My feet are freezing!</w:t>
            </w:r>
          </w:p>
        </w:tc>
        <w:tc>
          <w:tcPr>
            <w:tcW w:w="4962" w:type="dxa"/>
          </w:tcPr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f. We should have chosen a romantic one.</w:t>
            </w:r>
          </w:p>
          <w:p w:rsidR="004550C0" w:rsidRPr="00AE7A6C" w:rsidRDefault="004550C0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550C0" w:rsidRPr="00AE7A6C" w:rsidTr="004550C0">
        <w:tc>
          <w:tcPr>
            <w:tcW w:w="3827" w:type="dxa"/>
          </w:tcPr>
          <w:p w:rsidR="004550C0" w:rsidRPr="00AE7A6C" w:rsidRDefault="004550C0" w:rsidP="006605AE">
            <w:pPr>
              <w:wordWrap/>
              <w:adjustRightInd w:val="0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7. I was really late for work today.</w:t>
            </w:r>
          </w:p>
        </w:tc>
        <w:tc>
          <w:tcPr>
            <w:tcW w:w="4962" w:type="dxa"/>
          </w:tcPr>
          <w:p w:rsidR="004550C0" w:rsidRPr="00AE7A6C" w:rsidRDefault="004550C0" w:rsidP="004550C0">
            <w:pPr>
              <w:wordWrap/>
              <w:adjustRightInd w:val="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g. She shouldn't have ordered so much.</w:t>
            </w:r>
          </w:p>
          <w:p w:rsidR="004550C0" w:rsidRPr="00AE7A6C" w:rsidRDefault="004550C0" w:rsidP="006605AE">
            <w:pPr>
              <w:wordWrap/>
              <w:adjustRightInd w:val="0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550C0" w:rsidRPr="00AE7A6C" w:rsidTr="004550C0">
        <w:tc>
          <w:tcPr>
            <w:tcW w:w="3827" w:type="dxa"/>
          </w:tcPr>
          <w:p w:rsidR="004550C0" w:rsidRPr="00AE7A6C" w:rsidRDefault="004550C0" w:rsidP="006605AE">
            <w:pPr>
              <w:wordWrap/>
              <w:adjustRightInd w:val="0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8. The interview didn't go too well.</w:t>
            </w:r>
          </w:p>
        </w:tc>
        <w:tc>
          <w:tcPr>
            <w:tcW w:w="4962" w:type="dxa"/>
          </w:tcPr>
          <w:p w:rsidR="004550C0" w:rsidRPr="00AE7A6C" w:rsidRDefault="004550C0" w:rsidP="004550C0">
            <w:pPr>
              <w:wordWrap/>
              <w:adjustRightInd w:val="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h. You shouldn't have left it in the oven so long.</w:t>
            </w:r>
          </w:p>
          <w:p w:rsidR="004550C0" w:rsidRPr="00AE7A6C" w:rsidRDefault="004550C0" w:rsidP="006605AE">
            <w:pPr>
              <w:wordWrap/>
              <w:adjustRightInd w:val="0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550C0" w:rsidRDefault="004550C0" w:rsidP="006605AE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C500D" w:rsidRPr="002C500D" w:rsidRDefault="002C500D" w:rsidP="0074090D">
      <w:pPr>
        <w:outlineLvl w:val="0"/>
        <w:rPr>
          <w:rFonts w:ascii="Calibri" w:hAnsi="Calibri"/>
          <w:sz w:val="40"/>
          <w:szCs w:val="40"/>
        </w:rPr>
      </w:pPr>
      <w:r w:rsidRPr="002C500D">
        <w:rPr>
          <w:rFonts w:ascii="Calibri" w:hAnsi="Calibri" w:hint="eastAsia"/>
          <w:sz w:val="40"/>
          <w:szCs w:val="40"/>
        </w:rPr>
        <w:lastRenderedPageBreak/>
        <w:t>Exercise 2</w:t>
      </w:r>
    </w:p>
    <w:p w:rsidR="002C500D" w:rsidRDefault="002C500D" w:rsidP="0074090D">
      <w:pPr>
        <w:outlineLvl w:val="0"/>
        <w:rPr>
          <w:rFonts w:ascii="Calibri" w:hAnsi="Calibri"/>
          <w:sz w:val="28"/>
          <w:szCs w:val="28"/>
        </w:rPr>
      </w:pPr>
    </w:p>
    <w:tbl>
      <w:tblPr>
        <w:tblStyle w:val="a3"/>
        <w:tblW w:w="8789" w:type="dxa"/>
        <w:tblInd w:w="250" w:type="dxa"/>
        <w:tblLook w:val="04A0"/>
      </w:tblPr>
      <w:tblGrid>
        <w:gridCol w:w="8789"/>
      </w:tblGrid>
      <w:tr w:rsidR="002C500D" w:rsidRPr="00AE7A6C" w:rsidTr="00A1647F">
        <w:tc>
          <w:tcPr>
            <w:tcW w:w="4962" w:type="dxa"/>
          </w:tcPr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a. I shouldn't have gone to bed so late last night.</w:t>
            </w:r>
          </w:p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 xml:space="preserve">- </w:t>
            </w:r>
          </w:p>
        </w:tc>
      </w:tr>
      <w:tr w:rsidR="002C500D" w:rsidRPr="00AE7A6C" w:rsidTr="00A1647F">
        <w:tc>
          <w:tcPr>
            <w:tcW w:w="4962" w:type="dxa"/>
          </w:tcPr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b. I should have prepared more thoroughly.</w:t>
            </w:r>
          </w:p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2C500D" w:rsidRPr="00AE7A6C" w:rsidTr="00A1647F">
        <w:tc>
          <w:tcPr>
            <w:tcW w:w="4962" w:type="dxa"/>
          </w:tcPr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c. I should have put on thicker socks.</w:t>
            </w:r>
          </w:p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2C500D" w:rsidRPr="00AE7A6C" w:rsidTr="00A1647F">
        <w:tc>
          <w:tcPr>
            <w:tcW w:w="4962" w:type="dxa"/>
          </w:tcPr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d. She should have chosen a different color.</w:t>
            </w:r>
          </w:p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2C500D" w:rsidRPr="00AE7A6C" w:rsidTr="00A1647F">
        <w:tc>
          <w:tcPr>
            <w:tcW w:w="4962" w:type="dxa"/>
          </w:tcPr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e. I should have been nicer to her.</w:t>
            </w:r>
          </w:p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2C500D" w:rsidRPr="00AE7A6C" w:rsidTr="00A1647F">
        <w:tc>
          <w:tcPr>
            <w:tcW w:w="4962" w:type="dxa"/>
          </w:tcPr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f. We should have chosen a romantic one.</w:t>
            </w:r>
          </w:p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2C500D" w:rsidRPr="00AE7A6C" w:rsidTr="00A1647F">
        <w:tc>
          <w:tcPr>
            <w:tcW w:w="4962" w:type="dxa"/>
          </w:tcPr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g. She shouldn't have ordered so much.</w:t>
            </w:r>
          </w:p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2C500D" w:rsidRPr="00AE7A6C" w:rsidTr="00A1647F">
        <w:tc>
          <w:tcPr>
            <w:tcW w:w="4962" w:type="dxa"/>
          </w:tcPr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 w:rsidRPr="00AE7A6C">
              <w:rPr>
                <w:rFonts w:ascii="Calibri" w:hAnsi="Calibri" w:cs="Times New Roman"/>
                <w:kern w:val="0"/>
                <w:sz w:val="28"/>
                <w:szCs w:val="28"/>
              </w:rPr>
              <w:t>h. You shouldn't have left it in the oven so long.</w:t>
            </w:r>
          </w:p>
          <w:p w:rsidR="002C500D" w:rsidRPr="00AE7A6C" w:rsidRDefault="002C500D" w:rsidP="002C500D">
            <w:pPr>
              <w:wordWrap/>
              <w:adjustRightInd w:val="0"/>
              <w:spacing w:line="360" w:lineRule="auto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</w:tbl>
    <w:p w:rsidR="006E4391" w:rsidRPr="008A141F" w:rsidRDefault="006E4391" w:rsidP="0074090D">
      <w:pPr>
        <w:outlineLvl w:val="0"/>
        <w:rPr>
          <w:rFonts w:ascii="Calibri" w:hAnsi="Calibri"/>
          <w:b/>
          <w:sz w:val="24"/>
          <w:szCs w:val="24"/>
        </w:rPr>
      </w:pPr>
    </w:p>
    <w:sectPr w:rsidR="006E4391" w:rsidRPr="008A141F" w:rsidSect="008A141F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A9" w:rsidRDefault="00316CA9" w:rsidP="00D33E61">
      <w:pPr>
        <w:spacing w:after="0" w:line="240" w:lineRule="auto"/>
      </w:pPr>
      <w:r>
        <w:separator/>
      </w:r>
    </w:p>
  </w:endnote>
  <w:endnote w:type="continuationSeparator" w:id="0">
    <w:p w:rsidR="00316CA9" w:rsidRDefault="00316CA9" w:rsidP="00D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8076"/>
      <w:docPartObj>
        <w:docPartGallery w:val="Page Numbers (Bottom of Page)"/>
        <w:docPartUnique/>
      </w:docPartObj>
    </w:sdtPr>
    <w:sdtContent>
      <w:p w:rsidR="00A1647F" w:rsidRDefault="00BC3044">
        <w:pPr>
          <w:pStyle w:val="a7"/>
          <w:jc w:val="center"/>
        </w:pPr>
        <w:fldSimple w:instr=" PAGE   \* MERGEFORMAT ">
          <w:r w:rsidR="007D68B1" w:rsidRPr="007D68B1">
            <w:rPr>
              <w:noProof/>
              <w:lang w:val="ko-KR"/>
            </w:rPr>
            <w:t>-</w:t>
          </w:r>
          <w:r w:rsidR="007D68B1">
            <w:rPr>
              <w:noProof/>
            </w:rPr>
            <w:t xml:space="preserve"> 1 -</w:t>
          </w:r>
        </w:fldSimple>
      </w:p>
    </w:sdtContent>
  </w:sdt>
  <w:p w:rsidR="00A1647F" w:rsidRDefault="00A164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376"/>
      <w:docPartObj>
        <w:docPartGallery w:val="Page Numbers (Bottom of Page)"/>
        <w:docPartUnique/>
      </w:docPartObj>
    </w:sdtPr>
    <w:sdtContent>
      <w:p w:rsidR="00A1647F" w:rsidRDefault="00BC3044">
        <w:pPr>
          <w:pStyle w:val="a7"/>
          <w:jc w:val="right"/>
        </w:pPr>
        <w:fldSimple w:instr=" PAGE   \* MERGEFORMAT ">
          <w:r w:rsidR="007D68B1" w:rsidRPr="007D68B1">
            <w:rPr>
              <w:noProof/>
              <w:lang w:val="ko-KR"/>
            </w:rPr>
            <w:t>-</w:t>
          </w:r>
          <w:r w:rsidR="007D68B1">
            <w:rPr>
              <w:noProof/>
            </w:rPr>
            <w:t xml:space="preserve"> 0 -</w:t>
          </w:r>
        </w:fldSimple>
      </w:p>
    </w:sdtContent>
  </w:sdt>
  <w:p w:rsidR="00A1647F" w:rsidRDefault="00A164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A9" w:rsidRDefault="00316CA9" w:rsidP="00D33E61">
      <w:pPr>
        <w:spacing w:after="0" w:line="240" w:lineRule="auto"/>
      </w:pPr>
      <w:r>
        <w:separator/>
      </w:r>
    </w:p>
  </w:footnote>
  <w:footnote w:type="continuationSeparator" w:id="0">
    <w:p w:rsidR="00316CA9" w:rsidRDefault="00316CA9" w:rsidP="00D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E7"/>
    <w:multiLevelType w:val="hybridMultilevel"/>
    <w:tmpl w:val="8E12F0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5B2CE8"/>
    <w:multiLevelType w:val="hybridMultilevel"/>
    <w:tmpl w:val="FFB8BF2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01DD3AAE"/>
    <w:multiLevelType w:val="hybridMultilevel"/>
    <w:tmpl w:val="1E0058A2"/>
    <w:lvl w:ilvl="0" w:tplc="996ADBDC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06E95BC6"/>
    <w:multiLevelType w:val="hybridMultilevel"/>
    <w:tmpl w:val="488A551E"/>
    <w:lvl w:ilvl="0" w:tplc="6B02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98F546F"/>
    <w:multiLevelType w:val="multilevel"/>
    <w:tmpl w:val="EC5AD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C875D7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3F7134"/>
    <w:multiLevelType w:val="hybridMultilevel"/>
    <w:tmpl w:val="17185428"/>
    <w:lvl w:ilvl="0" w:tplc="0BE25238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>
    <w:nsid w:val="147E5695"/>
    <w:multiLevelType w:val="hybridMultilevel"/>
    <w:tmpl w:val="8EC23F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8E11DC1"/>
    <w:multiLevelType w:val="hybridMultilevel"/>
    <w:tmpl w:val="5B1801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99229D1"/>
    <w:multiLevelType w:val="hybridMultilevel"/>
    <w:tmpl w:val="BA0E4CBC"/>
    <w:lvl w:ilvl="0" w:tplc="62582CC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>
    <w:nsid w:val="1BD86D53"/>
    <w:multiLevelType w:val="hybridMultilevel"/>
    <w:tmpl w:val="B950DA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5155355"/>
    <w:multiLevelType w:val="hybridMultilevel"/>
    <w:tmpl w:val="4B74FF4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B272804"/>
    <w:multiLevelType w:val="hybridMultilevel"/>
    <w:tmpl w:val="C9E26EB6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FD65F51"/>
    <w:multiLevelType w:val="hybridMultilevel"/>
    <w:tmpl w:val="DA4C34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AD3E9AEA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C6A7842"/>
    <w:multiLevelType w:val="hybridMultilevel"/>
    <w:tmpl w:val="864EC584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3CE69C1"/>
    <w:multiLevelType w:val="hybridMultilevel"/>
    <w:tmpl w:val="DDE4FA40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85D5753"/>
    <w:multiLevelType w:val="hybridMultilevel"/>
    <w:tmpl w:val="8E40A114"/>
    <w:lvl w:ilvl="0" w:tplc="AD3E9A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8B933CA"/>
    <w:multiLevelType w:val="hybridMultilevel"/>
    <w:tmpl w:val="F530C47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4A8D36E4"/>
    <w:multiLevelType w:val="hybridMultilevel"/>
    <w:tmpl w:val="34B8EB66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57872584"/>
    <w:multiLevelType w:val="hybridMultilevel"/>
    <w:tmpl w:val="CCE6071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63B43AE8"/>
    <w:multiLevelType w:val="hybridMultilevel"/>
    <w:tmpl w:val="8D405BB2"/>
    <w:lvl w:ilvl="0" w:tplc="89A04E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29B068A"/>
    <w:multiLevelType w:val="hybridMultilevel"/>
    <w:tmpl w:val="1D8614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29E5670"/>
    <w:multiLevelType w:val="hybridMultilevel"/>
    <w:tmpl w:val="12B893D4"/>
    <w:lvl w:ilvl="0" w:tplc="2AD46E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2D34B10"/>
    <w:multiLevelType w:val="hybridMultilevel"/>
    <w:tmpl w:val="B0B0D4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4B17F74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6D933D5"/>
    <w:multiLevelType w:val="hybridMultilevel"/>
    <w:tmpl w:val="F4029C7E"/>
    <w:lvl w:ilvl="0" w:tplc="9462EE8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0">
    <w:nsid w:val="795B750A"/>
    <w:multiLevelType w:val="hybridMultilevel"/>
    <w:tmpl w:val="10CA5D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9B27ADB"/>
    <w:multiLevelType w:val="hybridMultilevel"/>
    <w:tmpl w:val="E2B2888C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1"/>
  </w:num>
  <w:num w:numId="4">
    <w:abstractNumId w:val="25"/>
  </w:num>
  <w:num w:numId="5">
    <w:abstractNumId w:val="27"/>
  </w:num>
  <w:num w:numId="6">
    <w:abstractNumId w:val="5"/>
  </w:num>
  <w:num w:numId="7">
    <w:abstractNumId w:val="28"/>
  </w:num>
  <w:num w:numId="8">
    <w:abstractNumId w:val="30"/>
  </w:num>
  <w:num w:numId="9">
    <w:abstractNumId w:val="14"/>
  </w:num>
  <w:num w:numId="10">
    <w:abstractNumId w:val="22"/>
  </w:num>
  <w:num w:numId="11">
    <w:abstractNumId w:val="12"/>
  </w:num>
  <w:num w:numId="12">
    <w:abstractNumId w:val="21"/>
  </w:num>
  <w:num w:numId="13">
    <w:abstractNumId w:val="20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 w:numId="18">
    <w:abstractNumId w:val="17"/>
  </w:num>
  <w:num w:numId="19">
    <w:abstractNumId w:val="24"/>
  </w:num>
  <w:num w:numId="20">
    <w:abstractNumId w:val="18"/>
  </w:num>
  <w:num w:numId="21">
    <w:abstractNumId w:val="3"/>
  </w:num>
  <w:num w:numId="22">
    <w:abstractNumId w:val="19"/>
  </w:num>
  <w:num w:numId="23">
    <w:abstractNumId w:val="16"/>
  </w:num>
  <w:num w:numId="24">
    <w:abstractNumId w:val="0"/>
  </w:num>
  <w:num w:numId="25">
    <w:abstractNumId w:val="23"/>
  </w:num>
  <w:num w:numId="26">
    <w:abstractNumId w:val="6"/>
  </w:num>
  <w:num w:numId="27">
    <w:abstractNumId w:val="26"/>
  </w:num>
  <w:num w:numId="28">
    <w:abstractNumId w:val="29"/>
  </w:num>
  <w:num w:numId="29">
    <w:abstractNumId w:val="9"/>
  </w:num>
  <w:num w:numId="30">
    <w:abstractNumId w:val="2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26"/>
    <w:rsid w:val="00005EB7"/>
    <w:rsid w:val="000132AD"/>
    <w:rsid w:val="00021201"/>
    <w:rsid w:val="00025783"/>
    <w:rsid w:val="000531DD"/>
    <w:rsid w:val="00056E8C"/>
    <w:rsid w:val="000860E5"/>
    <w:rsid w:val="00090AF8"/>
    <w:rsid w:val="000A2282"/>
    <w:rsid w:val="000D3BA8"/>
    <w:rsid w:val="000F5A80"/>
    <w:rsid w:val="00116F5E"/>
    <w:rsid w:val="00122F57"/>
    <w:rsid w:val="00126742"/>
    <w:rsid w:val="00135C20"/>
    <w:rsid w:val="001456D4"/>
    <w:rsid w:val="00145C04"/>
    <w:rsid w:val="00185328"/>
    <w:rsid w:val="00196140"/>
    <w:rsid w:val="001C5E3B"/>
    <w:rsid w:val="001F0C86"/>
    <w:rsid w:val="0020292F"/>
    <w:rsid w:val="002052CC"/>
    <w:rsid w:val="002302D0"/>
    <w:rsid w:val="00232219"/>
    <w:rsid w:val="0025470A"/>
    <w:rsid w:val="002838DE"/>
    <w:rsid w:val="00292DD9"/>
    <w:rsid w:val="00296BD8"/>
    <w:rsid w:val="002A3E11"/>
    <w:rsid w:val="002A6462"/>
    <w:rsid w:val="002A69F3"/>
    <w:rsid w:val="002C500D"/>
    <w:rsid w:val="002E42BC"/>
    <w:rsid w:val="002E64D4"/>
    <w:rsid w:val="00304C1B"/>
    <w:rsid w:val="00314B74"/>
    <w:rsid w:val="00316CA9"/>
    <w:rsid w:val="00330BE3"/>
    <w:rsid w:val="0037051A"/>
    <w:rsid w:val="00395474"/>
    <w:rsid w:val="0039799D"/>
    <w:rsid w:val="003B0FA2"/>
    <w:rsid w:val="003D3DA4"/>
    <w:rsid w:val="003E4D8B"/>
    <w:rsid w:val="003E6F9B"/>
    <w:rsid w:val="003F2071"/>
    <w:rsid w:val="00400FB1"/>
    <w:rsid w:val="00405968"/>
    <w:rsid w:val="004116BF"/>
    <w:rsid w:val="004465C3"/>
    <w:rsid w:val="004550C0"/>
    <w:rsid w:val="00472652"/>
    <w:rsid w:val="00496673"/>
    <w:rsid w:val="004A318F"/>
    <w:rsid w:val="004B44AB"/>
    <w:rsid w:val="004C3511"/>
    <w:rsid w:val="004E1AD1"/>
    <w:rsid w:val="004E25B1"/>
    <w:rsid w:val="004F2089"/>
    <w:rsid w:val="004F7483"/>
    <w:rsid w:val="005134F7"/>
    <w:rsid w:val="00521ECF"/>
    <w:rsid w:val="00527464"/>
    <w:rsid w:val="00532892"/>
    <w:rsid w:val="00547F12"/>
    <w:rsid w:val="00552BD9"/>
    <w:rsid w:val="00566768"/>
    <w:rsid w:val="00566D02"/>
    <w:rsid w:val="00581D3C"/>
    <w:rsid w:val="005938CC"/>
    <w:rsid w:val="005C4230"/>
    <w:rsid w:val="005C6B1B"/>
    <w:rsid w:val="005D1BAB"/>
    <w:rsid w:val="005F7DFB"/>
    <w:rsid w:val="00624907"/>
    <w:rsid w:val="0064444C"/>
    <w:rsid w:val="00657B24"/>
    <w:rsid w:val="006605AE"/>
    <w:rsid w:val="006850C0"/>
    <w:rsid w:val="0069604D"/>
    <w:rsid w:val="006A422C"/>
    <w:rsid w:val="006B08CC"/>
    <w:rsid w:val="006B75D8"/>
    <w:rsid w:val="006C0BD6"/>
    <w:rsid w:val="006E3255"/>
    <w:rsid w:val="006E4391"/>
    <w:rsid w:val="006E4491"/>
    <w:rsid w:val="006F69D1"/>
    <w:rsid w:val="007008CD"/>
    <w:rsid w:val="007027F6"/>
    <w:rsid w:val="0070365F"/>
    <w:rsid w:val="00714FF9"/>
    <w:rsid w:val="00722B83"/>
    <w:rsid w:val="00726A6F"/>
    <w:rsid w:val="00733236"/>
    <w:rsid w:val="0074090D"/>
    <w:rsid w:val="00755B70"/>
    <w:rsid w:val="007601C8"/>
    <w:rsid w:val="0077751F"/>
    <w:rsid w:val="00796563"/>
    <w:rsid w:val="007A68A1"/>
    <w:rsid w:val="007B7FF5"/>
    <w:rsid w:val="007D4547"/>
    <w:rsid w:val="007D68B1"/>
    <w:rsid w:val="00804028"/>
    <w:rsid w:val="00823AF6"/>
    <w:rsid w:val="00827C61"/>
    <w:rsid w:val="00852410"/>
    <w:rsid w:val="00852B7B"/>
    <w:rsid w:val="00855641"/>
    <w:rsid w:val="008646D7"/>
    <w:rsid w:val="00875F75"/>
    <w:rsid w:val="00884589"/>
    <w:rsid w:val="0088596F"/>
    <w:rsid w:val="00890148"/>
    <w:rsid w:val="008A141F"/>
    <w:rsid w:val="008B2C2C"/>
    <w:rsid w:val="008C0BC8"/>
    <w:rsid w:val="008D0A53"/>
    <w:rsid w:val="008F5256"/>
    <w:rsid w:val="009139ED"/>
    <w:rsid w:val="009141F4"/>
    <w:rsid w:val="00931A3C"/>
    <w:rsid w:val="0093608E"/>
    <w:rsid w:val="0095322E"/>
    <w:rsid w:val="00956D18"/>
    <w:rsid w:val="00966449"/>
    <w:rsid w:val="00982BCF"/>
    <w:rsid w:val="0099119B"/>
    <w:rsid w:val="009924C1"/>
    <w:rsid w:val="009A449D"/>
    <w:rsid w:val="009B2B2A"/>
    <w:rsid w:val="009B2FF3"/>
    <w:rsid w:val="009D2EC9"/>
    <w:rsid w:val="009D553E"/>
    <w:rsid w:val="009E1D62"/>
    <w:rsid w:val="00A01B16"/>
    <w:rsid w:val="00A057C7"/>
    <w:rsid w:val="00A1647F"/>
    <w:rsid w:val="00A3184C"/>
    <w:rsid w:val="00A33028"/>
    <w:rsid w:val="00A40E51"/>
    <w:rsid w:val="00A53250"/>
    <w:rsid w:val="00A56170"/>
    <w:rsid w:val="00A61220"/>
    <w:rsid w:val="00A821C5"/>
    <w:rsid w:val="00A82629"/>
    <w:rsid w:val="00A924EB"/>
    <w:rsid w:val="00AA644B"/>
    <w:rsid w:val="00AB1C3D"/>
    <w:rsid w:val="00AC2654"/>
    <w:rsid w:val="00AD4F38"/>
    <w:rsid w:val="00AD5510"/>
    <w:rsid w:val="00AD6B5D"/>
    <w:rsid w:val="00AE7A6C"/>
    <w:rsid w:val="00AF7633"/>
    <w:rsid w:val="00B0541F"/>
    <w:rsid w:val="00B3488A"/>
    <w:rsid w:val="00B40835"/>
    <w:rsid w:val="00B40C76"/>
    <w:rsid w:val="00B459EB"/>
    <w:rsid w:val="00B67B6D"/>
    <w:rsid w:val="00B67CF0"/>
    <w:rsid w:val="00BA6AC3"/>
    <w:rsid w:val="00BB010F"/>
    <w:rsid w:val="00BB1036"/>
    <w:rsid w:val="00BB1D1E"/>
    <w:rsid w:val="00BB653D"/>
    <w:rsid w:val="00BB6AC7"/>
    <w:rsid w:val="00BC3044"/>
    <w:rsid w:val="00BD542C"/>
    <w:rsid w:val="00BD701E"/>
    <w:rsid w:val="00BE7C1C"/>
    <w:rsid w:val="00C117DA"/>
    <w:rsid w:val="00C24BCE"/>
    <w:rsid w:val="00C34D00"/>
    <w:rsid w:val="00C40426"/>
    <w:rsid w:val="00C40CA8"/>
    <w:rsid w:val="00C4197D"/>
    <w:rsid w:val="00C44F0C"/>
    <w:rsid w:val="00C660F7"/>
    <w:rsid w:val="00C708D8"/>
    <w:rsid w:val="00C768CB"/>
    <w:rsid w:val="00C92BEB"/>
    <w:rsid w:val="00CA6D5A"/>
    <w:rsid w:val="00CA7B13"/>
    <w:rsid w:val="00CD17CB"/>
    <w:rsid w:val="00CD55F9"/>
    <w:rsid w:val="00CD5CA1"/>
    <w:rsid w:val="00CE69F2"/>
    <w:rsid w:val="00D002B5"/>
    <w:rsid w:val="00D01F24"/>
    <w:rsid w:val="00D10C3D"/>
    <w:rsid w:val="00D21BC5"/>
    <w:rsid w:val="00D245C7"/>
    <w:rsid w:val="00D2514B"/>
    <w:rsid w:val="00D33E61"/>
    <w:rsid w:val="00D530CC"/>
    <w:rsid w:val="00D535E3"/>
    <w:rsid w:val="00D6729E"/>
    <w:rsid w:val="00D769C5"/>
    <w:rsid w:val="00D84CB0"/>
    <w:rsid w:val="00DA278C"/>
    <w:rsid w:val="00DC20B0"/>
    <w:rsid w:val="00DC7004"/>
    <w:rsid w:val="00DD0794"/>
    <w:rsid w:val="00DD6163"/>
    <w:rsid w:val="00E04E01"/>
    <w:rsid w:val="00E244A1"/>
    <w:rsid w:val="00E3082D"/>
    <w:rsid w:val="00E70223"/>
    <w:rsid w:val="00E876B8"/>
    <w:rsid w:val="00E92BB6"/>
    <w:rsid w:val="00E96C04"/>
    <w:rsid w:val="00EA3B8C"/>
    <w:rsid w:val="00EA7732"/>
    <w:rsid w:val="00EB7393"/>
    <w:rsid w:val="00ED1006"/>
    <w:rsid w:val="00ED7E6E"/>
    <w:rsid w:val="00F0047D"/>
    <w:rsid w:val="00F0213F"/>
    <w:rsid w:val="00F11A44"/>
    <w:rsid w:val="00F246A0"/>
    <w:rsid w:val="00F2758C"/>
    <w:rsid w:val="00F425E3"/>
    <w:rsid w:val="00F509B7"/>
    <w:rsid w:val="00F63BED"/>
    <w:rsid w:val="00F650A3"/>
    <w:rsid w:val="00F76B34"/>
    <w:rsid w:val="00F76FE5"/>
    <w:rsid w:val="00FA0CBE"/>
    <w:rsid w:val="00FB3D01"/>
    <w:rsid w:val="00FE32D5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5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5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FF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E61"/>
  </w:style>
  <w:style w:type="paragraph" w:styleId="a7">
    <w:name w:val="footer"/>
    <w:basedOn w:val="a"/>
    <w:link w:val="Char1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E61"/>
  </w:style>
  <w:style w:type="character" w:customStyle="1" w:styleId="r3">
    <w:name w:val="_r3"/>
    <w:basedOn w:val="a0"/>
    <w:rsid w:val="00521ECF"/>
  </w:style>
  <w:style w:type="character" w:customStyle="1" w:styleId="ircho">
    <w:name w:val="irc_ho"/>
    <w:basedOn w:val="a0"/>
    <w:rsid w:val="00521ECF"/>
  </w:style>
  <w:style w:type="paragraph" w:styleId="a8">
    <w:name w:val="No Spacing"/>
    <w:link w:val="Char2"/>
    <w:uiPriority w:val="1"/>
    <w:qFormat/>
    <w:rsid w:val="00F0213F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F0213F"/>
    <w:rPr>
      <w:kern w:val="0"/>
      <w:sz w:val="22"/>
    </w:rPr>
  </w:style>
  <w:style w:type="character" w:styleId="a9">
    <w:name w:val="Hyperlink"/>
    <w:basedOn w:val="a0"/>
    <w:uiPriority w:val="99"/>
    <w:unhideWhenUsed/>
    <w:rsid w:val="00AD6B5D"/>
    <w:rPr>
      <w:color w:val="0000FF" w:themeColor="hyperlink"/>
      <w:u w:val="single"/>
    </w:rPr>
  </w:style>
  <w:style w:type="character" w:customStyle="1" w:styleId="oneclick-link">
    <w:name w:val="oneclick-link"/>
    <w:basedOn w:val="a0"/>
    <w:rsid w:val="00D6729E"/>
  </w:style>
  <w:style w:type="character" w:customStyle="1" w:styleId="fullpost">
    <w:name w:val="fullpost"/>
    <w:basedOn w:val="a0"/>
    <w:rsid w:val="00BB653D"/>
  </w:style>
  <w:style w:type="character" w:styleId="aa">
    <w:name w:val="Strong"/>
    <w:basedOn w:val="a0"/>
    <w:uiPriority w:val="22"/>
    <w:qFormat/>
    <w:rsid w:val="004C3511"/>
    <w:rPr>
      <w:b/>
      <w:bCs/>
    </w:rPr>
  </w:style>
  <w:style w:type="character" w:styleId="ab">
    <w:name w:val="Emphasis"/>
    <w:basedOn w:val="a0"/>
    <w:uiPriority w:val="20"/>
    <w:qFormat/>
    <w:rsid w:val="00F76FE5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A16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5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5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FF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E61"/>
  </w:style>
  <w:style w:type="paragraph" w:styleId="a7">
    <w:name w:val="footer"/>
    <w:basedOn w:val="a"/>
    <w:link w:val="Char1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kenglish.com/AudioTE/E50/sentence/E050S1.mp3" TargetMode="External"/><Relationship Id="rId13" Type="http://schemas.openxmlformats.org/officeDocument/2006/relationships/hyperlink" Target="http://www.talkenglish.com/AudioTE/E50/sentence/E050S6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lkenglish.com/AudioTE/E50/sentence/E050S5.mp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lkenglish.com/AudioTE/E50/sentence/E050S4.mp3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lkenglish.com/AudioTE/E50/sentence/E050S3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kenglish.com/AudioTE/E50/sentence/E050S2.mp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237D5-D2DE-4BF6-BE7B-D6A1A20D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Grammar Lesson Plan</vt:lpstr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Lesson Plan</dc:title>
  <dc:subject>TESOL 111</dc:subject>
  <dc:creator>SONG MI RA</dc:creator>
  <cp:lastModifiedBy>허순욱</cp:lastModifiedBy>
  <cp:revision>2</cp:revision>
  <cp:lastPrinted>2015-04-15T14:35:00Z</cp:lastPrinted>
  <dcterms:created xsi:type="dcterms:W3CDTF">2015-04-23T15:10:00Z</dcterms:created>
  <dcterms:modified xsi:type="dcterms:W3CDTF">2015-04-23T15:10:00Z</dcterms:modified>
</cp:coreProperties>
</file>