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4C" w:rsidRDefault="009F174C" w:rsidP="00AE6836">
      <w:pPr>
        <w:rPr>
          <w:b/>
          <w:sz w:val="20"/>
          <w:szCs w:val="20"/>
          <w:lang w:eastAsia="ko-KR"/>
        </w:rPr>
      </w:pPr>
    </w:p>
    <w:p w:rsidR="00D34793" w:rsidRPr="00A91654" w:rsidRDefault="00C57E3A" w:rsidP="00AE6836">
      <w:pPr>
        <w:rPr>
          <w:b/>
          <w:sz w:val="20"/>
          <w:szCs w:val="20"/>
          <w:lang w:eastAsia="ko-KR"/>
        </w:rPr>
      </w:pPr>
      <w:r>
        <w:rPr>
          <w:rFonts w:hint="eastAsia"/>
          <w:b/>
          <w:sz w:val="20"/>
          <w:szCs w:val="20"/>
          <w:lang w:eastAsia="ko-KR"/>
        </w:rPr>
        <w:t>SPE</w:t>
      </w:r>
      <w:r w:rsidR="00764FFD">
        <w:rPr>
          <w:rFonts w:hint="eastAsia"/>
          <w:b/>
          <w:sz w:val="20"/>
          <w:szCs w:val="20"/>
          <w:lang w:eastAsia="ko-KR"/>
        </w:rPr>
        <w:t>A</w:t>
      </w:r>
      <w:r>
        <w:rPr>
          <w:rFonts w:hint="eastAsia"/>
          <w:b/>
          <w:sz w:val="20"/>
          <w:szCs w:val="20"/>
          <w:lang w:eastAsia="ko-KR"/>
        </w:rPr>
        <w:t xml:space="preserve">KING </w:t>
      </w:r>
      <w:r w:rsidR="00D34793" w:rsidRPr="00A91654">
        <w:rPr>
          <w:b/>
          <w:sz w:val="20"/>
          <w:szCs w:val="20"/>
        </w:rPr>
        <w:t>Lesson Plan</w:t>
      </w:r>
      <w:r>
        <w:rPr>
          <w:rFonts w:hint="eastAsia"/>
          <w:b/>
          <w:sz w:val="20"/>
          <w:szCs w:val="20"/>
          <w:lang w:eastAsia="ko-KR"/>
        </w:rPr>
        <w:t xml:space="preserve"> </w:t>
      </w:r>
      <w:proofErr w:type="gramStart"/>
      <w:r>
        <w:rPr>
          <w:rFonts w:hint="eastAsia"/>
          <w:b/>
          <w:sz w:val="20"/>
          <w:szCs w:val="20"/>
          <w:lang w:eastAsia="ko-KR"/>
        </w:rPr>
        <w:t>( PPP</w:t>
      </w:r>
      <w:proofErr w:type="gramEnd"/>
      <w:r>
        <w:rPr>
          <w:rFonts w:hint="eastAsia"/>
          <w:b/>
          <w:sz w:val="20"/>
          <w:szCs w:val="20"/>
          <w:lang w:eastAsia="ko-KR"/>
        </w:rPr>
        <w:t xml:space="preserve"> model)</w:t>
      </w:r>
      <w:r w:rsidR="00D34793" w:rsidRPr="00A91654">
        <w:rPr>
          <w:b/>
          <w:sz w:val="20"/>
          <w:szCs w:val="20"/>
        </w:rPr>
        <w:t xml:space="preserve"> </w:t>
      </w:r>
      <w:r w:rsidR="006B3269">
        <w:rPr>
          <w:rFonts w:hint="eastAsia"/>
          <w:b/>
          <w:sz w:val="20"/>
          <w:szCs w:val="20"/>
          <w:lang w:eastAsia="ko-KR"/>
        </w:rPr>
        <w:t xml:space="preserve">                                                                                                               6/19/2015</w:t>
      </w:r>
    </w:p>
    <w:tbl>
      <w:tblPr>
        <w:tblStyle w:val="a3"/>
        <w:tblW w:w="0" w:type="auto"/>
        <w:tblLook w:val="04A0"/>
      </w:tblPr>
      <w:tblGrid>
        <w:gridCol w:w="2003"/>
        <w:gridCol w:w="1893"/>
        <w:gridCol w:w="1775"/>
        <w:gridCol w:w="1974"/>
        <w:gridCol w:w="1931"/>
      </w:tblGrid>
      <w:tr w:rsidR="00AE6836" w:rsidRPr="00A91654" w:rsidTr="00EA51D3">
        <w:tc>
          <w:tcPr>
            <w:tcW w:w="9576" w:type="dxa"/>
            <w:gridSpan w:val="5"/>
          </w:tcPr>
          <w:p w:rsidR="00AE6836" w:rsidRPr="00A91654" w:rsidRDefault="00AE6836" w:rsidP="00D34793">
            <w:pPr>
              <w:rPr>
                <w:b/>
                <w:sz w:val="20"/>
                <w:szCs w:val="20"/>
                <w:lang w:eastAsia="ko-KR"/>
              </w:rPr>
            </w:pPr>
            <w:r>
              <w:rPr>
                <w:b/>
                <w:sz w:val="20"/>
                <w:szCs w:val="20"/>
              </w:rPr>
              <w:t>Topic:</w:t>
            </w:r>
            <w:r w:rsidR="00C57E3A">
              <w:rPr>
                <w:rFonts w:hint="eastAsia"/>
                <w:b/>
                <w:sz w:val="20"/>
                <w:szCs w:val="20"/>
                <w:lang w:eastAsia="ko-KR"/>
              </w:rPr>
              <w:t xml:space="preserve"> </w:t>
            </w:r>
            <w:r w:rsidR="00844ED7">
              <w:rPr>
                <w:rFonts w:hint="eastAsia"/>
                <w:b/>
                <w:sz w:val="20"/>
                <w:szCs w:val="20"/>
                <w:lang w:eastAsia="ko-KR"/>
              </w:rPr>
              <w:t>Job interview</w:t>
            </w:r>
          </w:p>
        </w:tc>
      </w:tr>
      <w:tr w:rsidR="009758BE" w:rsidRPr="00A91654" w:rsidTr="009758BE">
        <w:tc>
          <w:tcPr>
            <w:tcW w:w="2003" w:type="dxa"/>
          </w:tcPr>
          <w:p w:rsidR="009758BE" w:rsidRPr="00A91654" w:rsidRDefault="009758BE" w:rsidP="00D34793">
            <w:pPr>
              <w:rPr>
                <w:b/>
                <w:sz w:val="20"/>
                <w:szCs w:val="20"/>
              </w:rPr>
            </w:pPr>
            <w:r w:rsidRPr="00A91654">
              <w:rPr>
                <w:b/>
                <w:sz w:val="20"/>
                <w:szCs w:val="20"/>
              </w:rPr>
              <w:t>Instructor</w:t>
            </w:r>
          </w:p>
        </w:tc>
        <w:tc>
          <w:tcPr>
            <w:tcW w:w="1893" w:type="dxa"/>
          </w:tcPr>
          <w:p w:rsidR="009758BE" w:rsidRPr="00A91654" w:rsidRDefault="009758BE" w:rsidP="00D34793">
            <w:pPr>
              <w:rPr>
                <w:b/>
                <w:sz w:val="20"/>
                <w:szCs w:val="20"/>
              </w:rPr>
            </w:pPr>
            <w:r w:rsidRPr="00A91654">
              <w:rPr>
                <w:b/>
                <w:sz w:val="20"/>
                <w:szCs w:val="20"/>
              </w:rPr>
              <w:t>Level</w:t>
            </w:r>
          </w:p>
        </w:tc>
        <w:tc>
          <w:tcPr>
            <w:tcW w:w="1775" w:type="dxa"/>
          </w:tcPr>
          <w:p w:rsidR="009758BE" w:rsidRPr="00A91654" w:rsidRDefault="009758BE" w:rsidP="00D34793">
            <w:pPr>
              <w:rPr>
                <w:b/>
                <w:sz w:val="20"/>
                <w:szCs w:val="20"/>
              </w:rPr>
            </w:pPr>
            <w:r w:rsidRPr="00A91654">
              <w:rPr>
                <w:b/>
                <w:sz w:val="20"/>
                <w:szCs w:val="20"/>
              </w:rPr>
              <w:t>Age</w:t>
            </w:r>
          </w:p>
        </w:tc>
        <w:tc>
          <w:tcPr>
            <w:tcW w:w="1974" w:type="dxa"/>
          </w:tcPr>
          <w:p w:rsidR="009758BE" w:rsidRPr="00A91654" w:rsidRDefault="009758BE" w:rsidP="00D34793">
            <w:pPr>
              <w:rPr>
                <w:b/>
                <w:sz w:val="20"/>
                <w:szCs w:val="20"/>
              </w:rPr>
            </w:pPr>
            <w:r w:rsidRPr="00A91654">
              <w:rPr>
                <w:b/>
                <w:sz w:val="20"/>
                <w:szCs w:val="20"/>
              </w:rPr>
              <w:t xml:space="preserve">Number of students </w:t>
            </w:r>
          </w:p>
        </w:tc>
        <w:tc>
          <w:tcPr>
            <w:tcW w:w="1931" w:type="dxa"/>
          </w:tcPr>
          <w:p w:rsidR="009758BE" w:rsidRPr="00A91654" w:rsidRDefault="009758BE" w:rsidP="00D34793">
            <w:pPr>
              <w:rPr>
                <w:b/>
                <w:sz w:val="20"/>
                <w:szCs w:val="20"/>
              </w:rPr>
            </w:pPr>
            <w:r w:rsidRPr="00A91654">
              <w:rPr>
                <w:b/>
                <w:sz w:val="20"/>
                <w:szCs w:val="20"/>
              </w:rPr>
              <w:t>Length</w:t>
            </w:r>
          </w:p>
        </w:tc>
      </w:tr>
      <w:tr w:rsidR="009758BE" w:rsidRPr="00A91654" w:rsidTr="009758BE">
        <w:tc>
          <w:tcPr>
            <w:tcW w:w="2003" w:type="dxa"/>
          </w:tcPr>
          <w:p w:rsidR="009758BE" w:rsidRPr="00A91654" w:rsidRDefault="00C57E3A" w:rsidP="00D34793">
            <w:pPr>
              <w:rPr>
                <w:b/>
                <w:sz w:val="20"/>
                <w:szCs w:val="20"/>
                <w:lang w:eastAsia="ko-KR"/>
              </w:rPr>
            </w:pPr>
            <w:proofErr w:type="spellStart"/>
            <w:r>
              <w:rPr>
                <w:rFonts w:hint="eastAsia"/>
                <w:b/>
                <w:sz w:val="20"/>
                <w:szCs w:val="20"/>
                <w:lang w:eastAsia="ko-KR"/>
              </w:rPr>
              <w:t>Jeonghyun</w:t>
            </w:r>
            <w:proofErr w:type="spellEnd"/>
            <w:r>
              <w:rPr>
                <w:rFonts w:hint="eastAsia"/>
                <w:b/>
                <w:sz w:val="20"/>
                <w:szCs w:val="20"/>
                <w:lang w:eastAsia="ko-KR"/>
              </w:rPr>
              <w:t xml:space="preserve"> </w:t>
            </w:r>
            <w:r w:rsidR="00844ED7">
              <w:rPr>
                <w:rFonts w:hint="eastAsia"/>
                <w:b/>
                <w:sz w:val="20"/>
                <w:szCs w:val="20"/>
                <w:lang w:eastAsia="ko-KR"/>
              </w:rPr>
              <w:t xml:space="preserve">(Sally) </w:t>
            </w:r>
            <w:r>
              <w:rPr>
                <w:rFonts w:hint="eastAsia"/>
                <w:b/>
                <w:sz w:val="20"/>
                <w:szCs w:val="20"/>
                <w:lang w:eastAsia="ko-KR"/>
              </w:rPr>
              <w:t>Seo</w:t>
            </w:r>
          </w:p>
        </w:tc>
        <w:tc>
          <w:tcPr>
            <w:tcW w:w="1893" w:type="dxa"/>
          </w:tcPr>
          <w:p w:rsidR="009758BE" w:rsidRPr="00A91654" w:rsidRDefault="00844ED7" w:rsidP="00D34793">
            <w:pPr>
              <w:rPr>
                <w:b/>
                <w:sz w:val="20"/>
                <w:szCs w:val="20"/>
                <w:lang w:eastAsia="ko-KR"/>
              </w:rPr>
            </w:pPr>
            <w:r>
              <w:rPr>
                <w:rFonts w:hint="eastAsia"/>
                <w:b/>
                <w:sz w:val="20"/>
                <w:szCs w:val="20"/>
                <w:lang w:eastAsia="ko-KR"/>
              </w:rPr>
              <w:t>Advanced</w:t>
            </w:r>
          </w:p>
        </w:tc>
        <w:tc>
          <w:tcPr>
            <w:tcW w:w="1775" w:type="dxa"/>
          </w:tcPr>
          <w:p w:rsidR="009758BE" w:rsidRPr="00A91654" w:rsidRDefault="00844ED7" w:rsidP="00D34793">
            <w:pPr>
              <w:rPr>
                <w:b/>
                <w:sz w:val="20"/>
                <w:szCs w:val="20"/>
                <w:lang w:eastAsia="ko-KR"/>
              </w:rPr>
            </w:pPr>
            <w:r>
              <w:rPr>
                <w:rFonts w:hint="eastAsia"/>
                <w:b/>
                <w:sz w:val="20"/>
                <w:szCs w:val="20"/>
                <w:lang w:eastAsia="ko-KR"/>
              </w:rPr>
              <w:t>20 +</w:t>
            </w:r>
          </w:p>
        </w:tc>
        <w:tc>
          <w:tcPr>
            <w:tcW w:w="1974" w:type="dxa"/>
          </w:tcPr>
          <w:p w:rsidR="009758BE" w:rsidRPr="00A91654" w:rsidRDefault="00C57E3A" w:rsidP="00D34793">
            <w:pPr>
              <w:rPr>
                <w:b/>
                <w:sz w:val="20"/>
                <w:szCs w:val="20"/>
                <w:lang w:eastAsia="ko-KR"/>
              </w:rPr>
            </w:pPr>
            <w:r>
              <w:rPr>
                <w:rFonts w:hint="eastAsia"/>
                <w:b/>
                <w:sz w:val="20"/>
                <w:szCs w:val="20"/>
                <w:lang w:eastAsia="ko-KR"/>
              </w:rPr>
              <w:t>7</w:t>
            </w:r>
          </w:p>
        </w:tc>
        <w:tc>
          <w:tcPr>
            <w:tcW w:w="1931" w:type="dxa"/>
          </w:tcPr>
          <w:p w:rsidR="009758BE" w:rsidRPr="00A91654" w:rsidRDefault="00C57E3A" w:rsidP="00D34793">
            <w:pPr>
              <w:rPr>
                <w:b/>
                <w:sz w:val="20"/>
                <w:szCs w:val="20"/>
                <w:lang w:eastAsia="ko-KR"/>
              </w:rPr>
            </w:pPr>
            <w:r>
              <w:rPr>
                <w:rFonts w:hint="eastAsia"/>
                <w:b/>
                <w:sz w:val="20"/>
                <w:szCs w:val="20"/>
                <w:lang w:eastAsia="ko-KR"/>
              </w:rPr>
              <w:t>50 minutes</w:t>
            </w:r>
          </w:p>
        </w:tc>
      </w:tr>
    </w:tbl>
    <w:p w:rsidR="00D34793" w:rsidRPr="00A91654" w:rsidRDefault="00D34793" w:rsidP="00D34793">
      <w:pPr>
        <w:spacing w:line="240" w:lineRule="auto"/>
        <w:rPr>
          <w:b/>
          <w:sz w:val="20"/>
          <w:szCs w:val="20"/>
        </w:rPr>
      </w:pPr>
    </w:p>
    <w:tbl>
      <w:tblPr>
        <w:tblStyle w:val="a3"/>
        <w:tblW w:w="0" w:type="auto"/>
        <w:tblLook w:val="04A0"/>
      </w:tblPr>
      <w:tblGrid>
        <w:gridCol w:w="9576"/>
      </w:tblGrid>
      <w:tr w:rsidR="00D34793" w:rsidRPr="00A91654" w:rsidTr="00D34793">
        <w:tc>
          <w:tcPr>
            <w:tcW w:w="9576" w:type="dxa"/>
          </w:tcPr>
          <w:p w:rsidR="00D34793" w:rsidRDefault="00D34793">
            <w:pPr>
              <w:rPr>
                <w:b/>
                <w:sz w:val="20"/>
                <w:szCs w:val="20"/>
                <w:lang w:eastAsia="ko-KR"/>
              </w:rPr>
            </w:pPr>
            <w:r w:rsidRPr="00A91654">
              <w:rPr>
                <w:b/>
                <w:sz w:val="20"/>
                <w:szCs w:val="20"/>
              </w:rPr>
              <w:t>Materials:</w:t>
            </w:r>
          </w:p>
          <w:p w:rsidR="005E60A6" w:rsidRDefault="006B3269">
            <w:pPr>
              <w:rPr>
                <w:b/>
                <w:sz w:val="20"/>
                <w:szCs w:val="20"/>
                <w:lang w:eastAsia="ko-KR"/>
              </w:rPr>
            </w:pPr>
            <w:r>
              <w:rPr>
                <w:b/>
                <w:sz w:val="20"/>
                <w:szCs w:val="20"/>
                <w:lang w:eastAsia="ko-KR"/>
              </w:rPr>
              <w:t>W</w:t>
            </w:r>
            <w:r>
              <w:rPr>
                <w:rFonts w:hint="eastAsia"/>
                <w:b/>
                <w:sz w:val="20"/>
                <w:szCs w:val="20"/>
                <w:lang w:eastAsia="ko-KR"/>
              </w:rPr>
              <w:t>hiteboard, markers, pens</w:t>
            </w:r>
          </w:p>
          <w:p w:rsidR="00C57E3A" w:rsidRDefault="00C57E3A">
            <w:pPr>
              <w:rPr>
                <w:b/>
                <w:sz w:val="20"/>
                <w:szCs w:val="20"/>
                <w:lang w:eastAsia="ko-KR"/>
              </w:rPr>
            </w:pPr>
            <w:r>
              <w:rPr>
                <w:rFonts w:hint="eastAsia"/>
                <w:b/>
                <w:sz w:val="20"/>
                <w:szCs w:val="20"/>
                <w:lang w:eastAsia="ko-KR"/>
              </w:rPr>
              <w:t>8 copies of worksheet #1</w:t>
            </w:r>
            <w:r w:rsidR="005E60A6">
              <w:rPr>
                <w:rFonts w:hint="eastAsia"/>
                <w:b/>
                <w:sz w:val="20"/>
                <w:szCs w:val="20"/>
                <w:lang w:eastAsia="ko-KR"/>
              </w:rPr>
              <w:t>~5</w:t>
            </w:r>
          </w:p>
          <w:p w:rsidR="00C57E3A" w:rsidRPr="00A91654" w:rsidRDefault="005E60A6" w:rsidP="005E60A6">
            <w:pPr>
              <w:rPr>
                <w:b/>
                <w:sz w:val="20"/>
                <w:szCs w:val="20"/>
                <w:lang w:eastAsia="ko-KR"/>
              </w:rPr>
            </w:pPr>
            <w:r>
              <w:rPr>
                <w:rFonts w:hint="eastAsia"/>
                <w:b/>
                <w:sz w:val="20"/>
                <w:szCs w:val="20"/>
                <w:lang w:eastAsia="ko-KR"/>
              </w:rPr>
              <w:t>8 copies of  SOS activity</w:t>
            </w:r>
          </w:p>
        </w:tc>
      </w:tr>
    </w:tbl>
    <w:p w:rsidR="00D34793" w:rsidRPr="00A91654" w:rsidRDefault="00D34793">
      <w:pPr>
        <w:rPr>
          <w:b/>
          <w:sz w:val="20"/>
          <w:szCs w:val="20"/>
        </w:rPr>
      </w:pPr>
    </w:p>
    <w:tbl>
      <w:tblPr>
        <w:tblStyle w:val="a3"/>
        <w:tblW w:w="0" w:type="auto"/>
        <w:tblLook w:val="04A0"/>
      </w:tblPr>
      <w:tblGrid>
        <w:gridCol w:w="9576"/>
      </w:tblGrid>
      <w:tr w:rsidR="00D34793" w:rsidRPr="00A91654" w:rsidTr="00D34793">
        <w:tc>
          <w:tcPr>
            <w:tcW w:w="9576" w:type="dxa"/>
          </w:tcPr>
          <w:p w:rsidR="00D34793" w:rsidRDefault="00D34793">
            <w:pPr>
              <w:rPr>
                <w:b/>
                <w:sz w:val="20"/>
                <w:szCs w:val="20"/>
                <w:lang w:eastAsia="ko-KR"/>
              </w:rPr>
            </w:pPr>
            <w:r w:rsidRPr="00A91654">
              <w:rPr>
                <w:b/>
                <w:sz w:val="20"/>
                <w:szCs w:val="20"/>
              </w:rPr>
              <w:t>Aims:</w:t>
            </w:r>
          </w:p>
          <w:p w:rsidR="00764FFD" w:rsidRDefault="00764FFD" w:rsidP="00764FFD">
            <w:pPr>
              <w:pStyle w:val="a6"/>
              <w:numPr>
                <w:ilvl w:val="0"/>
                <w:numId w:val="1"/>
              </w:numPr>
              <w:ind w:leftChars="0"/>
              <w:rPr>
                <w:b/>
                <w:sz w:val="20"/>
                <w:szCs w:val="20"/>
                <w:lang w:eastAsia="ko-KR"/>
              </w:rPr>
            </w:pPr>
            <w:r>
              <w:rPr>
                <w:b/>
                <w:sz w:val="20"/>
                <w:szCs w:val="20"/>
                <w:lang w:eastAsia="ko-KR"/>
              </w:rPr>
              <w:t>I</w:t>
            </w:r>
            <w:r>
              <w:rPr>
                <w:rFonts w:hint="eastAsia"/>
                <w:b/>
                <w:sz w:val="20"/>
                <w:szCs w:val="20"/>
                <w:lang w:eastAsia="ko-KR"/>
              </w:rPr>
              <w:t xml:space="preserve">mprove speaking </w:t>
            </w:r>
            <w:r w:rsidR="00844ED7">
              <w:rPr>
                <w:b/>
                <w:sz w:val="20"/>
                <w:szCs w:val="20"/>
                <w:lang w:eastAsia="ko-KR"/>
              </w:rPr>
              <w:t>ski</w:t>
            </w:r>
            <w:r w:rsidR="00844ED7">
              <w:rPr>
                <w:rFonts w:hint="eastAsia"/>
                <w:b/>
                <w:sz w:val="20"/>
                <w:szCs w:val="20"/>
                <w:lang w:eastAsia="ko-KR"/>
              </w:rPr>
              <w:t>lls</w:t>
            </w:r>
            <w:r w:rsidR="00DC4696">
              <w:rPr>
                <w:rFonts w:hint="eastAsia"/>
                <w:b/>
                <w:sz w:val="20"/>
                <w:szCs w:val="20"/>
                <w:lang w:eastAsia="ko-KR"/>
              </w:rPr>
              <w:t xml:space="preserve"> by </w:t>
            </w:r>
            <w:r w:rsidR="00844ED7">
              <w:rPr>
                <w:rFonts w:hint="eastAsia"/>
                <w:b/>
                <w:sz w:val="20"/>
                <w:szCs w:val="20"/>
                <w:lang w:eastAsia="ko-KR"/>
              </w:rPr>
              <w:t xml:space="preserve">discussing and </w:t>
            </w:r>
            <w:r w:rsidR="00DC4696">
              <w:rPr>
                <w:rFonts w:hint="eastAsia"/>
                <w:b/>
                <w:sz w:val="20"/>
                <w:szCs w:val="20"/>
                <w:lang w:eastAsia="ko-KR"/>
              </w:rPr>
              <w:t xml:space="preserve">doing a roll play </w:t>
            </w:r>
          </w:p>
          <w:p w:rsidR="00844ED7" w:rsidRDefault="005E60A6" w:rsidP="00764FFD">
            <w:pPr>
              <w:pStyle w:val="a6"/>
              <w:numPr>
                <w:ilvl w:val="0"/>
                <w:numId w:val="1"/>
              </w:numPr>
              <w:ind w:leftChars="0"/>
              <w:rPr>
                <w:b/>
                <w:sz w:val="20"/>
                <w:szCs w:val="20"/>
                <w:lang w:eastAsia="ko-KR"/>
              </w:rPr>
            </w:pPr>
            <w:r>
              <w:rPr>
                <w:rFonts w:hint="eastAsia"/>
                <w:b/>
                <w:sz w:val="20"/>
                <w:szCs w:val="20"/>
                <w:lang w:eastAsia="ko-KR"/>
              </w:rPr>
              <w:t>Practice listening skills by listening to classmates</w:t>
            </w:r>
          </w:p>
          <w:p w:rsidR="005E60A6" w:rsidRDefault="005E60A6" w:rsidP="00764FFD">
            <w:pPr>
              <w:pStyle w:val="a6"/>
              <w:numPr>
                <w:ilvl w:val="0"/>
                <w:numId w:val="1"/>
              </w:numPr>
              <w:ind w:leftChars="0"/>
              <w:rPr>
                <w:b/>
                <w:sz w:val="20"/>
                <w:szCs w:val="20"/>
                <w:lang w:eastAsia="ko-KR"/>
              </w:rPr>
            </w:pPr>
            <w:r>
              <w:rPr>
                <w:rFonts w:hint="eastAsia"/>
                <w:b/>
                <w:sz w:val="20"/>
                <w:szCs w:val="20"/>
                <w:lang w:eastAsia="ko-KR"/>
              </w:rPr>
              <w:t>Practice writing skills when writing a paragraph about the interviewee</w:t>
            </w:r>
          </w:p>
          <w:p w:rsidR="005E60A6" w:rsidRPr="00764FFD" w:rsidRDefault="005E60A6" w:rsidP="00764FFD">
            <w:pPr>
              <w:pStyle w:val="a6"/>
              <w:numPr>
                <w:ilvl w:val="0"/>
                <w:numId w:val="1"/>
              </w:numPr>
              <w:ind w:leftChars="0"/>
              <w:rPr>
                <w:b/>
                <w:sz w:val="20"/>
                <w:szCs w:val="20"/>
                <w:lang w:eastAsia="ko-KR"/>
              </w:rPr>
            </w:pPr>
            <w:r>
              <w:rPr>
                <w:b/>
                <w:sz w:val="20"/>
                <w:szCs w:val="20"/>
                <w:lang w:eastAsia="ko-KR"/>
              </w:rPr>
              <w:t>U</w:t>
            </w:r>
            <w:r>
              <w:rPr>
                <w:rFonts w:hint="eastAsia"/>
                <w:b/>
                <w:sz w:val="20"/>
                <w:szCs w:val="20"/>
                <w:lang w:eastAsia="ko-KR"/>
              </w:rPr>
              <w:t>nderstand article</w:t>
            </w:r>
            <w:r w:rsidR="006B3269">
              <w:rPr>
                <w:rFonts w:hint="eastAsia"/>
                <w:b/>
                <w:sz w:val="20"/>
                <w:szCs w:val="20"/>
                <w:lang w:eastAsia="ko-KR"/>
              </w:rPr>
              <w:t xml:space="preserve"> ( worksheet 1)</w:t>
            </w:r>
            <w:r>
              <w:rPr>
                <w:rFonts w:hint="eastAsia"/>
                <w:b/>
                <w:sz w:val="20"/>
                <w:szCs w:val="20"/>
                <w:lang w:eastAsia="ko-KR"/>
              </w:rPr>
              <w:t xml:space="preserve"> </w:t>
            </w:r>
            <w:r w:rsidR="006B3269">
              <w:rPr>
                <w:rFonts w:hint="eastAsia"/>
                <w:b/>
                <w:sz w:val="20"/>
                <w:szCs w:val="20"/>
                <w:lang w:eastAsia="ko-KR"/>
              </w:rPr>
              <w:t xml:space="preserve">through reading and discussion </w:t>
            </w:r>
          </w:p>
        </w:tc>
      </w:tr>
    </w:tbl>
    <w:p w:rsidR="00D34793" w:rsidRPr="00A91654" w:rsidRDefault="00D34793">
      <w:pPr>
        <w:rPr>
          <w:b/>
          <w:sz w:val="20"/>
          <w:szCs w:val="20"/>
        </w:rPr>
      </w:pPr>
    </w:p>
    <w:tbl>
      <w:tblPr>
        <w:tblStyle w:val="a3"/>
        <w:tblW w:w="0" w:type="auto"/>
        <w:tblLook w:val="04A0"/>
      </w:tblPr>
      <w:tblGrid>
        <w:gridCol w:w="9576"/>
      </w:tblGrid>
      <w:tr w:rsidR="00D34793" w:rsidRPr="00A91654" w:rsidTr="00D34793">
        <w:tc>
          <w:tcPr>
            <w:tcW w:w="9576" w:type="dxa"/>
          </w:tcPr>
          <w:p w:rsidR="00D34793" w:rsidRDefault="00D34793">
            <w:pPr>
              <w:rPr>
                <w:b/>
                <w:sz w:val="20"/>
                <w:szCs w:val="20"/>
                <w:lang w:eastAsia="ko-KR"/>
              </w:rPr>
            </w:pPr>
            <w:r w:rsidRPr="00A91654">
              <w:rPr>
                <w:b/>
                <w:sz w:val="20"/>
                <w:szCs w:val="20"/>
              </w:rPr>
              <w:t>Language skills:</w:t>
            </w:r>
          </w:p>
          <w:p w:rsidR="00DC4696" w:rsidRDefault="00DC4696">
            <w:pPr>
              <w:rPr>
                <w:b/>
                <w:sz w:val="20"/>
                <w:szCs w:val="20"/>
                <w:lang w:eastAsia="ko-KR"/>
              </w:rPr>
            </w:pPr>
          </w:p>
          <w:p w:rsidR="00DC4696" w:rsidRDefault="00DC4696">
            <w:pPr>
              <w:rPr>
                <w:b/>
                <w:sz w:val="20"/>
                <w:szCs w:val="20"/>
                <w:lang w:eastAsia="ko-KR"/>
              </w:rPr>
            </w:pPr>
            <w:r>
              <w:rPr>
                <w:rFonts w:hint="eastAsia"/>
                <w:b/>
                <w:sz w:val="20"/>
                <w:szCs w:val="20"/>
                <w:lang w:eastAsia="ko-KR"/>
              </w:rPr>
              <w:t xml:space="preserve">Speaking: </w:t>
            </w:r>
            <w:r w:rsidR="006B3269">
              <w:rPr>
                <w:rFonts w:hint="eastAsia"/>
                <w:b/>
                <w:sz w:val="20"/>
                <w:szCs w:val="20"/>
                <w:lang w:eastAsia="ko-KR"/>
              </w:rPr>
              <w:t>Verbally sharing opinions and doing roll play</w:t>
            </w:r>
          </w:p>
          <w:p w:rsidR="00DC4696" w:rsidRDefault="00DC4696">
            <w:pPr>
              <w:rPr>
                <w:b/>
                <w:sz w:val="20"/>
                <w:szCs w:val="20"/>
                <w:lang w:eastAsia="ko-KR"/>
              </w:rPr>
            </w:pPr>
            <w:r>
              <w:rPr>
                <w:rFonts w:hint="eastAsia"/>
                <w:b/>
                <w:sz w:val="20"/>
                <w:szCs w:val="20"/>
                <w:lang w:eastAsia="ko-KR"/>
              </w:rPr>
              <w:t xml:space="preserve">Listening: </w:t>
            </w:r>
            <w:r w:rsidR="006B3269">
              <w:rPr>
                <w:rFonts w:hint="eastAsia"/>
                <w:b/>
                <w:sz w:val="20"/>
                <w:szCs w:val="20"/>
                <w:lang w:eastAsia="ko-KR"/>
              </w:rPr>
              <w:t>L</w:t>
            </w:r>
            <w:r>
              <w:rPr>
                <w:rFonts w:hint="eastAsia"/>
                <w:b/>
                <w:sz w:val="20"/>
                <w:szCs w:val="20"/>
                <w:lang w:eastAsia="ko-KR"/>
              </w:rPr>
              <w:t>istening</w:t>
            </w:r>
            <w:r w:rsidR="006B3269">
              <w:rPr>
                <w:rFonts w:hint="eastAsia"/>
                <w:b/>
                <w:sz w:val="20"/>
                <w:szCs w:val="20"/>
                <w:lang w:eastAsia="ko-KR"/>
              </w:rPr>
              <w:t xml:space="preserve"> to classmates and teacher</w:t>
            </w:r>
            <w:r w:rsidR="006B3269">
              <w:rPr>
                <w:b/>
                <w:sz w:val="20"/>
                <w:szCs w:val="20"/>
                <w:lang w:eastAsia="ko-KR"/>
              </w:rPr>
              <w:t>’</w:t>
            </w:r>
            <w:r w:rsidR="006B3269">
              <w:rPr>
                <w:rFonts w:hint="eastAsia"/>
                <w:b/>
                <w:sz w:val="20"/>
                <w:szCs w:val="20"/>
                <w:lang w:eastAsia="ko-KR"/>
              </w:rPr>
              <w:t>s instruction</w:t>
            </w:r>
          </w:p>
          <w:p w:rsidR="00DC4696" w:rsidRDefault="00C83164">
            <w:pPr>
              <w:rPr>
                <w:b/>
                <w:sz w:val="20"/>
                <w:szCs w:val="20"/>
                <w:lang w:eastAsia="ko-KR"/>
              </w:rPr>
            </w:pPr>
            <w:r>
              <w:rPr>
                <w:rFonts w:hint="eastAsia"/>
                <w:b/>
                <w:sz w:val="20"/>
                <w:szCs w:val="20"/>
                <w:lang w:eastAsia="ko-KR"/>
              </w:rPr>
              <w:t xml:space="preserve">Writing: </w:t>
            </w:r>
            <w:r w:rsidR="006B3269">
              <w:rPr>
                <w:rFonts w:hint="eastAsia"/>
                <w:b/>
                <w:sz w:val="20"/>
                <w:szCs w:val="20"/>
                <w:lang w:eastAsia="ko-KR"/>
              </w:rPr>
              <w:t>W</w:t>
            </w:r>
            <w:r>
              <w:rPr>
                <w:rFonts w:hint="eastAsia"/>
                <w:b/>
                <w:sz w:val="20"/>
                <w:szCs w:val="20"/>
                <w:lang w:eastAsia="ko-KR"/>
              </w:rPr>
              <w:t xml:space="preserve">riting down </w:t>
            </w:r>
            <w:r w:rsidR="006B3269">
              <w:rPr>
                <w:rFonts w:hint="eastAsia"/>
                <w:b/>
                <w:sz w:val="20"/>
                <w:szCs w:val="20"/>
                <w:lang w:eastAsia="ko-KR"/>
              </w:rPr>
              <w:t>about interviewee</w:t>
            </w:r>
            <w:r>
              <w:rPr>
                <w:rFonts w:hint="eastAsia"/>
                <w:b/>
                <w:sz w:val="20"/>
                <w:szCs w:val="20"/>
                <w:lang w:eastAsia="ko-KR"/>
              </w:rPr>
              <w:t xml:space="preserve"> </w:t>
            </w:r>
          </w:p>
          <w:p w:rsidR="00DC4696" w:rsidRPr="00DC4696" w:rsidRDefault="006B3269">
            <w:pPr>
              <w:rPr>
                <w:b/>
                <w:sz w:val="20"/>
                <w:szCs w:val="20"/>
                <w:lang w:eastAsia="ko-KR"/>
              </w:rPr>
            </w:pPr>
            <w:r>
              <w:rPr>
                <w:rFonts w:hint="eastAsia"/>
                <w:b/>
                <w:sz w:val="20"/>
                <w:szCs w:val="20"/>
                <w:lang w:eastAsia="ko-KR"/>
              </w:rPr>
              <w:t>Reading : reading article</w:t>
            </w:r>
          </w:p>
        </w:tc>
      </w:tr>
    </w:tbl>
    <w:p w:rsidR="00D34793" w:rsidRPr="006B3269" w:rsidRDefault="00D34793">
      <w:pPr>
        <w:rPr>
          <w:b/>
          <w:sz w:val="20"/>
          <w:szCs w:val="20"/>
        </w:rPr>
      </w:pPr>
    </w:p>
    <w:tbl>
      <w:tblPr>
        <w:tblStyle w:val="a3"/>
        <w:tblW w:w="0" w:type="auto"/>
        <w:tblLook w:val="04A0"/>
      </w:tblPr>
      <w:tblGrid>
        <w:gridCol w:w="9576"/>
      </w:tblGrid>
      <w:tr w:rsidR="00D34793" w:rsidRPr="00A91654" w:rsidTr="00D34793">
        <w:tc>
          <w:tcPr>
            <w:tcW w:w="9576" w:type="dxa"/>
          </w:tcPr>
          <w:p w:rsidR="00D34793" w:rsidRDefault="00D34793">
            <w:pPr>
              <w:rPr>
                <w:b/>
                <w:sz w:val="20"/>
                <w:szCs w:val="20"/>
                <w:lang w:eastAsia="ko-KR"/>
              </w:rPr>
            </w:pPr>
            <w:r w:rsidRPr="00A91654">
              <w:rPr>
                <w:b/>
                <w:sz w:val="20"/>
                <w:szCs w:val="20"/>
              </w:rPr>
              <w:t>Language systems:</w:t>
            </w:r>
          </w:p>
          <w:p w:rsidR="006B3269" w:rsidRDefault="006B3269">
            <w:pPr>
              <w:rPr>
                <w:b/>
                <w:sz w:val="20"/>
                <w:szCs w:val="20"/>
                <w:lang w:eastAsia="ko-KR"/>
              </w:rPr>
            </w:pPr>
          </w:p>
          <w:p w:rsidR="00DC4696" w:rsidRDefault="00DC4696">
            <w:pPr>
              <w:rPr>
                <w:b/>
                <w:sz w:val="20"/>
                <w:szCs w:val="20"/>
                <w:lang w:eastAsia="ko-KR"/>
              </w:rPr>
            </w:pPr>
            <w:r>
              <w:rPr>
                <w:rFonts w:hint="eastAsia"/>
                <w:b/>
                <w:sz w:val="20"/>
                <w:szCs w:val="20"/>
                <w:lang w:eastAsia="ko-KR"/>
              </w:rPr>
              <w:t xml:space="preserve">Lexis : </w:t>
            </w:r>
            <w:r>
              <w:rPr>
                <w:b/>
                <w:sz w:val="20"/>
                <w:szCs w:val="20"/>
                <w:lang w:eastAsia="ko-KR"/>
              </w:rPr>
              <w:t>vocabulary</w:t>
            </w:r>
            <w:r>
              <w:rPr>
                <w:rFonts w:hint="eastAsia"/>
                <w:b/>
                <w:sz w:val="20"/>
                <w:szCs w:val="20"/>
                <w:lang w:eastAsia="ko-KR"/>
              </w:rPr>
              <w:t xml:space="preserve"> a</w:t>
            </w:r>
            <w:r w:rsidR="00844ED7">
              <w:rPr>
                <w:rFonts w:hint="eastAsia"/>
                <w:b/>
                <w:sz w:val="20"/>
                <w:szCs w:val="20"/>
                <w:lang w:eastAsia="ko-KR"/>
              </w:rPr>
              <w:t xml:space="preserve">nd expressions about </w:t>
            </w:r>
            <w:r w:rsidR="006B3269">
              <w:rPr>
                <w:rFonts w:hint="eastAsia"/>
                <w:b/>
                <w:sz w:val="20"/>
                <w:szCs w:val="20"/>
                <w:lang w:eastAsia="ko-KR"/>
              </w:rPr>
              <w:t>Job and character</w:t>
            </w:r>
          </w:p>
          <w:p w:rsidR="00771A22" w:rsidRDefault="00771A22">
            <w:pPr>
              <w:rPr>
                <w:b/>
                <w:sz w:val="20"/>
                <w:szCs w:val="20"/>
                <w:lang w:eastAsia="ko-KR"/>
              </w:rPr>
            </w:pPr>
            <w:r>
              <w:rPr>
                <w:rFonts w:hint="eastAsia"/>
                <w:b/>
                <w:sz w:val="20"/>
                <w:szCs w:val="20"/>
                <w:lang w:eastAsia="ko-KR"/>
              </w:rPr>
              <w:t>Phonology: students focus on accurate pronunciation</w:t>
            </w:r>
            <w:r w:rsidR="006B3269">
              <w:rPr>
                <w:rFonts w:hint="eastAsia"/>
                <w:b/>
                <w:sz w:val="20"/>
                <w:szCs w:val="20"/>
                <w:lang w:eastAsia="ko-KR"/>
              </w:rPr>
              <w:t xml:space="preserve"> to ensure </w:t>
            </w:r>
            <w:r w:rsidR="006B3269">
              <w:rPr>
                <w:b/>
                <w:sz w:val="20"/>
                <w:szCs w:val="20"/>
                <w:lang w:eastAsia="ko-KR"/>
              </w:rPr>
              <w:t>successful</w:t>
            </w:r>
            <w:r w:rsidR="006B3269">
              <w:rPr>
                <w:rFonts w:hint="eastAsia"/>
                <w:b/>
                <w:sz w:val="20"/>
                <w:szCs w:val="20"/>
                <w:lang w:eastAsia="ko-KR"/>
              </w:rPr>
              <w:t xml:space="preserve"> </w:t>
            </w:r>
            <w:r w:rsidR="006B3269">
              <w:rPr>
                <w:b/>
                <w:sz w:val="20"/>
                <w:szCs w:val="20"/>
                <w:lang w:eastAsia="ko-KR"/>
              </w:rPr>
              <w:t>communication</w:t>
            </w:r>
            <w:r w:rsidR="006B3269">
              <w:rPr>
                <w:rFonts w:hint="eastAsia"/>
                <w:b/>
                <w:sz w:val="20"/>
                <w:szCs w:val="20"/>
                <w:lang w:eastAsia="ko-KR"/>
              </w:rPr>
              <w:t xml:space="preserve"> during discussion and roll play</w:t>
            </w:r>
          </w:p>
          <w:p w:rsidR="00DC4696" w:rsidRDefault="006B3269">
            <w:pPr>
              <w:rPr>
                <w:b/>
                <w:sz w:val="20"/>
                <w:szCs w:val="20"/>
                <w:lang w:eastAsia="ko-KR"/>
              </w:rPr>
            </w:pPr>
            <w:r>
              <w:rPr>
                <w:b/>
                <w:sz w:val="20"/>
                <w:szCs w:val="20"/>
                <w:lang w:eastAsia="ko-KR"/>
              </w:rPr>
              <w:t>Function</w:t>
            </w:r>
            <w:r>
              <w:rPr>
                <w:rFonts w:hint="eastAsia"/>
                <w:b/>
                <w:sz w:val="20"/>
                <w:szCs w:val="20"/>
                <w:lang w:eastAsia="ko-KR"/>
              </w:rPr>
              <w:t xml:space="preserve">: To understand the article and follow up questions in the </w:t>
            </w:r>
            <w:r>
              <w:rPr>
                <w:b/>
                <w:sz w:val="20"/>
                <w:szCs w:val="20"/>
                <w:lang w:eastAsia="ko-KR"/>
              </w:rPr>
              <w:t>worksheets</w:t>
            </w:r>
          </w:p>
          <w:p w:rsidR="00771A22" w:rsidRPr="00A91654" w:rsidRDefault="00DC4696">
            <w:pPr>
              <w:rPr>
                <w:b/>
                <w:sz w:val="20"/>
                <w:szCs w:val="20"/>
                <w:lang w:eastAsia="ko-KR"/>
              </w:rPr>
            </w:pPr>
            <w:r>
              <w:rPr>
                <w:rFonts w:hint="eastAsia"/>
                <w:b/>
                <w:sz w:val="20"/>
                <w:szCs w:val="20"/>
                <w:lang w:eastAsia="ko-KR"/>
              </w:rPr>
              <w:t>Discourse: communication with classmates</w:t>
            </w:r>
          </w:p>
        </w:tc>
      </w:tr>
    </w:tbl>
    <w:p w:rsidR="00D34793" w:rsidRPr="00A91654" w:rsidRDefault="00D34793">
      <w:pPr>
        <w:rPr>
          <w:b/>
          <w:sz w:val="20"/>
          <w:szCs w:val="20"/>
        </w:rPr>
      </w:pPr>
    </w:p>
    <w:tbl>
      <w:tblPr>
        <w:tblStyle w:val="a3"/>
        <w:tblW w:w="0" w:type="auto"/>
        <w:tblLook w:val="04A0"/>
      </w:tblPr>
      <w:tblGrid>
        <w:gridCol w:w="9576"/>
      </w:tblGrid>
      <w:tr w:rsidR="00D34793" w:rsidRPr="00A91654" w:rsidTr="00D34793">
        <w:tc>
          <w:tcPr>
            <w:tcW w:w="9576" w:type="dxa"/>
          </w:tcPr>
          <w:p w:rsidR="00D34793" w:rsidRDefault="00D34793">
            <w:pPr>
              <w:rPr>
                <w:b/>
                <w:sz w:val="20"/>
                <w:szCs w:val="20"/>
                <w:lang w:eastAsia="ko-KR"/>
              </w:rPr>
            </w:pPr>
            <w:r w:rsidRPr="00A91654">
              <w:rPr>
                <w:b/>
                <w:sz w:val="20"/>
                <w:szCs w:val="20"/>
              </w:rPr>
              <w:t>Assumptions:</w:t>
            </w:r>
          </w:p>
          <w:p w:rsidR="00771A22" w:rsidRDefault="00771A22">
            <w:pPr>
              <w:rPr>
                <w:b/>
                <w:sz w:val="20"/>
                <w:szCs w:val="20"/>
                <w:lang w:eastAsia="ko-KR"/>
              </w:rPr>
            </w:pPr>
            <w:r>
              <w:rPr>
                <w:rFonts w:hint="eastAsia"/>
                <w:b/>
                <w:sz w:val="20"/>
                <w:szCs w:val="20"/>
                <w:lang w:eastAsia="ko-KR"/>
              </w:rPr>
              <w:t>Students are</w:t>
            </w:r>
            <w:r w:rsidR="006B3269">
              <w:rPr>
                <w:rFonts w:hint="eastAsia"/>
                <w:b/>
                <w:sz w:val="20"/>
                <w:szCs w:val="20"/>
                <w:lang w:eastAsia="ko-KR"/>
              </w:rPr>
              <w:t xml:space="preserve"> adult and have working experience including part time job.</w:t>
            </w:r>
          </w:p>
          <w:p w:rsidR="00771A22" w:rsidRPr="00771A22" w:rsidRDefault="00771A22">
            <w:pPr>
              <w:rPr>
                <w:b/>
                <w:sz w:val="20"/>
                <w:szCs w:val="20"/>
                <w:lang w:eastAsia="ko-KR"/>
              </w:rPr>
            </w:pPr>
          </w:p>
        </w:tc>
      </w:tr>
    </w:tbl>
    <w:p w:rsidR="00D34793" w:rsidRPr="00A91654" w:rsidRDefault="00D34793">
      <w:pPr>
        <w:rPr>
          <w:b/>
          <w:sz w:val="20"/>
          <w:szCs w:val="20"/>
        </w:rPr>
      </w:pPr>
    </w:p>
    <w:tbl>
      <w:tblPr>
        <w:tblStyle w:val="a3"/>
        <w:tblW w:w="0" w:type="auto"/>
        <w:tblLook w:val="04A0"/>
      </w:tblPr>
      <w:tblGrid>
        <w:gridCol w:w="9576"/>
      </w:tblGrid>
      <w:tr w:rsidR="00D34793" w:rsidRPr="00A91654" w:rsidTr="00D34793">
        <w:tc>
          <w:tcPr>
            <w:tcW w:w="9576" w:type="dxa"/>
          </w:tcPr>
          <w:p w:rsidR="00D34793" w:rsidRDefault="00D34793">
            <w:pPr>
              <w:rPr>
                <w:b/>
                <w:sz w:val="20"/>
                <w:szCs w:val="20"/>
                <w:lang w:eastAsia="ko-KR"/>
              </w:rPr>
            </w:pPr>
            <w:r w:rsidRPr="00A91654">
              <w:rPr>
                <w:b/>
                <w:sz w:val="20"/>
                <w:szCs w:val="20"/>
              </w:rPr>
              <w:t>Anticipated Errors and Solutions:</w:t>
            </w:r>
          </w:p>
          <w:p w:rsidR="00326DDD" w:rsidRDefault="00326DDD">
            <w:pPr>
              <w:rPr>
                <w:b/>
                <w:sz w:val="20"/>
                <w:szCs w:val="20"/>
                <w:lang w:eastAsia="ko-KR"/>
              </w:rPr>
            </w:pPr>
            <w:r>
              <w:rPr>
                <w:rFonts w:hint="eastAsia"/>
                <w:b/>
                <w:sz w:val="20"/>
                <w:szCs w:val="20"/>
                <w:lang w:eastAsia="ko-KR"/>
              </w:rPr>
              <w:t xml:space="preserve">-The main activity may </w:t>
            </w:r>
            <w:r>
              <w:rPr>
                <w:b/>
                <w:sz w:val="20"/>
                <w:szCs w:val="20"/>
                <w:lang w:eastAsia="ko-KR"/>
              </w:rPr>
              <w:t>finish</w:t>
            </w:r>
            <w:r>
              <w:rPr>
                <w:rFonts w:hint="eastAsia"/>
                <w:b/>
                <w:sz w:val="20"/>
                <w:szCs w:val="20"/>
                <w:lang w:eastAsia="ko-KR"/>
              </w:rPr>
              <w:t xml:space="preserve"> earlier than expected</w:t>
            </w:r>
          </w:p>
          <w:p w:rsidR="00326DDD" w:rsidRDefault="00326DDD">
            <w:pPr>
              <w:rPr>
                <w:b/>
                <w:sz w:val="20"/>
                <w:szCs w:val="20"/>
                <w:lang w:eastAsia="ko-KR"/>
              </w:rPr>
            </w:pPr>
            <w:r>
              <w:rPr>
                <w:rFonts w:hint="eastAsia"/>
                <w:b/>
                <w:sz w:val="20"/>
                <w:szCs w:val="20"/>
                <w:lang w:eastAsia="ko-KR"/>
              </w:rPr>
              <w:t xml:space="preserve">=&gt; review the topic and get </w:t>
            </w:r>
            <w:r>
              <w:rPr>
                <w:b/>
                <w:sz w:val="20"/>
                <w:szCs w:val="20"/>
                <w:lang w:eastAsia="ko-KR"/>
              </w:rPr>
              <w:t>feedback</w:t>
            </w:r>
            <w:r>
              <w:rPr>
                <w:rFonts w:hint="eastAsia"/>
                <w:b/>
                <w:sz w:val="20"/>
                <w:szCs w:val="20"/>
                <w:lang w:eastAsia="ko-KR"/>
              </w:rPr>
              <w:t xml:space="preserve"> from students</w:t>
            </w:r>
          </w:p>
          <w:p w:rsidR="00326DDD" w:rsidRPr="00326DDD" w:rsidRDefault="00326DDD" w:rsidP="00326DDD">
            <w:pPr>
              <w:rPr>
                <w:b/>
                <w:sz w:val="20"/>
                <w:szCs w:val="20"/>
                <w:lang w:eastAsia="ko-KR"/>
              </w:rPr>
            </w:pPr>
            <w:r>
              <w:rPr>
                <w:rFonts w:hint="eastAsia"/>
                <w:b/>
                <w:sz w:val="20"/>
                <w:szCs w:val="20"/>
                <w:lang w:eastAsia="ko-KR"/>
              </w:rPr>
              <w:t>=&gt;have SOS activity prepared</w:t>
            </w:r>
          </w:p>
        </w:tc>
      </w:tr>
    </w:tbl>
    <w:p w:rsidR="00D34793" w:rsidRPr="00A91654" w:rsidRDefault="00D34793">
      <w:pPr>
        <w:rPr>
          <w:b/>
          <w:sz w:val="20"/>
          <w:szCs w:val="20"/>
        </w:rPr>
      </w:pPr>
    </w:p>
    <w:tbl>
      <w:tblPr>
        <w:tblStyle w:val="a3"/>
        <w:tblW w:w="0" w:type="auto"/>
        <w:tblLook w:val="04A0"/>
      </w:tblPr>
      <w:tblGrid>
        <w:gridCol w:w="9576"/>
      </w:tblGrid>
      <w:tr w:rsidR="00D34793" w:rsidRPr="00A91654" w:rsidTr="00D34793">
        <w:tc>
          <w:tcPr>
            <w:tcW w:w="9576" w:type="dxa"/>
          </w:tcPr>
          <w:p w:rsidR="00D34793" w:rsidRPr="00A91654" w:rsidRDefault="00D34793">
            <w:pPr>
              <w:rPr>
                <w:b/>
                <w:sz w:val="20"/>
                <w:szCs w:val="20"/>
                <w:lang w:eastAsia="ko-KR"/>
              </w:rPr>
            </w:pPr>
            <w:r w:rsidRPr="00A91654">
              <w:rPr>
                <w:b/>
                <w:sz w:val="20"/>
                <w:szCs w:val="20"/>
              </w:rPr>
              <w:t>References:</w:t>
            </w:r>
            <w:r w:rsidR="00326DDD">
              <w:rPr>
                <w:rFonts w:hint="eastAsia"/>
                <w:b/>
                <w:sz w:val="20"/>
                <w:szCs w:val="20"/>
                <w:lang w:eastAsia="ko-KR"/>
              </w:rPr>
              <w:t xml:space="preserve"> </w:t>
            </w:r>
            <w:hyperlink r:id="rId8" w:history="1">
              <w:r w:rsidR="00C17400" w:rsidRPr="00FB421F">
                <w:rPr>
                  <w:rStyle w:val="a7"/>
                  <w:rFonts w:hint="eastAsia"/>
                  <w:b/>
                  <w:sz w:val="20"/>
                  <w:szCs w:val="20"/>
                  <w:lang w:eastAsia="ko-KR"/>
                </w:rPr>
                <w:t>http://Google.com/search</w:t>
              </w:r>
            </w:hyperlink>
          </w:p>
        </w:tc>
      </w:tr>
    </w:tbl>
    <w:p w:rsidR="00AE6836" w:rsidRDefault="00AE6836">
      <w:pPr>
        <w:rPr>
          <w:b/>
          <w:sz w:val="20"/>
          <w:szCs w:val="20"/>
        </w:rPr>
      </w:pPr>
    </w:p>
    <w:tbl>
      <w:tblPr>
        <w:tblStyle w:val="a3"/>
        <w:tblW w:w="0" w:type="auto"/>
        <w:tblLook w:val="04A0"/>
      </w:tblPr>
      <w:tblGrid>
        <w:gridCol w:w="9576"/>
      </w:tblGrid>
      <w:tr w:rsidR="00AE6836" w:rsidTr="00AE6836">
        <w:tc>
          <w:tcPr>
            <w:tcW w:w="9576" w:type="dxa"/>
          </w:tcPr>
          <w:p w:rsidR="00766636" w:rsidRDefault="00AE6836">
            <w:pPr>
              <w:rPr>
                <w:rFonts w:hint="eastAsia"/>
                <w:b/>
                <w:sz w:val="20"/>
                <w:szCs w:val="20"/>
                <w:lang w:eastAsia="ko-KR"/>
              </w:rPr>
            </w:pPr>
            <w:r>
              <w:rPr>
                <w:b/>
                <w:sz w:val="20"/>
                <w:szCs w:val="20"/>
              </w:rPr>
              <w:t>Notes:</w:t>
            </w:r>
            <w:r w:rsidR="00771A22">
              <w:rPr>
                <w:rFonts w:hint="eastAsia"/>
                <w:b/>
                <w:sz w:val="20"/>
                <w:szCs w:val="20"/>
                <w:lang w:eastAsia="ko-KR"/>
              </w:rPr>
              <w:t xml:space="preserve"> </w:t>
            </w:r>
          </w:p>
          <w:p w:rsidR="00766636" w:rsidRDefault="00766636">
            <w:pPr>
              <w:rPr>
                <w:rFonts w:hint="eastAsia"/>
                <w:b/>
                <w:sz w:val="20"/>
                <w:szCs w:val="20"/>
                <w:lang w:eastAsia="ko-KR"/>
              </w:rPr>
            </w:pPr>
          </w:p>
          <w:p w:rsidR="00766636" w:rsidRDefault="00771A22">
            <w:pPr>
              <w:rPr>
                <w:rFonts w:hint="eastAsia"/>
                <w:b/>
                <w:sz w:val="20"/>
                <w:szCs w:val="20"/>
                <w:lang w:eastAsia="ko-KR"/>
              </w:rPr>
            </w:pPr>
            <w:r>
              <w:rPr>
                <w:rFonts w:hint="eastAsia"/>
                <w:b/>
                <w:sz w:val="20"/>
                <w:szCs w:val="20"/>
                <w:lang w:eastAsia="ko-KR"/>
              </w:rPr>
              <w:t xml:space="preserve">Students must be monitored during </w:t>
            </w:r>
            <w:r w:rsidR="00326DDD">
              <w:rPr>
                <w:rFonts w:hint="eastAsia"/>
                <w:b/>
                <w:sz w:val="20"/>
                <w:szCs w:val="20"/>
                <w:lang w:eastAsia="ko-KR"/>
              </w:rPr>
              <w:t xml:space="preserve">activities. </w:t>
            </w:r>
          </w:p>
          <w:p w:rsidR="00AE6836" w:rsidRDefault="00326DDD">
            <w:pPr>
              <w:rPr>
                <w:rFonts w:hint="eastAsia"/>
                <w:b/>
                <w:sz w:val="20"/>
                <w:szCs w:val="20"/>
                <w:lang w:eastAsia="ko-KR"/>
              </w:rPr>
            </w:pPr>
            <w:r>
              <w:rPr>
                <w:rFonts w:hint="eastAsia"/>
                <w:b/>
                <w:sz w:val="20"/>
                <w:szCs w:val="20"/>
                <w:lang w:eastAsia="ko-KR"/>
              </w:rPr>
              <w:t>Teacher to involve in the process so that students can complete practice and production in time</w:t>
            </w:r>
          </w:p>
          <w:p w:rsidR="00766636" w:rsidRDefault="00766636">
            <w:pPr>
              <w:rPr>
                <w:b/>
                <w:sz w:val="20"/>
                <w:szCs w:val="20"/>
                <w:lang w:eastAsia="ko-KR"/>
              </w:rPr>
            </w:pPr>
            <w:r>
              <w:rPr>
                <w:rFonts w:hint="eastAsia"/>
                <w:b/>
                <w:sz w:val="20"/>
                <w:szCs w:val="20"/>
                <w:lang w:eastAsia="ko-KR"/>
              </w:rPr>
              <w:t xml:space="preserve">Encourage </w:t>
            </w:r>
            <w:r>
              <w:rPr>
                <w:b/>
                <w:sz w:val="20"/>
                <w:szCs w:val="20"/>
                <w:lang w:eastAsia="ko-KR"/>
              </w:rPr>
              <w:t>student</w:t>
            </w:r>
            <w:r>
              <w:rPr>
                <w:rFonts w:hint="eastAsia"/>
                <w:b/>
                <w:sz w:val="20"/>
                <w:szCs w:val="20"/>
                <w:lang w:eastAsia="ko-KR"/>
              </w:rPr>
              <w:t xml:space="preserve"> to make fun roll play</w:t>
            </w:r>
          </w:p>
        </w:tc>
      </w:tr>
    </w:tbl>
    <w:p w:rsidR="00AE6836" w:rsidRPr="00A91654" w:rsidRDefault="00AE6836">
      <w:pPr>
        <w:rPr>
          <w:b/>
          <w:sz w:val="20"/>
          <w:szCs w:val="20"/>
        </w:rPr>
      </w:pPr>
    </w:p>
    <w:tbl>
      <w:tblPr>
        <w:tblStyle w:val="a3"/>
        <w:tblW w:w="0" w:type="auto"/>
        <w:tblLook w:val="04A0"/>
      </w:tblPr>
      <w:tblGrid>
        <w:gridCol w:w="959"/>
        <w:gridCol w:w="992"/>
        <w:gridCol w:w="2837"/>
        <w:gridCol w:w="2408"/>
        <w:gridCol w:w="2380"/>
      </w:tblGrid>
      <w:tr w:rsidR="00D34793" w:rsidRPr="00A91654" w:rsidTr="00DA2A53">
        <w:tc>
          <w:tcPr>
            <w:tcW w:w="9576" w:type="dxa"/>
            <w:gridSpan w:val="5"/>
          </w:tcPr>
          <w:p w:rsidR="00D34793" w:rsidRPr="00A91654" w:rsidRDefault="00A368A5" w:rsidP="009758BE">
            <w:pPr>
              <w:rPr>
                <w:b/>
                <w:sz w:val="20"/>
                <w:szCs w:val="20"/>
                <w:lang w:eastAsia="ko-KR"/>
              </w:rPr>
            </w:pPr>
            <w:r>
              <w:rPr>
                <w:b/>
                <w:sz w:val="20"/>
                <w:szCs w:val="20"/>
              </w:rPr>
              <w:lastRenderedPageBreak/>
              <w:t>Pr</w:t>
            </w:r>
            <w:r>
              <w:rPr>
                <w:rFonts w:hint="eastAsia"/>
                <w:b/>
                <w:sz w:val="20"/>
                <w:szCs w:val="20"/>
                <w:lang w:eastAsia="ko-KR"/>
              </w:rPr>
              <w:t>esentation</w:t>
            </w:r>
            <w:r w:rsidR="00C83164">
              <w:rPr>
                <w:rFonts w:hint="eastAsia"/>
                <w:b/>
                <w:sz w:val="20"/>
                <w:szCs w:val="20"/>
                <w:lang w:eastAsia="ko-KR"/>
              </w:rPr>
              <w:t xml:space="preserve"> : </w:t>
            </w:r>
            <w:r w:rsidR="00B76E8D">
              <w:rPr>
                <w:rFonts w:hint="eastAsia"/>
                <w:b/>
                <w:sz w:val="20"/>
                <w:szCs w:val="20"/>
                <w:lang w:eastAsia="ko-KR"/>
              </w:rPr>
              <w:t>Warmer</w:t>
            </w:r>
          </w:p>
        </w:tc>
      </w:tr>
      <w:tr w:rsidR="008D0D90" w:rsidRPr="00A91654" w:rsidTr="00830DE1">
        <w:tc>
          <w:tcPr>
            <w:tcW w:w="4788" w:type="dxa"/>
            <w:gridSpan w:val="3"/>
          </w:tcPr>
          <w:p w:rsidR="008D0D90" w:rsidRPr="00A91654" w:rsidRDefault="008D0D90" w:rsidP="00C936FE">
            <w:pPr>
              <w:rPr>
                <w:b/>
                <w:sz w:val="20"/>
                <w:szCs w:val="20"/>
                <w:lang w:eastAsia="ko-KR"/>
              </w:rPr>
            </w:pPr>
            <w:r w:rsidRPr="00A91654">
              <w:rPr>
                <w:b/>
                <w:sz w:val="20"/>
                <w:szCs w:val="20"/>
              </w:rPr>
              <w:t>Aims:</w:t>
            </w:r>
            <w:r w:rsidR="00C82D4D">
              <w:rPr>
                <w:rFonts w:hint="eastAsia"/>
                <w:b/>
                <w:sz w:val="20"/>
                <w:szCs w:val="20"/>
                <w:lang w:eastAsia="ko-KR"/>
              </w:rPr>
              <w:t xml:space="preserve">  To brainstorm about Job interview and related questions</w:t>
            </w:r>
            <w:r>
              <w:rPr>
                <w:rFonts w:hint="eastAsia"/>
                <w:b/>
                <w:sz w:val="20"/>
                <w:szCs w:val="20"/>
                <w:lang w:eastAsia="ko-KR"/>
              </w:rPr>
              <w:t xml:space="preserve">                                                        </w:t>
            </w:r>
          </w:p>
        </w:tc>
        <w:tc>
          <w:tcPr>
            <w:tcW w:w="4788" w:type="dxa"/>
            <w:gridSpan w:val="2"/>
          </w:tcPr>
          <w:p w:rsidR="008D0D90" w:rsidRPr="00A91654" w:rsidRDefault="008D0D90" w:rsidP="00C936FE">
            <w:pPr>
              <w:rPr>
                <w:b/>
                <w:sz w:val="20"/>
                <w:szCs w:val="20"/>
                <w:lang w:eastAsia="ko-KR"/>
              </w:rPr>
            </w:pPr>
            <w:r>
              <w:rPr>
                <w:rFonts w:hint="eastAsia"/>
                <w:b/>
                <w:sz w:val="20"/>
                <w:szCs w:val="20"/>
                <w:lang w:eastAsia="ko-KR"/>
              </w:rPr>
              <w:t>Materials</w:t>
            </w:r>
            <w:r w:rsidR="00C83164">
              <w:rPr>
                <w:rFonts w:hint="eastAsia"/>
                <w:b/>
                <w:sz w:val="20"/>
                <w:szCs w:val="20"/>
                <w:lang w:eastAsia="ko-KR"/>
              </w:rPr>
              <w:t xml:space="preserve">: </w:t>
            </w:r>
            <w:r w:rsidR="00C82D4D">
              <w:rPr>
                <w:rFonts w:hint="eastAsia"/>
                <w:b/>
                <w:sz w:val="20"/>
                <w:szCs w:val="20"/>
                <w:lang w:eastAsia="ko-KR"/>
              </w:rPr>
              <w:t>Whiteboard and markers</w:t>
            </w:r>
          </w:p>
        </w:tc>
      </w:tr>
      <w:tr w:rsidR="00D34793" w:rsidRPr="00A91654" w:rsidTr="00B76E8D">
        <w:tc>
          <w:tcPr>
            <w:tcW w:w="959" w:type="dxa"/>
          </w:tcPr>
          <w:p w:rsidR="00D34793" w:rsidRPr="00A91654" w:rsidRDefault="00D34793" w:rsidP="00D34793">
            <w:pPr>
              <w:rPr>
                <w:b/>
                <w:sz w:val="20"/>
                <w:szCs w:val="20"/>
              </w:rPr>
            </w:pPr>
            <w:r w:rsidRPr="00A91654">
              <w:rPr>
                <w:b/>
                <w:sz w:val="20"/>
                <w:szCs w:val="20"/>
              </w:rPr>
              <w:t>Time</w:t>
            </w:r>
          </w:p>
        </w:tc>
        <w:tc>
          <w:tcPr>
            <w:tcW w:w="992" w:type="dxa"/>
          </w:tcPr>
          <w:p w:rsidR="00D34793" w:rsidRPr="00A91654" w:rsidRDefault="00D34793" w:rsidP="00D34793">
            <w:pPr>
              <w:rPr>
                <w:b/>
                <w:sz w:val="20"/>
                <w:szCs w:val="20"/>
              </w:rPr>
            </w:pPr>
            <w:r w:rsidRPr="00A91654">
              <w:rPr>
                <w:b/>
                <w:sz w:val="20"/>
                <w:szCs w:val="20"/>
              </w:rPr>
              <w:t>Set Up</w:t>
            </w:r>
          </w:p>
        </w:tc>
        <w:tc>
          <w:tcPr>
            <w:tcW w:w="5245" w:type="dxa"/>
            <w:gridSpan w:val="2"/>
          </w:tcPr>
          <w:p w:rsidR="00D34793" w:rsidRPr="00A91654" w:rsidRDefault="00D34793" w:rsidP="00306DE5">
            <w:pPr>
              <w:rPr>
                <w:b/>
                <w:sz w:val="20"/>
                <w:szCs w:val="20"/>
              </w:rPr>
            </w:pPr>
            <w:r w:rsidRPr="00A91654">
              <w:rPr>
                <w:b/>
                <w:sz w:val="20"/>
                <w:szCs w:val="20"/>
              </w:rPr>
              <w:t xml:space="preserve">Student </w:t>
            </w:r>
          </w:p>
        </w:tc>
        <w:tc>
          <w:tcPr>
            <w:tcW w:w="2380" w:type="dxa"/>
          </w:tcPr>
          <w:p w:rsidR="00D34793" w:rsidRPr="00A91654" w:rsidRDefault="00D34793" w:rsidP="00306DE5">
            <w:pPr>
              <w:rPr>
                <w:b/>
                <w:sz w:val="20"/>
                <w:szCs w:val="20"/>
              </w:rPr>
            </w:pPr>
            <w:r w:rsidRPr="00A91654">
              <w:rPr>
                <w:b/>
                <w:sz w:val="20"/>
                <w:szCs w:val="20"/>
              </w:rPr>
              <w:t xml:space="preserve">Teacher </w:t>
            </w:r>
          </w:p>
        </w:tc>
      </w:tr>
      <w:tr w:rsidR="00D34793" w:rsidRPr="00A91654" w:rsidTr="00B76E8D">
        <w:tc>
          <w:tcPr>
            <w:tcW w:w="959" w:type="dxa"/>
          </w:tcPr>
          <w:p w:rsidR="00D34793" w:rsidRPr="00A91654" w:rsidRDefault="00B76E8D" w:rsidP="00D34793">
            <w:pPr>
              <w:rPr>
                <w:b/>
                <w:sz w:val="20"/>
                <w:szCs w:val="20"/>
                <w:lang w:eastAsia="ko-KR"/>
              </w:rPr>
            </w:pPr>
            <w:r>
              <w:rPr>
                <w:rFonts w:hint="eastAsia"/>
                <w:b/>
                <w:sz w:val="20"/>
                <w:szCs w:val="20"/>
                <w:lang w:eastAsia="ko-KR"/>
              </w:rPr>
              <w:t>2min</w:t>
            </w:r>
          </w:p>
        </w:tc>
        <w:tc>
          <w:tcPr>
            <w:tcW w:w="992" w:type="dxa"/>
          </w:tcPr>
          <w:p w:rsidR="00D34793" w:rsidRPr="00A91654" w:rsidRDefault="00B76E8D" w:rsidP="00D34793">
            <w:pPr>
              <w:rPr>
                <w:b/>
                <w:sz w:val="20"/>
                <w:szCs w:val="20"/>
                <w:lang w:eastAsia="ko-KR"/>
              </w:rPr>
            </w:pPr>
            <w:r>
              <w:rPr>
                <w:b/>
                <w:sz w:val="20"/>
                <w:szCs w:val="20"/>
                <w:lang w:eastAsia="ko-KR"/>
              </w:rPr>
              <w:t>W</w:t>
            </w:r>
            <w:r>
              <w:rPr>
                <w:rFonts w:hint="eastAsia"/>
                <w:b/>
                <w:sz w:val="20"/>
                <w:szCs w:val="20"/>
                <w:lang w:eastAsia="ko-KR"/>
              </w:rPr>
              <w:t>hole class</w:t>
            </w:r>
          </w:p>
        </w:tc>
        <w:tc>
          <w:tcPr>
            <w:tcW w:w="5245" w:type="dxa"/>
            <w:gridSpan w:val="2"/>
          </w:tcPr>
          <w:p w:rsidR="00D34793" w:rsidRPr="00A91654" w:rsidRDefault="00B76E8D" w:rsidP="00D34793">
            <w:pPr>
              <w:rPr>
                <w:b/>
                <w:sz w:val="20"/>
                <w:szCs w:val="20"/>
                <w:lang w:eastAsia="ko-KR"/>
              </w:rPr>
            </w:pPr>
            <w:r>
              <w:rPr>
                <w:rFonts w:hint="eastAsia"/>
                <w:b/>
                <w:sz w:val="20"/>
                <w:szCs w:val="20"/>
                <w:lang w:eastAsia="ko-KR"/>
              </w:rPr>
              <w:t>Students will talk about their first job and worst job they ever had</w:t>
            </w:r>
          </w:p>
        </w:tc>
        <w:tc>
          <w:tcPr>
            <w:tcW w:w="2380" w:type="dxa"/>
          </w:tcPr>
          <w:p w:rsidR="00D34793" w:rsidRDefault="00844ED7" w:rsidP="00D34793">
            <w:pPr>
              <w:rPr>
                <w:b/>
                <w:sz w:val="20"/>
                <w:szCs w:val="20"/>
                <w:lang w:eastAsia="ko-KR"/>
              </w:rPr>
            </w:pPr>
            <w:r>
              <w:rPr>
                <w:rFonts w:hint="eastAsia"/>
                <w:b/>
                <w:sz w:val="20"/>
                <w:szCs w:val="20"/>
                <w:lang w:eastAsia="ko-KR"/>
              </w:rPr>
              <w:t>Greetings</w:t>
            </w:r>
          </w:p>
          <w:p w:rsidR="00844ED7" w:rsidRDefault="00844ED7" w:rsidP="00D34793">
            <w:pPr>
              <w:rPr>
                <w:b/>
                <w:sz w:val="20"/>
                <w:szCs w:val="20"/>
                <w:lang w:eastAsia="ko-KR"/>
              </w:rPr>
            </w:pPr>
            <w:r>
              <w:rPr>
                <w:rFonts w:hint="eastAsia"/>
                <w:b/>
                <w:sz w:val="20"/>
                <w:szCs w:val="20"/>
                <w:lang w:eastAsia="ko-KR"/>
              </w:rPr>
              <w:t xml:space="preserve">Elicit through </w:t>
            </w:r>
            <w:r w:rsidR="00B76E8D">
              <w:rPr>
                <w:rFonts w:hint="eastAsia"/>
                <w:b/>
                <w:sz w:val="20"/>
                <w:szCs w:val="20"/>
                <w:lang w:eastAsia="ko-KR"/>
              </w:rPr>
              <w:t>questions for Job interview</w:t>
            </w:r>
          </w:p>
          <w:p w:rsidR="00844ED7" w:rsidRPr="00A91654" w:rsidRDefault="00844ED7" w:rsidP="00D34793">
            <w:pPr>
              <w:rPr>
                <w:b/>
                <w:sz w:val="20"/>
                <w:szCs w:val="20"/>
                <w:lang w:eastAsia="ko-KR"/>
              </w:rPr>
            </w:pPr>
          </w:p>
        </w:tc>
      </w:tr>
      <w:tr w:rsidR="00B76E8D" w:rsidRPr="00A91654" w:rsidTr="00B76E8D">
        <w:tc>
          <w:tcPr>
            <w:tcW w:w="959" w:type="dxa"/>
          </w:tcPr>
          <w:p w:rsidR="00B76E8D" w:rsidRPr="00A91654" w:rsidRDefault="00C82D4D" w:rsidP="00D34793">
            <w:pPr>
              <w:rPr>
                <w:b/>
                <w:sz w:val="20"/>
                <w:szCs w:val="20"/>
                <w:lang w:eastAsia="ko-KR"/>
              </w:rPr>
            </w:pPr>
            <w:r>
              <w:rPr>
                <w:rFonts w:hint="eastAsia"/>
                <w:b/>
                <w:sz w:val="20"/>
                <w:szCs w:val="20"/>
                <w:lang w:eastAsia="ko-KR"/>
              </w:rPr>
              <w:t>3 min</w:t>
            </w:r>
          </w:p>
        </w:tc>
        <w:tc>
          <w:tcPr>
            <w:tcW w:w="992" w:type="dxa"/>
          </w:tcPr>
          <w:p w:rsidR="00B76E8D" w:rsidRPr="00A91654" w:rsidRDefault="00B76E8D" w:rsidP="00D34793">
            <w:pPr>
              <w:rPr>
                <w:b/>
                <w:sz w:val="20"/>
                <w:szCs w:val="20"/>
                <w:lang w:eastAsia="ko-KR"/>
              </w:rPr>
            </w:pPr>
            <w:r>
              <w:rPr>
                <w:rFonts w:hint="eastAsia"/>
                <w:b/>
                <w:sz w:val="20"/>
                <w:szCs w:val="20"/>
                <w:lang w:eastAsia="ko-KR"/>
              </w:rPr>
              <w:t>3 groups</w:t>
            </w:r>
          </w:p>
        </w:tc>
        <w:tc>
          <w:tcPr>
            <w:tcW w:w="5245" w:type="dxa"/>
            <w:gridSpan w:val="2"/>
          </w:tcPr>
          <w:p w:rsidR="00B76E8D" w:rsidRPr="00A91654" w:rsidRDefault="00B76E8D" w:rsidP="00D34793">
            <w:pPr>
              <w:rPr>
                <w:b/>
                <w:sz w:val="20"/>
                <w:szCs w:val="20"/>
                <w:lang w:eastAsia="ko-KR"/>
              </w:rPr>
            </w:pPr>
            <w:r>
              <w:rPr>
                <w:rFonts w:hint="eastAsia"/>
                <w:b/>
                <w:sz w:val="20"/>
                <w:szCs w:val="20"/>
                <w:lang w:eastAsia="ko-KR"/>
              </w:rPr>
              <w:t xml:space="preserve">Discuss what you should do </w:t>
            </w:r>
            <w:r w:rsidR="00C82D4D">
              <w:rPr>
                <w:rFonts w:hint="eastAsia"/>
                <w:b/>
                <w:sz w:val="20"/>
                <w:szCs w:val="20"/>
                <w:lang w:eastAsia="ko-KR"/>
              </w:rPr>
              <w:t xml:space="preserve">( before, </w:t>
            </w:r>
            <w:r>
              <w:rPr>
                <w:rFonts w:hint="eastAsia"/>
                <w:b/>
                <w:sz w:val="20"/>
                <w:szCs w:val="20"/>
                <w:lang w:eastAsia="ko-KR"/>
              </w:rPr>
              <w:t>in</w:t>
            </w:r>
            <w:r w:rsidR="00C82D4D">
              <w:rPr>
                <w:rFonts w:hint="eastAsia"/>
                <w:b/>
                <w:sz w:val="20"/>
                <w:szCs w:val="20"/>
                <w:lang w:eastAsia="ko-KR"/>
              </w:rPr>
              <w:t xml:space="preserve">, after ) </w:t>
            </w:r>
            <w:r>
              <w:rPr>
                <w:rFonts w:hint="eastAsia"/>
                <w:b/>
                <w:sz w:val="20"/>
                <w:szCs w:val="20"/>
                <w:lang w:eastAsia="ko-KR"/>
              </w:rPr>
              <w:t xml:space="preserve"> the </w:t>
            </w:r>
            <w:r w:rsidR="00C82D4D">
              <w:rPr>
                <w:rFonts w:hint="eastAsia"/>
                <w:b/>
                <w:sz w:val="20"/>
                <w:szCs w:val="20"/>
                <w:lang w:eastAsia="ko-KR"/>
              </w:rPr>
              <w:t xml:space="preserve">job </w:t>
            </w:r>
            <w:r>
              <w:rPr>
                <w:rFonts w:hint="eastAsia"/>
                <w:b/>
                <w:sz w:val="20"/>
                <w:szCs w:val="20"/>
                <w:lang w:eastAsia="ko-KR"/>
              </w:rPr>
              <w:t>interview and shouldn</w:t>
            </w:r>
            <w:r>
              <w:rPr>
                <w:b/>
                <w:sz w:val="20"/>
                <w:szCs w:val="20"/>
                <w:lang w:eastAsia="ko-KR"/>
              </w:rPr>
              <w:t>’</w:t>
            </w:r>
            <w:r>
              <w:rPr>
                <w:rFonts w:hint="eastAsia"/>
                <w:b/>
                <w:sz w:val="20"/>
                <w:szCs w:val="20"/>
                <w:lang w:eastAsia="ko-KR"/>
              </w:rPr>
              <w:t>t</w:t>
            </w:r>
          </w:p>
        </w:tc>
        <w:tc>
          <w:tcPr>
            <w:tcW w:w="2380" w:type="dxa"/>
          </w:tcPr>
          <w:p w:rsidR="007F68A7" w:rsidRDefault="007F68A7" w:rsidP="00D34793">
            <w:pPr>
              <w:rPr>
                <w:b/>
                <w:sz w:val="20"/>
                <w:szCs w:val="20"/>
                <w:lang w:eastAsia="ko-KR"/>
              </w:rPr>
            </w:pPr>
            <w:r>
              <w:rPr>
                <w:rFonts w:hint="eastAsia"/>
                <w:b/>
                <w:sz w:val="20"/>
                <w:szCs w:val="20"/>
                <w:lang w:eastAsia="ko-KR"/>
              </w:rPr>
              <w:t xml:space="preserve"> </w:t>
            </w:r>
            <w:r>
              <w:rPr>
                <w:b/>
                <w:sz w:val="20"/>
                <w:szCs w:val="20"/>
                <w:lang w:eastAsia="ko-KR"/>
              </w:rPr>
              <w:t>Give</w:t>
            </w:r>
            <w:r>
              <w:rPr>
                <w:rFonts w:hint="eastAsia"/>
                <w:b/>
                <w:sz w:val="20"/>
                <w:szCs w:val="20"/>
                <w:lang w:eastAsia="ko-KR"/>
              </w:rPr>
              <w:t xml:space="preserve"> instruction. ICQ.</w:t>
            </w:r>
          </w:p>
          <w:p w:rsidR="00B76E8D" w:rsidRDefault="007F68A7" w:rsidP="00D34793">
            <w:pPr>
              <w:rPr>
                <w:b/>
                <w:sz w:val="20"/>
                <w:szCs w:val="20"/>
                <w:lang w:eastAsia="ko-KR"/>
              </w:rPr>
            </w:pPr>
            <w:r>
              <w:rPr>
                <w:rFonts w:hint="eastAsia"/>
                <w:b/>
                <w:sz w:val="20"/>
                <w:szCs w:val="20"/>
                <w:lang w:eastAsia="ko-KR"/>
              </w:rPr>
              <w:t xml:space="preserve"> </w:t>
            </w:r>
            <w:r w:rsidR="00B76E8D">
              <w:rPr>
                <w:rFonts w:hint="eastAsia"/>
                <w:b/>
                <w:sz w:val="20"/>
                <w:szCs w:val="20"/>
                <w:lang w:eastAsia="ko-KR"/>
              </w:rPr>
              <w:t>monitor</w:t>
            </w:r>
          </w:p>
          <w:p w:rsidR="00B76E8D" w:rsidRPr="007F68A7" w:rsidRDefault="00B76E8D" w:rsidP="00D34793">
            <w:pPr>
              <w:rPr>
                <w:b/>
                <w:sz w:val="20"/>
                <w:szCs w:val="20"/>
                <w:lang w:eastAsia="ko-KR"/>
              </w:rPr>
            </w:pPr>
          </w:p>
        </w:tc>
      </w:tr>
      <w:tr w:rsidR="00B76E8D" w:rsidRPr="00A91654" w:rsidTr="00B76E8D">
        <w:tc>
          <w:tcPr>
            <w:tcW w:w="959" w:type="dxa"/>
          </w:tcPr>
          <w:p w:rsidR="00B76E8D" w:rsidRPr="00A91654" w:rsidRDefault="00C82D4D" w:rsidP="00D34793">
            <w:pPr>
              <w:rPr>
                <w:b/>
                <w:sz w:val="20"/>
                <w:szCs w:val="20"/>
                <w:lang w:eastAsia="ko-KR"/>
              </w:rPr>
            </w:pPr>
            <w:r>
              <w:rPr>
                <w:rFonts w:hint="eastAsia"/>
                <w:b/>
                <w:sz w:val="20"/>
                <w:szCs w:val="20"/>
                <w:lang w:eastAsia="ko-KR"/>
              </w:rPr>
              <w:t>5 min</w:t>
            </w:r>
          </w:p>
        </w:tc>
        <w:tc>
          <w:tcPr>
            <w:tcW w:w="992" w:type="dxa"/>
          </w:tcPr>
          <w:p w:rsidR="00B76E8D" w:rsidRDefault="00B76E8D" w:rsidP="00D34793">
            <w:pPr>
              <w:rPr>
                <w:b/>
                <w:sz w:val="20"/>
                <w:szCs w:val="20"/>
                <w:lang w:eastAsia="ko-KR"/>
              </w:rPr>
            </w:pPr>
            <w:r>
              <w:rPr>
                <w:b/>
                <w:sz w:val="20"/>
                <w:szCs w:val="20"/>
                <w:lang w:eastAsia="ko-KR"/>
              </w:rPr>
              <w:t>W</w:t>
            </w:r>
            <w:r>
              <w:rPr>
                <w:rFonts w:hint="eastAsia"/>
                <w:b/>
                <w:sz w:val="20"/>
                <w:szCs w:val="20"/>
                <w:lang w:eastAsia="ko-KR"/>
              </w:rPr>
              <w:t>hole class</w:t>
            </w:r>
          </w:p>
        </w:tc>
        <w:tc>
          <w:tcPr>
            <w:tcW w:w="5245" w:type="dxa"/>
            <w:gridSpan w:val="2"/>
          </w:tcPr>
          <w:p w:rsidR="00B76E8D" w:rsidRDefault="00B76E8D" w:rsidP="00D34793">
            <w:pPr>
              <w:rPr>
                <w:b/>
                <w:sz w:val="20"/>
                <w:szCs w:val="20"/>
                <w:lang w:eastAsia="ko-KR"/>
              </w:rPr>
            </w:pPr>
            <w:r>
              <w:rPr>
                <w:rFonts w:hint="eastAsia"/>
                <w:b/>
                <w:sz w:val="20"/>
                <w:szCs w:val="20"/>
                <w:lang w:eastAsia="ko-KR"/>
              </w:rPr>
              <w:t xml:space="preserve">Each </w:t>
            </w:r>
            <w:r>
              <w:rPr>
                <w:b/>
                <w:sz w:val="20"/>
                <w:szCs w:val="20"/>
                <w:lang w:eastAsia="ko-KR"/>
              </w:rPr>
              <w:t>students</w:t>
            </w:r>
            <w:r>
              <w:rPr>
                <w:rFonts w:hint="eastAsia"/>
                <w:b/>
                <w:sz w:val="20"/>
                <w:szCs w:val="20"/>
                <w:lang w:eastAsia="ko-KR"/>
              </w:rPr>
              <w:t xml:space="preserve"> will write one </w:t>
            </w:r>
            <w:r w:rsidR="00C82D4D">
              <w:rPr>
                <w:rFonts w:hint="eastAsia"/>
                <w:b/>
                <w:sz w:val="20"/>
                <w:szCs w:val="20"/>
                <w:lang w:eastAsia="ko-KR"/>
              </w:rPr>
              <w:t xml:space="preserve">thing they have discussed on the white board under heading -  what you </w:t>
            </w:r>
            <w:r w:rsidR="00C82D4D">
              <w:rPr>
                <w:b/>
                <w:sz w:val="20"/>
                <w:szCs w:val="20"/>
                <w:lang w:eastAsia="ko-KR"/>
              </w:rPr>
              <w:t>should</w:t>
            </w:r>
            <w:r w:rsidR="00C82D4D">
              <w:rPr>
                <w:rFonts w:hint="eastAsia"/>
                <w:b/>
                <w:sz w:val="20"/>
                <w:szCs w:val="20"/>
                <w:lang w:eastAsia="ko-KR"/>
              </w:rPr>
              <w:t xml:space="preserve"> do before, in, after the job interview  </w:t>
            </w:r>
            <w:proofErr w:type="spellStart"/>
            <w:r w:rsidR="00C82D4D">
              <w:rPr>
                <w:rFonts w:hint="eastAsia"/>
                <w:b/>
                <w:sz w:val="20"/>
                <w:szCs w:val="20"/>
                <w:lang w:eastAsia="ko-KR"/>
              </w:rPr>
              <w:t>vs</w:t>
            </w:r>
            <w:proofErr w:type="spellEnd"/>
            <w:r w:rsidR="00C82D4D">
              <w:rPr>
                <w:rFonts w:hint="eastAsia"/>
                <w:b/>
                <w:sz w:val="20"/>
                <w:szCs w:val="20"/>
                <w:lang w:eastAsia="ko-KR"/>
              </w:rPr>
              <w:t xml:space="preserve"> what you shouldn</w:t>
            </w:r>
            <w:r w:rsidR="00C82D4D">
              <w:rPr>
                <w:b/>
                <w:sz w:val="20"/>
                <w:szCs w:val="20"/>
                <w:lang w:eastAsia="ko-KR"/>
              </w:rPr>
              <w:t>’</w:t>
            </w:r>
            <w:r w:rsidR="00C82D4D">
              <w:rPr>
                <w:rFonts w:hint="eastAsia"/>
                <w:b/>
                <w:sz w:val="20"/>
                <w:szCs w:val="20"/>
                <w:lang w:eastAsia="ko-KR"/>
              </w:rPr>
              <w:t>t do before, in, after the job interview</w:t>
            </w:r>
          </w:p>
          <w:p w:rsidR="00C82D4D" w:rsidRPr="00A91654" w:rsidRDefault="00C82D4D" w:rsidP="00D34793">
            <w:pPr>
              <w:rPr>
                <w:b/>
                <w:sz w:val="20"/>
                <w:szCs w:val="20"/>
                <w:lang w:eastAsia="ko-KR"/>
              </w:rPr>
            </w:pPr>
            <w:r>
              <w:rPr>
                <w:rFonts w:hint="eastAsia"/>
                <w:b/>
                <w:sz w:val="20"/>
                <w:szCs w:val="20"/>
                <w:lang w:eastAsia="ko-KR"/>
              </w:rPr>
              <w:t xml:space="preserve">Students will </w:t>
            </w:r>
            <w:r>
              <w:rPr>
                <w:b/>
                <w:sz w:val="20"/>
                <w:szCs w:val="20"/>
                <w:lang w:eastAsia="ko-KR"/>
              </w:rPr>
              <w:t>briefly</w:t>
            </w:r>
            <w:r>
              <w:rPr>
                <w:rFonts w:hint="eastAsia"/>
                <w:b/>
                <w:sz w:val="20"/>
                <w:szCs w:val="20"/>
                <w:lang w:eastAsia="ko-KR"/>
              </w:rPr>
              <w:t xml:space="preserve"> explain what they have discussed</w:t>
            </w:r>
          </w:p>
        </w:tc>
        <w:tc>
          <w:tcPr>
            <w:tcW w:w="2380" w:type="dxa"/>
          </w:tcPr>
          <w:p w:rsidR="00B76E8D" w:rsidRDefault="00C82D4D" w:rsidP="00D34793">
            <w:pPr>
              <w:rPr>
                <w:b/>
                <w:sz w:val="20"/>
                <w:szCs w:val="20"/>
                <w:lang w:eastAsia="ko-KR"/>
              </w:rPr>
            </w:pPr>
            <w:r>
              <w:rPr>
                <w:rFonts w:hint="eastAsia"/>
                <w:b/>
                <w:sz w:val="20"/>
                <w:szCs w:val="20"/>
                <w:lang w:eastAsia="ko-KR"/>
              </w:rPr>
              <w:t>Invi</w:t>
            </w:r>
            <w:r w:rsidR="00C17400">
              <w:rPr>
                <w:rFonts w:hint="eastAsia"/>
                <w:b/>
                <w:sz w:val="20"/>
                <w:szCs w:val="20"/>
                <w:lang w:eastAsia="ko-KR"/>
              </w:rPr>
              <w:t>te students to whiteboard to write</w:t>
            </w:r>
            <w:r>
              <w:rPr>
                <w:rFonts w:hint="eastAsia"/>
                <w:b/>
                <w:sz w:val="20"/>
                <w:szCs w:val="20"/>
                <w:lang w:eastAsia="ko-KR"/>
              </w:rPr>
              <w:t xml:space="preserve"> one thing under each heading.</w:t>
            </w:r>
          </w:p>
          <w:p w:rsidR="00C82D4D" w:rsidRDefault="00C82D4D" w:rsidP="00D34793">
            <w:pPr>
              <w:rPr>
                <w:b/>
                <w:sz w:val="20"/>
                <w:szCs w:val="20"/>
                <w:lang w:eastAsia="ko-KR"/>
              </w:rPr>
            </w:pPr>
            <w:r>
              <w:rPr>
                <w:rFonts w:hint="eastAsia"/>
                <w:b/>
                <w:sz w:val="20"/>
                <w:szCs w:val="20"/>
                <w:lang w:eastAsia="ko-KR"/>
              </w:rPr>
              <w:t xml:space="preserve">Encourage </w:t>
            </w:r>
            <w:r>
              <w:rPr>
                <w:b/>
                <w:sz w:val="20"/>
                <w:szCs w:val="20"/>
                <w:lang w:eastAsia="ko-KR"/>
              </w:rPr>
              <w:t>student</w:t>
            </w:r>
            <w:r>
              <w:rPr>
                <w:rFonts w:hint="eastAsia"/>
                <w:b/>
                <w:sz w:val="20"/>
                <w:szCs w:val="20"/>
                <w:lang w:eastAsia="ko-KR"/>
              </w:rPr>
              <w:t xml:space="preserve">s to share </w:t>
            </w:r>
            <w:r>
              <w:rPr>
                <w:b/>
                <w:sz w:val="20"/>
                <w:szCs w:val="20"/>
                <w:lang w:eastAsia="ko-KR"/>
              </w:rPr>
              <w:t>their</w:t>
            </w:r>
            <w:r>
              <w:rPr>
                <w:rFonts w:hint="eastAsia"/>
                <w:b/>
                <w:sz w:val="20"/>
                <w:szCs w:val="20"/>
                <w:lang w:eastAsia="ko-KR"/>
              </w:rPr>
              <w:t xml:space="preserve"> idea</w:t>
            </w:r>
            <w:r w:rsidR="00C17400">
              <w:rPr>
                <w:rFonts w:hint="eastAsia"/>
                <w:b/>
                <w:sz w:val="20"/>
                <w:szCs w:val="20"/>
                <w:lang w:eastAsia="ko-KR"/>
              </w:rPr>
              <w:t>s</w:t>
            </w:r>
          </w:p>
        </w:tc>
      </w:tr>
      <w:tr w:rsidR="00AE6836" w:rsidRPr="00A91654" w:rsidTr="0001628D">
        <w:tc>
          <w:tcPr>
            <w:tcW w:w="9576" w:type="dxa"/>
            <w:gridSpan w:val="5"/>
          </w:tcPr>
          <w:p w:rsidR="00AE6836" w:rsidRPr="00A91654" w:rsidRDefault="00AE6836" w:rsidP="00D34793">
            <w:pPr>
              <w:rPr>
                <w:b/>
                <w:sz w:val="20"/>
                <w:szCs w:val="20"/>
              </w:rPr>
            </w:pPr>
            <w:r>
              <w:rPr>
                <w:b/>
                <w:sz w:val="20"/>
                <w:szCs w:val="20"/>
              </w:rPr>
              <w:t>Notes:</w:t>
            </w:r>
          </w:p>
        </w:tc>
      </w:tr>
    </w:tbl>
    <w:p w:rsidR="00D34793" w:rsidRPr="00A91654" w:rsidRDefault="00D34793" w:rsidP="00D34793">
      <w:pPr>
        <w:rPr>
          <w:b/>
          <w:sz w:val="20"/>
          <w:szCs w:val="20"/>
        </w:rPr>
      </w:pPr>
    </w:p>
    <w:tbl>
      <w:tblPr>
        <w:tblStyle w:val="a3"/>
        <w:tblW w:w="0" w:type="auto"/>
        <w:tblLook w:val="04A0"/>
      </w:tblPr>
      <w:tblGrid>
        <w:gridCol w:w="959"/>
        <w:gridCol w:w="992"/>
        <w:gridCol w:w="2837"/>
        <w:gridCol w:w="2408"/>
        <w:gridCol w:w="2380"/>
      </w:tblGrid>
      <w:tr w:rsidR="00D34793" w:rsidRPr="00A91654" w:rsidTr="009B78A1">
        <w:tc>
          <w:tcPr>
            <w:tcW w:w="9576" w:type="dxa"/>
            <w:gridSpan w:val="5"/>
          </w:tcPr>
          <w:p w:rsidR="00D36956" w:rsidRPr="00A91654" w:rsidRDefault="00A368A5" w:rsidP="009758BE">
            <w:pPr>
              <w:rPr>
                <w:b/>
                <w:sz w:val="20"/>
                <w:szCs w:val="20"/>
                <w:lang w:eastAsia="ko-KR"/>
              </w:rPr>
            </w:pPr>
            <w:r>
              <w:rPr>
                <w:rFonts w:hint="eastAsia"/>
                <w:b/>
                <w:sz w:val="20"/>
                <w:szCs w:val="20"/>
                <w:lang w:eastAsia="ko-KR"/>
              </w:rPr>
              <w:t>Practice</w:t>
            </w:r>
            <w:r w:rsidR="00C83164">
              <w:rPr>
                <w:rFonts w:hint="eastAsia"/>
                <w:b/>
                <w:sz w:val="20"/>
                <w:szCs w:val="20"/>
                <w:lang w:eastAsia="ko-KR"/>
              </w:rPr>
              <w:t xml:space="preserve"> :</w:t>
            </w:r>
            <w:r w:rsidR="00DA3C5A">
              <w:rPr>
                <w:rFonts w:hint="eastAsia"/>
                <w:b/>
                <w:sz w:val="20"/>
                <w:szCs w:val="20"/>
                <w:lang w:eastAsia="ko-KR"/>
              </w:rPr>
              <w:t xml:space="preserve"> reading article and discussion</w:t>
            </w:r>
          </w:p>
        </w:tc>
      </w:tr>
      <w:tr w:rsidR="009F174C" w:rsidRPr="00A91654" w:rsidTr="00B10E46">
        <w:tc>
          <w:tcPr>
            <w:tcW w:w="4788" w:type="dxa"/>
            <w:gridSpan w:val="3"/>
          </w:tcPr>
          <w:p w:rsidR="009F174C" w:rsidRPr="00A91654" w:rsidRDefault="009F174C" w:rsidP="009B78A1">
            <w:pPr>
              <w:rPr>
                <w:b/>
                <w:sz w:val="20"/>
                <w:szCs w:val="20"/>
                <w:lang w:eastAsia="ko-KR"/>
              </w:rPr>
            </w:pPr>
            <w:r>
              <w:rPr>
                <w:rFonts w:hint="eastAsia"/>
                <w:b/>
                <w:sz w:val="20"/>
                <w:szCs w:val="20"/>
                <w:lang w:eastAsia="ko-KR"/>
              </w:rPr>
              <w:t>Aims</w:t>
            </w:r>
            <w:r w:rsidR="00C17400">
              <w:rPr>
                <w:rFonts w:hint="eastAsia"/>
                <w:b/>
                <w:sz w:val="20"/>
                <w:szCs w:val="20"/>
                <w:lang w:eastAsia="ko-KR"/>
              </w:rPr>
              <w:t xml:space="preserve"> : To understand article and discuss </w:t>
            </w:r>
            <w:r w:rsidR="00C17400">
              <w:rPr>
                <w:b/>
                <w:sz w:val="20"/>
                <w:szCs w:val="20"/>
                <w:lang w:eastAsia="ko-KR"/>
              </w:rPr>
              <w:t>their</w:t>
            </w:r>
            <w:r w:rsidR="00C17400">
              <w:rPr>
                <w:rFonts w:hint="eastAsia"/>
                <w:b/>
                <w:sz w:val="20"/>
                <w:szCs w:val="20"/>
                <w:lang w:eastAsia="ko-KR"/>
              </w:rPr>
              <w:t xml:space="preserve"> opinions</w:t>
            </w:r>
          </w:p>
        </w:tc>
        <w:tc>
          <w:tcPr>
            <w:tcW w:w="4788" w:type="dxa"/>
            <w:gridSpan w:val="2"/>
          </w:tcPr>
          <w:p w:rsidR="009F174C" w:rsidRPr="00A91654" w:rsidRDefault="009F174C" w:rsidP="009B78A1">
            <w:pPr>
              <w:rPr>
                <w:b/>
                <w:sz w:val="20"/>
                <w:szCs w:val="20"/>
                <w:lang w:eastAsia="ko-KR"/>
              </w:rPr>
            </w:pPr>
            <w:r>
              <w:rPr>
                <w:rFonts w:hint="eastAsia"/>
                <w:b/>
                <w:sz w:val="20"/>
                <w:szCs w:val="20"/>
                <w:lang w:eastAsia="ko-KR"/>
              </w:rPr>
              <w:t xml:space="preserve">Materials: Worksheet 1, 2 </w:t>
            </w:r>
            <w:r w:rsidR="00B32319">
              <w:rPr>
                <w:rFonts w:hint="eastAsia"/>
                <w:b/>
                <w:sz w:val="20"/>
                <w:szCs w:val="20"/>
                <w:lang w:eastAsia="ko-KR"/>
              </w:rPr>
              <w:t xml:space="preserve">, 3 </w:t>
            </w:r>
            <w:r>
              <w:rPr>
                <w:rFonts w:hint="eastAsia"/>
                <w:b/>
                <w:sz w:val="20"/>
                <w:szCs w:val="20"/>
                <w:lang w:eastAsia="ko-KR"/>
              </w:rPr>
              <w:t>and pencil</w:t>
            </w:r>
          </w:p>
        </w:tc>
      </w:tr>
      <w:tr w:rsidR="00D34793" w:rsidRPr="00A91654" w:rsidTr="00596054">
        <w:tc>
          <w:tcPr>
            <w:tcW w:w="959" w:type="dxa"/>
          </w:tcPr>
          <w:p w:rsidR="00D34793" w:rsidRPr="00A91654" w:rsidRDefault="00D34793" w:rsidP="009B78A1">
            <w:pPr>
              <w:rPr>
                <w:b/>
                <w:sz w:val="20"/>
                <w:szCs w:val="20"/>
              </w:rPr>
            </w:pPr>
            <w:r w:rsidRPr="00A91654">
              <w:rPr>
                <w:b/>
                <w:sz w:val="20"/>
                <w:szCs w:val="20"/>
              </w:rPr>
              <w:t>Time</w:t>
            </w:r>
          </w:p>
        </w:tc>
        <w:tc>
          <w:tcPr>
            <w:tcW w:w="992" w:type="dxa"/>
          </w:tcPr>
          <w:p w:rsidR="00D34793" w:rsidRPr="00A91654" w:rsidRDefault="00D34793" w:rsidP="009B78A1">
            <w:pPr>
              <w:rPr>
                <w:b/>
                <w:sz w:val="20"/>
                <w:szCs w:val="20"/>
              </w:rPr>
            </w:pPr>
            <w:r w:rsidRPr="00A91654">
              <w:rPr>
                <w:b/>
                <w:sz w:val="20"/>
                <w:szCs w:val="20"/>
              </w:rPr>
              <w:t>Set Up</w:t>
            </w:r>
          </w:p>
        </w:tc>
        <w:tc>
          <w:tcPr>
            <w:tcW w:w="5245" w:type="dxa"/>
            <w:gridSpan w:val="2"/>
          </w:tcPr>
          <w:p w:rsidR="00D34793" w:rsidRPr="00A91654" w:rsidRDefault="00D34793" w:rsidP="00306DE5">
            <w:pPr>
              <w:rPr>
                <w:b/>
                <w:sz w:val="20"/>
                <w:szCs w:val="20"/>
              </w:rPr>
            </w:pPr>
            <w:r w:rsidRPr="00A91654">
              <w:rPr>
                <w:b/>
                <w:sz w:val="20"/>
                <w:szCs w:val="20"/>
              </w:rPr>
              <w:t xml:space="preserve">Student </w:t>
            </w:r>
          </w:p>
        </w:tc>
        <w:tc>
          <w:tcPr>
            <w:tcW w:w="2380" w:type="dxa"/>
          </w:tcPr>
          <w:p w:rsidR="00D34793" w:rsidRPr="00A91654" w:rsidRDefault="00D34793" w:rsidP="00306DE5">
            <w:pPr>
              <w:rPr>
                <w:b/>
                <w:sz w:val="20"/>
                <w:szCs w:val="20"/>
              </w:rPr>
            </w:pPr>
            <w:r w:rsidRPr="00A91654">
              <w:rPr>
                <w:b/>
                <w:sz w:val="20"/>
                <w:szCs w:val="20"/>
              </w:rPr>
              <w:t xml:space="preserve">Teacher </w:t>
            </w:r>
          </w:p>
        </w:tc>
      </w:tr>
      <w:tr w:rsidR="00D34793" w:rsidRPr="00A91654" w:rsidTr="00596054">
        <w:tc>
          <w:tcPr>
            <w:tcW w:w="959" w:type="dxa"/>
          </w:tcPr>
          <w:p w:rsidR="00D34793" w:rsidRPr="00A91654" w:rsidRDefault="00B32319" w:rsidP="009B78A1">
            <w:pPr>
              <w:rPr>
                <w:b/>
                <w:sz w:val="20"/>
                <w:szCs w:val="20"/>
                <w:lang w:eastAsia="ko-KR"/>
              </w:rPr>
            </w:pPr>
            <w:r>
              <w:rPr>
                <w:rFonts w:hint="eastAsia"/>
                <w:b/>
                <w:sz w:val="20"/>
                <w:szCs w:val="20"/>
                <w:lang w:eastAsia="ko-KR"/>
              </w:rPr>
              <w:t>8</w:t>
            </w:r>
            <w:r w:rsidR="009F174C">
              <w:rPr>
                <w:rFonts w:hint="eastAsia"/>
                <w:b/>
                <w:sz w:val="20"/>
                <w:szCs w:val="20"/>
                <w:lang w:eastAsia="ko-KR"/>
              </w:rPr>
              <w:t xml:space="preserve"> min</w:t>
            </w:r>
          </w:p>
        </w:tc>
        <w:tc>
          <w:tcPr>
            <w:tcW w:w="992" w:type="dxa"/>
          </w:tcPr>
          <w:p w:rsidR="00D34793" w:rsidRPr="00A91654" w:rsidRDefault="00596054" w:rsidP="009B78A1">
            <w:pPr>
              <w:rPr>
                <w:b/>
                <w:sz w:val="20"/>
                <w:szCs w:val="20"/>
                <w:lang w:eastAsia="ko-KR"/>
              </w:rPr>
            </w:pPr>
            <w:r>
              <w:rPr>
                <w:rFonts w:hint="eastAsia"/>
                <w:b/>
                <w:sz w:val="20"/>
                <w:szCs w:val="20"/>
                <w:lang w:eastAsia="ko-KR"/>
              </w:rPr>
              <w:t>3 groups</w:t>
            </w:r>
          </w:p>
        </w:tc>
        <w:tc>
          <w:tcPr>
            <w:tcW w:w="5245" w:type="dxa"/>
            <w:gridSpan w:val="2"/>
          </w:tcPr>
          <w:p w:rsidR="00D34793" w:rsidRPr="00A91654" w:rsidRDefault="009F174C" w:rsidP="00B32319">
            <w:pPr>
              <w:rPr>
                <w:b/>
                <w:sz w:val="20"/>
                <w:szCs w:val="20"/>
                <w:lang w:eastAsia="ko-KR"/>
              </w:rPr>
            </w:pPr>
            <w:r>
              <w:rPr>
                <w:rFonts w:hint="eastAsia"/>
                <w:b/>
                <w:sz w:val="20"/>
                <w:szCs w:val="20"/>
                <w:lang w:eastAsia="ko-KR"/>
              </w:rPr>
              <w:t xml:space="preserve">Students read article </w:t>
            </w:r>
            <w:r w:rsidR="00B32319">
              <w:rPr>
                <w:rFonts w:hint="eastAsia"/>
                <w:b/>
                <w:sz w:val="20"/>
                <w:szCs w:val="20"/>
                <w:lang w:eastAsia="ko-KR"/>
              </w:rPr>
              <w:t xml:space="preserve">( worksheet 1) </w:t>
            </w:r>
            <w:r>
              <w:rPr>
                <w:rFonts w:hint="eastAsia"/>
                <w:b/>
                <w:sz w:val="20"/>
                <w:szCs w:val="20"/>
                <w:lang w:eastAsia="ko-KR"/>
              </w:rPr>
              <w:t xml:space="preserve">about </w:t>
            </w:r>
            <w:r w:rsidR="00596054">
              <w:rPr>
                <w:rFonts w:hint="eastAsia"/>
                <w:b/>
                <w:sz w:val="20"/>
                <w:szCs w:val="20"/>
                <w:lang w:eastAsia="ko-KR"/>
              </w:rPr>
              <w:t xml:space="preserve">Job interviewing and </w:t>
            </w:r>
            <w:r w:rsidR="00B32319">
              <w:rPr>
                <w:rFonts w:hint="eastAsia"/>
                <w:b/>
                <w:sz w:val="20"/>
                <w:szCs w:val="20"/>
                <w:lang w:eastAsia="ko-KR"/>
              </w:rPr>
              <w:t>discuss follow up question ( worksheet 2) each other</w:t>
            </w:r>
          </w:p>
        </w:tc>
        <w:tc>
          <w:tcPr>
            <w:tcW w:w="2380" w:type="dxa"/>
          </w:tcPr>
          <w:p w:rsidR="00D34793" w:rsidRDefault="00326DDD" w:rsidP="009B78A1">
            <w:pPr>
              <w:rPr>
                <w:b/>
                <w:sz w:val="20"/>
                <w:szCs w:val="20"/>
                <w:lang w:eastAsia="ko-KR"/>
              </w:rPr>
            </w:pPr>
            <w:r>
              <w:rPr>
                <w:rFonts w:hint="eastAsia"/>
                <w:b/>
                <w:sz w:val="20"/>
                <w:szCs w:val="20"/>
                <w:lang w:eastAsia="ko-KR"/>
              </w:rPr>
              <w:t>G</w:t>
            </w:r>
            <w:r w:rsidR="007F68A7">
              <w:rPr>
                <w:rFonts w:hint="eastAsia"/>
                <w:b/>
                <w:sz w:val="20"/>
                <w:szCs w:val="20"/>
                <w:lang w:eastAsia="ko-KR"/>
              </w:rPr>
              <w:t xml:space="preserve">ive </w:t>
            </w:r>
            <w:r w:rsidR="007F68A7">
              <w:rPr>
                <w:b/>
                <w:sz w:val="20"/>
                <w:szCs w:val="20"/>
                <w:lang w:eastAsia="ko-KR"/>
              </w:rPr>
              <w:t>instruction</w:t>
            </w:r>
          </w:p>
          <w:p w:rsidR="007F68A7" w:rsidRDefault="007F68A7" w:rsidP="009B78A1">
            <w:pPr>
              <w:rPr>
                <w:b/>
                <w:sz w:val="20"/>
                <w:szCs w:val="20"/>
                <w:lang w:eastAsia="ko-KR"/>
              </w:rPr>
            </w:pPr>
            <w:r>
              <w:rPr>
                <w:rFonts w:hint="eastAsia"/>
                <w:b/>
                <w:sz w:val="20"/>
                <w:szCs w:val="20"/>
                <w:lang w:eastAsia="ko-KR"/>
              </w:rPr>
              <w:t xml:space="preserve">ICQ </w:t>
            </w:r>
          </w:p>
          <w:p w:rsidR="00326DDD" w:rsidRDefault="00326DDD" w:rsidP="009B78A1">
            <w:pPr>
              <w:rPr>
                <w:b/>
                <w:sz w:val="20"/>
                <w:szCs w:val="20"/>
                <w:lang w:eastAsia="ko-KR"/>
              </w:rPr>
            </w:pPr>
            <w:r>
              <w:rPr>
                <w:rFonts w:hint="eastAsia"/>
                <w:b/>
                <w:sz w:val="20"/>
                <w:szCs w:val="20"/>
                <w:lang w:eastAsia="ko-KR"/>
              </w:rPr>
              <w:t>Monitor</w:t>
            </w:r>
          </w:p>
          <w:p w:rsidR="009F174C" w:rsidRPr="00A91654" w:rsidRDefault="009F174C" w:rsidP="009B78A1">
            <w:pPr>
              <w:rPr>
                <w:b/>
                <w:sz w:val="20"/>
                <w:szCs w:val="20"/>
                <w:lang w:eastAsia="ko-KR"/>
              </w:rPr>
            </w:pPr>
          </w:p>
        </w:tc>
      </w:tr>
      <w:tr w:rsidR="00596054" w:rsidRPr="00A91654" w:rsidTr="00596054">
        <w:tc>
          <w:tcPr>
            <w:tcW w:w="959" w:type="dxa"/>
          </w:tcPr>
          <w:p w:rsidR="00596054" w:rsidRDefault="005A6C51" w:rsidP="009B78A1">
            <w:pPr>
              <w:rPr>
                <w:b/>
                <w:sz w:val="20"/>
                <w:szCs w:val="20"/>
                <w:lang w:eastAsia="ko-KR"/>
              </w:rPr>
            </w:pPr>
            <w:r>
              <w:rPr>
                <w:rFonts w:hint="eastAsia"/>
                <w:b/>
                <w:sz w:val="20"/>
                <w:szCs w:val="20"/>
                <w:lang w:eastAsia="ko-KR"/>
              </w:rPr>
              <w:t>5</w:t>
            </w:r>
            <w:r w:rsidR="005A518B">
              <w:rPr>
                <w:rFonts w:hint="eastAsia"/>
                <w:b/>
                <w:sz w:val="20"/>
                <w:szCs w:val="20"/>
                <w:lang w:eastAsia="ko-KR"/>
              </w:rPr>
              <w:t xml:space="preserve"> min</w:t>
            </w:r>
          </w:p>
        </w:tc>
        <w:tc>
          <w:tcPr>
            <w:tcW w:w="992" w:type="dxa"/>
          </w:tcPr>
          <w:p w:rsidR="00596054" w:rsidRDefault="00596054" w:rsidP="009B78A1">
            <w:pPr>
              <w:rPr>
                <w:b/>
                <w:sz w:val="20"/>
                <w:szCs w:val="20"/>
                <w:lang w:eastAsia="ko-KR"/>
              </w:rPr>
            </w:pPr>
            <w:r>
              <w:rPr>
                <w:rFonts w:hint="eastAsia"/>
                <w:b/>
                <w:sz w:val="20"/>
                <w:szCs w:val="20"/>
                <w:lang w:eastAsia="ko-KR"/>
              </w:rPr>
              <w:t>3 groups</w:t>
            </w:r>
          </w:p>
        </w:tc>
        <w:tc>
          <w:tcPr>
            <w:tcW w:w="5245" w:type="dxa"/>
            <w:gridSpan w:val="2"/>
          </w:tcPr>
          <w:p w:rsidR="00596054" w:rsidRDefault="007F68A7" w:rsidP="009B78A1">
            <w:pPr>
              <w:rPr>
                <w:b/>
                <w:sz w:val="20"/>
                <w:szCs w:val="20"/>
                <w:lang w:eastAsia="ko-KR"/>
              </w:rPr>
            </w:pPr>
            <w:r>
              <w:rPr>
                <w:rFonts w:hint="eastAsia"/>
                <w:b/>
                <w:sz w:val="20"/>
                <w:szCs w:val="20"/>
                <w:lang w:eastAsia="ko-KR"/>
              </w:rPr>
              <w:t xml:space="preserve">Students discuss about difficult interview questions </w:t>
            </w:r>
            <w:r w:rsidR="00DA3C5A">
              <w:rPr>
                <w:rFonts w:hint="eastAsia"/>
                <w:b/>
                <w:sz w:val="20"/>
                <w:szCs w:val="20"/>
                <w:lang w:eastAsia="ko-KR"/>
              </w:rPr>
              <w:t xml:space="preserve"> ( worksheet 3) </w:t>
            </w:r>
            <w:r>
              <w:rPr>
                <w:rFonts w:hint="eastAsia"/>
                <w:b/>
                <w:sz w:val="20"/>
                <w:szCs w:val="20"/>
                <w:lang w:eastAsia="ko-KR"/>
              </w:rPr>
              <w:t>and write them down</w:t>
            </w:r>
          </w:p>
          <w:p w:rsidR="00B32319" w:rsidRDefault="00B32319" w:rsidP="009B78A1">
            <w:pPr>
              <w:rPr>
                <w:b/>
                <w:sz w:val="20"/>
                <w:szCs w:val="20"/>
                <w:lang w:eastAsia="ko-KR"/>
              </w:rPr>
            </w:pPr>
          </w:p>
        </w:tc>
        <w:tc>
          <w:tcPr>
            <w:tcW w:w="2380" w:type="dxa"/>
          </w:tcPr>
          <w:p w:rsidR="00326DDD" w:rsidRDefault="00326DDD" w:rsidP="00326DDD">
            <w:pPr>
              <w:rPr>
                <w:b/>
                <w:sz w:val="20"/>
                <w:szCs w:val="20"/>
                <w:lang w:eastAsia="ko-KR"/>
              </w:rPr>
            </w:pPr>
            <w:r>
              <w:rPr>
                <w:rFonts w:hint="eastAsia"/>
                <w:b/>
                <w:sz w:val="20"/>
                <w:szCs w:val="20"/>
                <w:lang w:eastAsia="ko-KR"/>
              </w:rPr>
              <w:t xml:space="preserve">Give </w:t>
            </w:r>
            <w:r>
              <w:rPr>
                <w:b/>
                <w:sz w:val="20"/>
                <w:szCs w:val="20"/>
                <w:lang w:eastAsia="ko-KR"/>
              </w:rPr>
              <w:t>instruction</w:t>
            </w:r>
          </w:p>
          <w:p w:rsidR="00326DDD" w:rsidRDefault="00326DDD" w:rsidP="00326DDD">
            <w:pPr>
              <w:rPr>
                <w:b/>
                <w:sz w:val="20"/>
                <w:szCs w:val="20"/>
                <w:lang w:eastAsia="ko-KR"/>
              </w:rPr>
            </w:pPr>
            <w:r>
              <w:rPr>
                <w:rFonts w:hint="eastAsia"/>
                <w:b/>
                <w:sz w:val="20"/>
                <w:szCs w:val="20"/>
                <w:lang w:eastAsia="ko-KR"/>
              </w:rPr>
              <w:t xml:space="preserve">ICQ </w:t>
            </w:r>
          </w:p>
          <w:p w:rsidR="00326DDD" w:rsidRDefault="00326DDD" w:rsidP="00326DDD">
            <w:pPr>
              <w:rPr>
                <w:b/>
                <w:sz w:val="20"/>
                <w:szCs w:val="20"/>
                <w:lang w:eastAsia="ko-KR"/>
              </w:rPr>
            </w:pPr>
            <w:r>
              <w:rPr>
                <w:rFonts w:hint="eastAsia"/>
                <w:b/>
                <w:sz w:val="20"/>
                <w:szCs w:val="20"/>
                <w:lang w:eastAsia="ko-KR"/>
              </w:rPr>
              <w:t>Monitor</w:t>
            </w:r>
          </w:p>
          <w:p w:rsidR="00596054" w:rsidRDefault="00596054" w:rsidP="009B78A1">
            <w:pPr>
              <w:rPr>
                <w:b/>
                <w:sz w:val="20"/>
                <w:szCs w:val="20"/>
                <w:lang w:eastAsia="ko-KR"/>
              </w:rPr>
            </w:pPr>
          </w:p>
        </w:tc>
      </w:tr>
      <w:tr w:rsidR="00AE6836" w:rsidRPr="00A91654" w:rsidTr="00184B8E">
        <w:tc>
          <w:tcPr>
            <w:tcW w:w="9576" w:type="dxa"/>
            <w:gridSpan w:val="5"/>
          </w:tcPr>
          <w:p w:rsidR="00AE6836" w:rsidRPr="00A91654" w:rsidRDefault="00AE6836" w:rsidP="009B78A1">
            <w:pPr>
              <w:rPr>
                <w:b/>
                <w:sz w:val="20"/>
                <w:szCs w:val="20"/>
              </w:rPr>
            </w:pPr>
            <w:r>
              <w:rPr>
                <w:b/>
                <w:sz w:val="20"/>
                <w:szCs w:val="20"/>
              </w:rPr>
              <w:t>Notes:</w:t>
            </w:r>
          </w:p>
        </w:tc>
      </w:tr>
    </w:tbl>
    <w:p w:rsidR="00D34793" w:rsidRPr="00A91654" w:rsidRDefault="00D34793" w:rsidP="00D34793">
      <w:pPr>
        <w:rPr>
          <w:b/>
          <w:sz w:val="20"/>
          <w:szCs w:val="20"/>
        </w:rPr>
      </w:pPr>
    </w:p>
    <w:tbl>
      <w:tblPr>
        <w:tblStyle w:val="a3"/>
        <w:tblW w:w="0" w:type="auto"/>
        <w:tblLook w:val="04A0"/>
      </w:tblPr>
      <w:tblGrid>
        <w:gridCol w:w="957"/>
        <w:gridCol w:w="886"/>
        <w:gridCol w:w="2962"/>
        <w:gridCol w:w="2397"/>
        <w:gridCol w:w="2374"/>
      </w:tblGrid>
      <w:tr w:rsidR="00D34793" w:rsidRPr="00A91654" w:rsidTr="009B78A1">
        <w:tc>
          <w:tcPr>
            <w:tcW w:w="9576" w:type="dxa"/>
            <w:gridSpan w:val="5"/>
          </w:tcPr>
          <w:p w:rsidR="00D34793" w:rsidRPr="00A91654" w:rsidRDefault="00A368A5" w:rsidP="00061EFF">
            <w:pPr>
              <w:rPr>
                <w:b/>
                <w:sz w:val="20"/>
                <w:szCs w:val="20"/>
                <w:lang w:eastAsia="ko-KR"/>
              </w:rPr>
            </w:pPr>
            <w:r>
              <w:rPr>
                <w:rFonts w:hint="eastAsia"/>
                <w:b/>
                <w:sz w:val="20"/>
                <w:szCs w:val="20"/>
                <w:lang w:eastAsia="ko-KR"/>
              </w:rPr>
              <w:t>Production</w:t>
            </w:r>
            <w:r w:rsidR="00A91654" w:rsidRPr="00A91654">
              <w:rPr>
                <w:b/>
                <w:sz w:val="20"/>
                <w:szCs w:val="20"/>
              </w:rPr>
              <w:t>:</w:t>
            </w:r>
            <w:r w:rsidR="005A6C51">
              <w:rPr>
                <w:rFonts w:hint="eastAsia"/>
                <w:b/>
                <w:sz w:val="20"/>
                <w:szCs w:val="20"/>
                <w:lang w:eastAsia="ko-KR"/>
              </w:rPr>
              <w:t xml:space="preserve"> </w:t>
            </w:r>
            <w:r w:rsidR="00C83164">
              <w:rPr>
                <w:rFonts w:hint="eastAsia"/>
                <w:b/>
                <w:sz w:val="20"/>
                <w:szCs w:val="20"/>
                <w:lang w:eastAsia="ko-KR"/>
              </w:rPr>
              <w:t>roll play</w:t>
            </w:r>
          </w:p>
        </w:tc>
      </w:tr>
      <w:tr w:rsidR="008D0D90" w:rsidRPr="00A91654" w:rsidTr="002A534B">
        <w:tc>
          <w:tcPr>
            <w:tcW w:w="4788" w:type="dxa"/>
            <w:gridSpan w:val="3"/>
          </w:tcPr>
          <w:p w:rsidR="008D0D90" w:rsidRPr="00A91654" w:rsidRDefault="008D0D90" w:rsidP="009B78A1">
            <w:pPr>
              <w:rPr>
                <w:b/>
                <w:sz w:val="20"/>
                <w:szCs w:val="20"/>
                <w:lang w:eastAsia="ko-KR"/>
              </w:rPr>
            </w:pPr>
            <w:r>
              <w:rPr>
                <w:rFonts w:hint="eastAsia"/>
                <w:b/>
                <w:sz w:val="20"/>
                <w:szCs w:val="20"/>
                <w:lang w:eastAsia="ko-KR"/>
              </w:rPr>
              <w:t>Aims:</w:t>
            </w:r>
            <w:r w:rsidR="00C17400">
              <w:rPr>
                <w:rFonts w:hint="eastAsia"/>
                <w:b/>
                <w:sz w:val="20"/>
                <w:szCs w:val="20"/>
                <w:lang w:eastAsia="ko-KR"/>
              </w:rPr>
              <w:t xml:space="preserve"> To have </w:t>
            </w:r>
            <w:r w:rsidR="00C17400">
              <w:rPr>
                <w:b/>
                <w:sz w:val="20"/>
                <w:szCs w:val="20"/>
                <w:lang w:eastAsia="ko-KR"/>
              </w:rPr>
              <w:t>student</w:t>
            </w:r>
            <w:r w:rsidR="00C17400">
              <w:rPr>
                <w:rFonts w:hint="eastAsia"/>
                <w:b/>
                <w:sz w:val="20"/>
                <w:szCs w:val="20"/>
                <w:lang w:eastAsia="ko-KR"/>
              </w:rPr>
              <w:t xml:space="preserve"> to make roll play </w:t>
            </w:r>
          </w:p>
        </w:tc>
        <w:tc>
          <w:tcPr>
            <w:tcW w:w="4788" w:type="dxa"/>
            <w:gridSpan w:val="2"/>
          </w:tcPr>
          <w:p w:rsidR="008D0D90" w:rsidRPr="00A91654" w:rsidRDefault="008D0D90" w:rsidP="009B78A1">
            <w:pPr>
              <w:rPr>
                <w:b/>
                <w:sz w:val="20"/>
                <w:szCs w:val="20"/>
                <w:lang w:eastAsia="ko-KR"/>
              </w:rPr>
            </w:pPr>
            <w:r>
              <w:rPr>
                <w:rFonts w:hint="eastAsia"/>
                <w:b/>
                <w:sz w:val="20"/>
                <w:szCs w:val="20"/>
                <w:lang w:eastAsia="ko-KR"/>
              </w:rPr>
              <w:t>Materials</w:t>
            </w:r>
            <w:r w:rsidR="00061EFF">
              <w:rPr>
                <w:rFonts w:hint="eastAsia"/>
                <w:b/>
                <w:sz w:val="20"/>
                <w:szCs w:val="20"/>
                <w:lang w:eastAsia="ko-KR"/>
              </w:rPr>
              <w:t xml:space="preserve"> :Worksheet 4</w:t>
            </w:r>
            <w:r w:rsidR="00214E69">
              <w:rPr>
                <w:rFonts w:hint="eastAsia"/>
                <w:b/>
                <w:sz w:val="20"/>
                <w:szCs w:val="20"/>
                <w:lang w:eastAsia="ko-KR"/>
              </w:rPr>
              <w:t>, pencils</w:t>
            </w:r>
          </w:p>
        </w:tc>
      </w:tr>
      <w:tr w:rsidR="00D34793" w:rsidRPr="00A91654" w:rsidTr="00306DE5">
        <w:tc>
          <w:tcPr>
            <w:tcW w:w="959" w:type="dxa"/>
          </w:tcPr>
          <w:p w:rsidR="00D34793" w:rsidRPr="00A91654" w:rsidRDefault="00D34793" w:rsidP="009B78A1">
            <w:pPr>
              <w:rPr>
                <w:b/>
                <w:sz w:val="20"/>
                <w:szCs w:val="20"/>
              </w:rPr>
            </w:pPr>
            <w:r w:rsidRPr="00A91654">
              <w:rPr>
                <w:b/>
                <w:sz w:val="20"/>
                <w:szCs w:val="20"/>
              </w:rPr>
              <w:t>Time</w:t>
            </w:r>
          </w:p>
        </w:tc>
        <w:tc>
          <w:tcPr>
            <w:tcW w:w="850" w:type="dxa"/>
          </w:tcPr>
          <w:p w:rsidR="00D34793" w:rsidRPr="00A91654" w:rsidRDefault="00D34793" w:rsidP="009B78A1">
            <w:pPr>
              <w:rPr>
                <w:b/>
                <w:sz w:val="20"/>
                <w:szCs w:val="20"/>
              </w:rPr>
            </w:pPr>
            <w:r w:rsidRPr="00A91654">
              <w:rPr>
                <w:b/>
                <w:sz w:val="20"/>
                <w:szCs w:val="20"/>
              </w:rPr>
              <w:t>Set Up</w:t>
            </w:r>
          </w:p>
        </w:tc>
        <w:tc>
          <w:tcPr>
            <w:tcW w:w="5387" w:type="dxa"/>
            <w:gridSpan w:val="2"/>
          </w:tcPr>
          <w:p w:rsidR="00D34793" w:rsidRPr="00A91654" w:rsidRDefault="00D34793" w:rsidP="00306DE5">
            <w:pPr>
              <w:rPr>
                <w:b/>
                <w:sz w:val="20"/>
                <w:szCs w:val="20"/>
              </w:rPr>
            </w:pPr>
            <w:r w:rsidRPr="00A91654">
              <w:rPr>
                <w:b/>
                <w:sz w:val="20"/>
                <w:szCs w:val="20"/>
              </w:rPr>
              <w:t xml:space="preserve">Student </w:t>
            </w:r>
          </w:p>
        </w:tc>
        <w:tc>
          <w:tcPr>
            <w:tcW w:w="2380" w:type="dxa"/>
          </w:tcPr>
          <w:p w:rsidR="00D34793" w:rsidRPr="00A91654" w:rsidRDefault="00D34793" w:rsidP="00306DE5">
            <w:pPr>
              <w:rPr>
                <w:b/>
                <w:sz w:val="20"/>
                <w:szCs w:val="20"/>
              </w:rPr>
            </w:pPr>
            <w:r w:rsidRPr="00A91654">
              <w:rPr>
                <w:b/>
                <w:sz w:val="20"/>
                <w:szCs w:val="20"/>
              </w:rPr>
              <w:t xml:space="preserve">Teacher </w:t>
            </w:r>
          </w:p>
        </w:tc>
      </w:tr>
      <w:tr w:rsidR="005A518B" w:rsidRPr="00A91654" w:rsidTr="00306DE5">
        <w:tc>
          <w:tcPr>
            <w:tcW w:w="959" w:type="dxa"/>
          </w:tcPr>
          <w:p w:rsidR="005A518B" w:rsidRPr="00A91654" w:rsidRDefault="005A518B" w:rsidP="00214E69">
            <w:pPr>
              <w:rPr>
                <w:b/>
                <w:sz w:val="20"/>
                <w:szCs w:val="20"/>
                <w:lang w:eastAsia="ko-KR"/>
              </w:rPr>
            </w:pPr>
            <w:r>
              <w:rPr>
                <w:rFonts w:hint="eastAsia"/>
                <w:b/>
                <w:sz w:val="20"/>
                <w:szCs w:val="20"/>
                <w:lang w:eastAsia="ko-KR"/>
              </w:rPr>
              <w:t>1</w:t>
            </w:r>
            <w:r w:rsidR="00214E69">
              <w:rPr>
                <w:rFonts w:hint="eastAsia"/>
                <w:b/>
                <w:sz w:val="20"/>
                <w:szCs w:val="20"/>
                <w:lang w:eastAsia="ko-KR"/>
              </w:rPr>
              <w:t>0</w:t>
            </w:r>
            <w:r>
              <w:rPr>
                <w:rFonts w:hint="eastAsia"/>
                <w:b/>
                <w:sz w:val="20"/>
                <w:szCs w:val="20"/>
                <w:lang w:eastAsia="ko-KR"/>
              </w:rPr>
              <w:t xml:space="preserve"> min</w:t>
            </w:r>
          </w:p>
        </w:tc>
        <w:tc>
          <w:tcPr>
            <w:tcW w:w="850" w:type="dxa"/>
          </w:tcPr>
          <w:p w:rsidR="005A518B" w:rsidRPr="00A91654" w:rsidRDefault="00C17400" w:rsidP="00C17400">
            <w:pPr>
              <w:rPr>
                <w:b/>
                <w:sz w:val="20"/>
                <w:szCs w:val="20"/>
                <w:lang w:eastAsia="ko-KR"/>
              </w:rPr>
            </w:pPr>
            <w:r>
              <w:rPr>
                <w:rFonts w:hint="eastAsia"/>
                <w:b/>
                <w:sz w:val="20"/>
                <w:szCs w:val="20"/>
                <w:lang w:eastAsia="ko-KR"/>
              </w:rPr>
              <w:t>3groups</w:t>
            </w:r>
          </w:p>
        </w:tc>
        <w:tc>
          <w:tcPr>
            <w:tcW w:w="5387" w:type="dxa"/>
            <w:gridSpan w:val="2"/>
          </w:tcPr>
          <w:p w:rsidR="005A518B" w:rsidRDefault="00C17400" w:rsidP="00C17400">
            <w:pPr>
              <w:rPr>
                <w:b/>
                <w:sz w:val="20"/>
                <w:szCs w:val="20"/>
                <w:lang w:eastAsia="ko-KR"/>
              </w:rPr>
            </w:pPr>
            <w:r>
              <w:rPr>
                <w:rFonts w:hint="eastAsia"/>
                <w:b/>
                <w:sz w:val="20"/>
                <w:szCs w:val="20"/>
                <w:lang w:eastAsia="ko-KR"/>
              </w:rPr>
              <w:t xml:space="preserve">Students interview each other based on the work sheet given </w:t>
            </w:r>
          </w:p>
          <w:p w:rsidR="00214E69" w:rsidRDefault="00214E69" w:rsidP="00C17400">
            <w:pPr>
              <w:rPr>
                <w:b/>
                <w:sz w:val="20"/>
                <w:szCs w:val="20"/>
                <w:lang w:eastAsia="ko-KR"/>
              </w:rPr>
            </w:pPr>
            <w:r>
              <w:rPr>
                <w:rFonts w:hint="eastAsia"/>
                <w:b/>
                <w:sz w:val="20"/>
                <w:szCs w:val="20"/>
                <w:lang w:eastAsia="ko-KR"/>
              </w:rPr>
              <w:t>Prepare for roll play</w:t>
            </w:r>
          </w:p>
          <w:p w:rsidR="00C17400" w:rsidRPr="00A91654" w:rsidRDefault="00C17400" w:rsidP="00C17400">
            <w:pPr>
              <w:rPr>
                <w:b/>
                <w:sz w:val="20"/>
                <w:szCs w:val="20"/>
                <w:lang w:eastAsia="ko-KR"/>
              </w:rPr>
            </w:pPr>
          </w:p>
        </w:tc>
        <w:tc>
          <w:tcPr>
            <w:tcW w:w="2380" w:type="dxa"/>
          </w:tcPr>
          <w:p w:rsidR="00C17400" w:rsidRDefault="00C17400" w:rsidP="009B78A1">
            <w:pPr>
              <w:rPr>
                <w:b/>
                <w:sz w:val="20"/>
                <w:szCs w:val="20"/>
                <w:lang w:eastAsia="ko-KR"/>
              </w:rPr>
            </w:pPr>
            <w:r>
              <w:rPr>
                <w:b/>
                <w:sz w:val="20"/>
                <w:szCs w:val="20"/>
                <w:lang w:eastAsia="ko-KR"/>
              </w:rPr>
              <w:t>S</w:t>
            </w:r>
            <w:r>
              <w:rPr>
                <w:rFonts w:hint="eastAsia"/>
                <w:b/>
                <w:sz w:val="20"/>
                <w:szCs w:val="20"/>
                <w:lang w:eastAsia="ko-KR"/>
              </w:rPr>
              <w:t xml:space="preserve">et up task, </w:t>
            </w:r>
          </w:p>
          <w:p w:rsidR="00C17400" w:rsidRDefault="00C17400" w:rsidP="009B78A1">
            <w:pPr>
              <w:rPr>
                <w:b/>
                <w:sz w:val="20"/>
                <w:szCs w:val="20"/>
                <w:lang w:eastAsia="ko-KR"/>
              </w:rPr>
            </w:pPr>
            <w:r>
              <w:rPr>
                <w:rFonts w:hint="eastAsia"/>
                <w:b/>
                <w:sz w:val="20"/>
                <w:szCs w:val="20"/>
                <w:lang w:eastAsia="ko-KR"/>
              </w:rPr>
              <w:t>Give instruction,</w:t>
            </w:r>
          </w:p>
          <w:p w:rsidR="00C17400" w:rsidRDefault="00C17400" w:rsidP="009B78A1">
            <w:pPr>
              <w:rPr>
                <w:b/>
                <w:sz w:val="20"/>
                <w:szCs w:val="20"/>
                <w:lang w:eastAsia="ko-KR"/>
              </w:rPr>
            </w:pPr>
            <w:r>
              <w:rPr>
                <w:rFonts w:hint="eastAsia"/>
                <w:b/>
                <w:sz w:val="20"/>
                <w:szCs w:val="20"/>
                <w:lang w:eastAsia="ko-KR"/>
              </w:rPr>
              <w:t xml:space="preserve"> ICQ, </w:t>
            </w:r>
          </w:p>
          <w:p w:rsidR="005A518B" w:rsidRDefault="00C17400" w:rsidP="009B78A1">
            <w:pPr>
              <w:rPr>
                <w:b/>
                <w:sz w:val="20"/>
                <w:szCs w:val="20"/>
                <w:lang w:eastAsia="ko-KR"/>
              </w:rPr>
            </w:pPr>
            <w:r>
              <w:rPr>
                <w:rFonts w:hint="eastAsia"/>
                <w:b/>
                <w:sz w:val="20"/>
                <w:szCs w:val="20"/>
                <w:lang w:eastAsia="ko-KR"/>
              </w:rPr>
              <w:t>Monitor</w:t>
            </w:r>
          </w:p>
          <w:p w:rsidR="00C17400" w:rsidRPr="00A91654" w:rsidRDefault="00C17400" w:rsidP="009B78A1">
            <w:pPr>
              <w:rPr>
                <w:b/>
                <w:sz w:val="20"/>
                <w:szCs w:val="20"/>
                <w:lang w:eastAsia="ko-KR"/>
              </w:rPr>
            </w:pPr>
          </w:p>
        </w:tc>
      </w:tr>
      <w:tr w:rsidR="005A6C51" w:rsidRPr="00A91654" w:rsidTr="00306DE5">
        <w:tc>
          <w:tcPr>
            <w:tcW w:w="959" w:type="dxa"/>
          </w:tcPr>
          <w:p w:rsidR="005A6C51" w:rsidRDefault="005A6C51" w:rsidP="009B78A1">
            <w:pPr>
              <w:rPr>
                <w:b/>
                <w:sz w:val="20"/>
                <w:szCs w:val="20"/>
                <w:lang w:eastAsia="ko-KR"/>
              </w:rPr>
            </w:pPr>
            <w:r>
              <w:rPr>
                <w:rFonts w:hint="eastAsia"/>
                <w:b/>
                <w:sz w:val="20"/>
                <w:szCs w:val="20"/>
                <w:lang w:eastAsia="ko-KR"/>
              </w:rPr>
              <w:t>10 min</w:t>
            </w:r>
          </w:p>
        </w:tc>
        <w:tc>
          <w:tcPr>
            <w:tcW w:w="850" w:type="dxa"/>
          </w:tcPr>
          <w:p w:rsidR="005A6C51" w:rsidRPr="00A91654" w:rsidRDefault="00214E69" w:rsidP="00214E69">
            <w:pPr>
              <w:rPr>
                <w:b/>
                <w:sz w:val="20"/>
                <w:szCs w:val="20"/>
                <w:lang w:eastAsia="ko-KR"/>
              </w:rPr>
            </w:pPr>
            <w:r>
              <w:rPr>
                <w:rFonts w:hint="eastAsia"/>
                <w:b/>
                <w:sz w:val="20"/>
                <w:szCs w:val="20"/>
                <w:lang w:eastAsia="ko-KR"/>
              </w:rPr>
              <w:t>3groups</w:t>
            </w:r>
          </w:p>
        </w:tc>
        <w:tc>
          <w:tcPr>
            <w:tcW w:w="5387" w:type="dxa"/>
            <w:gridSpan w:val="2"/>
          </w:tcPr>
          <w:p w:rsidR="005A6C51" w:rsidRPr="00A91654" w:rsidRDefault="00214E69" w:rsidP="009B78A1">
            <w:pPr>
              <w:rPr>
                <w:b/>
                <w:sz w:val="20"/>
                <w:szCs w:val="20"/>
                <w:lang w:eastAsia="ko-KR"/>
              </w:rPr>
            </w:pPr>
            <w:r>
              <w:rPr>
                <w:b/>
                <w:sz w:val="20"/>
                <w:szCs w:val="20"/>
                <w:lang w:eastAsia="ko-KR"/>
              </w:rPr>
              <w:t>Student</w:t>
            </w:r>
            <w:r>
              <w:rPr>
                <w:rFonts w:hint="eastAsia"/>
                <w:b/>
                <w:sz w:val="20"/>
                <w:szCs w:val="20"/>
                <w:lang w:eastAsia="ko-KR"/>
              </w:rPr>
              <w:t xml:space="preserve"> demonstrate in front of classmates</w:t>
            </w:r>
          </w:p>
        </w:tc>
        <w:tc>
          <w:tcPr>
            <w:tcW w:w="2380" w:type="dxa"/>
          </w:tcPr>
          <w:p w:rsidR="005A6C51" w:rsidRDefault="00214E69" w:rsidP="009B78A1">
            <w:pPr>
              <w:rPr>
                <w:b/>
                <w:sz w:val="20"/>
                <w:szCs w:val="20"/>
                <w:lang w:eastAsia="ko-KR"/>
              </w:rPr>
            </w:pPr>
            <w:r>
              <w:rPr>
                <w:rFonts w:hint="eastAsia"/>
                <w:b/>
                <w:sz w:val="20"/>
                <w:szCs w:val="20"/>
                <w:lang w:eastAsia="ko-KR"/>
              </w:rPr>
              <w:t>Give instruction</w:t>
            </w:r>
          </w:p>
          <w:p w:rsidR="00214E69" w:rsidRPr="00A91654" w:rsidRDefault="00214E69" w:rsidP="009B78A1">
            <w:pPr>
              <w:rPr>
                <w:b/>
                <w:sz w:val="20"/>
                <w:szCs w:val="20"/>
                <w:lang w:eastAsia="ko-KR"/>
              </w:rPr>
            </w:pPr>
            <w:r>
              <w:rPr>
                <w:rFonts w:hint="eastAsia"/>
                <w:b/>
                <w:sz w:val="20"/>
                <w:szCs w:val="20"/>
                <w:lang w:eastAsia="ko-KR"/>
              </w:rPr>
              <w:t>Monitor</w:t>
            </w:r>
          </w:p>
        </w:tc>
      </w:tr>
      <w:tr w:rsidR="00AE6836" w:rsidRPr="00A91654" w:rsidTr="008D43E6">
        <w:tc>
          <w:tcPr>
            <w:tcW w:w="9576" w:type="dxa"/>
            <w:gridSpan w:val="5"/>
          </w:tcPr>
          <w:p w:rsidR="00AE6836" w:rsidRPr="00A91654" w:rsidRDefault="00AE6836" w:rsidP="009B78A1">
            <w:pPr>
              <w:rPr>
                <w:b/>
                <w:sz w:val="20"/>
                <w:szCs w:val="20"/>
                <w:lang w:eastAsia="ko-KR"/>
              </w:rPr>
            </w:pPr>
            <w:r>
              <w:rPr>
                <w:b/>
                <w:sz w:val="20"/>
                <w:szCs w:val="20"/>
              </w:rPr>
              <w:t>Notes:</w:t>
            </w:r>
            <w:r w:rsidR="00214E69">
              <w:rPr>
                <w:rFonts w:hint="eastAsia"/>
                <w:b/>
                <w:sz w:val="20"/>
                <w:szCs w:val="20"/>
                <w:lang w:eastAsia="ko-KR"/>
              </w:rPr>
              <w:t xml:space="preserve"> Encourage student to make </w:t>
            </w:r>
            <w:r w:rsidR="00214E69">
              <w:rPr>
                <w:b/>
                <w:sz w:val="20"/>
                <w:szCs w:val="20"/>
                <w:lang w:eastAsia="ko-KR"/>
              </w:rPr>
              <w:t>interesting</w:t>
            </w:r>
            <w:r w:rsidR="00214E69">
              <w:rPr>
                <w:rFonts w:hint="eastAsia"/>
                <w:b/>
                <w:sz w:val="20"/>
                <w:szCs w:val="20"/>
                <w:lang w:eastAsia="ko-KR"/>
              </w:rPr>
              <w:t xml:space="preserve"> roll play</w:t>
            </w:r>
          </w:p>
        </w:tc>
      </w:tr>
    </w:tbl>
    <w:p w:rsidR="00D34793" w:rsidRPr="00A91654" w:rsidRDefault="00D34793" w:rsidP="00D34793">
      <w:pPr>
        <w:rPr>
          <w:b/>
          <w:sz w:val="20"/>
          <w:szCs w:val="20"/>
        </w:rPr>
      </w:pPr>
    </w:p>
    <w:tbl>
      <w:tblPr>
        <w:tblStyle w:val="a3"/>
        <w:tblW w:w="0" w:type="auto"/>
        <w:tblLook w:val="04A0"/>
      </w:tblPr>
      <w:tblGrid>
        <w:gridCol w:w="959"/>
        <w:gridCol w:w="1134"/>
        <w:gridCol w:w="2695"/>
        <w:gridCol w:w="2408"/>
        <w:gridCol w:w="2380"/>
      </w:tblGrid>
      <w:tr w:rsidR="00D34793" w:rsidRPr="00A91654" w:rsidTr="009B78A1">
        <w:tc>
          <w:tcPr>
            <w:tcW w:w="9576" w:type="dxa"/>
            <w:gridSpan w:val="5"/>
          </w:tcPr>
          <w:p w:rsidR="00D34793" w:rsidRPr="00A91654" w:rsidRDefault="00D34793" w:rsidP="00A368A5">
            <w:pPr>
              <w:rPr>
                <w:b/>
                <w:sz w:val="20"/>
                <w:szCs w:val="20"/>
                <w:lang w:eastAsia="ko-KR"/>
              </w:rPr>
            </w:pPr>
            <w:r w:rsidRPr="00A91654">
              <w:rPr>
                <w:b/>
                <w:sz w:val="20"/>
                <w:szCs w:val="20"/>
              </w:rPr>
              <w:t xml:space="preserve">Post </w:t>
            </w:r>
            <w:r w:rsidR="00A368A5">
              <w:rPr>
                <w:rFonts w:hint="eastAsia"/>
                <w:b/>
                <w:sz w:val="20"/>
                <w:szCs w:val="20"/>
                <w:lang w:eastAsia="ko-KR"/>
              </w:rPr>
              <w:t>activity</w:t>
            </w:r>
            <w:r w:rsidR="00C83164">
              <w:rPr>
                <w:rFonts w:hint="eastAsia"/>
                <w:b/>
                <w:sz w:val="20"/>
                <w:szCs w:val="20"/>
                <w:lang w:eastAsia="ko-KR"/>
              </w:rPr>
              <w:t xml:space="preserve"> : </w:t>
            </w:r>
            <w:r w:rsidR="005A6C51">
              <w:rPr>
                <w:rFonts w:hint="eastAsia"/>
                <w:b/>
                <w:sz w:val="20"/>
                <w:szCs w:val="20"/>
                <w:lang w:eastAsia="ko-KR"/>
              </w:rPr>
              <w:t xml:space="preserve"> writing and feedback</w:t>
            </w:r>
          </w:p>
        </w:tc>
      </w:tr>
      <w:tr w:rsidR="008D0D90" w:rsidRPr="00A91654" w:rsidTr="00546A38">
        <w:tc>
          <w:tcPr>
            <w:tcW w:w="4788" w:type="dxa"/>
            <w:gridSpan w:val="3"/>
          </w:tcPr>
          <w:p w:rsidR="008D0D90" w:rsidRPr="00A91654" w:rsidRDefault="008D0D90" w:rsidP="009B78A1">
            <w:pPr>
              <w:rPr>
                <w:b/>
                <w:sz w:val="20"/>
                <w:szCs w:val="20"/>
                <w:lang w:eastAsia="ko-KR"/>
              </w:rPr>
            </w:pPr>
            <w:r>
              <w:rPr>
                <w:rFonts w:hint="eastAsia"/>
                <w:b/>
                <w:sz w:val="20"/>
                <w:szCs w:val="20"/>
                <w:lang w:eastAsia="ko-KR"/>
              </w:rPr>
              <w:t>Aims:</w:t>
            </w:r>
            <w:r w:rsidR="00214E69">
              <w:rPr>
                <w:rFonts w:hint="eastAsia"/>
                <w:b/>
                <w:sz w:val="20"/>
                <w:szCs w:val="20"/>
                <w:lang w:eastAsia="ko-KR"/>
              </w:rPr>
              <w:t xml:space="preserve"> To confirm understanding of interview situation</w:t>
            </w:r>
          </w:p>
        </w:tc>
        <w:tc>
          <w:tcPr>
            <w:tcW w:w="4788" w:type="dxa"/>
            <w:gridSpan w:val="2"/>
          </w:tcPr>
          <w:p w:rsidR="008D0D90" w:rsidRPr="00A91654" w:rsidRDefault="008D0D90" w:rsidP="009B78A1">
            <w:pPr>
              <w:rPr>
                <w:b/>
                <w:sz w:val="20"/>
                <w:szCs w:val="20"/>
                <w:lang w:eastAsia="ko-KR"/>
              </w:rPr>
            </w:pPr>
            <w:r>
              <w:rPr>
                <w:rFonts w:hint="eastAsia"/>
                <w:b/>
                <w:sz w:val="20"/>
                <w:szCs w:val="20"/>
                <w:lang w:eastAsia="ko-KR"/>
              </w:rPr>
              <w:t>Materials:</w:t>
            </w:r>
            <w:r w:rsidR="00061EFF">
              <w:rPr>
                <w:rFonts w:hint="eastAsia"/>
                <w:b/>
                <w:sz w:val="20"/>
                <w:szCs w:val="20"/>
                <w:lang w:eastAsia="ko-KR"/>
              </w:rPr>
              <w:t xml:space="preserve"> Worksheet 5</w:t>
            </w:r>
          </w:p>
        </w:tc>
      </w:tr>
      <w:tr w:rsidR="00D34793" w:rsidRPr="00A91654" w:rsidTr="00217B22">
        <w:tc>
          <w:tcPr>
            <w:tcW w:w="959" w:type="dxa"/>
          </w:tcPr>
          <w:p w:rsidR="00D34793" w:rsidRPr="00A91654" w:rsidRDefault="00D34793" w:rsidP="009B78A1">
            <w:pPr>
              <w:rPr>
                <w:b/>
                <w:sz w:val="20"/>
                <w:szCs w:val="20"/>
              </w:rPr>
            </w:pPr>
            <w:r w:rsidRPr="00A91654">
              <w:rPr>
                <w:b/>
                <w:sz w:val="20"/>
                <w:szCs w:val="20"/>
              </w:rPr>
              <w:t>Time</w:t>
            </w:r>
          </w:p>
        </w:tc>
        <w:tc>
          <w:tcPr>
            <w:tcW w:w="1134" w:type="dxa"/>
          </w:tcPr>
          <w:p w:rsidR="00D34793" w:rsidRPr="00A91654" w:rsidRDefault="00D34793" w:rsidP="009B78A1">
            <w:pPr>
              <w:rPr>
                <w:b/>
                <w:sz w:val="20"/>
                <w:szCs w:val="20"/>
              </w:rPr>
            </w:pPr>
            <w:r w:rsidRPr="00A91654">
              <w:rPr>
                <w:b/>
                <w:sz w:val="20"/>
                <w:szCs w:val="20"/>
              </w:rPr>
              <w:t>Set Up</w:t>
            </w:r>
          </w:p>
        </w:tc>
        <w:tc>
          <w:tcPr>
            <w:tcW w:w="5103" w:type="dxa"/>
            <w:gridSpan w:val="2"/>
          </w:tcPr>
          <w:p w:rsidR="00D34793" w:rsidRPr="00A91654" w:rsidRDefault="00D34793" w:rsidP="00306DE5">
            <w:pPr>
              <w:rPr>
                <w:b/>
                <w:sz w:val="20"/>
                <w:szCs w:val="20"/>
              </w:rPr>
            </w:pPr>
            <w:r w:rsidRPr="00A91654">
              <w:rPr>
                <w:b/>
                <w:sz w:val="20"/>
                <w:szCs w:val="20"/>
              </w:rPr>
              <w:t xml:space="preserve">Student </w:t>
            </w:r>
          </w:p>
        </w:tc>
        <w:tc>
          <w:tcPr>
            <w:tcW w:w="2380" w:type="dxa"/>
          </w:tcPr>
          <w:p w:rsidR="00D34793" w:rsidRPr="00A91654" w:rsidRDefault="00D34793" w:rsidP="00306DE5">
            <w:pPr>
              <w:rPr>
                <w:b/>
                <w:sz w:val="20"/>
                <w:szCs w:val="20"/>
              </w:rPr>
            </w:pPr>
            <w:r w:rsidRPr="00A91654">
              <w:rPr>
                <w:b/>
                <w:sz w:val="20"/>
                <w:szCs w:val="20"/>
              </w:rPr>
              <w:t xml:space="preserve">Teacher </w:t>
            </w:r>
          </w:p>
        </w:tc>
      </w:tr>
      <w:tr w:rsidR="00D34793" w:rsidRPr="00A91654" w:rsidTr="00217B22">
        <w:tc>
          <w:tcPr>
            <w:tcW w:w="959" w:type="dxa"/>
          </w:tcPr>
          <w:p w:rsidR="00D34793" w:rsidRPr="00A91654" w:rsidRDefault="00DA3C5A" w:rsidP="009B78A1">
            <w:pPr>
              <w:rPr>
                <w:b/>
                <w:sz w:val="20"/>
                <w:szCs w:val="20"/>
                <w:lang w:eastAsia="ko-KR"/>
              </w:rPr>
            </w:pPr>
            <w:r>
              <w:rPr>
                <w:rFonts w:hint="eastAsia"/>
                <w:b/>
                <w:sz w:val="20"/>
                <w:szCs w:val="20"/>
                <w:lang w:eastAsia="ko-KR"/>
              </w:rPr>
              <w:t>5 min</w:t>
            </w:r>
          </w:p>
        </w:tc>
        <w:tc>
          <w:tcPr>
            <w:tcW w:w="1134" w:type="dxa"/>
          </w:tcPr>
          <w:p w:rsidR="00D34793" w:rsidRDefault="00217B22" w:rsidP="009B78A1">
            <w:pPr>
              <w:rPr>
                <w:b/>
                <w:sz w:val="20"/>
                <w:szCs w:val="20"/>
                <w:lang w:eastAsia="ko-KR"/>
              </w:rPr>
            </w:pPr>
            <w:r>
              <w:rPr>
                <w:b/>
                <w:sz w:val="20"/>
                <w:szCs w:val="20"/>
                <w:lang w:eastAsia="ko-KR"/>
              </w:rPr>
              <w:t>W</w:t>
            </w:r>
            <w:r>
              <w:rPr>
                <w:rFonts w:hint="eastAsia"/>
                <w:b/>
                <w:sz w:val="20"/>
                <w:szCs w:val="20"/>
                <w:lang w:eastAsia="ko-KR"/>
              </w:rPr>
              <w:t>hole class</w:t>
            </w:r>
          </w:p>
          <w:p w:rsidR="00217B22" w:rsidRPr="00A91654" w:rsidRDefault="00217B22" w:rsidP="009B78A1">
            <w:pPr>
              <w:rPr>
                <w:b/>
                <w:sz w:val="20"/>
                <w:szCs w:val="20"/>
                <w:lang w:eastAsia="ko-KR"/>
              </w:rPr>
            </w:pPr>
          </w:p>
        </w:tc>
        <w:tc>
          <w:tcPr>
            <w:tcW w:w="5103" w:type="dxa"/>
            <w:gridSpan w:val="2"/>
          </w:tcPr>
          <w:p w:rsidR="00D34793" w:rsidRPr="00A91654" w:rsidRDefault="00214E69" w:rsidP="009B78A1">
            <w:pPr>
              <w:rPr>
                <w:b/>
                <w:sz w:val="20"/>
                <w:szCs w:val="20"/>
                <w:lang w:eastAsia="ko-KR"/>
              </w:rPr>
            </w:pPr>
            <w:r>
              <w:rPr>
                <w:rFonts w:hint="eastAsia"/>
                <w:b/>
                <w:sz w:val="20"/>
                <w:szCs w:val="20"/>
                <w:lang w:eastAsia="ko-KR"/>
              </w:rPr>
              <w:t>Student write about the interviewee</w:t>
            </w:r>
          </w:p>
        </w:tc>
        <w:tc>
          <w:tcPr>
            <w:tcW w:w="2380" w:type="dxa"/>
          </w:tcPr>
          <w:p w:rsidR="00217B22" w:rsidRDefault="00214E69" w:rsidP="009B78A1">
            <w:pPr>
              <w:rPr>
                <w:b/>
                <w:sz w:val="20"/>
                <w:szCs w:val="20"/>
                <w:lang w:eastAsia="ko-KR"/>
              </w:rPr>
            </w:pPr>
            <w:r>
              <w:rPr>
                <w:rFonts w:hint="eastAsia"/>
                <w:b/>
                <w:sz w:val="20"/>
                <w:szCs w:val="20"/>
                <w:lang w:eastAsia="ko-KR"/>
              </w:rPr>
              <w:t>Give instruction</w:t>
            </w:r>
          </w:p>
          <w:p w:rsidR="00214E69" w:rsidRDefault="00214E69" w:rsidP="009B78A1">
            <w:pPr>
              <w:rPr>
                <w:b/>
                <w:sz w:val="20"/>
                <w:szCs w:val="20"/>
                <w:lang w:eastAsia="ko-KR"/>
              </w:rPr>
            </w:pPr>
            <w:r>
              <w:rPr>
                <w:rFonts w:hint="eastAsia"/>
                <w:b/>
                <w:sz w:val="20"/>
                <w:szCs w:val="20"/>
                <w:lang w:eastAsia="ko-KR"/>
              </w:rPr>
              <w:t xml:space="preserve">ICQ </w:t>
            </w:r>
          </w:p>
          <w:p w:rsidR="00214E69" w:rsidRPr="00A91654" w:rsidRDefault="00214E69" w:rsidP="009B78A1">
            <w:pPr>
              <w:rPr>
                <w:b/>
                <w:sz w:val="20"/>
                <w:szCs w:val="20"/>
                <w:lang w:eastAsia="ko-KR"/>
              </w:rPr>
            </w:pPr>
            <w:r>
              <w:rPr>
                <w:rFonts w:hint="eastAsia"/>
                <w:b/>
                <w:sz w:val="20"/>
                <w:szCs w:val="20"/>
                <w:lang w:eastAsia="ko-KR"/>
              </w:rPr>
              <w:t>Monitor</w:t>
            </w:r>
          </w:p>
        </w:tc>
      </w:tr>
      <w:tr w:rsidR="00061EFF" w:rsidRPr="00A91654" w:rsidTr="00217B22">
        <w:tc>
          <w:tcPr>
            <w:tcW w:w="959" w:type="dxa"/>
          </w:tcPr>
          <w:p w:rsidR="00061EFF" w:rsidRPr="00A91654" w:rsidRDefault="00217B22" w:rsidP="009B78A1">
            <w:pPr>
              <w:rPr>
                <w:b/>
                <w:sz w:val="20"/>
                <w:szCs w:val="20"/>
                <w:lang w:eastAsia="ko-KR"/>
              </w:rPr>
            </w:pPr>
            <w:r>
              <w:rPr>
                <w:rFonts w:hint="eastAsia"/>
                <w:b/>
                <w:sz w:val="20"/>
                <w:szCs w:val="20"/>
                <w:lang w:eastAsia="ko-KR"/>
              </w:rPr>
              <w:t>2min</w:t>
            </w:r>
          </w:p>
        </w:tc>
        <w:tc>
          <w:tcPr>
            <w:tcW w:w="1134" w:type="dxa"/>
          </w:tcPr>
          <w:p w:rsidR="00061EFF" w:rsidRPr="00A91654" w:rsidRDefault="00217B22" w:rsidP="00217B22">
            <w:pPr>
              <w:rPr>
                <w:b/>
                <w:sz w:val="20"/>
                <w:szCs w:val="20"/>
                <w:lang w:eastAsia="ko-KR"/>
              </w:rPr>
            </w:pPr>
            <w:r>
              <w:rPr>
                <w:b/>
                <w:sz w:val="20"/>
                <w:szCs w:val="20"/>
                <w:lang w:eastAsia="ko-KR"/>
              </w:rPr>
              <w:t>W</w:t>
            </w:r>
            <w:r>
              <w:rPr>
                <w:rFonts w:hint="eastAsia"/>
                <w:b/>
                <w:sz w:val="20"/>
                <w:szCs w:val="20"/>
                <w:lang w:eastAsia="ko-KR"/>
              </w:rPr>
              <w:t>hole class</w:t>
            </w:r>
          </w:p>
        </w:tc>
        <w:tc>
          <w:tcPr>
            <w:tcW w:w="5103" w:type="dxa"/>
            <w:gridSpan w:val="2"/>
          </w:tcPr>
          <w:p w:rsidR="00061EFF" w:rsidRPr="00A91654" w:rsidRDefault="00217B22" w:rsidP="009B78A1">
            <w:pPr>
              <w:rPr>
                <w:b/>
                <w:sz w:val="20"/>
                <w:szCs w:val="20"/>
                <w:lang w:eastAsia="ko-KR"/>
              </w:rPr>
            </w:pPr>
            <w:r>
              <w:rPr>
                <w:rFonts w:hint="eastAsia"/>
                <w:b/>
                <w:sz w:val="20"/>
                <w:szCs w:val="20"/>
                <w:lang w:eastAsia="ko-KR"/>
              </w:rPr>
              <w:t>Students give feedback about usefulness of class</w:t>
            </w:r>
          </w:p>
        </w:tc>
        <w:tc>
          <w:tcPr>
            <w:tcW w:w="2380" w:type="dxa"/>
          </w:tcPr>
          <w:p w:rsidR="00061EFF" w:rsidRPr="00217B22" w:rsidRDefault="00217B22" w:rsidP="009B78A1">
            <w:pPr>
              <w:rPr>
                <w:b/>
                <w:sz w:val="20"/>
                <w:szCs w:val="20"/>
                <w:lang w:eastAsia="ko-KR"/>
              </w:rPr>
            </w:pPr>
            <w:r>
              <w:rPr>
                <w:rFonts w:hint="eastAsia"/>
                <w:b/>
                <w:sz w:val="20"/>
                <w:szCs w:val="20"/>
                <w:lang w:eastAsia="ko-KR"/>
              </w:rPr>
              <w:t>Elicit feedback</w:t>
            </w:r>
          </w:p>
        </w:tc>
      </w:tr>
      <w:tr w:rsidR="00AE6836" w:rsidRPr="00A91654" w:rsidTr="00890973">
        <w:tc>
          <w:tcPr>
            <w:tcW w:w="9576" w:type="dxa"/>
            <w:gridSpan w:val="5"/>
          </w:tcPr>
          <w:p w:rsidR="00AE6836" w:rsidRPr="00A91654" w:rsidRDefault="00AE6836" w:rsidP="009B78A1">
            <w:pPr>
              <w:rPr>
                <w:b/>
                <w:sz w:val="20"/>
                <w:szCs w:val="20"/>
              </w:rPr>
            </w:pPr>
            <w:r>
              <w:rPr>
                <w:b/>
                <w:sz w:val="20"/>
                <w:szCs w:val="20"/>
              </w:rPr>
              <w:t>Notes:</w:t>
            </w:r>
          </w:p>
        </w:tc>
      </w:tr>
    </w:tbl>
    <w:p w:rsidR="00AE6836" w:rsidRDefault="00AE6836" w:rsidP="00D34793">
      <w:pPr>
        <w:rPr>
          <w:b/>
          <w:sz w:val="20"/>
          <w:szCs w:val="20"/>
          <w:lang w:eastAsia="ko-KR"/>
        </w:rPr>
      </w:pPr>
    </w:p>
    <w:p w:rsidR="009F174C" w:rsidRDefault="009F174C" w:rsidP="00D34793">
      <w:pPr>
        <w:rPr>
          <w:b/>
          <w:sz w:val="20"/>
          <w:szCs w:val="20"/>
          <w:lang w:eastAsia="ko-KR"/>
        </w:rPr>
      </w:pPr>
    </w:p>
    <w:p w:rsidR="009F174C" w:rsidRDefault="009F174C" w:rsidP="00D34793">
      <w:pPr>
        <w:rPr>
          <w:b/>
          <w:sz w:val="20"/>
          <w:szCs w:val="20"/>
          <w:lang w:eastAsia="ko-KR"/>
        </w:rPr>
      </w:pPr>
    </w:p>
    <w:p w:rsidR="009F174C" w:rsidRDefault="009F174C" w:rsidP="00D34793">
      <w:pPr>
        <w:rPr>
          <w:b/>
          <w:sz w:val="20"/>
          <w:szCs w:val="20"/>
          <w:lang w:eastAsia="ko-KR"/>
        </w:rPr>
      </w:pPr>
      <w:r>
        <w:rPr>
          <w:rFonts w:hint="eastAsia"/>
          <w:b/>
          <w:sz w:val="20"/>
          <w:szCs w:val="20"/>
          <w:lang w:eastAsia="ko-KR"/>
        </w:rPr>
        <w:t xml:space="preserve">WORKSHEET 1 </w:t>
      </w:r>
      <w:r>
        <w:rPr>
          <w:b/>
          <w:sz w:val="20"/>
          <w:szCs w:val="20"/>
          <w:lang w:eastAsia="ko-KR"/>
        </w:rPr>
        <w:t>–</w:t>
      </w:r>
      <w:r>
        <w:rPr>
          <w:rFonts w:hint="eastAsia"/>
          <w:b/>
          <w:sz w:val="20"/>
          <w:szCs w:val="20"/>
          <w:lang w:eastAsia="ko-KR"/>
        </w:rPr>
        <w:t xml:space="preserve"> READING ARTICLE</w:t>
      </w:r>
    </w:p>
    <w:p w:rsidR="009F174C" w:rsidRDefault="009F174C" w:rsidP="00D34793">
      <w:pPr>
        <w:rPr>
          <w:b/>
          <w:sz w:val="20"/>
          <w:szCs w:val="20"/>
          <w:lang w:eastAsia="ko-KR"/>
        </w:rPr>
      </w:pPr>
    </w:p>
    <w:p w:rsidR="009F174C" w:rsidRDefault="009F174C" w:rsidP="009F174C">
      <w:pPr>
        <w:rPr>
          <w:rFonts w:ascii="Helvetica" w:eastAsia="맑은 고딕" w:hAnsi="Helvetica" w:cs="Times New Roman"/>
        </w:rPr>
      </w:pPr>
      <w:r>
        <w:rPr>
          <w:rFonts w:ascii="Helvetica" w:eastAsia="맑은 고딕" w:hAnsi="Helvetica" w:cs="Times New Roman"/>
        </w:rPr>
        <w:t xml:space="preserve">Due to the economic crisis, competition for jobs is </w:t>
      </w:r>
      <w:r>
        <w:rPr>
          <w:rFonts w:ascii="Helvetica" w:eastAsia="맑은 고딕" w:hAnsi="Helvetica" w:cs="Times New Roman"/>
          <w:b/>
        </w:rPr>
        <w:t>intense</w:t>
      </w:r>
      <w:r>
        <w:rPr>
          <w:rFonts w:ascii="Helvetica" w:eastAsia="맑은 고딕" w:hAnsi="Helvetica" w:cs="Times New Roman"/>
        </w:rPr>
        <w:t xml:space="preserve"> in many parts of the world. People are being </w:t>
      </w:r>
      <w:r w:rsidRPr="0079490C">
        <w:rPr>
          <w:rFonts w:ascii="Helvetica" w:eastAsia="맑은 고딕" w:hAnsi="Helvetica" w:cs="Times New Roman"/>
          <w:b/>
        </w:rPr>
        <w:t xml:space="preserve">laid </w:t>
      </w:r>
      <w:r w:rsidRPr="00F47892">
        <w:rPr>
          <w:rFonts w:ascii="Helvetica" w:eastAsia="맑은 고딕" w:hAnsi="Helvetica" w:cs="Times New Roman"/>
          <w:b/>
        </w:rPr>
        <w:t>off</w:t>
      </w:r>
      <w:r w:rsidRPr="00F47892">
        <w:rPr>
          <w:rFonts w:ascii="Helvetica" w:eastAsia="맑은 고딕" w:hAnsi="Helvetica" w:cs="Times New Roman"/>
        </w:rPr>
        <w:t xml:space="preserve"> from their jobs</w:t>
      </w:r>
      <w:r>
        <w:rPr>
          <w:rFonts w:ascii="Helvetica" w:eastAsia="맑은 고딕" w:hAnsi="Helvetica" w:cs="Times New Roman"/>
        </w:rPr>
        <w:t xml:space="preserve">. Therefore, when the opportunity for an interview arises, it’s important to perform well. Interviews, however, are still a source of </w:t>
      </w:r>
      <w:r w:rsidRPr="00A43D23">
        <w:rPr>
          <w:rFonts w:ascii="Helvetica" w:eastAsia="맑은 고딕" w:hAnsi="Helvetica" w:cs="Times New Roman"/>
          <w:b/>
        </w:rPr>
        <w:t>anxiety</w:t>
      </w:r>
      <w:r>
        <w:rPr>
          <w:rFonts w:ascii="Helvetica" w:eastAsia="맑은 고딕" w:hAnsi="Helvetica" w:cs="Times New Roman"/>
        </w:rPr>
        <w:t xml:space="preserve"> for many people.</w:t>
      </w:r>
    </w:p>
    <w:p w:rsidR="009F174C" w:rsidRDefault="009F174C" w:rsidP="009F174C">
      <w:pPr>
        <w:rPr>
          <w:rFonts w:ascii="Helvetica" w:eastAsia="맑은 고딕" w:hAnsi="Helvetica" w:cs="Times New Roman"/>
        </w:rPr>
      </w:pPr>
      <w:r>
        <w:rPr>
          <w:rFonts w:ascii="Helvetica" w:eastAsia="맑은 고딕" w:hAnsi="Helvetica" w:cs="Times New Roman"/>
        </w:rPr>
        <w:t xml:space="preserve">According to workplace experts Joyce Lain Kennedy and Rebecca </w:t>
      </w:r>
      <w:proofErr w:type="spellStart"/>
      <w:r>
        <w:rPr>
          <w:rFonts w:ascii="Helvetica" w:eastAsia="맑은 고딕" w:hAnsi="Helvetica" w:cs="Times New Roman"/>
        </w:rPr>
        <w:t>Corfield</w:t>
      </w:r>
      <w:proofErr w:type="spellEnd"/>
      <w:r>
        <w:rPr>
          <w:rFonts w:ascii="Helvetica" w:eastAsia="맑은 고딕" w:hAnsi="Helvetica" w:cs="Times New Roman"/>
        </w:rPr>
        <w:t xml:space="preserve">, many job seekers make the mistake of </w:t>
      </w:r>
      <w:r>
        <w:rPr>
          <w:rFonts w:ascii="Helvetica" w:eastAsia="맑은 고딕" w:hAnsi="Helvetica" w:cs="Times New Roman"/>
          <w:b/>
        </w:rPr>
        <w:t>revealing</w:t>
      </w:r>
      <w:r>
        <w:rPr>
          <w:rFonts w:ascii="Helvetica" w:eastAsia="맑은 고딕" w:hAnsi="Helvetica" w:cs="Times New Roman"/>
        </w:rPr>
        <w:t xml:space="preserve"> too much negative information about themselves without realizing it. </w:t>
      </w:r>
      <w:r w:rsidRPr="006423C9">
        <w:rPr>
          <w:rFonts w:ascii="Helvetica" w:eastAsia="맑은 고딕" w:hAnsi="Helvetica" w:cs="Times New Roman"/>
          <w:b/>
        </w:rPr>
        <w:t>Hasty</w:t>
      </w:r>
      <w:r>
        <w:rPr>
          <w:rFonts w:ascii="Helvetica" w:eastAsia="맑은 고딕" w:hAnsi="Helvetica" w:cs="Times New Roman"/>
        </w:rPr>
        <w:t xml:space="preserve"> answers to questions such as “Why </w:t>
      </w:r>
      <w:proofErr w:type="gramStart"/>
      <w:r>
        <w:rPr>
          <w:rFonts w:ascii="Helvetica" w:eastAsia="맑은 고딕" w:hAnsi="Helvetica" w:cs="Times New Roman"/>
        </w:rPr>
        <w:t>are you out of</w:t>
      </w:r>
      <w:proofErr w:type="gramEnd"/>
      <w:r>
        <w:rPr>
          <w:rFonts w:ascii="Helvetica" w:eastAsia="맑은 고딕" w:hAnsi="Helvetica" w:cs="Times New Roman"/>
        </w:rPr>
        <w:t xml:space="preserve"> work?” can </w:t>
      </w:r>
      <w:r w:rsidRPr="00F47892">
        <w:rPr>
          <w:rFonts w:ascii="Helvetica" w:eastAsia="맑은 고딕" w:hAnsi="Helvetica" w:cs="Times New Roman"/>
          <w:b/>
        </w:rPr>
        <w:t>highlight</w:t>
      </w:r>
      <w:r>
        <w:rPr>
          <w:rFonts w:ascii="Helvetica" w:eastAsia="맑은 고딕" w:hAnsi="Helvetica" w:cs="Times New Roman"/>
        </w:rPr>
        <w:t xml:space="preserve"> your own weaknesses. Kennedy also suggests minimizing </w:t>
      </w:r>
      <w:r w:rsidRPr="00F47892">
        <w:rPr>
          <w:rFonts w:ascii="Helvetica" w:eastAsia="맑은 고딕" w:hAnsi="Helvetica" w:cs="Times New Roman"/>
          <w:b/>
        </w:rPr>
        <w:t>criticism</w:t>
      </w:r>
      <w:r>
        <w:rPr>
          <w:rFonts w:ascii="Helvetica" w:eastAsia="맑은 고딕" w:hAnsi="Helvetica" w:cs="Times New Roman"/>
        </w:rPr>
        <w:t xml:space="preserve"> about former co-workers and bosses. Rather, she believes it’s better to say that you get along with everyone. Showing interest in the position is also important. Job seekers can do this by showing they’ve done </w:t>
      </w:r>
      <w:r w:rsidRPr="00F47892">
        <w:rPr>
          <w:rFonts w:ascii="Helvetica" w:eastAsia="맑은 고딕" w:hAnsi="Helvetica" w:cs="Times New Roman"/>
          <w:b/>
        </w:rPr>
        <w:t>adequate</w:t>
      </w:r>
      <w:r>
        <w:rPr>
          <w:rFonts w:ascii="Helvetica" w:eastAsia="맑은 고딕" w:hAnsi="Helvetica" w:cs="Times New Roman"/>
        </w:rPr>
        <w:t xml:space="preserve"> research before the interview and by asking questions in the interview. In addition, experts recommend avoiding </w:t>
      </w:r>
      <w:r w:rsidRPr="00F47892">
        <w:rPr>
          <w:rFonts w:ascii="Helvetica" w:eastAsia="맑은 고딕" w:hAnsi="Helvetica" w:cs="Times New Roman"/>
          <w:b/>
        </w:rPr>
        <w:t>premature</w:t>
      </w:r>
      <w:r>
        <w:rPr>
          <w:rFonts w:ascii="Helvetica" w:eastAsia="맑은 고딕" w:hAnsi="Helvetica" w:cs="Times New Roman"/>
        </w:rPr>
        <w:t xml:space="preserve"> talk of </w:t>
      </w:r>
      <w:r w:rsidRPr="00F47892">
        <w:rPr>
          <w:rFonts w:ascii="Helvetica" w:eastAsia="맑은 고딕" w:hAnsi="Helvetica" w:cs="Times New Roman"/>
        </w:rPr>
        <w:t>salary</w:t>
      </w:r>
      <w:r>
        <w:rPr>
          <w:rFonts w:ascii="Helvetica" w:eastAsia="맑은 고딕" w:hAnsi="Helvetica" w:cs="Times New Roman"/>
        </w:rPr>
        <w:t xml:space="preserve"> and </w:t>
      </w:r>
      <w:r w:rsidRPr="007C4468">
        <w:rPr>
          <w:rFonts w:ascii="Helvetica" w:eastAsia="맑은 고딕" w:hAnsi="Helvetica" w:cs="Times New Roman"/>
          <w:b/>
        </w:rPr>
        <w:t>perks</w:t>
      </w:r>
      <w:r>
        <w:rPr>
          <w:rFonts w:ascii="Helvetica" w:eastAsia="맑은 고딕" w:hAnsi="Helvetica" w:cs="Times New Roman"/>
        </w:rPr>
        <w:t xml:space="preserve"> (unless the interviewer brings it up). It’s best to focus on what you can offer the employer, and not vice versa.</w:t>
      </w:r>
    </w:p>
    <w:p w:rsidR="009F174C" w:rsidRDefault="009F174C" w:rsidP="009F174C">
      <w:pPr>
        <w:rPr>
          <w:rFonts w:ascii="Helvetica" w:eastAsia="맑은 고딕" w:hAnsi="Helvetica" w:cs="Times New Roman"/>
        </w:rPr>
      </w:pPr>
      <w:r>
        <w:rPr>
          <w:rFonts w:ascii="Helvetica" w:eastAsia="맑은 고딕" w:hAnsi="Helvetica" w:cs="Times New Roman"/>
        </w:rPr>
        <w:t xml:space="preserve">While most companies claim to be </w:t>
      </w:r>
      <w:r w:rsidRPr="006423C9">
        <w:rPr>
          <w:rFonts w:ascii="Helvetica" w:eastAsia="맑은 고딕" w:hAnsi="Helvetica" w:cs="Times New Roman"/>
          <w:i/>
        </w:rPr>
        <w:t>equal opportunity employers</w:t>
      </w:r>
      <w:r>
        <w:rPr>
          <w:rFonts w:ascii="Helvetica" w:eastAsia="맑은 고딕" w:hAnsi="Helvetica" w:cs="Times New Roman"/>
        </w:rPr>
        <w:t xml:space="preserve">, inappropriate questions are not uncommon in interviews. In the US, it is illegal to ask about nationality, religion, age, </w:t>
      </w:r>
      <w:r w:rsidRPr="00F47892">
        <w:rPr>
          <w:rFonts w:ascii="Helvetica" w:eastAsia="맑은 고딕" w:hAnsi="Helvetica" w:cs="Times New Roman"/>
        </w:rPr>
        <w:t>marital</w:t>
      </w:r>
      <w:r>
        <w:rPr>
          <w:rFonts w:ascii="Helvetica" w:eastAsia="맑은 고딕" w:hAnsi="Helvetica" w:cs="Times New Roman"/>
        </w:rPr>
        <w:t xml:space="preserve"> status, military background, health, union membership, and even place of </w:t>
      </w:r>
      <w:r w:rsidRPr="00A43D23">
        <w:rPr>
          <w:rFonts w:ascii="Helvetica" w:eastAsia="맑은 고딕" w:hAnsi="Helvetica" w:cs="Times New Roman"/>
          <w:b/>
        </w:rPr>
        <w:t>residence</w:t>
      </w:r>
      <w:r>
        <w:rPr>
          <w:rFonts w:ascii="Helvetica" w:eastAsia="맑은 고딕" w:hAnsi="Helvetica" w:cs="Times New Roman"/>
        </w:rPr>
        <w:t xml:space="preserve">. Of course, verbally punching an interviewer for asking a discriminatory question will greatly reduce your </w:t>
      </w:r>
      <w:r w:rsidRPr="00F47892">
        <w:rPr>
          <w:rFonts w:ascii="Helvetica" w:eastAsia="맑은 고딕" w:hAnsi="Helvetica" w:cs="Times New Roman"/>
          <w:b/>
        </w:rPr>
        <w:t>prospect</w:t>
      </w:r>
      <w:r>
        <w:rPr>
          <w:rFonts w:ascii="Helvetica" w:eastAsia="맑은 고딕" w:hAnsi="Helvetica" w:cs="Times New Roman"/>
          <w:b/>
        </w:rPr>
        <w:t>s</w:t>
      </w:r>
      <w:r>
        <w:rPr>
          <w:rFonts w:ascii="Helvetica" w:eastAsia="맑은 고딕" w:hAnsi="Helvetica" w:cs="Times New Roman"/>
        </w:rPr>
        <w:t xml:space="preserve"> of getting hired. The key is to redirect the question to a safer topic. </w:t>
      </w:r>
    </w:p>
    <w:p w:rsidR="009F174C" w:rsidRDefault="009F174C" w:rsidP="009F174C">
      <w:pPr>
        <w:rPr>
          <w:rFonts w:ascii="Helvetica" w:hAnsi="Helvetica"/>
          <w:lang w:eastAsia="ko-KR"/>
        </w:rPr>
      </w:pPr>
      <w:r>
        <w:rPr>
          <w:rFonts w:ascii="Helvetica" w:eastAsia="맑은 고딕" w:hAnsi="Helvetica" w:cs="Times New Roman"/>
        </w:rPr>
        <w:t xml:space="preserve">People </w:t>
      </w:r>
      <w:r w:rsidRPr="001C5861">
        <w:rPr>
          <w:rFonts w:ascii="Helvetica" w:eastAsia="맑은 고딕" w:hAnsi="Helvetica" w:cs="Times New Roman"/>
          <w:i/>
        </w:rPr>
        <w:t>go to great lengths</w:t>
      </w:r>
      <w:r>
        <w:rPr>
          <w:rFonts w:ascii="Helvetica" w:eastAsia="맑은 고딕" w:hAnsi="Helvetica" w:cs="Times New Roman"/>
        </w:rPr>
        <w:t xml:space="preserve"> to get hired. Some lie</w:t>
      </w:r>
      <w:r w:rsidRPr="00F47892">
        <w:rPr>
          <w:rFonts w:ascii="Helvetica" w:eastAsia="맑은 고딕" w:hAnsi="Helvetica" w:cs="Times New Roman"/>
        </w:rPr>
        <w:t xml:space="preserve"> about</w:t>
      </w:r>
      <w:r>
        <w:rPr>
          <w:rFonts w:ascii="Helvetica" w:eastAsia="맑은 고딕" w:hAnsi="Helvetica" w:cs="Times New Roman"/>
        </w:rPr>
        <w:t xml:space="preserve"> their </w:t>
      </w:r>
      <w:r w:rsidRPr="00F47892">
        <w:rPr>
          <w:rFonts w:ascii="Helvetica" w:eastAsia="맑은 고딕" w:hAnsi="Helvetica" w:cs="Times New Roman"/>
          <w:b/>
        </w:rPr>
        <w:t>qualifications</w:t>
      </w:r>
      <w:r>
        <w:rPr>
          <w:rFonts w:ascii="Helvetica" w:eastAsia="맑은 고딕" w:hAnsi="Helvetica" w:cs="Times New Roman"/>
        </w:rPr>
        <w:t xml:space="preserve"> and experience. This behavior may be supported by the belief that getting a job is harder than actually doing it. </w:t>
      </w:r>
    </w:p>
    <w:p w:rsidR="009F174C" w:rsidRDefault="009F174C" w:rsidP="009F174C">
      <w:pPr>
        <w:rPr>
          <w:rFonts w:ascii="Helvetica" w:hAnsi="Helvetica"/>
          <w:lang w:eastAsia="ko-KR"/>
        </w:rPr>
      </w:pPr>
    </w:p>
    <w:p w:rsidR="009F174C" w:rsidRDefault="009F174C" w:rsidP="009F174C">
      <w:pPr>
        <w:rPr>
          <w:rFonts w:ascii="Helvetica" w:hAnsi="Helvetica"/>
          <w:sz w:val="16"/>
          <w:lang w:eastAsia="ko-KR"/>
        </w:rPr>
      </w:pPr>
      <w:r>
        <w:rPr>
          <w:rFonts w:ascii="Helvetica" w:eastAsia="맑은 고딕" w:hAnsi="Helvetica" w:cs="Times New Roman"/>
          <w:sz w:val="16"/>
        </w:rPr>
        <w:t>[Sources</w:t>
      </w:r>
      <w:r w:rsidRPr="004F5C99">
        <w:rPr>
          <w:rFonts w:ascii="Helvetica" w:eastAsia="맑은 고딕" w:hAnsi="Helvetica" w:cs="Times New Roman"/>
          <w:sz w:val="16"/>
        </w:rPr>
        <w:t xml:space="preserve">: </w:t>
      </w:r>
      <w:r w:rsidRPr="00AE35DF">
        <w:rPr>
          <w:rFonts w:ascii="Helvetica" w:eastAsia="맑은 고딕" w:hAnsi="Helvetica" w:cs="Times New Roman"/>
          <w:sz w:val="16"/>
        </w:rPr>
        <w:t>http://www.guardian.co.uk/money/2010/feb/2</w:t>
      </w:r>
      <w:r>
        <w:rPr>
          <w:rFonts w:ascii="Helvetica" w:eastAsia="맑은 고딕" w:hAnsi="Helvetica" w:cs="Times New Roman"/>
          <w:sz w:val="16"/>
        </w:rPr>
        <w:t xml:space="preserve">7/job-interview-tips, </w:t>
      </w:r>
      <w:r w:rsidRPr="00FA5BD0">
        <w:rPr>
          <w:rFonts w:ascii="Helvetica" w:eastAsia="맑은 고딕" w:hAnsi="Helvetica" w:cs="Times New Roman"/>
          <w:sz w:val="16"/>
        </w:rPr>
        <w:t>http://www.cbsnews.com/8301-505125_162-40443006/seven-inappropriate-interview-questions/</w:t>
      </w:r>
      <w:r>
        <w:rPr>
          <w:rFonts w:ascii="Helvetica" w:eastAsia="맑은 고딕" w:hAnsi="Helvetica" w:cs="Times New Roman"/>
          <w:sz w:val="16"/>
        </w:rPr>
        <w:t xml:space="preserve">, </w:t>
      </w:r>
      <w:hyperlink r:id="rId9" w:history="1">
        <w:r w:rsidRPr="008522E7">
          <w:rPr>
            <w:rStyle w:val="a7"/>
            <w:rFonts w:ascii="Helvetica" w:eastAsia="맑은 고딕" w:hAnsi="Helvetica" w:cs="Times New Roman"/>
            <w:color w:val="0000FF"/>
            <w:sz w:val="16"/>
          </w:rPr>
          <w:t>http://jobs.aol.com/articles/2012/01/26/10-tricky-job-interview-questions-to-watch-out-for/</w:t>
        </w:r>
      </w:hyperlink>
      <w:r>
        <w:rPr>
          <w:rFonts w:ascii="Helvetica" w:eastAsia="맑은 고딕" w:hAnsi="Helvetica" w:cs="Times New Roman"/>
          <w:sz w:val="16"/>
        </w:rPr>
        <w:t xml:space="preserve">] </w:t>
      </w:r>
    </w:p>
    <w:p w:rsidR="009F174C" w:rsidRDefault="009F174C" w:rsidP="009F174C">
      <w:pPr>
        <w:rPr>
          <w:rFonts w:ascii="Helvetica" w:hAnsi="Helvetica"/>
          <w:sz w:val="16"/>
          <w:lang w:eastAsia="ko-KR"/>
        </w:rPr>
      </w:pPr>
    </w:p>
    <w:p w:rsidR="009F174C" w:rsidRDefault="009F174C" w:rsidP="009F174C">
      <w:pPr>
        <w:rPr>
          <w:rFonts w:ascii="Helvetica" w:hAnsi="Helvetica"/>
          <w:sz w:val="16"/>
          <w:lang w:eastAsia="ko-KR"/>
        </w:rPr>
      </w:pPr>
    </w:p>
    <w:p w:rsidR="009F174C" w:rsidRDefault="009F174C" w:rsidP="009F174C">
      <w:pPr>
        <w:rPr>
          <w:rFonts w:ascii="Helvetica" w:hAnsi="Helvetica"/>
          <w:sz w:val="16"/>
          <w:lang w:eastAsia="ko-KR"/>
        </w:rPr>
      </w:pPr>
    </w:p>
    <w:p w:rsidR="009F174C" w:rsidRDefault="009F174C" w:rsidP="009F174C">
      <w:pPr>
        <w:rPr>
          <w:rFonts w:ascii="Helvetica" w:hAnsi="Helvetica"/>
          <w:sz w:val="16"/>
          <w:lang w:eastAsia="ko-KR"/>
        </w:rPr>
      </w:pPr>
    </w:p>
    <w:p w:rsidR="009F174C" w:rsidRDefault="009F174C" w:rsidP="009F174C">
      <w:pPr>
        <w:rPr>
          <w:rFonts w:ascii="Helvetica" w:hAnsi="Helvetica"/>
          <w:sz w:val="16"/>
          <w:lang w:eastAsia="ko-KR"/>
        </w:rPr>
      </w:pPr>
    </w:p>
    <w:p w:rsidR="009F174C" w:rsidRDefault="009F174C" w:rsidP="009F174C">
      <w:pPr>
        <w:rPr>
          <w:rFonts w:ascii="Helvetica" w:hAnsi="Helvetica"/>
          <w:sz w:val="16"/>
          <w:lang w:eastAsia="ko-KR"/>
        </w:rPr>
      </w:pPr>
    </w:p>
    <w:p w:rsidR="009F174C" w:rsidRDefault="009F174C" w:rsidP="009F174C">
      <w:pPr>
        <w:rPr>
          <w:rFonts w:ascii="Helvetica" w:hAnsi="Helvetica"/>
          <w:sz w:val="16"/>
          <w:lang w:eastAsia="ko-KR"/>
        </w:rPr>
      </w:pPr>
    </w:p>
    <w:p w:rsidR="009F174C" w:rsidRDefault="009F174C" w:rsidP="009F174C">
      <w:pPr>
        <w:rPr>
          <w:rFonts w:ascii="Helvetica" w:hAnsi="Helvetica"/>
          <w:sz w:val="16"/>
          <w:lang w:eastAsia="ko-KR"/>
        </w:rPr>
      </w:pPr>
    </w:p>
    <w:p w:rsidR="009F174C" w:rsidRDefault="009F174C" w:rsidP="009F174C">
      <w:pPr>
        <w:rPr>
          <w:rFonts w:ascii="Helvetica" w:hAnsi="Helvetica"/>
          <w:sz w:val="16"/>
          <w:lang w:eastAsia="ko-KR"/>
        </w:rPr>
      </w:pPr>
    </w:p>
    <w:p w:rsidR="009F174C" w:rsidRDefault="009F174C" w:rsidP="009F174C">
      <w:pPr>
        <w:rPr>
          <w:rFonts w:ascii="Helvetica" w:hAnsi="Helvetica"/>
          <w:sz w:val="16"/>
          <w:lang w:eastAsia="ko-KR"/>
        </w:rPr>
      </w:pPr>
    </w:p>
    <w:p w:rsidR="009F174C" w:rsidRDefault="009F174C" w:rsidP="009F174C">
      <w:pPr>
        <w:rPr>
          <w:rFonts w:ascii="Helvetica" w:hAnsi="Helvetica"/>
          <w:sz w:val="16"/>
          <w:lang w:eastAsia="ko-KR"/>
        </w:rPr>
      </w:pPr>
    </w:p>
    <w:p w:rsidR="009F174C" w:rsidRDefault="009F174C" w:rsidP="009F174C">
      <w:pPr>
        <w:rPr>
          <w:rFonts w:ascii="Helvetica" w:hAnsi="Helvetica"/>
          <w:sz w:val="16"/>
          <w:lang w:eastAsia="ko-KR"/>
        </w:rPr>
      </w:pPr>
    </w:p>
    <w:p w:rsidR="009F174C" w:rsidRDefault="009F174C" w:rsidP="009F174C">
      <w:pPr>
        <w:rPr>
          <w:rFonts w:ascii="Helvetica" w:hAnsi="Helvetica"/>
          <w:sz w:val="16"/>
          <w:lang w:eastAsia="ko-KR"/>
        </w:rPr>
      </w:pPr>
    </w:p>
    <w:p w:rsidR="009F174C" w:rsidRDefault="009F174C" w:rsidP="009F174C">
      <w:pPr>
        <w:rPr>
          <w:rFonts w:ascii="Helvetica" w:hAnsi="Helvetica"/>
          <w:sz w:val="16"/>
          <w:lang w:eastAsia="ko-KR"/>
        </w:rPr>
      </w:pPr>
    </w:p>
    <w:p w:rsidR="009F174C" w:rsidRDefault="009F174C" w:rsidP="009F174C">
      <w:pPr>
        <w:rPr>
          <w:rFonts w:ascii="Helvetica" w:hAnsi="Helvetica"/>
          <w:sz w:val="16"/>
          <w:lang w:eastAsia="ko-KR"/>
        </w:rPr>
      </w:pPr>
    </w:p>
    <w:p w:rsidR="009F174C" w:rsidRDefault="009F174C" w:rsidP="009F174C">
      <w:pPr>
        <w:rPr>
          <w:rFonts w:ascii="Helvetica" w:hAnsi="Helvetica"/>
          <w:b/>
          <w:lang w:eastAsia="ko-KR"/>
        </w:rPr>
      </w:pPr>
    </w:p>
    <w:p w:rsidR="009F174C" w:rsidRDefault="009F174C" w:rsidP="009F174C">
      <w:pPr>
        <w:rPr>
          <w:b/>
          <w:sz w:val="20"/>
          <w:szCs w:val="20"/>
          <w:lang w:eastAsia="ko-KR"/>
        </w:rPr>
      </w:pPr>
      <w:r>
        <w:rPr>
          <w:rFonts w:hint="eastAsia"/>
          <w:b/>
          <w:sz w:val="20"/>
          <w:szCs w:val="20"/>
          <w:lang w:eastAsia="ko-KR"/>
        </w:rPr>
        <w:t xml:space="preserve">WORKSHEET 2 </w:t>
      </w:r>
    </w:p>
    <w:p w:rsidR="009F174C" w:rsidRPr="009F174C" w:rsidRDefault="009F174C" w:rsidP="009F174C">
      <w:pPr>
        <w:rPr>
          <w:rFonts w:ascii="Helvetica" w:eastAsia="맑은 고딕" w:hAnsi="Helvetica" w:cs="Times New Roman"/>
          <w:sz w:val="16"/>
          <w:lang w:eastAsia="ko-KR"/>
        </w:rPr>
      </w:pPr>
    </w:p>
    <w:p w:rsidR="009F174C" w:rsidRPr="00596054" w:rsidRDefault="009F174C" w:rsidP="00596054">
      <w:pPr>
        <w:pStyle w:val="a6"/>
        <w:numPr>
          <w:ilvl w:val="0"/>
          <w:numId w:val="5"/>
        </w:numPr>
        <w:ind w:leftChars="0"/>
        <w:rPr>
          <w:rFonts w:ascii="Helvetica" w:hAnsi="Helvetica"/>
          <w:b/>
          <w:lang w:eastAsia="ko-KR"/>
        </w:rPr>
      </w:pPr>
      <w:r w:rsidRPr="00596054">
        <w:rPr>
          <w:rFonts w:ascii="Helvetica" w:eastAsia="맑은 고딕" w:hAnsi="Helvetica" w:cs="Times New Roman"/>
          <w:b/>
        </w:rPr>
        <w:t xml:space="preserve"> Follow-up Questions</w:t>
      </w:r>
    </w:p>
    <w:p w:rsidR="009F174C" w:rsidRPr="004F5C99" w:rsidRDefault="009F174C" w:rsidP="009F174C">
      <w:pPr>
        <w:rPr>
          <w:rFonts w:ascii="Helvetica" w:eastAsia="맑은 고딕" w:hAnsi="Helvetica" w:cs="Times New Roman"/>
          <w:b/>
          <w:lang w:eastAsia="ko-KR"/>
        </w:rPr>
      </w:pPr>
    </w:p>
    <w:p w:rsidR="009F174C" w:rsidRDefault="009F174C" w:rsidP="009F174C">
      <w:pPr>
        <w:numPr>
          <w:ilvl w:val="0"/>
          <w:numId w:val="2"/>
        </w:numPr>
        <w:spacing w:line="240" w:lineRule="auto"/>
        <w:contextualSpacing/>
        <w:rPr>
          <w:rFonts w:ascii="Helvetica" w:hAnsi="Helvetica"/>
        </w:rPr>
      </w:pPr>
      <w:r>
        <w:rPr>
          <w:rFonts w:ascii="Helvetica" w:eastAsia="맑은 고딕" w:hAnsi="Helvetica" w:cs="Times New Roman"/>
        </w:rPr>
        <w:t xml:space="preserve">According to the author, why </w:t>
      </w:r>
      <w:r w:rsidR="00596054">
        <w:rPr>
          <w:rFonts w:ascii="Helvetica" w:hAnsi="Helvetica" w:hint="eastAsia"/>
          <w:lang w:eastAsia="ko-KR"/>
        </w:rPr>
        <w:t xml:space="preserve">it </w:t>
      </w:r>
      <w:r>
        <w:rPr>
          <w:rFonts w:ascii="Helvetica" w:eastAsia="맑은 고딕" w:hAnsi="Helvetica" w:cs="Times New Roman"/>
        </w:rPr>
        <w:t>is</w:t>
      </w:r>
      <w:r w:rsidR="00596054">
        <w:rPr>
          <w:rFonts w:ascii="Helvetica" w:hAnsi="Helvetica" w:hint="eastAsia"/>
          <w:lang w:eastAsia="ko-KR"/>
        </w:rPr>
        <w:t xml:space="preserve"> </w:t>
      </w:r>
      <w:r w:rsidR="00596054">
        <w:rPr>
          <w:rFonts w:ascii="Helvetica" w:hAnsi="Helvetica"/>
          <w:lang w:eastAsia="ko-KR"/>
        </w:rPr>
        <w:t>important</w:t>
      </w:r>
      <w:r w:rsidR="00596054">
        <w:rPr>
          <w:rFonts w:ascii="Helvetica" w:hAnsi="Helvetica" w:hint="eastAsia"/>
          <w:lang w:eastAsia="ko-KR"/>
        </w:rPr>
        <w:t xml:space="preserve"> to</w:t>
      </w:r>
      <w:r>
        <w:rPr>
          <w:rFonts w:ascii="Helvetica" w:eastAsia="맑은 고딕" w:hAnsi="Helvetica" w:cs="Times New Roman"/>
        </w:rPr>
        <w:t xml:space="preserve"> </w:t>
      </w:r>
      <w:r w:rsidR="00596054">
        <w:rPr>
          <w:rFonts w:ascii="Helvetica" w:hAnsi="Helvetica" w:hint="eastAsia"/>
          <w:lang w:eastAsia="ko-KR"/>
        </w:rPr>
        <w:t xml:space="preserve">perform </w:t>
      </w:r>
      <w:r>
        <w:rPr>
          <w:rFonts w:ascii="Helvetica" w:eastAsia="맑은 고딕" w:hAnsi="Helvetica" w:cs="Times New Roman"/>
        </w:rPr>
        <w:t>well in interviews now than ever?</w:t>
      </w:r>
    </w:p>
    <w:p w:rsidR="009F174C" w:rsidRPr="00596054" w:rsidRDefault="009F174C" w:rsidP="009F174C">
      <w:pPr>
        <w:spacing w:line="240" w:lineRule="auto"/>
        <w:ind w:left="720"/>
        <w:contextualSpacing/>
        <w:rPr>
          <w:rFonts w:ascii="Helvetica" w:eastAsia="맑은 고딕" w:hAnsi="Helvetica" w:cs="Times New Roman"/>
        </w:rPr>
      </w:pPr>
    </w:p>
    <w:p w:rsidR="009F174C" w:rsidRDefault="009F174C" w:rsidP="009F174C">
      <w:pPr>
        <w:spacing w:line="240" w:lineRule="auto"/>
        <w:ind w:left="720"/>
        <w:contextualSpacing/>
        <w:rPr>
          <w:rFonts w:ascii="Helvetica" w:hAnsi="Helvetica"/>
        </w:rPr>
      </w:pPr>
    </w:p>
    <w:p w:rsidR="009F174C" w:rsidRPr="009F174C" w:rsidRDefault="009F174C" w:rsidP="009F174C">
      <w:pPr>
        <w:numPr>
          <w:ilvl w:val="0"/>
          <w:numId w:val="2"/>
        </w:numPr>
        <w:spacing w:line="240" w:lineRule="auto"/>
        <w:contextualSpacing/>
        <w:rPr>
          <w:rFonts w:ascii="Helvetica" w:hAnsi="Helvetica"/>
        </w:rPr>
      </w:pPr>
      <w:r>
        <w:rPr>
          <w:rFonts w:ascii="Helvetica" w:eastAsia="맑은 고딕" w:hAnsi="Helvetica" w:cs="Times New Roman"/>
        </w:rPr>
        <w:t xml:space="preserve">What do the experts say you shouldn’t do in an interview? </w:t>
      </w:r>
    </w:p>
    <w:p w:rsidR="009F174C" w:rsidRDefault="009F174C" w:rsidP="009F174C">
      <w:pPr>
        <w:pStyle w:val="a6"/>
        <w:ind w:left="880"/>
        <w:rPr>
          <w:rFonts w:ascii="Helvetica" w:hAnsi="Helvetica"/>
        </w:rPr>
      </w:pPr>
    </w:p>
    <w:p w:rsidR="009F174C" w:rsidRDefault="009F174C" w:rsidP="009F174C">
      <w:pPr>
        <w:numPr>
          <w:ilvl w:val="0"/>
          <w:numId w:val="2"/>
        </w:numPr>
        <w:spacing w:line="240" w:lineRule="auto"/>
        <w:contextualSpacing/>
        <w:rPr>
          <w:rFonts w:ascii="Helvetica" w:hAnsi="Helvetica"/>
        </w:rPr>
      </w:pPr>
      <w:r>
        <w:rPr>
          <w:rFonts w:ascii="Helvetica" w:eastAsia="맑은 고딕" w:hAnsi="Helvetica" w:cs="Times New Roman"/>
        </w:rPr>
        <w:t>Wh</w:t>
      </w:r>
      <w:r w:rsidR="00596054">
        <w:rPr>
          <w:rFonts w:ascii="Helvetica" w:hAnsi="Helvetica" w:hint="eastAsia"/>
          <w:lang w:eastAsia="ko-KR"/>
        </w:rPr>
        <w:t>at</w:t>
      </w:r>
      <w:r>
        <w:rPr>
          <w:rFonts w:ascii="Helvetica" w:eastAsia="맑은 고딕" w:hAnsi="Helvetica" w:cs="Times New Roman"/>
        </w:rPr>
        <w:t xml:space="preserve"> do they say you should do?</w:t>
      </w:r>
    </w:p>
    <w:p w:rsidR="009F174C" w:rsidRPr="009F174C" w:rsidRDefault="009F174C" w:rsidP="009F174C">
      <w:pPr>
        <w:pStyle w:val="a6"/>
        <w:ind w:left="880"/>
        <w:rPr>
          <w:rFonts w:ascii="Helvetica" w:hAnsi="Helvetica"/>
        </w:rPr>
      </w:pPr>
    </w:p>
    <w:p w:rsidR="009F174C" w:rsidRDefault="009F174C" w:rsidP="009F174C">
      <w:pPr>
        <w:numPr>
          <w:ilvl w:val="0"/>
          <w:numId w:val="2"/>
        </w:numPr>
        <w:spacing w:line="240" w:lineRule="auto"/>
        <w:contextualSpacing/>
        <w:rPr>
          <w:rFonts w:ascii="Helvetica" w:hAnsi="Helvetica"/>
        </w:rPr>
      </w:pPr>
      <w:r>
        <w:rPr>
          <w:rFonts w:ascii="Helvetica" w:eastAsia="맑은 고딕" w:hAnsi="Helvetica" w:cs="Times New Roman"/>
        </w:rPr>
        <w:t xml:space="preserve">What does the phrase </w:t>
      </w:r>
      <w:r w:rsidR="00596054">
        <w:rPr>
          <w:rFonts w:ascii="Helvetica" w:hAnsi="Helvetica"/>
          <w:lang w:eastAsia="ko-KR"/>
        </w:rPr>
        <w:t>“</w:t>
      </w:r>
      <w:r>
        <w:rPr>
          <w:rFonts w:ascii="Helvetica" w:eastAsia="맑은 고딕" w:hAnsi="Helvetica" w:cs="Times New Roman"/>
          <w:i/>
        </w:rPr>
        <w:t>equal opportunity employer</w:t>
      </w:r>
      <w:r>
        <w:rPr>
          <w:rFonts w:ascii="Helvetica" w:eastAsia="맑은 고딕" w:hAnsi="Helvetica" w:cs="Times New Roman"/>
        </w:rPr>
        <w:t xml:space="preserve"> mean</w:t>
      </w:r>
      <w:r w:rsidR="00596054">
        <w:rPr>
          <w:rFonts w:ascii="Helvetica" w:hAnsi="Helvetica"/>
          <w:lang w:eastAsia="ko-KR"/>
        </w:rPr>
        <w:t>”</w:t>
      </w:r>
      <w:r>
        <w:rPr>
          <w:rFonts w:ascii="Helvetica" w:eastAsia="맑은 고딕" w:hAnsi="Helvetica" w:cs="Times New Roman"/>
        </w:rPr>
        <w:t xml:space="preserve"> (in your opinion)?</w:t>
      </w:r>
    </w:p>
    <w:p w:rsidR="009F174C" w:rsidRDefault="009F174C" w:rsidP="009F174C">
      <w:pPr>
        <w:spacing w:line="240" w:lineRule="auto"/>
        <w:ind w:left="720"/>
        <w:contextualSpacing/>
        <w:rPr>
          <w:rFonts w:ascii="Helvetica" w:hAnsi="Helvetica"/>
          <w:lang w:eastAsia="ko-KR"/>
        </w:rPr>
      </w:pPr>
    </w:p>
    <w:p w:rsidR="009F174C" w:rsidRPr="009F174C" w:rsidRDefault="009F174C" w:rsidP="009F174C">
      <w:pPr>
        <w:spacing w:line="240" w:lineRule="auto"/>
        <w:ind w:left="720"/>
        <w:contextualSpacing/>
        <w:rPr>
          <w:rFonts w:ascii="Helvetica" w:hAnsi="Helvetica"/>
          <w:lang w:eastAsia="ko-KR"/>
        </w:rPr>
      </w:pPr>
    </w:p>
    <w:p w:rsidR="009F174C" w:rsidRDefault="009F174C" w:rsidP="009F174C">
      <w:pPr>
        <w:numPr>
          <w:ilvl w:val="0"/>
          <w:numId w:val="2"/>
        </w:numPr>
        <w:spacing w:line="240" w:lineRule="auto"/>
        <w:contextualSpacing/>
        <w:rPr>
          <w:rFonts w:ascii="Helvetica" w:hAnsi="Helvetica"/>
        </w:rPr>
      </w:pPr>
      <w:r w:rsidRPr="009F174C">
        <w:rPr>
          <w:rFonts w:ascii="Helvetica" w:eastAsia="맑은 고딕" w:hAnsi="Helvetica" w:cs="Times New Roman"/>
          <w:b/>
        </w:rPr>
        <w:t>True or False</w:t>
      </w:r>
      <w:r w:rsidRPr="009F174C">
        <w:rPr>
          <w:rFonts w:ascii="Helvetica" w:eastAsia="맑은 고딕" w:hAnsi="Helvetica" w:cs="Times New Roman"/>
        </w:rPr>
        <w:t>: In the US, it’s illegal to ask, “Do you have a history of health problems?”</w:t>
      </w:r>
    </w:p>
    <w:p w:rsidR="009F174C" w:rsidRDefault="009F174C" w:rsidP="009F174C">
      <w:pPr>
        <w:spacing w:line="240" w:lineRule="auto"/>
        <w:ind w:left="720"/>
        <w:contextualSpacing/>
        <w:rPr>
          <w:rFonts w:ascii="Helvetica" w:hAnsi="Helvetica"/>
          <w:b/>
          <w:lang w:eastAsia="ko-KR"/>
        </w:rPr>
      </w:pPr>
    </w:p>
    <w:p w:rsidR="009F174C" w:rsidRPr="009F174C" w:rsidRDefault="009F174C" w:rsidP="009F174C">
      <w:pPr>
        <w:spacing w:line="240" w:lineRule="auto"/>
        <w:ind w:left="720"/>
        <w:contextualSpacing/>
        <w:rPr>
          <w:rFonts w:ascii="Helvetica" w:eastAsia="맑은 고딕" w:hAnsi="Helvetica" w:cs="Times New Roman"/>
        </w:rPr>
      </w:pPr>
      <w:r w:rsidRPr="009F174C">
        <w:rPr>
          <w:rFonts w:ascii="Helvetica" w:eastAsia="맑은 고딕" w:hAnsi="Helvetica" w:cs="Times New Roman"/>
        </w:rPr>
        <w:t xml:space="preserve">  </w:t>
      </w:r>
    </w:p>
    <w:p w:rsidR="009F174C" w:rsidRDefault="009F174C" w:rsidP="009F174C">
      <w:pPr>
        <w:numPr>
          <w:ilvl w:val="0"/>
          <w:numId w:val="2"/>
        </w:numPr>
        <w:spacing w:line="240" w:lineRule="auto"/>
        <w:contextualSpacing/>
        <w:rPr>
          <w:rFonts w:ascii="Helvetica" w:hAnsi="Helvetica"/>
        </w:rPr>
      </w:pPr>
      <w:r>
        <w:rPr>
          <w:rFonts w:ascii="Helvetica" w:eastAsia="맑은 고딕" w:hAnsi="Helvetica" w:cs="Times New Roman"/>
        </w:rPr>
        <w:t>What should you do if you are asked a discriminatory question?</w:t>
      </w:r>
    </w:p>
    <w:p w:rsidR="009F174C" w:rsidRDefault="009F174C" w:rsidP="009F174C">
      <w:pPr>
        <w:spacing w:line="240" w:lineRule="auto"/>
        <w:contextualSpacing/>
        <w:rPr>
          <w:rFonts w:ascii="Helvetica" w:hAnsi="Helvetica"/>
          <w:lang w:eastAsia="ko-KR"/>
        </w:rPr>
      </w:pPr>
    </w:p>
    <w:p w:rsidR="009F174C" w:rsidRDefault="009F174C" w:rsidP="009F174C">
      <w:pPr>
        <w:spacing w:line="240" w:lineRule="auto"/>
        <w:contextualSpacing/>
        <w:rPr>
          <w:rFonts w:ascii="Helvetica" w:eastAsia="맑은 고딕" w:hAnsi="Helvetica" w:cs="Times New Roman"/>
        </w:rPr>
      </w:pPr>
    </w:p>
    <w:p w:rsidR="009F174C" w:rsidRDefault="009F174C" w:rsidP="009F174C">
      <w:pPr>
        <w:numPr>
          <w:ilvl w:val="0"/>
          <w:numId w:val="2"/>
        </w:numPr>
        <w:spacing w:line="240" w:lineRule="auto"/>
        <w:contextualSpacing/>
        <w:rPr>
          <w:rFonts w:ascii="Helvetica" w:hAnsi="Helvetica"/>
        </w:rPr>
      </w:pPr>
      <w:r w:rsidRPr="00A94D2F">
        <w:rPr>
          <w:rFonts w:ascii="Helvetica" w:eastAsia="맑은 고딕" w:hAnsi="Helvetica" w:cs="Times New Roman"/>
          <w:b/>
        </w:rPr>
        <w:t>Idiom</w:t>
      </w:r>
      <w:r>
        <w:rPr>
          <w:rFonts w:ascii="Helvetica" w:eastAsia="맑은 고딕" w:hAnsi="Helvetica" w:cs="Times New Roman"/>
        </w:rPr>
        <w:t xml:space="preserve">: what does it mean to </w:t>
      </w:r>
      <w:r w:rsidR="006D45DD">
        <w:rPr>
          <w:rFonts w:ascii="Helvetica" w:hAnsi="Helvetica"/>
          <w:lang w:eastAsia="ko-KR"/>
        </w:rPr>
        <w:t>“</w:t>
      </w:r>
      <w:r>
        <w:rPr>
          <w:rFonts w:ascii="Helvetica" w:eastAsia="맑은 고딕" w:hAnsi="Helvetica" w:cs="Times New Roman"/>
          <w:i/>
        </w:rPr>
        <w:t>go to great lengths</w:t>
      </w:r>
      <w:r w:rsidR="006D45DD">
        <w:rPr>
          <w:rFonts w:ascii="Helvetica" w:hAnsi="Helvetica"/>
          <w:i/>
          <w:lang w:eastAsia="ko-KR"/>
        </w:rPr>
        <w:t>”</w:t>
      </w:r>
      <w:r>
        <w:rPr>
          <w:rFonts w:ascii="Helvetica" w:eastAsia="맑은 고딕" w:hAnsi="Helvetica" w:cs="Times New Roman"/>
        </w:rPr>
        <w:t xml:space="preserve"> to do something?</w:t>
      </w:r>
    </w:p>
    <w:p w:rsidR="009F174C" w:rsidRDefault="009F174C" w:rsidP="009F174C">
      <w:pPr>
        <w:spacing w:line="240" w:lineRule="auto"/>
        <w:contextualSpacing/>
        <w:rPr>
          <w:rFonts w:ascii="Helvetica" w:hAnsi="Helvetica"/>
          <w:lang w:eastAsia="ko-KR"/>
        </w:rPr>
      </w:pPr>
    </w:p>
    <w:p w:rsidR="009F174C" w:rsidRDefault="009F174C" w:rsidP="009F174C">
      <w:pPr>
        <w:spacing w:line="240" w:lineRule="auto"/>
        <w:contextualSpacing/>
        <w:rPr>
          <w:rFonts w:ascii="Helvetica" w:hAnsi="Helvetica"/>
          <w:lang w:eastAsia="ko-KR"/>
        </w:rPr>
      </w:pPr>
    </w:p>
    <w:p w:rsidR="009F174C" w:rsidRDefault="009F174C" w:rsidP="009F174C">
      <w:pPr>
        <w:spacing w:line="240" w:lineRule="auto"/>
        <w:contextualSpacing/>
        <w:rPr>
          <w:rFonts w:ascii="Helvetica" w:hAnsi="Helvetica"/>
          <w:lang w:eastAsia="ko-KR"/>
        </w:rPr>
      </w:pPr>
    </w:p>
    <w:p w:rsidR="009F174C" w:rsidRDefault="00596054" w:rsidP="009F174C">
      <w:pPr>
        <w:spacing w:line="240" w:lineRule="auto"/>
        <w:contextualSpacing/>
        <w:rPr>
          <w:rFonts w:ascii="Helvetica" w:hAnsi="Helvetica"/>
          <w:lang w:eastAsia="ko-KR"/>
        </w:rPr>
      </w:pPr>
      <w:r>
        <w:rPr>
          <w:rFonts w:ascii="Helvetica" w:hAnsi="Helvetica" w:hint="eastAsia"/>
          <w:lang w:eastAsia="ko-KR"/>
        </w:rPr>
        <w:t xml:space="preserve"> </w:t>
      </w:r>
    </w:p>
    <w:p w:rsidR="009F174C" w:rsidRDefault="009F174C" w:rsidP="009F174C">
      <w:pPr>
        <w:spacing w:line="240" w:lineRule="auto"/>
        <w:contextualSpacing/>
        <w:rPr>
          <w:rFonts w:ascii="Helvetica" w:hAnsi="Helvetica"/>
          <w:lang w:eastAsia="ko-KR"/>
        </w:rPr>
      </w:pPr>
    </w:p>
    <w:p w:rsidR="006D45DD" w:rsidRDefault="006D45DD" w:rsidP="005A518B">
      <w:pPr>
        <w:rPr>
          <w:b/>
          <w:sz w:val="20"/>
          <w:szCs w:val="20"/>
          <w:lang w:eastAsia="ko-KR"/>
        </w:rPr>
      </w:pPr>
    </w:p>
    <w:p w:rsidR="00B32319" w:rsidRDefault="00B32319" w:rsidP="005A518B">
      <w:pPr>
        <w:rPr>
          <w:b/>
          <w:sz w:val="20"/>
          <w:szCs w:val="20"/>
          <w:lang w:eastAsia="ko-KR"/>
        </w:rPr>
      </w:pPr>
    </w:p>
    <w:p w:rsidR="00B32319" w:rsidRDefault="00B32319" w:rsidP="005A518B">
      <w:pPr>
        <w:rPr>
          <w:b/>
          <w:sz w:val="20"/>
          <w:szCs w:val="20"/>
          <w:lang w:eastAsia="ko-KR"/>
        </w:rPr>
      </w:pPr>
    </w:p>
    <w:p w:rsidR="00B32319" w:rsidRDefault="00B32319" w:rsidP="005A518B">
      <w:pPr>
        <w:rPr>
          <w:b/>
          <w:sz w:val="20"/>
          <w:szCs w:val="20"/>
          <w:lang w:eastAsia="ko-KR"/>
        </w:rPr>
      </w:pPr>
    </w:p>
    <w:p w:rsidR="00B32319" w:rsidRDefault="00B32319" w:rsidP="005A518B">
      <w:pPr>
        <w:rPr>
          <w:rFonts w:hint="eastAsia"/>
          <w:b/>
          <w:sz w:val="20"/>
          <w:szCs w:val="20"/>
          <w:lang w:eastAsia="ko-KR"/>
        </w:rPr>
      </w:pPr>
    </w:p>
    <w:p w:rsidR="00766636" w:rsidRDefault="00766636" w:rsidP="005A518B">
      <w:pPr>
        <w:rPr>
          <w:rFonts w:hint="eastAsia"/>
          <w:b/>
          <w:sz w:val="20"/>
          <w:szCs w:val="20"/>
          <w:lang w:eastAsia="ko-KR"/>
        </w:rPr>
      </w:pPr>
    </w:p>
    <w:p w:rsidR="00766636" w:rsidRDefault="00766636" w:rsidP="005A518B">
      <w:pPr>
        <w:rPr>
          <w:rFonts w:hint="eastAsia"/>
          <w:b/>
          <w:sz w:val="20"/>
          <w:szCs w:val="20"/>
          <w:lang w:eastAsia="ko-KR"/>
        </w:rPr>
      </w:pPr>
    </w:p>
    <w:p w:rsidR="00766636" w:rsidRDefault="00766636" w:rsidP="005A518B">
      <w:pPr>
        <w:rPr>
          <w:rFonts w:hint="eastAsia"/>
          <w:b/>
          <w:sz w:val="20"/>
          <w:szCs w:val="20"/>
          <w:lang w:eastAsia="ko-KR"/>
        </w:rPr>
      </w:pPr>
    </w:p>
    <w:p w:rsidR="00766636" w:rsidRDefault="00766636" w:rsidP="005A518B">
      <w:pPr>
        <w:rPr>
          <w:b/>
          <w:sz w:val="20"/>
          <w:szCs w:val="20"/>
          <w:lang w:eastAsia="ko-KR"/>
        </w:rPr>
      </w:pPr>
    </w:p>
    <w:p w:rsidR="00B32319" w:rsidRDefault="00B32319" w:rsidP="005A518B">
      <w:pPr>
        <w:rPr>
          <w:b/>
          <w:sz w:val="20"/>
          <w:szCs w:val="20"/>
          <w:lang w:eastAsia="ko-KR"/>
        </w:rPr>
      </w:pPr>
    </w:p>
    <w:p w:rsidR="00B32319" w:rsidRDefault="00B32319" w:rsidP="005A518B">
      <w:pPr>
        <w:rPr>
          <w:b/>
          <w:sz w:val="20"/>
          <w:szCs w:val="20"/>
          <w:lang w:eastAsia="ko-KR"/>
        </w:rPr>
      </w:pPr>
    </w:p>
    <w:p w:rsidR="00B32319" w:rsidRDefault="00B32319" w:rsidP="005A518B">
      <w:pPr>
        <w:rPr>
          <w:b/>
          <w:sz w:val="20"/>
          <w:szCs w:val="20"/>
          <w:lang w:eastAsia="ko-KR"/>
        </w:rPr>
      </w:pPr>
    </w:p>
    <w:p w:rsidR="00061EFF" w:rsidRDefault="00061EFF" w:rsidP="005A518B">
      <w:pPr>
        <w:rPr>
          <w:b/>
          <w:sz w:val="20"/>
          <w:szCs w:val="20"/>
          <w:lang w:eastAsia="ko-KR"/>
        </w:rPr>
      </w:pPr>
    </w:p>
    <w:p w:rsidR="00766636" w:rsidRDefault="00766636" w:rsidP="005A518B">
      <w:pPr>
        <w:rPr>
          <w:rFonts w:hint="eastAsia"/>
          <w:b/>
          <w:sz w:val="20"/>
          <w:szCs w:val="20"/>
          <w:lang w:eastAsia="ko-KR"/>
        </w:rPr>
      </w:pPr>
    </w:p>
    <w:p w:rsidR="00766636" w:rsidRDefault="00766636" w:rsidP="005A518B">
      <w:pPr>
        <w:rPr>
          <w:rFonts w:hint="eastAsia"/>
          <w:b/>
          <w:sz w:val="20"/>
          <w:szCs w:val="20"/>
          <w:lang w:eastAsia="ko-KR"/>
        </w:rPr>
      </w:pPr>
    </w:p>
    <w:p w:rsidR="005A518B" w:rsidRDefault="005A518B" w:rsidP="005A518B">
      <w:pPr>
        <w:rPr>
          <w:b/>
          <w:sz w:val="20"/>
          <w:szCs w:val="20"/>
          <w:lang w:eastAsia="ko-KR"/>
        </w:rPr>
      </w:pPr>
      <w:r>
        <w:rPr>
          <w:rFonts w:hint="eastAsia"/>
          <w:b/>
          <w:sz w:val="20"/>
          <w:szCs w:val="20"/>
          <w:lang w:eastAsia="ko-KR"/>
        </w:rPr>
        <w:t xml:space="preserve">WORKSHEET 3 </w:t>
      </w:r>
    </w:p>
    <w:p w:rsidR="006D45DD" w:rsidRPr="006D45DD" w:rsidRDefault="006D45DD" w:rsidP="006D45DD">
      <w:pPr>
        <w:spacing w:line="240" w:lineRule="auto"/>
        <w:contextualSpacing/>
        <w:rPr>
          <w:rFonts w:ascii="Helvetica" w:hAnsi="Helvetica"/>
          <w:lang w:eastAsia="ko-KR"/>
        </w:rPr>
      </w:pPr>
    </w:p>
    <w:p w:rsidR="006D45DD" w:rsidRPr="00061EFF" w:rsidRDefault="006D45DD" w:rsidP="009F174C">
      <w:pPr>
        <w:spacing w:line="240" w:lineRule="auto"/>
        <w:contextualSpacing/>
        <w:rPr>
          <w:rFonts w:ascii="Helvetica" w:hAnsi="Helvetica"/>
          <w:b/>
          <w:lang w:eastAsia="ko-KR"/>
        </w:rPr>
      </w:pPr>
      <w:r w:rsidRPr="00061EFF">
        <w:rPr>
          <w:rFonts w:ascii="Helvetica" w:hAnsi="Helvetica" w:hint="eastAsia"/>
          <w:b/>
          <w:lang w:eastAsia="ko-KR"/>
        </w:rPr>
        <w:t>-Difficult Interview questions.</w:t>
      </w:r>
    </w:p>
    <w:p w:rsidR="006D45DD" w:rsidRPr="00061EFF" w:rsidRDefault="006D45DD" w:rsidP="009F174C">
      <w:pPr>
        <w:spacing w:line="240" w:lineRule="auto"/>
        <w:contextualSpacing/>
        <w:rPr>
          <w:rFonts w:ascii="Helvetica" w:hAnsi="Helvetica"/>
          <w:b/>
          <w:lang w:eastAsia="ko-KR"/>
        </w:rPr>
      </w:pPr>
    </w:p>
    <w:p w:rsidR="006D45DD" w:rsidRDefault="006D45DD" w:rsidP="006D45DD">
      <w:pPr>
        <w:spacing w:line="240" w:lineRule="auto"/>
        <w:contextualSpacing/>
        <w:rPr>
          <w:rFonts w:ascii="Helvetica" w:hAnsi="Helvetica"/>
          <w:lang w:eastAsia="ko-KR"/>
        </w:rPr>
      </w:pPr>
    </w:p>
    <w:p w:rsidR="006D45DD" w:rsidRPr="00766636" w:rsidRDefault="00766636" w:rsidP="00766636">
      <w:pPr>
        <w:spacing w:line="240" w:lineRule="auto"/>
        <w:contextualSpacing/>
        <w:rPr>
          <w:rFonts w:ascii="Helvetica" w:hAnsi="Helvetica"/>
          <w:b/>
          <w:lang w:eastAsia="ko-KR"/>
        </w:rPr>
      </w:pPr>
      <w:r w:rsidRPr="00766636">
        <w:rPr>
          <w:rFonts w:ascii="Helvetica" w:hAnsi="Helvetica" w:hint="eastAsia"/>
          <w:b/>
          <w:lang w:eastAsia="ko-KR"/>
        </w:rPr>
        <w:t>1)</w:t>
      </w:r>
      <w:r>
        <w:rPr>
          <w:rFonts w:ascii="Helvetica" w:hAnsi="Helvetica" w:hint="eastAsia"/>
          <w:b/>
          <w:lang w:eastAsia="ko-KR"/>
        </w:rPr>
        <w:t xml:space="preserve"> Wha</w:t>
      </w:r>
      <w:r w:rsidR="006D45DD" w:rsidRPr="00766636">
        <w:rPr>
          <w:rFonts w:ascii="Helvetica" w:hAnsi="Helvetica" w:hint="eastAsia"/>
          <w:b/>
          <w:lang w:eastAsia="ko-KR"/>
        </w:rPr>
        <w:t>t are some difficult questions?</w:t>
      </w:r>
    </w:p>
    <w:p w:rsidR="006D45DD" w:rsidRPr="006D45DD" w:rsidRDefault="006D45DD" w:rsidP="006D45DD">
      <w:pPr>
        <w:spacing w:line="240" w:lineRule="auto"/>
        <w:contextualSpacing/>
        <w:rPr>
          <w:rFonts w:ascii="Helvetica" w:hAnsi="Helvetica"/>
          <w:lang w:eastAsia="ko-KR"/>
        </w:rPr>
      </w:pPr>
    </w:p>
    <w:p w:rsidR="006D45DD" w:rsidRDefault="006D45DD" w:rsidP="006D45DD">
      <w:pPr>
        <w:spacing w:line="240" w:lineRule="auto"/>
        <w:contextualSpacing/>
        <w:rPr>
          <w:rFonts w:ascii="Helvetica" w:hAnsi="Helvetica"/>
          <w:lang w:eastAsia="ko-KR"/>
        </w:rPr>
      </w:pPr>
    </w:p>
    <w:p w:rsidR="006D45DD" w:rsidRDefault="006D45DD" w:rsidP="006D45DD">
      <w:pPr>
        <w:spacing w:line="240" w:lineRule="auto"/>
        <w:contextualSpacing/>
        <w:rPr>
          <w:rFonts w:ascii="Helvetica" w:hAnsi="Helvetica"/>
          <w:lang w:eastAsia="ko-KR"/>
        </w:rPr>
      </w:pPr>
    </w:p>
    <w:p w:rsidR="006D45DD" w:rsidRDefault="006D45DD" w:rsidP="006D45DD">
      <w:pPr>
        <w:spacing w:line="240" w:lineRule="auto"/>
        <w:contextualSpacing/>
        <w:rPr>
          <w:rFonts w:ascii="Helvetica" w:hAnsi="Helvetica"/>
          <w:lang w:eastAsia="ko-KR"/>
        </w:rPr>
      </w:pPr>
    </w:p>
    <w:p w:rsidR="006D45DD" w:rsidRDefault="006D45DD" w:rsidP="006D45DD">
      <w:pPr>
        <w:spacing w:line="240" w:lineRule="auto"/>
        <w:contextualSpacing/>
        <w:rPr>
          <w:rFonts w:ascii="Helvetica" w:hAnsi="Helvetica"/>
          <w:lang w:eastAsia="ko-KR"/>
        </w:rPr>
      </w:pPr>
    </w:p>
    <w:p w:rsidR="006D45DD" w:rsidRDefault="006D45DD" w:rsidP="006D45DD">
      <w:pPr>
        <w:spacing w:line="240" w:lineRule="auto"/>
        <w:contextualSpacing/>
        <w:rPr>
          <w:rFonts w:ascii="Helvetica" w:hAnsi="Helvetica"/>
          <w:lang w:eastAsia="ko-KR"/>
        </w:rPr>
      </w:pPr>
    </w:p>
    <w:p w:rsidR="006D45DD" w:rsidRDefault="006D45DD" w:rsidP="006D45DD">
      <w:pPr>
        <w:spacing w:line="240" w:lineRule="auto"/>
        <w:contextualSpacing/>
        <w:rPr>
          <w:rFonts w:ascii="Helvetica" w:hAnsi="Helvetica"/>
          <w:lang w:eastAsia="ko-KR"/>
        </w:rPr>
      </w:pPr>
    </w:p>
    <w:p w:rsidR="00214E69" w:rsidRDefault="00214E69" w:rsidP="006D45DD">
      <w:pPr>
        <w:spacing w:line="240" w:lineRule="auto"/>
        <w:contextualSpacing/>
        <w:rPr>
          <w:rFonts w:ascii="Helvetica" w:hAnsi="Helvetica"/>
          <w:lang w:eastAsia="ko-KR"/>
        </w:rPr>
      </w:pPr>
    </w:p>
    <w:p w:rsidR="006D45DD" w:rsidRDefault="006D45DD" w:rsidP="006D45DD">
      <w:pPr>
        <w:spacing w:line="240" w:lineRule="auto"/>
        <w:contextualSpacing/>
        <w:rPr>
          <w:rFonts w:ascii="Helvetica" w:hAnsi="Helvetica"/>
          <w:lang w:eastAsia="ko-KR"/>
        </w:rPr>
      </w:pPr>
    </w:p>
    <w:p w:rsidR="006D45DD" w:rsidRPr="006D45DD" w:rsidRDefault="006D45DD" w:rsidP="006D45DD">
      <w:pPr>
        <w:spacing w:line="240" w:lineRule="auto"/>
        <w:contextualSpacing/>
        <w:rPr>
          <w:rFonts w:ascii="Helvetica" w:hAnsi="Helvetica"/>
          <w:lang w:eastAsia="ko-KR"/>
        </w:rPr>
      </w:pPr>
    </w:p>
    <w:p w:rsidR="006D45DD" w:rsidRDefault="006D45DD" w:rsidP="006D45DD">
      <w:pPr>
        <w:spacing w:line="240" w:lineRule="auto"/>
        <w:contextualSpacing/>
        <w:rPr>
          <w:rFonts w:ascii="Helvetica" w:hAnsi="Helvetica"/>
          <w:lang w:eastAsia="ko-KR"/>
        </w:rPr>
      </w:pPr>
    </w:p>
    <w:p w:rsidR="006D45DD" w:rsidRDefault="006D45DD" w:rsidP="006D45DD">
      <w:pPr>
        <w:spacing w:line="240" w:lineRule="auto"/>
        <w:contextualSpacing/>
        <w:rPr>
          <w:rFonts w:ascii="Helvetica" w:hAnsi="Helvetica"/>
          <w:lang w:eastAsia="ko-KR"/>
        </w:rPr>
      </w:pPr>
    </w:p>
    <w:p w:rsidR="006D45DD" w:rsidRPr="009D73B2" w:rsidRDefault="006D45DD" w:rsidP="006D45DD">
      <w:pPr>
        <w:spacing w:line="240" w:lineRule="auto"/>
        <w:contextualSpacing/>
        <w:rPr>
          <w:rFonts w:ascii="Helvetica" w:eastAsia="맑은 고딕" w:hAnsi="Helvetica" w:cs="Times New Roman"/>
          <w:b/>
        </w:rPr>
      </w:pPr>
      <w:r w:rsidRPr="009D73B2">
        <w:rPr>
          <w:rFonts w:ascii="Helvetica" w:hAnsi="Helvetica" w:hint="eastAsia"/>
          <w:b/>
          <w:lang w:eastAsia="ko-KR"/>
        </w:rPr>
        <w:t xml:space="preserve">2) </w:t>
      </w:r>
      <w:r w:rsidRPr="009D73B2">
        <w:rPr>
          <w:rFonts w:ascii="Helvetica" w:eastAsia="맑은 고딕" w:hAnsi="Helvetica" w:cs="Times New Roman"/>
          <w:b/>
        </w:rPr>
        <w:t>What is the best way to answer the below questions?</w:t>
      </w:r>
    </w:p>
    <w:tbl>
      <w:tblPr>
        <w:tblW w:w="0" w:type="auto"/>
        <w:tblLook w:val="00BF"/>
      </w:tblPr>
      <w:tblGrid>
        <w:gridCol w:w="4767"/>
        <w:gridCol w:w="4809"/>
      </w:tblGrid>
      <w:tr w:rsidR="006D45DD" w:rsidRPr="00766636" w:rsidTr="00521360">
        <w:tc>
          <w:tcPr>
            <w:tcW w:w="4786" w:type="dxa"/>
          </w:tcPr>
          <w:p w:rsidR="006D45DD" w:rsidRPr="00766636" w:rsidRDefault="006D45DD" w:rsidP="006D45DD">
            <w:pPr>
              <w:pStyle w:val="1"/>
              <w:ind w:firstLineChars="50" w:firstLine="100"/>
              <w:rPr>
                <w:rFonts w:ascii="Arial" w:hAnsi="Arial" w:cs="Arial"/>
                <w:sz w:val="20"/>
                <w:lang w:eastAsia="ko-KR"/>
              </w:rPr>
            </w:pPr>
          </w:p>
          <w:p w:rsidR="006D45DD" w:rsidRPr="00766636" w:rsidRDefault="006D45DD" w:rsidP="006D45DD">
            <w:pPr>
              <w:pStyle w:val="1"/>
              <w:ind w:firstLineChars="50" w:firstLine="100"/>
              <w:rPr>
                <w:rFonts w:ascii="Arial" w:hAnsi="Arial" w:cs="Arial"/>
                <w:sz w:val="20"/>
              </w:rPr>
            </w:pPr>
            <w:r w:rsidRPr="00766636">
              <w:rPr>
                <w:rFonts w:ascii="Arial" w:hAnsi="Arial" w:cs="Arial"/>
                <w:sz w:val="20"/>
                <w:lang w:eastAsia="ko-KR"/>
              </w:rPr>
              <w:t>**</w:t>
            </w:r>
            <w:r w:rsidRPr="00766636">
              <w:rPr>
                <w:rFonts w:ascii="Arial" w:hAnsi="Arial" w:cs="Arial"/>
                <w:sz w:val="20"/>
              </w:rPr>
              <w:t>How long would you stay in the position?</w:t>
            </w:r>
          </w:p>
          <w:p w:rsidR="006D45DD" w:rsidRPr="00766636" w:rsidRDefault="006D45DD" w:rsidP="006D45DD">
            <w:pPr>
              <w:pStyle w:val="1"/>
              <w:ind w:left="567"/>
              <w:rPr>
                <w:rFonts w:ascii="Arial" w:hAnsi="Arial" w:cs="Arial"/>
                <w:sz w:val="20"/>
                <w:lang w:eastAsia="ko-KR"/>
              </w:rPr>
            </w:pPr>
          </w:p>
          <w:p w:rsidR="006D45DD" w:rsidRPr="00766636" w:rsidRDefault="006D45DD" w:rsidP="006D45DD">
            <w:pPr>
              <w:pStyle w:val="1"/>
              <w:ind w:left="567"/>
              <w:rPr>
                <w:rFonts w:ascii="Arial" w:hAnsi="Arial" w:cs="Arial"/>
                <w:sz w:val="20"/>
                <w:lang w:eastAsia="ko-KR"/>
              </w:rPr>
            </w:pPr>
          </w:p>
          <w:p w:rsidR="006D45DD" w:rsidRPr="00766636" w:rsidRDefault="006D45DD" w:rsidP="006D45DD">
            <w:pPr>
              <w:pStyle w:val="1"/>
              <w:ind w:left="567"/>
              <w:rPr>
                <w:rFonts w:ascii="Arial" w:hAnsi="Arial" w:cs="Arial"/>
                <w:sz w:val="20"/>
              </w:rPr>
            </w:pPr>
          </w:p>
          <w:p w:rsidR="006D45DD" w:rsidRPr="00766636" w:rsidRDefault="006D45DD" w:rsidP="006D45DD">
            <w:pPr>
              <w:pStyle w:val="1"/>
              <w:ind w:left="567"/>
              <w:rPr>
                <w:rFonts w:ascii="Arial" w:hAnsi="Arial" w:cs="Arial"/>
                <w:sz w:val="20"/>
              </w:rPr>
            </w:pPr>
            <w:r w:rsidRPr="00766636">
              <w:rPr>
                <w:rFonts w:ascii="Arial" w:hAnsi="Arial" w:cs="Arial"/>
                <w:sz w:val="20"/>
                <w:lang w:eastAsia="ko-KR"/>
              </w:rPr>
              <w:t xml:space="preserve">   </w:t>
            </w:r>
          </w:p>
          <w:p w:rsidR="006D45DD" w:rsidRPr="00766636" w:rsidRDefault="006D45DD" w:rsidP="006D45DD">
            <w:pPr>
              <w:pStyle w:val="1"/>
              <w:ind w:left="207"/>
              <w:rPr>
                <w:rFonts w:ascii="Arial" w:hAnsi="Arial" w:cs="Arial"/>
                <w:sz w:val="20"/>
                <w:lang w:eastAsia="ko-KR"/>
              </w:rPr>
            </w:pPr>
          </w:p>
          <w:p w:rsidR="006D45DD" w:rsidRPr="00766636" w:rsidRDefault="006D45DD" w:rsidP="00766636">
            <w:pPr>
              <w:pStyle w:val="1"/>
              <w:rPr>
                <w:rFonts w:ascii="Arial" w:hAnsi="Arial" w:cs="Arial"/>
                <w:sz w:val="20"/>
              </w:rPr>
            </w:pPr>
            <w:r w:rsidRPr="00766636">
              <w:rPr>
                <w:rFonts w:ascii="Arial" w:hAnsi="Arial" w:cs="Arial"/>
                <w:sz w:val="20"/>
                <w:lang w:eastAsia="ko-KR"/>
              </w:rPr>
              <w:t>**</w:t>
            </w:r>
            <w:r w:rsidRPr="00766636">
              <w:rPr>
                <w:rFonts w:ascii="Arial" w:hAnsi="Arial" w:cs="Arial"/>
                <w:sz w:val="20"/>
              </w:rPr>
              <w:t>What is your weakness?</w:t>
            </w:r>
          </w:p>
          <w:p w:rsidR="006D45DD" w:rsidRPr="00766636" w:rsidRDefault="006D45DD" w:rsidP="006D45DD">
            <w:pPr>
              <w:pStyle w:val="1"/>
              <w:rPr>
                <w:rFonts w:ascii="Arial" w:hAnsi="Arial" w:cs="Arial"/>
                <w:sz w:val="20"/>
                <w:lang w:eastAsia="ko-KR"/>
              </w:rPr>
            </w:pPr>
          </w:p>
          <w:p w:rsidR="006D45DD" w:rsidRPr="00766636" w:rsidRDefault="006D45DD" w:rsidP="006D45DD">
            <w:pPr>
              <w:pStyle w:val="1"/>
              <w:rPr>
                <w:rFonts w:ascii="Arial" w:hAnsi="Arial" w:cs="Arial"/>
                <w:sz w:val="20"/>
                <w:lang w:eastAsia="ko-KR"/>
              </w:rPr>
            </w:pPr>
          </w:p>
          <w:p w:rsidR="006D45DD" w:rsidRPr="00766636" w:rsidRDefault="006D45DD" w:rsidP="006D45DD">
            <w:pPr>
              <w:pStyle w:val="1"/>
              <w:rPr>
                <w:rFonts w:ascii="Arial" w:hAnsi="Arial" w:cs="Arial"/>
                <w:sz w:val="20"/>
                <w:lang w:eastAsia="ko-KR"/>
              </w:rPr>
            </w:pPr>
          </w:p>
          <w:p w:rsidR="006D45DD" w:rsidRPr="00766636" w:rsidRDefault="006D45DD" w:rsidP="006D45DD">
            <w:pPr>
              <w:pStyle w:val="1"/>
              <w:rPr>
                <w:rFonts w:ascii="Arial" w:hAnsi="Arial" w:cs="Arial"/>
                <w:sz w:val="20"/>
                <w:lang w:eastAsia="ko-KR"/>
              </w:rPr>
            </w:pPr>
          </w:p>
          <w:p w:rsidR="006D45DD" w:rsidRPr="00766636" w:rsidRDefault="006D45DD" w:rsidP="006D45DD">
            <w:pPr>
              <w:pStyle w:val="1"/>
              <w:rPr>
                <w:rFonts w:ascii="Arial" w:hAnsi="Arial" w:cs="Arial"/>
                <w:sz w:val="20"/>
                <w:lang w:eastAsia="ko-KR"/>
              </w:rPr>
            </w:pPr>
          </w:p>
          <w:p w:rsidR="006D45DD" w:rsidRPr="00766636" w:rsidRDefault="006D45DD" w:rsidP="00766636">
            <w:pPr>
              <w:pStyle w:val="1"/>
              <w:rPr>
                <w:rFonts w:ascii="Arial" w:hAnsi="Arial" w:cs="Arial"/>
                <w:sz w:val="20"/>
              </w:rPr>
            </w:pPr>
            <w:r w:rsidRPr="00766636">
              <w:rPr>
                <w:rFonts w:ascii="Arial" w:hAnsi="Arial" w:cs="Arial"/>
                <w:sz w:val="20"/>
                <w:lang w:eastAsia="ko-KR"/>
              </w:rPr>
              <w:t xml:space="preserve">**Describe a time when you </w:t>
            </w:r>
            <w:proofErr w:type="spellStart"/>
            <w:r w:rsidRPr="00766636">
              <w:rPr>
                <w:rFonts w:ascii="Arial" w:hAnsi="Arial" w:cs="Arial"/>
                <w:sz w:val="20"/>
                <w:lang w:eastAsia="ko-KR"/>
              </w:rPr>
              <w:t>fiiled</w:t>
            </w:r>
            <w:proofErr w:type="spellEnd"/>
          </w:p>
          <w:p w:rsidR="006D45DD" w:rsidRPr="00766636" w:rsidRDefault="006D45DD" w:rsidP="006D45DD">
            <w:pPr>
              <w:pStyle w:val="1"/>
              <w:rPr>
                <w:rFonts w:ascii="Arial" w:hAnsi="Arial" w:cs="Arial"/>
                <w:sz w:val="20"/>
                <w:lang w:eastAsia="ko-KR"/>
              </w:rPr>
            </w:pPr>
          </w:p>
          <w:p w:rsidR="006D45DD" w:rsidRPr="00766636" w:rsidRDefault="006D45DD" w:rsidP="006D45DD">
            <w:pPr>
              <w:pStyle w:val="1"/>
              <w:rPr>
                <w:rFonts w:ascii="Arial" w:hAnsi="Arial" w:cs="Arial"/>
                <w:sz w:val="20"/>
                <w:lang w:eastAsia="ko-KR"/>
              </w:rPr>
            </w:pPr>
          </w:p>
          <w:p w:rsidR="006D45DD" w:rsidRPr="00766636" w:rsidRDefault="006D45DD" w:rsidP="006D45DD">
            <w:pPr>
              <w:pStyle w:val="1"/>
              <w:rPr>
                <w:rFonts w:ascii="Arial" w:hAnsi="Arial" w:cs="Arial"/>
                <w:sz w:val="20"/>
                <w:lang w:eastAsia="ko-KR"/>
              </w:rPr>
            </w:pPr>
          </w:p>
          <w:p w:rsidR="006D45DD" w:rsidRPr="00766636" w:rsidRDefault="006D45DD" w:rsidP="006D45DD">
            <w:pPr>
              <w:pStyle w:val="1"/>
              <w:rPr>
                <w:rFonts w:ascii="Arial" w:hAnsi="Arial" w:cs="Arial"/>
                <w:sz w:val="20"/>
                <w:lang w:eastAsia="ko-KR"/>
              </w:rPr>
            </w:pPr>
          </w:p>
          <w:p w:rsidR="006D45DD" w:rsidRPr="00766636" w:rsidRDefault="006D45DD" w:rsidP="006D45DD">
            <w:pPr>
              <w:pStyle w:val="1"/>
              <w:rPr>
                <w:rFonts w:ascii="Arial" w:hAnsi="Arial" w:cs="Arial"/>
                <w:sz w:val="20"/>
                <w:lang w:eastAsia="ko-KR"/>
              </w:rPr>
            </w:pPr>
          </w:p>
          <w:p w:rsidR="006D45DD" w:rsidRPr="00766636" w:rsidRDefault="006D45DD" w:rsidP="006D45DD">
            <w:pPr>
              <w:pStyle w:val="1"/>
              <w:ind w:firstLineChars="100" w:firstLine="200"/>
              <w:rPr>
                <w:rFonts w:ascii="Arial" w:hAnsi="Arial" w:cs="Arial"/>
                <w:sz w:val="20"/>
                <w:lang w:eastAsia="ko-KR"/>
              </w:rPr>
            </w:pPr>
          </w:p>
          <w:p w:rsidR="006D45DD" w:rsidRPr="00766636" w:rsidRDefault="006D45DD" w:rsidP="00766636">
            <w:pPr>
              <w:pStyle w:val="1"/>
              <w:rPr>
                <w:rFonts w:ascii="Arial" w:hAnsi="Arial" w:cs="Arial"/>
                <w:sz w:val="20"/>
              </w:rPr>
            </w:pPr>
            <w:r w:rsidRPr="00766636">
              <w:rPr>
                <w:rFonts w:ascii="Arial" w:hAnsi="Arial" w:cs="Arial"/>
                <w:sz w:val="20"/>
                <w:lang w:eastAsia="ko-KR"/>
              </w:rPr>
              <w:t>**Why are you leaving your present job?</w:t>
            </w:r>
          </w:p>
        </w:tc>
        <w:tc>
          <w:tcPr>
            <w:tcW w:w="4834" w:type="dxa"/>
          </w:tcPr>
          <w:p w:rsidR="006D45DD" w:rsidRPr="00766636" w:rsidRDefault="006D45DD" w:rsidP="006D45DD">
            <w:pPr>
              <w:pStyle w:val="1"/>
              <w:numPr>
                <w:ilvl w:val="0"/>
                <w:numId w:val="10"/>
              </w:numPr>
              <w:ind w:left="567"/>
              <w:rPr>
                <w:rFonts w:ascii="Arial" w:hAnsi="Arial" w:cs="Arial"/>
                <w:sz w:val="20"/>
              </w:rPr>
            </w:pPr>
          </w:p>
        </w:tc>
      </w:tr>
    </w:tbl>
    <w:p w:rsidR="006D45DD" w:rsidRPr="00766636" w:rsidRDefault="006D45DD" w:rsidP="006D45DD">
      <w:pPr>
        <w:spacing w:line="240" w:lineRule="auto"/>
        <w:contextualSpacing/>
        <w:rPr>
          <w:rFonts w:ascii="Arial" w:hAnsi="Arial" w:cs="Arial"/>
          <w:lang w:eastAsia="ko-KR"/>
        </w:rPr>
      </w:pPr>
    </w:p>
    <w:p w:rsidR="006D45DD" w:rsidRPr="00766636" w:rsidRDefault="006D45DD" w:rsidP="006D45DD">
      <w:pPr>
        <w:spacing w:line="240" w:lineRule="auto"/>
        <w:contextualSpacing/>
        <w:rPr>
          <w:rFonts w:ascii="Arial" w:hAnsi="Arial" w:cs="Arial"/>
          <w:lang w:eastAsia="ko-KR"/>
        </w:rPr>
      </w:pPr>
    </w:p>
    <w:p w:rsidR="006D45DD" w:rsidRPr="00766636" w:rsidRDefault="006D45DD" w:rsidP="006D45DD">
      <w:pPr>
        <w:spacing w:line="240" w:lineRule="auto"/>
        <w:contextualSpacing/>
        <w:rPr>
          <w:rFonts w:ascii="Arial" w:hAnsi="Arial" w:cs="Arial"/>
          <w:lang w:eastAsia="ko-KR"/>
        </w:rPr>
      </w:pPr>
    </w:p>
    <w:p w:rsidR="006D45DD" w:rsidRPr="00766636" w:rsidRDefault="006D45DD" w:rsidP="006D45DD">
      <w:pPr>
        <w:spacing w:line="240" w:lineRule="auto"/>
        <w:contextualSpacing/>
        <w:rPr>
          <w:rFonts w:ascii="Arial" w:hAnsi="Arial" w:cs="Arial"/>
          <w:lang w:eastAsia="ko-KR"/>
        </w:rPr>
      </w:pPr>
      <w:r w:rsidRPr="00766636">
        <w:rPr>
          <w:rFonts w:ascii="Arial" w:hAnsi="Arial" w:cs="Arial"/>
          <w:lang w:eastAsia="ko-KR"/>
        </w:rPr>
        <w:t xml:space="preserve"> </w:t>
      </w:r>
    </w:p>
    <w:p w:rsidR="006D45DD" w:rsidRDefault="006D45DD" w:rsidP="009F174C">
      <w:pPr>
        <w:spacing w:line="240" w:lineRule="auto"/>
        <w:contextualSpacing/>
        <w:rPr>
          <w:rFonts w:ascii="Helvetica" w:hAnsi="Helvetica"/>
          <w:lang w:eastAsia="ko-KR"/>
        </w:rPr>
      </w:pPr>
    </w:p>
    <w:p w:rsidR="006D45DD" w:rsidRDefault="006D45DD" w:rsidP="009F174C">
      <w:pPr>
        <w:spacing w:line="240" w:lineRule="auto"/>
        <w:contextualSpacing/>
        <w:rPr>
          <w:rFonts w:ascii="Helvetica" w:hAnsi="Helvetica"/>
          <w:lang w:eastAsia="ko-KR"/>
        </w:rPr>
      </w:pPr>
    </w:p>
    <w:p w:rsidR="006D45DD" w:rsidRDefault="006D45DD" w:rsidP="009F174C">
      <w:pPr>
        <w:spacing w:line="240" w:lineRule="auto"/>
        <w:contextualSpacing/>
        <w:rPr>
          <w:rFonts w:ascii="Helvetica" w:hAnsi="Helvetica"/>
          <w:lang w:eastAsia="ko-KR"/>
        </w:rPr>
      </w:pPr>
    </w:p>
    <w:p w:rsidR="006D45DD" w:rsidRDefault="006D45DD" w:rsidP="009F174C">
      <w:pPr>
        <w:spacing w:line="240" w:lineRule="auto"/>
        <w:contextualSpacing/>
        <w:rPr>
          <w:rFonts w:ascii="Helvetica" w:hAnsi="Helvetica"/>
          <w:lang w:eastAsia="ko-KR"/>
        </w:rPr>
      </w:pPr>
    </w:p>
    <w:p w:rsidR="006D45DD" w:rsidRDefault="006D45DD" w:rsidP="009F174C">
      <w:pPr>
        <w:spacing w:line="240" w:lineRule="auto"/>
        <w:contextualSpacing/>
        <w:rPr>
          <w:rFonts w:ascii="Helvetica" w:hAnsi="Helvetica"/>
          <w:lang w:eastAsia="ko-KR"/>
        </w:rPr>
      </w:pPr>
    </w:p>
    <w:p w:rsidR="006D45DD" w:rsidRDefault="006D45DD" w:rsidP="009F174C">
      <w:pPr>
        <w:spacing w:line="240" w:lineRule="auto"/>
        <w:contextualSpacing/>
        <w:rPr>
          <w:rFonts w:ascii="Helvetica" w:hAnsi="Helvetica"/>
          <w:lang w:eastAsia="ko-KR"/>
        </w:rPr>
      </w:pPr>
    </w:p>
    <w:p w:rsidR="00214E69" w:rsidRDefault="00214E69" w:rsidP="009F174C">
      <w:pPr>
        <w:spacing w:line="240" w:lineRule="auto"/>
        <w:contextualSpacing/>
        <w:rPr>
          <w:rFonts w:ascii="Helvetica" w:hAnsi="Helvetica"/>
          <w:lang w:eastAsia="ko-KR"/>
        </w:rPr>
      </w:pPr>
    </w:p>
    <w:p w:rsidR="00214E69" w:rsidRDefault="00214E69" w:rsidP="009F174C">
      <w:pPr>
        <w:spacing w:line="240" w:lineRule="auto"/>
        <w:contextualSpacing/>
        <w:rPr>
          <w:rFonts w:ascii="Helvetica" w:hAnsi="Helvetica"/>
          <w:lang w:eastAsia="ko-KR"/>
        </w:rPr>
      </w:pPr>
    </w:p>
    <w:p w:rsidR="00214E69" w:rsidRDefault="00214E69" w:rsidP="009F174C">
      <w:pPr>
        <w:spacing w:line="240" w:lineRule="auto"/>
        <w:contextualSpacing/>
        <w:rPr>
          <w:rFonts w:ascii="Helvetica" w:hAnsi="Helvetica"/>
          <w:lang w:eastAsia="ko-KR"/>
        </w:rPr>
      </w:pPr>
    </w:p>
    <w:p w:rsidR="00214E69" w:rsidRDefault="00214E69" w:rsidP="009F174C">
      <w:pPr>
        <w:spacing w:line="240" w:lineRule="auto"/>
        <w:contextualSpacing/>
        <w:rPr>
          <w:rFonts w:ascii="Helvetica" w:hAnsi="Helvetica"/>
          <w:lang w:eastAsia="ko-KR"/>
        </w:rPr>
      </w:pPr>
    </w:p>
    <w:p w:rsidR="00214E69" w:rsidRDefault="00214E69" w:rsidP="009F174C">
      <w:pPr>
        <w:spacing w:line="240" w:lineRule="auto"/>
        <w:contextualSpacing/>
        <w:rPr>
          <w:rFonts w:ascii="Helvetica" w:hAnsi="Helvetica"/>
          <w:lang w:eastAsia="ko-KR"/>
        </w:rPr>
      </w:pPr>
    </w:p>
    <w:p w:rsidR="00214E69" w:rsidRDefault="00214E69" w:rsidP="009F174C">
      <w:pPr>
        <w:spacing w:line="240" w:lineRule="auto"/>
        <w:contextualSpacing/>
        <w:rPr>
          <w:rFonts w:ascii="Helvetica" w:hAnsi="Helvetica"/>
          <w:lang w:eastAsia="ko-KR"/>
        </w:rPr>
      </w:pPr>
    </w:p>
    <w:p w:rsidR="00214E69" w:rsidRDefault="00214E69" w:rsidP="009F174C">
      <w:pPr>
        <w:spacing w:line="240" w:lineRule="auto"/>
        <w:contextualSpacing/>
        <w:rPr>
          <w:rFonts w:ascii="Helvetica" w:hAnsi="Helvetica"/>
          <w:lang w:eastAsia="ko-KR"/>
        </w:rPr>
      </w:pPr>
    </w:p>
    <w:p w:rsidR="00214E69" w:rsidRDefault="00214E69" w:rsidP="009F174C">
      <w:pPr>
        <w:spacing w:line="240" w:lineRule="auto"/>
        <w:contextualSpacing/>
        <w:rPr>
          <w:rFonts w:ascii="Helvetica" w:hAnsi="Helvetica"/>
          <w:lang w:eastAsia="ko-KR"/>
        </w:rPr>
      </w:pPr>
    </w:p>
    <w:p w:rsidR="006D45DD" w:rsidRDefault="006D45DD" w:rsidP="009F174C">
      <w:pPr>
        <w:spacing w:line="240" w:lineRule="auto"/>
        <w:contextualSpacing/>
        <w:rPr>
          <w:rFonts w:ascii="Helvetica" w:hAnsi="Helvetica"/>
          <w:lang w:eastAsia="ko-KR"/>
        </w:rPr>
      </w:pPr>
    </w:p>
    <w:p w:rsidR="006D45DD" w:rsidRDefault="006D45DD" w:rsidP="009F174C">
      <w:pPr>
        <w:spacing w:line="240" w:lineRule="auto"/>
        <w:contextualSpacing/>
        <w:rPr>
          <w:rFonts w:ascii="Helvetica" w:hAnsi="Helvetica"/>
          <w:lang w:eastAsia="ko-KR"/>
        </w:rPr>
      </w:pPr>
    </w:p>
    <w:p w:rsidR="005A6C51" w:rsidRDefault="005A6C51" w:rsidP="005A6C51">
      <w:pPr>
        <w:rPr>
          <w:b/>
          <w:sz w:val="20"/>
          <w:szCs w:val="20"/>
          <w:lang w:eastAsia="ko-KR"/>
        </w:rPr>
      </w:pPr>
      <w:r>
        <w:rPr>
          <w:rFonts w:hint="eastAsia"/>
          <w:b/>
          <w:sz w:val="20"/>
          <w:szCs w:val="20"/>
          <w:lang w:eastAsia="ko-KR"/>
        </w:rPr>
        <w:t xml:space="preserve">WORKSHEET 4 </w:t>
      </w:r>
    </w:p>
    <w:p w:rsidR="006D45DD" w:rsidRDefault="006D45DD" w:rsidP="009F174C">
      <w:pPr>
        <w:spacing w:line="240" w:lineRule="auto"/>
        <w:contextualSpacing/>
        <w:rPr>
          <w:rFonts w:ascii="Helvetica" w:hAnsi="Helvetica"/>
          <w:lang w:eastAsia="ko-KR"/>
        </w:rPr>
      </w:pPr>
    </w:p>
    <w:p w:rsidR="006D45DD" w:rsidRDefault="006D45DD" w:rsidP="006D45DD">
      <w:pPr>
        <w:rPr>
          <w:rFonts w:ascii="Helvetica" w:hAnsi="Helvetica"/>
          <w:b/>
          <w:lang w:eastAsia="ko-KR"/>
        </w:rPr>
      </w:pPr>
      <w:r>
        <w:rPr>
          <w:rFonts w:ascii="Helvetica" w:eastAsia="맑은 고딕" w:hAnsi="Helvetica" w:cs="Times New Roman"/>
          <w:b/>
        </w:rPr>
        <w:t xml:space="preserve"> Job Interview Role-play (Pair work) </w:t>
      </w:r>
    </w:p>
    <w:p w:rsidR="006D45DD" w:rsidRDefault="006D45DD" w:rsidP="006D45DD">
      <w:pPr>
        <w:pStyle w:val="a6"/>
        <w:ind w:leftChars="0" w:left="760"/>
        <w:rPr>
          <w:rFonts w:ascii="Helvetica" w:hAnsi="Helvetica"/>
          <w:lang w:eastAsia="ko-KR"/>
        </w:rPr>
      </w:pPr>
    </w:p>
    <w:p w:rsidR="006D45DD" w:rsidRPr="005A518B" w:rsidRDefault="006D45DD" w:rsidP="006D45DD">
      <w:pPr>
        <w:pStyle w:val="a6"/>
        <w:ind w:leftChars="0" w:left="760"/>
        <w:rPr>
          <w:rFonts w:ascii="Helvetica" w:hAnsi="Helvetica"/>
          <w:lang w:eastAsia="ko-KR"/>
        </w:rPr>
      </w:pPr>
      <w:r w:rsidRPr="005A518B">
        <w:rPr>
          <w:rFonts w:ascii="Helvetica" w:eastAsia="맑은 고딕" w:hAnsi="Helvetica" w:cs="Times New Roman"/>
        </w:rPr>
        <w:t>You and your partner will take turns interviewing. First, decide who will be the first job seeker. Next, choose one of the below jobs to apply for. When you’ve chosen, read your role below.</w:t>
      </w:r>
    </w:p>
    <w:p w:rsidR="006D45DD" w:rsidRPr="005A518B" w:rsidRDefault="006D45DD" w:rsidP="006D45DD">
      <w:pPr>
        <w:pStyle w:val="a6"/>
        <w:ind w:leftChars="0" w:left="760"/>
        <w:rPr>
          <w:rFonts w:ascii="Helvetica" w:eastAsia="맑은 고딕" w:hAnsi="Helvetica" w:cs="Times New Roman"/>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90"/>
        <w:gridCol w:w="3193"/>
        <w:gridCol w:w="3193"/>
      </w:tblGrid>
      <w:tr w:rsidR="006D45DD" w:rsidRPr="00353DBA" w:rsidTr="00521360">
        <w:trPr>
          <w:trHeight w:val="2349"/>
        </w:trPr>
        <w:tc>
          <w:tcPr>
            <w:tcW w:w="3206" w:type="dxa"/>
            <w:tcBorders>
              <w:top w:val="dotted" w:sz="4" w:space="0" w:color="000000"/>
              <w:left w:val="dotted" w:sz="4" w:space="0" w:color="000000"/>
              <w:bottom w:val="dotted" w:sz="4" w:space="0" w:color="000000"/>
              <w:right w:val="dotted" w:sz="4" w:space="0" w:color="000000"/>
            </w:tcBorders>
          </w:tcPr>
          <w:p w:rsidR="006D45DD" w:rsidRPr="00353DBA" w:rsidRDefault="006D45DD" w:rsidP="00521360">
            <w:pPr>
              <w:pStyle w:val="1"/>
              <w:rPr>
                <w:rFonts w:ascii="Helvetica" w:hAnsi="Helvetica"/>
                <w:sz w:val="20"/>
              </w:rPr>
            </w:pPr>
            <w:r w:rsidRPr="00353DBA">
              <w:rPr>
                <w:rFonts w:ascii="Helvetica" w:hAnsi="Helvetica"/>
                <w:sz w:val="20"/>
              </w:rPr>
              <w:t>Project Manager, IBM</w:t>
            </w:r>
          </w:p>
          <w:p w:rsidR="006D45DD" w:rsidRPr="00353DBA" w:rsidRDefault="006D45DD" w:rsidP="00521360">
            <w:pPr>
              <w:pStyle w:val="1"/>
              <w:rPr>
                <w:rFonts w:ascii="Helvetica" w:hAnsi="Helvetica"/>
                <w:sz w:val="20"/>
              </w:rPr>
            </w:pPr>
          </w:p>
          <w:p w:rsidR="006D45DD" w:rsidRPr="00353DBA" w:rsidRDefault="006D45DD" w:rsidP="00521360">
            <w:pPr>
              <w:pStyle w:val="1"/>
              <w:rPr>
                <w:rFonts w:ascii="Helvetica" w:hAnsi="Helvetica"/>
                <w:sz w:val="20"/>
              </w:rPr>
            </w:pPr>
            <w:r w:rsidRPr="00353DBA">
              <w:rPr>
                <w:rFonts w:ascii="Helvetica" w:hAnsi="Helvetica"/>
                <w:b/>
                <w:sz w:val="20"/>
              </w:rPr>
              <w:t>Duties</w:t>
            </w:r>
            <w:r w:rsidRPr="00353DBA">
              <w:rPr>
                <w:rFonts w:ascii="Helvetica" w:hAnsi="Helvetica"/>
                <w:sz w:val="20"/>
              </w:rPr>
              <w:t>: Manage projects on time and on budget. Responsible for risk management, project tracking &amp; planning.</w:t>
            </w:r>
          </w:p>
          <w:p w:rsidR="006D45DD" w:rsidRPr="00353DBA" w:rsidRDefault="006D45DD" w:rsidP="00521360">
            <w:pPr>
              <w:pStyle w:val="1"/>
              <w:rPr>
                <w:rFonts w:ascii="Helvetica" w:hAnsi="Helvetica"/>
                <w:sz w:val="20"/>
              </w:rPr>
            </w:pPr>
          </w:p>
          <w:p w:rsidR="006D45DD" w:rsidRPr="00353DBA" w:rsidRDefault="006D45DD" w:rsidP="00521360">
            <w:pPr>
              <w:pStyle w:val="1"/>
              <w:rPr>
                <w:rFonts w:ascii="Helvetica" w:hAnsi="Helvetica"/>
                <w:sz w:val="20"/>
              </w:rPr>
            </w:pPr>
            <w:r w:rsidRPr="00353DBA">
              <w:rPr>
                <w:rFonts w:ascii="Helvetica" w:hAnsi="Helvetica"/>
                <w:b/>
                <w:sz w:val="20"/>
              </w:rPr>
              <w:t>Required</w:t>
            </w:r>
            <w:r w:rsidRPr="00353DBA">
              <w:rPr>
                <w:rFonts w:ascii="Helvetica" w:hAnsi="Helvetica"/>
                <w:sz w:val="20"/>
              </w:rPr>
              <w:t>: Bachelors degree, experience in project mgmt, and expertise in MS Office. Must have excellent leadership &amp; interpersonal skills.</w:t>
            </w:r>
          </w:p>
        </w:tc>
        <w:tc>
          <w:tcPr>
            <w:tcW w:w="3207" w:type="dxa"/>
            <w:tcBorders>
              <w:top w:val="dotted" w:sz="4" w:space="0" w:color="000000"/>
              <w:left w:val="dotted" w:sz="4" w:space="0" w:color="000000"/>
              <w:bottom w:val="dotted" w:sz="4" w:space="0" w:color="000000"/>
              <w:right w:val="dotted" w:sz="4" w:space="0" w:color="000000"/>
            </w:tcBorders>
          </w:tcPr>
          <w:p w:rsidR="006D45DD" w:rsidRPr="00353DBA" w:rsidRDefault="006D45DD" w:rsidP="00521360">
            <w:pPr>
              <w:pStyle w:val="1"/>
              <w:rPr>
                <w:rFonts w:ascii="Helvetica" w:hAnsi="Helvetica"/>
                <w:sz w:val="20"/>
              </w:rPr>
            </w:pPr>
            <w:r w:rsidRPr="00353DBA">
              <w:rPr>
                <w:rFonts w:ascii="Helvetica" w:hAnsi="Helvetica"/>
                <w:sz w:val="20"/>
              </w:rPr>
              <w:t>English Instructor, ABC Learning.</w:t>
            </w:r>
          </w:p>
          <w:p w:rsidR="006D45DD" w:rsidRPr="00353DBA" w:rsidRDefault="006D45DD" w:rsidP="00521360">
            <w:pPr>
              <w:pStyle w:val="1"/>
              <w:rPr>
                <w:rFonts w:ascii="Helvetica" w:hAnsi="Helvetica"/>
                <w:sz w:val="20"/>
              </w:rPr>
            </w:pPr>
          </w:p>
          <w:p w:rsidR="006D45DD" w:rsidRPr="00353DBA" w:rsidRDefault="006D45DD" w:rsidP="00521360">
            <w:pPr>
              <w:pStyle w:val="1"/>
              <w:rPr>
                <w:rFonts w:ascii="Helvetica" w:hAnsi="Helvetica"/>
                <w:sz w:val="20"/>
              </w:rPr>
            </w:pPr>
            <w:r w:rsidRPr="00353DBA">
              <w:rPr>
                <w:rFonts w:ascii="Helvetica" w:hAnsi="Helvetica"/>
                <w:b/>
                <w:sz w:val="20"/>
              </w:rPr>
              <w:t>Duties</w:t>
            </w:r>
            <w:r w:rsidRPr="00353DBA">
              <w:rPr>
                <w:rFonts w:ascii="Helvetica" w:hAnsi="Helvetica"/>
                <w:sz w:val="20"/>
              </w:rPr>
              <w:t xml:space="preserve">: Teaching group &amp; private classes in businesses </w:t>
            </w:r>
          </w:p>
          <w:p w:rsidR="006D45DD" w:rsidRPr="00353DBA" w:rsidRDefault="006D45DD" w:rsidP="00521360">
            <w:pPr>
              <w:pStyle w:val="1"/>
              <w:rPr>
                <w:rFonts w:ascii="Helvetica" w:hAnsi="Helvetica"/>
                <w:sz w:val="20"/>
              </w:rPr>
            </w:pPr>
          </w:p>
          <w:p w:rsidR="006D45DD" w:rsidRPr="00353DBA" w:rsidRDefault="006D45DD" w:rsidP="00521360">
            <w:pPr>
              <w:pStyle w:val="1"/>
              <w:rPr>
                <w:rFonts w:ascii="Helvetica" w:hAnsi="Helvetica"/>
                <w:sz w:val="20"/>
              </w:rPr>
            </w:pPr>
            <w:r w:rsidRPr="00353DBA">
              <w:rPr>
                <w:rFonts w:ascii="Helvetica" w:hAnsi="Helvetica"/>
                <w:b/>
                <w:sz w:val="20"/>
              </w:rPr>
              <w:t>Requirements</w:t>
            </w:r>
            <w:r w:rsidRPr="00353DBA">
              <w:rPr>
                <w:rFonts w:ascii="Helvetica" w:hAnsi="Helvetica"/>
                <w:sz w:val="20"/>
              </w:rPr>
              <w:t>: university degree in related field, fluent English, and teaching experience.</w:t>
            </w:r>
          </w:p>
          <w:p w:rsidR="006D45DD" w:rsidRPr="00353DBA" w:rsidRDefault="006D45DD" w:rsidP="00521360">
            <w:pPr>
              <w:pStyle w:val="1"/>
              <w:rPr>
                <w:rFonts w:ascii="Helvetica" w:hAnsi="Helvetica"/>
                <w:sz w:val="20"/>
              </w:rPr>
            </w:pPr>
          </w:p>
          <w:p w:rsidR="006D45DD" w:rsidRPr="00353DBA" w:rsidRDefault="006D45DD" w:rsidP="00521360">
            <w:pPr>
              <w:pStyle w:val="1"/>
              <w:rPr>
                <w:rFonts w:ascii="Helvetica" w:hAnsi="Helvetica"/>
                <w:sz w:val="20"/>
              </w:rPr>
            </w:pPr>
            <w:r w:rsidRPr="00353DBA">
              <w:rPr>
                <w:rFonts w:ascii="Helvetica" w:hAnsi="Helvetica"/>
                <w:b/>
                <w:sz w:val="20"/>
              </w:rPr>
              <w:t>Must be</w:t>
            </w:r>
            <w:r w:rsidRPr="00353DBA">
              <w:rPr>
                <w:rFonts w:ascii="Helvetica" w:hAnsi="Helvetica"/>
                <w:sz w:val="20"/>
              </w:rPr>
              <w:t>: well-organized, energetic, professional, and qualified to work.</w:t>
            </w:r>
          </w:p>
        </w:tc>
        <w:tc>
          <w:tcPr>
            <w:tcW w:w="3207" w:type="dxa"/>
            <w:tcBorders>
              <w:top w:val="dotted" w:sz="4" w:space="0" w:color="000000"/>
              <w:left w:val="dotted" w:sz="4" w:space="0" w:color="000000"/>
              <w:bottom w:val="dotted" w:sz="4" w:space="0" w:color="000000"/>
              <w:right w:val="dotted" w:sz="4" w:space="0" w:color="000000"/>
            </w:tcBorders>
          </w:tcPr>
          <w:p w:rsidR="006D45DD" w:rsidRPr="00353DBA" w:rsidRDefault="006D45DD" w:rsidP="00521360">
            <w:pPr>
              <w:pStyle w:val="1"/>
              <w:rPr>
                <w:rFonts w:ascii="Helvetica" w:hAnsi="Helvetica"/>
                <w:sz w:val="20"/>
              </w:rPr>
            </w:pPr>
            <w:r w:rsidRPr="00353DBA">
              <w:rPr>
                <w:rFonts w:ascii="Helvetica" w:hAnsi="Helvetica"/>
                <w:sz w:val="20"/>
              </w:rPr>
              <w:t xml:space="preserve">Head Chef, Antonio’s </w:t>
            </w:r>
          </w:p>
          <w:p w:rsidR="006D45DD" w:rsidRPr="00353DBA" w:rsidRDefault="006D45DD" w:rsidP="00521360">
            <w:pPr>
              <w:pStyle w:val="1"/>
              <w:rPr>
                <w:rFonts w:ascii="Helvetica" w:hAnsi="Helvetica"/>
                <w:sz w:val="20"/>
              </w:rPr>
            </w:pPr>
          </w:p>
          <w:p w:rsidR="006D45DD" w:rsidRPr="00353DBA" w:rsidRDefault="006D45DD" w:rsidP="00521360">
            <w:pPr>
              <w:pStyle w:val="1"/>
              <w:rPr>
                <w:rFonts w:ascii="Helvetica" w:hAnsi="Helvetica"/>
                <w:sz w:val="20"/>
              </w:rPr>
            </w:pPr>
            <w:r w:rsidRPr="00353DBA">
              <w:rPr>
                <w:rFonts w:ascii="Helvetica" w:hAnsi="Helvetica"/>
                <w:b/>
                <w:sz w:val="20"/>
              </w:rPr>
              <w:t>Duties</w:t>
            </w:r>
            <w:r w:rsidRPr="00353DBA">
              <w:rPr>
                <w:rFonts w:ascii="Helvetica" w:hAnsi="Helvetica"/>
                <w:sz w:val="20"/>
              </w:rPr>
              <w:t>: delivery of food services</w:t>
            </w:r>
          </w:p>
          <w:p w:rsidR="006D45DD" w:rsidRPr="00353DBA" w:rsidRDefault="006D45DD" w:rsidP="00521360">
            <w:pPr>
              <w:pStyle w:val="1"/>
              <w:rPr>
                <w:rFonts w:ascii="Helvetica" w:hAnsi="Helvetica"/>
                <w:sz w:val="20"/>
              </w:rPr>
            </w:pPr>
          </w:p>
          <w:p w:rsidR="006D45DD" w:rsidRPr="00353DBA" w:rsidRDefault="006D45DD" w:rsidP="00521360">
            <w:pPr>
              <w:pStyle w:val="1"/>
              <w:rPr>
                <w:rFonts w:ascii="Helvetica" w:hAnsi="Helvetica"/>
                <w:sz w:val="20"/>
              </w:rPr>
            </w:pPr>
            <w:r w:rsidRPr="00353DBA">
              <w:rPr>
                <w:rFonts w:ascii="Helvetica" w:hAnsi="Helvetica"/>
                <w:b/>
                <w:sz w:val="20"/>
              </w:rPr>
              <w:t>Requirements</w:t>
            </w:r>
            <w:r w:rsidRPr="00353DBA">
              <w:rPr>
                <w:rFonts w:ascii="Helvetica" w:hAnsi="Helvetica"/>
                <w:sz w:val="20"/>
              </w:rPr>
              <w:t xml:space="preserve">: Certificate III in Hospitality or similar, and exp. with food prep. </w:t>
            </w:r>
            <w:proofErr w:type="gramStart"/>
            <w:r w:rsidRPr="00353DBA">
              <w:rPr>
                <w:rFonts w:ascii="Helvetica" w:hAnsi="Helvetica"/>
                <w:sz w:val="20"/>
              </w:rPr>
              <w:t>and</w:t>
            </w:r>
            <w:proofErr w:type="gramEnd"/>
            <w:r w:rsidRPr="00353DBA">
              <w:rPr>
                <w:rFonts w:ascii="Helvetica" w:hAnsi="Helvetica"/>
                <w:sz w:val="20"/>
              </w:rPr>
              <w:t xml:space="preserve"> delivery.</w:t>
            </w:r>
          </w:p>
          <w:p w:rsidR="006D45DD" w:rsidRPr="00353DBA" w:rsidRDefault="006D45DD" w:rsidP="00521360">
            <w:pPr>
              <w:pStyle w:val="1"/>
              <w:rPr>
                <w:rFonts w:ascii="Helvetica" w:hAnsi="Helvetica"/>
                <w:sz w:val="20"/>
              </w:rPr>
            </w:pPr>
          </w:p>
          <w:p w:rsidR="006D45DD" w:rsidRPr="00353DBA" w:rsidRDefault="006D45DD" w:rsidP="00521360">
            <w:pPr>
              <w:pStyle w:val="1"/>
              <w:rPr>
                <w:rFonts w:ascii="Helvetica" w:hAnsi="Helvetica"/>
                <w:sz w:val="20"/>
              </w:rPr>
            </w:pPr>
            <w:r w:rsidRPr="00353DBA">
              <w:rPr>
                <w:rFonts w:ascii="Helvetica" w:hAnsi="Helvetica"/>
                <w:b/>
                <w:sz w:val="20"/>
              </w:rPr>
              <w:t>Must be</w:t>
            </w:r>
            <w:r w:rsidRPr="00353DBA">
              <w:rPr>
                <w:rFonts w:ascii="Helvetica" w:hAnsi="Helvetica"/>
                <w:sz w:val="20"/>
              </w:rPr>
              <w:t>: well-organized and knowledgeable about food safety</w:t>
            </w:r>
          </w:p>
        </w:tc>
      </w:tr>
    </w:tbl>
    <w:p w:rsidR="006D45DD" w:rsidRDefault="006D45DD" w:rsidP="006D45DD">
      <w:pPr>
        <w:pStyle w:val="1"/>
        <w:rPr>
          <w:rFonts w:ascii="Helvetica" w:hAnsi="Helvetica"/>
          <w:sz w:val="20"/>
          <w:lang w:eastAsia="ko-KR"/>
        </w:rPr>
      </w:pPr>
    </w:p>
    <w:p w:rsidR="006D45DD" w:rsidRDefault="006D45DD" w:rsidP="006D45DD">
      <w:pPr>
        <w:pStyle w:val="1"/>
        <w:rPr>
          <w:rFonts w:ascii="Helvetica" w:hAnsi="Helvetica"/>
          <w:sz w:val="20"/>
          <w:lang w:eastAsia="ko-KR"/>
        </w:rPr>
      </w:pPr>
    </w:p>
    <w:p w:rsidR="006D45DD" w:rsidRDefault="006D45DD" w:rsidP="006D45DD">
      <w:pPr>
        <w:pStyle w:val="1"/>
        <w:rPr>
          <w:rFonts w:ascii="Helvetica" w:hAnsi="Helvetica"/>
          <w:sz w:val="20"/>
          <w:lang w:eastAsia="ko-KR"/>
        </w:rPr>
      </w:pPr>
    </w:p>
    <w:p w:rsidR="006D45DD" w:rsidRPr="00F35587" w:rsidRDefault="006D45DD" w:rsidP="006D45DD">
      <w:pPr>
        <w:pStyle w:val="1"/>
        <w:rPr>
          <w:rFonts w:ascii="Helvetica" w:hAnsi="Helvetica"/>
          <w:sz w:val="2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667"/>
        <w:gridCol w:w="7909"/>
      </w:tblGrid>
      <w:tr w:rsidR="006D45DD" w:rsidRPr="00353DBA" w:rsidTr="00521360">
        <w:tc>
          <w:tcPr>
            <w:tcW w:w="1668" w:type="dxa"/>
          </w:tcPr>
          <w:p w:rsidR="006D45DD" w:rsidRPr="00353DBA" w:rsidRDefault="006D45DD" w:rsidP="00521360">
            <w:pPr>
              <w:pStyle w:val="1"/>
              <w:jc w:val="center"/>
              <w:rPr>
                <w:rFonts w:ascii="Helvetica" w:hAnsi="Helvetica"/>
                <w:sz w:val="22"/>
              </w:rPr>
            </w:pPr>
            <w:r w:rsidRPr="00353DBA">
              <w:rPr>
                <w:rFonts w:ascii="Helvetica" w:hAnsi="Helvetica"/>
                <w:sz w:val="22"/>
              </w:rPr>
              <w:t>Student A</w:t>
            </w:r>
          </w:p>
          <w:p w:rsidR="006D45DD" w:rsidRPr="00353DBA" w:rsidRDefault="006D45DD" w:rsidP="00521360">
            <w:pPr>
              <w:pStyle w:val="1"/>
              <w:jc w:val="center"/>
              <w:rPr>
                <w:rFonts w:ascii="Helvetica" w:hAnsi="Helvetica"/>
                <w:sz w:val="22"/>
              </w:rPr>
            </w:pPr>
            <w:r w:rsidRPr="00353DBA">
              <w:rPr>
                <w:rFonts w:ascii="Helvetica" w:hAnsi="Helvetica"/>
                <w:sz w:val="22"/>
              </w:rPr>
              <w:t>(Interviewee)</w:t>
            </w:r>
          </w:p>
        </w:tc>
        <w:tc>
          <w:tcPr>
            <w:tcW w:w="7952" w:type="dxa"/>
          </w:tcPr>
          <w:p w:rsidR="006D45DD" w:rsidRPr="00353DBA" w:rsidRDefault="006D45DD" w:rsidP="00521360">
            <w:pPr>
              <w:pStyle w:val="1"/>
              <w:rPr>
                <w:rFonts w:ascii="Helvetica" w:hAnsi="Helvetica"/>
                <w:sz w:val="22"/>
              </w:rPr>
            </w:pPr>
            <w:r w:rsidRPr="00353DBA">
              <w:rPr>
                <w:rFonts w:ascii="Helvetica" w:hAnsi="Helvetica"/>
                <w:sz w:val="22"/>
              </w:rPr>
              <w:t xml:space="preserve">You will be interviewed. This is a role-play so you may pretend to have the appropriate background for the position. Take a minute to prepare. Soon, the </w:t>
            </w:r>
            <w:proofErr w:type="gramStart"/>
            <w:r w:rsidRPr="00353DBA">
              <w:rPr>
                <w:rFonts w:ascii="Helvetica" w:hAnsi="Helvetica"/>
                <w:sz w:val="22"/>
              </w:rPr>
              <w:t>interview still start</w:t>
            </w:r>
            <w:proofErr w:type="gramEnd"/>
            <w:r w:rsidRPr="00353DBA">
              <w:rPr>
                <w:rFonts w:ascii="Helvetica" w:hAnsi="Helvetica"/>
                <w:sz w:val="22"/>
              </w:rPr>
              <w:t>.</w:t>
            </w:r>
          </w:p>
        </w:tc>
      </w:tr>
      <w:tr w:rsidR="006D45DD" w:rsidRPr="00353DBA" w:rsidTr="00521360">
        <w:tc>
          <w:tcPr>
            <w:tcW w:w="1668" w:type="dxa"/>
          </w:tcPr>
          <w:p w:rsidR="006D45DD" w:rsidRPr="00353DBA" w:rsidRDefault="006D45DD" w:rsidP="00521360">
            <w:pPr>
              <w:pStyle w:val="1"/>
              <w:jc w:val="center"/>
              <w:rPr>
                <w:rFonts w:ascii="Helvetica" w:hAnsi="Helvetica"/>
                <w:sz w:val="22"/>
              </w:rPr>
            </w:pPr>
            <w:r w:rsidRPr="00353DBA">
              <w:rPr>
                <w:rFonts w:ascii="Helvetica" w:hAnsi="Helvetica"/>
                <w:sz w:val="22"/>
              </w:rPr>
              <w:t>Student B</w:t>
            </w:r>
          </w:p>
          <w:p w:rsidR="006D45DD" w:rsidRPr="00353DBA" w:rsidRDefault="006D45DD" w:rsidP="00521360">
            <w:pPr>
              <w:pStyle w:val="1"/>
              <w:jc w:val="center"/>
              <w:rPr>
                <w:rFonts w:ascii="Helvetica" w:hAnsi="Helvetica"/>
                <w:sz w:val="22"/>
              </w:rPr>
            </w:pPr>
            <w:r w:rsidRPr="00353DBA">
              <w:rPr>
                <w:rFonts w:ascii="Helvetica" w:hAnsi="Helvetica"/>
                <w:sz w:val="22"/>
              </w:rPr>
              <w:t>(Interviewer)</w:t>
            </w:r>
          </w:p>
        </w:tc>
        <w:tc>
          <w:tcPr>
            <w:tcW w:w="7952" w:type="dxa"/>
          </w:tcPr>
          <w:p w:rsidR="006D45DD" w:rsidRPr="00353DBA" w:rsidRDefault="006D45DD" w:rsidP="00521360">
            <w:pPr>
              <w:pStyle w:val="1"/>
              <w:rPr>
                <w:rFonts w:ascii="Helvetica" w:hAnsi="Helvetica"/>
                <w:sz w:val="22"/>
              </w:rPr>
            </w:pPr>
            <w:r w:rsidRPr="00353DBA">
              <w:rPr>
                <w:rFonts w:ascii="Helvetica" w:hAnsi="Helvetica"/>
                <w:sz w:val="22"/>
              </w:rPr>
              <w:t>Decide how you want to structure the interview and what questions to ask (optional: include an inappropriate question). Also, try to think of a situation related to the job and ask the interviewee how he/she’d behave in that situation. Take a few minutes to prepare. When ready, begin the interview.</w:t>
            </w:r>
          </w:p>
        </w:tc>
      </w:tr>
    </w:tbl>
    <w:p w:rsidR="006D45DD" w:rsidRDefault="006D45DD" w:rsidP="006D45DD">
      <w:pPr>
        <w:widowControl w:val="0"/>
        <w:autoSpaceDE w:val="0"/>
        <w:autoSpaceDN w:val="0"/>
        <w:adjustRightInd w:val="0"/>
        <w:spacing w:after="0"/>
        <w:rPr>
          <w:rFonts w:ascii="Helvetica" w:eastAsia="맑은 고딕" w:hAnsi="Helvetica" w:cs="Times New Roman"/>
          <w:b/>
        </w:rPr>
      </w:pPr>
    </w:p>
    <w:p w:rsidR="006D45DD" w:rsidRDefault="006D45DD" w:rsidP="006D45DD">
      <w:pPr>
        <w:spacing w:line="240" w:lineRule="auto"/>
        <w:contextualSpacing/>
        <w:rPr>
          <w:rFonts w:ascii="Helvetica" w:hAnsi="Helvetica"/>
          <w:lang w:eastAsia="ko-KR"/>
        </w:rPr>
      </w:pPr>
    </w:p>
    <w:p w:rsidR="006D45DD" w:rsidRDefault="006D45DD" w:rsidP="006D45DD">
      <w:pPr>
        <w:spacing w:line="240" w:lineRule="auto"/>
        <w:contextualSpacing/>
        <w:rPr>
          <w:rFonts w:ascii="Helvetica" w:hAnsi="Helvetica"/>
          <w:lang w:eastAsia="ko-KR"/>
        </w:rPr>
      </w:pPr>
    </w:p>
    <w:p w:rsidR="006D45DD" w:rsidRDefault="006D45DD" w:rsidP="006D45DD">
      <w:pPr>
        <w:spacing w:line="240" w:lineRule="auto"/>
        <w:contextualSpacing/>
        <w:rPr>
          <w:rFonts w:ascii="Helvetica" w:hAnsi="Helvetica"/>
          <w:lang w:eastAsia="ko-KR"/>
        </w:rPr>
      </w:pPr>
    </w:p>
    <w:p w:rsidR="006D45DD" w:rsidRDefault="006D45DD" w:rsidP="006D45DD">
      <w:pPr>
        <w:spacing w:line="240" w:lineRule="auto"/>
        <w:contextualSpacing/>
        <w:rPr>
          <w:rFonts w:ascii="Helvetica" w:hAnsi="Helvetica"/>
          <w:lang w:eastAsia="ko-KR"/>
        </w:rPr>
      </w:pPr>
    </w:p>
    <w:p w:rsidR="006D45DD" w:rsidRPr="006D45DD" w:rsidRDefault="006D45DD" w:rsidP="009F174C">
      <w:pPr>
        <w:spacing w:line="240" w:lineRule="auto"/>
        <w:contextualSpacing/>
        <w:rPr>
          <w:rFonts w:ascii="Helvetica" w:hAnsi="Helvetica"/>
          <w:lang w:eastAsia="ko-KR"/>
        </w:rPr>
      </w:pPr>
    </w:p>
    <w:p w:rsidR="006D45DD" w:rsidRDefault="006D45DD" w:rsidP="009F174C">
      <w:pPr>
        <w:spacing w:line="240" w:lineRule="auto"/>
        <w:contextualSpacing/>
        <w:rPr>
          <w:rFonts w:ascii="Helvetica" w:hAnsi="Helvetica"/>
          <w:lang w:eastAsia="ko-KR"/>
        </w:rPr>
      </w:pPr>
    </w:p>
    <w:p w:rsidR="006D45DD" w:rsidRDefault="006D45DD" w:rsidP="009F174C">
      <w:pPr>
        <w:spacing w:line="240" w:lineRule="auto"/>
        <w:contextualSpacing/>
        <w:rPr>
          <w:rFonts w:ascii="Helvetica" w:hAnsi="Helvetica"/>
          <w:lang w:eastAsia="ko-KR"/>
        </w:rPr>
      </w:pPr>
    </w:p>
    <w:p w:rsidR="00061EFF" w:rsidRDefault="00061EFF" w:rsidP="009F174C">
      <w:pPr>
        <w:spacing w:line="240" w:lineRule="auto"/>
        <w:contextualSpacing/>
        <w:rPr>
          <w:rFonts w:ascii="Helvetica" w:hAnsi="Helvetica"/>
          <w:lang w:eastAsia="ko-KR"/>
        </w:rPr>
      </w:pPr>
    </w:p>
    <w:p w:rsidR="00061EFF" w:rsidRDefault="00061EFF" w:rsidP="009F174C">
      <w:pPr>
        <w:spacing w:line="240" w:lineRule="auto"/>
        <w:contextualSpacing/>
        <w:rPr>
          <w:rFonts w:ascii="Helvetica" w:hAnsi="Helvetica"/>
          <w:lang w:eastAsia="ko-KR"/>
        </w:rPr>
      </w:pPr>
    </w:p>
    <w:p w:rsidR="006D45DD" w:rsidRDefault="006D45DD" w:rsidP="009F174C">
      <w:pPr>
        <w:spacing w:line="240" w:lineRule="auto"/>
        <w:contextualSpacing/>
        <w:rPr>
          <w:rFonts w:ascii="Helvetica" w:hAnsi="Helvetica"/>
          <w:lang w:eastAsia="ko-KR"/>
        </w:rPr>
      </w:pPr>
    </w:p>
    <w:p w:rsidR="006D45DD" w:rsidRDefault="006D45DD" w:rsidP="009F174C">
      <w:pPr>
        <w:spacing w:line="240" w:lineRule="auto"/>
        <w:contextualSpacing/>
        <w:rPr>
          <w:rFonts w:ascii="Helvetica" w:hAnsi="Helvetica"/>
          <w:lang w:eastAsia="ko-KR"/>
        </w:rPr>
      </w:pPr>
    </w:p>
    <w:p w:rsidR="009D73B2" w:rsidRDefault="009D73B2" w:rsidP="009F174C">
      <w:pPr>
        <w:spacing w:line="240" w:lineRule="auto"/>
        <w:contextualSpacing/>
        <w:rPr>
          <w:rFonts w:ascii="Helvetica" w:hAnsi="Helvetica"/>
          <w:lang w:eastAsia="ko-KR"/>
        </w:rPr>
      </w:pPr>
    </w:p>
    <w:p w:rsidR="009D73B2" w:rsidRDefault="009D73B2" w:rsidP="009F174C">
      <w:pPr>
        <w:spacing w:line="240" w:lineRule="auto"/>
        <w:contextualSpacing/>
        <w:rPr>
          <w:rFonts w:ascii="Helvetica" w:hAnsi="Helvetica"/>
          <w:lang w:eastAsia="ko-KR"/>
        </w:rPr>
      </w:pPr>
    </w:p>
    <w:p w:rsidR="009D73B2" w:rsidRDefault="009D73B2" w:rsidP="009F174C">
      <w:pPr>
        <w:spacing w:line="240" w:lineRule="auto"/>
        <w:contextualSpacing/>
        <w:rPr>
          <w:rFonts w:ascii="Helvetica" w:hAnsi="Helvetica"/>
          <w:lang w:eastAsia="ko-KR"/>
        </w:rPr>
      </w:pPr>
    </w:p>
    <w:p w:rsidR="009D73B2" w:rsidRDefault="009D73B2" w:rsidP="009F174C">
      <w:pPr>
        <w:spacing w:line="240" w:lineRule="auto"/>
        <w:contextualSpacing/>
        <w:rPr>
          <w:rFonts w:ascii="Helvetica" w:hAnsi="Helvetica"/>
          <w:lang w:eastAsia="ko-KR"/>
        </w:rPr>
      </w:pPr>
    </w:p>
    <w:p w:rsidR="009D73B2" w:rsidRDefault="009D73B2" w:rsidP="009F174C">
      <w:pPr>
        <w:spacing w:line="240" w:lineRule="auto"/>
        <w:contextualSpacing/>
        <w:rPr>
          <w:rFonts w:ascii="Helvetica" w:hAnsi="Helvetica"/>
          <w:lang w:eastAsia="ko-KR"/>
        </w:rPr>
      </w:pPr>
    </w:p>
    <w:p w:rsidR="006D45DD" w:rsidRDefault="006D45DD" w:rsidP="009F174C">
      <w:pPr>
        <w:spacing w:line="240" w:lineRule="auto"/>
        <w:contextualSpacing/>
        <w:rPr>
          <w:rFonts w:ascii="Helvetica" w:hAnsi="Helvetica"/>
          <w:lang w:eastAsia="ko-KR"/>
        </w:rPr>
      </w:pPr>
    </w:p>
    <w:p w:rsidR="006C4E30" w:rsidRDefault="006C4E30" w:rsidP="009F174C">
      <w:pPr>
        <w:spacing w:line="240" w:lineRule="auto"/>
        <w:contextualSpacing/>
        <w:rPr>
          <w:rFonts w:ascii="Helvetica" w:hAnsi="Helvetica"/>
          <w:lang w:eastAsia="ko-KR"/>
        </w:rPr>
      </w:pPr>
    </w:p>
    <w:p w:rsidR="006C4E30" w:rsidRDefault="006C4E30" w:rsidP="009F174C">
      <w:pPr>
        <w:spacing w:line="240" w:lineRule="auto"/>
        <w:contextualSpacing/>
        <w:rPr>
          <w:rFonts w:ascii="Helvetica" w:hAnsi="Helvetica"/>
          <w:lang w:eastAsia="ko-KR"/>
        </w:rPr>
      </w:pPr>
    </w:p>
    <w:p w:rsidR="006D45DD" w:rsidRDefault="006D45DD" w:rsidP="009F174C">
      <w:pPr>
        <w:spacing w:line="240" w:lineRule="auto"/>
        <w:contextualSpacing/>
        <w:rPr>
          <w:rFonts w:ascii="Helvetica" w:hAnsi="Helvetica"/>
          <w:lang w:eastAsia="ko-KR"/>
        </w:rPr>
      </w:pPr>
    </w:p>
    <w:p w:rsidR="00061EFF" w:rsidRDefault="00061EFF" w:rsidP="00061EFF">
      <w:pPr>
        <w:rPr>
          <w:b/>
          <w:sz w:val="20"/>
          <w:szCs w:val="20"/>
          <w:lang w:eastAsia="ko-KR"/>
        </w:rPr>
      </w:pPr>
      <w:r>
        <w:rPr>
          <w:rFonts w:hint="eastAsia"/>
          <w:b/>
          <w:sz w:val="20"/>
          <w:szCs w:val="20"/>
          <w:lang w:eastAsia="ko-KR"/>
        </w:rPr>
        <w:t>WORKSHEET 5</w:t>
      </w:r>
    </w:p>
    <w:p w:rsidR="009D73B2" w:rsidRPr="00766636" w:rsidRDefault="009D73B2" w:rsidP="00061EFF">
      <w:pPr>
        <w:rPr>
          <w:b/>
          <w:lang w:eastAsia="ko-KR"/>
        </w:rPr>
      </w:pPr>
    </w:p>
    <w:p w:rsidR="00061EFF" w:rsidRPr="00766636" w:rsidRDefault="00061EFF" w:rsidP="00061EFF">
      <w:pPr>
        <w:rPr>
          <w:b/>
          <w:lang w:eastAsia="ko-KR"/>
        </w:rPr>
      </w:pPr>
      <w:r w:rsidRPr="00766636">
        <w:rPr>
          <w:rFonts w:hint="eastAsia"/>
          <w:b/>
          <w:lang w:eastAsia="ko-KR"/>
        </w:rPr>
        <w:t>After you have interviewed, write a paragraph about the person you interviewed</w:t>
      </w:r>
    </w:p>
    <w:p w:rsidR="00061EFF" w:rsidRPr="00766636" w:rsidRDefault="00061EFF" w:rsidP="00061EFF">
      <w:pPr>
        <w:rPr>
          <w:b/>
          <w:lang w:eastAsia="ko-KR"/>
        </w:rPr>
      </w:pPr>
      <w:r w:rsidRPr="00766636">
        <w:rPr>
          <w:rFonts w:hint="eastAsia"/>
          <w:b/>
          <w:lang w:eastAsia="ko-KR"/>
        </w:rPr>
        <w:t>EXAMPLE</w:t>
      </w:r>
    </w:p>
    <w:p w:rsidR="00DA3C5A" w:rsidRPr="00766636" w:rsidRDefault="00DA3C5A" w:rsidP="00061EFF">
      <w:pPr>
        <w:rPr>
          <w:b/>
          <w:lang w:eastAsia="ko-KR"/>
        </w:rPr>
      </w:pPr>
      <w:r w:rsidRPr="00766636">
        <w:rPr>
          <w:rFonts w:hint="eastAsia"/>
          <w:b/>
          <w:lang w:eastAsia="ko-KR"/>
        </w:rPr>
        <w:t>I interviewed Sally. She applied for English instructor at ABC Learning. She has majored English at</w:t>
      </w:r>
      <w:r w:rsidR="009D73B2" w:rsidRPr="00766636">
        <w:rPr>
          <w:rFonts w:hint="eastAsia"/>
          <w:b/>
          <w:lang w:eastAsia="ko-KR"/>
        </w:rPr>
        <w:t xml:space="preserve"> University and has teaching English for 3 years in Seoul. She described herself to be well-organized, energetic and </w:t>
      </w:r>
      <w:r w:rsidR="009D73B2" w:rsidRPr="00766636">
        <w:rPr>
          <w:b/>
          <w:lang w:eastAsia="ko-KR"/>
        </w:rPr>
        <w:t>professional. She</w:t>
      </w:r>
      <w:r w:rsidR="009D73B2" w:rsidRPr="00766636">
        <w:rPr>
          <w:rFonts w:hint="eastAsia"/>
          <w:b/>
          <w:lang w:eastAsia="ko-KR"/>
        </w:rPr>
        <w:t xml:space="preserve"> is </w:t>
      </w:r>
      <w:r w:rsidR="009D73B2" w:rsidRPr="00766636">
        <w:rPr>
          <w:b/>
          <w:lang w:eastAsia="ko-KR"/>
        </w:rPr>
        <w:t>qualified</w:t>
      </w:r>
      <w:r w:rsidR="009D73B2" w:rsidRPr="00766636">
        <w:rPr>
          <w:rFonts w:hint="eastAsia"/>
          <w:b/>
          <w:lang w:eastAsia="ko-KR"/>
        </w:rPr>
        <w:t xml:space="preserve"> </w:t>
      </w:r>
      <w:r w:rsidR="009D73B2" w:rsidRPr="00766636">
        <w:rPr>
          <w:b/>
          <w:lang w:eastAsia="ko-KR"/>
        </w:rPr>
        <w:t>candidate</w:t>
      </w:r>
      <w:r w:rsidR="009D73B2" w:rsidRPr="00766636">
        <w:rPr>
          <w:rFonts w:hint="eastAsia"/>
          <w:b/>
          <w:lang w:eastAsia="ko-KR"/>
        </w:rPr>
        <w:t xml:space="preserve"> for the position.</w:t>
      </w:r>
    </w:p>
    <w:p w:rsidR="009D73B2" w:rsidRPr="00766636" w:rsidRDefault="00766636" w:rsidP="00061EFF">
      <w:pPr>
        <w:rPr>
          <w:b/>
          <w:lang w:eastAsia="ko-KR"/>
        </w:rPr>
      </w:pPr>
      <w:r>
        <w:rPr>
          <w:rFonts w:hint="eastAsia"/>
          <w:b/>
          <w:lang w:eastAsia="ko-KR"/>
        </w:rPr>
        <w:t>===============================================================================</w:t>
      </w:r>
    </w:p>
    <w:p w:rsidR="00DA3C5A" w:rsidRDefault="00DA3C5A" w:rsidP="00061EFF">
      <w:pPr>
        <w:rPr>
          <w:b/>
          <w:sz w:val="20"/>
          <w:szCs w:val="20"/>
          <w:lang w:eastAsia="ko-KR"/>
        </w:rPr>
      </w:pPr>
    </w:p>
    <w:p w:rsidR="00DA3C5A" w:rsidRDefault="00DA3C5A" w:rsidP="00DA3C5A">
      <w:pPr>
        <w:pStyle w:val="1"/>
        <w:rPr>
          <w:rFonts w:ascii="Helvetica" w:hAnsi="Helvetica"/>
          <w:sz w:val="20"/>
          <w:lang w:eastAsia="ko-KR"/>
        </w:rPr>
      </w:pPr>
    </w:p>
    <w:p w:rsidR="00DA3C5A" w:rsidRPr="00DA3C5A" w:rsidRDefault="00DA3C5A" w:rsidP="00061EFF">
      <w:pPr>
        <w:rPr>
          <w:b/>
          <w:sz w:val="20"/>
          <w:szCs w:val="20"/>
          <w:lang w:val="en-US" w:eastAsia="ko-KR"/>
        </w:rPr>
      </w:pPr>
    </w:p>
    <w:p w:rsidR="00DA3C5A" w:rsidRDefault="00DA3C5A" w:rsidP="00061EFF">
      <w:pPr>
        <w:rPr>
          <w:b/>
          <w:sz w:val="20"/>
          <w:szCs w:val="20"/>
          <w:lang w:eastAsia="ko-KR"/>
        </w:rPr>
      </w:pPr>
    </w:p>
    <w:p w:rsidR="00061EFF" w:rsidRPr="00DA3C5A" w:rsidRDefault="00DA3C5A" w:rsidP="00061EFF">
      <w:pPr>
        <w:rPr>
          <w:b/>
          <w:sz w:val="20"/>
          <w:szCs w:val="20"/>
          <w:lang w:eastAsia="ko-KR"/>
        </w:rPr>
      </w:pPr>
      <w:r>
        <w:rPr>
          <w:rFonts w:hint="eastAsia"/>
          <w:b/>
          <w:sz w:val="20"/>
          <w:szCs w:val="20"/>
          <w:lang w:eastAsia="ko-KR"/>
        </w:rPr>
        <w:t xml:space="preserve"> </w:t>
      </w:r>
    </w:p>
    <w:p w:rsidR="00061EFF" w:rsidRDefault="00061EFF" w:rsidP="00061EFF">
      <w:pPr>
        <w:rPr>
          <w:b/>
          <w:sz w:val="20"/>
          <w:szCs w:val="20"/>
          <w:lang w:eastAsia="ko-KR"/>
        </w:rPr>
      </w:pPr>
    </w:p>
    <w:p w:rsidR="00061EFF" w:rsidRDefault="00061EFF" w:rsidP="00061EFF">
      <w:pPr>
        <w:rPr>
          <w:b/>
          <w:sz w:val="20"/>
          <w:szCs w:val="20"/>
          <w:lang w:eastAsia="ko-KR"/>
        </w:rPr>
      </w:pPr>
    </w:p>
    <w:p w:rsidR="006D45DD" w:rsidRDefault="006D45DD" w:rsidP="009F174C">
      <w:pPr>
        <w:spacing w:line="240" w:lineRule="auto"/>
        <w:contextualSpacing/>
        <w:rPr>
          <w:rFonts w:ascii="Helvetica" w:hAnsi="Helvetica"/>
          <w:lang w:eastAsia="ko-KR"/>
        </w:rPr>
      </w:pPr>
    </w:p>
    <w:p w:rsidR="006D45DD" w:rsidRDefault="006D45DD" w:rsidP="009F174C">
      <w:pPr>
        <w:spacing w:line="240" w:lineRule="auto"/>
        <w:contextualSpacing/>
        <w:rPr>
          <w:rFonts w:ascii="Helvetica" w:hAnsi="Helvetica"/>
          <w:lang w:eastAsia="ko-KR"/>
        </w:rPr>
      </w:pPr>
    </w:p>
    <w:p w:rsidR="009D73B2" w:rsidRDefault="009D73B2" w:rsidP="009F174C">
      <w:pPr>
        <w:spacing w:line="240" w:lineRule="auto"/>
        <w:contextualSpacing/>
        <w:rPr>
          <w:rFonts w:ascii="Helvetica" w:hAnsi="Helvetica"/>
          <w:lang w:eastAsia="ko-KR"/>
        </w:rPr>
      </w:pPr>
    </w:p>
    <w:p w:rsidR="009D73B2" w:rsidRDefault="009D73B2" w:rsidP="009F174C">
      <w:pPr>
        <w:spacing w:line="240" w:lineRule="auto"/>
        <w:contextualSpacing/>
        <w:rPr>
          <w:rFonts w:ascii="Helvetica" w:hAnsi="Helvetica"/>
          <w:lang w:eastAsia="ko-KR"/>
        </w:rPr>
      </w:pPr>
    </w:p>
    <w:p w:rsidR="009D73B2" w:rsidRDefault="009D73B2" w:rsidP="009F174C">
      <w:pPr>
        <w:spacing w:line="240" w:lineRule="auto"/>
        <w:contextualSpacing/>
        <w:rPr>
          <w:rFonts w:ascii="Helvetica" w:hAnsi="Helvetica"/>
          <w:lang w:eastAsia="ko-KR"/>
        </w:rPr>
      </w:pPr>
    </w:p>
    <w:p w:rsidR="009D73B2" w:rsidRDefault="009D73B2" w:rsidP="009F174C">
      <w:pPr>
        <w:spacing w:line="240" w:lineRule="auto"/>
        <w:contextualSpacing/>
        <w:rPr>
          <w:rFonts w:ascii="Helvetica" w:hAnsi="Helvetica"/>
          <w:lang w:eastAsia="ko-KR"/>
        </w:rPr>
      </w:pPr>
    </w:p>
    <w:p w:rsidR="009D73B2" w:rsidRDefault="009D73B2" w:rsidP="009F174C">
      <w:pPr>
        <w:spacing w:line="240" w:lineRule="auto"/>
        <w:contextualSpacing/>
        <w:rPr>
          <w:rFonts w:ascii="Helvetica" w:hAnsi="Helvetica"/>
          <w:lang w:eastAsia="ko-KR"/>
        </w:rPr>
      </w:pPr>
    </w:p>
    <w:p w:rsidR="009D73B2" w:rsidRDefault="009D73B2" w:rsidP="009F174C">
      <w:pPr>
        <w:spacing w:line="240" w:lineRule="auto"/>
        <w:contextualSpacing/>
        <w:rPr>
          <w:rFonts w:ascii="Helvetica" w:hAnsi="Helvetica"/>
          <w:lang w:eastAsia="ko-KR"/>
        </w:rPr>
      </w:pPr>
    </w:p>
    <w:p w:rsidR="009D73B2" w:rsidRDefault="009D73B2" w:rsidP="009F174C">
      <w:pPr>
        <w:spacing w:line="240" w:lineRule="auto"/>
        <w:contextualSpacing/>
        <w:rPr>
          <w:rFonts w:ascii="Helvetica" w:hAnsi="Helvetica"/>
          <w:lang w:eastAsia="ko-KR"/>
        </w:rPr>
      </w:pPr>
    </w:p>
    <w:p w:rsidR="009D73B2" w:rsidRDefault="009D73B2" w:rsidP="009F174C">
      <w:pPr>
        <w:spacing w:line="240" w:lineRule="auto"/>
        <w:contextualSpacing/>
        <w:rPr>
          <w:rFonts w:ascii="Helvetica" w:hAnsi="Helvetica"/>
          <w:lang w:eastAsia="ko-KR"/>
        </w:rPr>
      </w:pPr>
    </w:p>
    <w:p w:rsidR="009D73B2" w:rsidRDefault="009D73B2" w:rsidP="009F174C">
      <w:pPr>
        <w:spacing w:line="240" w:lineRule="auto"/>
        <w:contextualSpacing/>
        <w:rPr>
          <w:rFonts w:ascii="Helvetica" w:hAnsi="Helvetica"/>
          <w:lang w:eastAsia="ko-KR"/>
        </w:rPr>
      </w:pPr>
    </w:p>
    <w:p w:rsidR="009D73B2" w:rsidRDefault="009D73B2" w:rsidP="009F174C">
      <w:pPr>
        <w:spacing w:line="240" w:lineRule="auto"/>
        <w:contextualSpacing/>
        <w:rPr>
          <w:rFonts w:ascii="Helvetica" w:hAnsi="Helvetica"/>
          <w:lang w:eastAsia="ko-KR"/>
        </w:rPr>
      </w:pPr>
    </w:p>
    <w:p w:rsidR="009D73B2" w:rsidRDefault="009D73B2" w:rsidP="009F174C">
      <w:pPr>
        <w:spacing w:line="240" w:lineRule="auto"/>
        <w:contextualSpacing/>
        <w:rPr>
          <w:rFonts w:ascii="Helvetica" w:hAnsi="Helvetica"/>
          <w:lang w:eastAsia="ko-KR"/>
        </w:rPr>
      </w:pPr>
    </w:p>
    <w:p w:rsidR="009D73B2" w:rsidRDefault="009D73B2" w:rsidP="009F174C">
      <w:pPr>
        <w:spacing w:line="240" w:lineRule="auto"/>
        <w:contextualSpacing/>
        <w:rPr>
          <w:rFonts w:ascii="Helvetica" w:hAnsi="Helvetica"/>
          <w:lang w:eastAsia="ko-KR"/>
        </w:rPr>
      </w:pPr>
    </w:p>
    <w:p w:rsidR="009D73B2" w:rsidRDefault="009D73B2" w:rsidP="009F174C">
      <w:pPr>
        <w:spacing w:line="240" w:lineRule="auto"/>
        <w:contextualSpacing/>
        <w:rPr>
          <w:rFonts w:ascii="Helvetica" w:hAnsi="Helvetica"/>
          <w:lang w:eastAsia="ko-KR"/>
        </w:rPr>
      </w:pPr>
    </w:p>
    <w:p w:rsidR="009D73B2" w:rsidRDefault="009D73B2" w:rsidP="009F174C">
      <w:pPr>
        <w:spacing w:line="240" w:lineRule="auto"/>
        <w:contextualSpacing/>
        <w:rPr>
          <w:rFonts w:ascii="Helvetica" w:hAnsi="Helvetica"/>
          <w:lang w:eastAsia="ko-KR"/>
        </w:rPr>
      </w:pPr>
    </w:p>
    <w:p w:rsidR="009D73B2" w:rsidRDefault="009D73B2" w:rsidP="009F174C">
      <w:pPr>
        <w:spacing w:line="240" w:lineRule="auto"/>
        <w:contextualSpacing/>
        <w:rPr>
          <w:rFonts w:ascii="Helvetica" w:hAnsi="Helvetica"/>
          <w:lang w:eastAsia="ko-KR"/>
        </w:rPr>
      </w:pPr>
    </w:p>
    <w:p w:rsidR="009D73B2" w:rsidRDefault="009D73B2" w:rsidP="009F174C">
      <w:pPr>
        <w:spacing w:line="240" w:lineRule="auto"/>
        <w:contextualSpacing/>
        <w:rPr>
          <w:rFonts w:ascii="Helvetica" w:hAnsi="Helvetica"/>
          <w:lang w:eastAsia="ko-KR"/>
        </w:rPr>
      </w:pPr>
    </w:p>
    <w:p w:rsidR="009D73B2" w:rsidRDefault="009D73B2" w:rsidP="009F174C">
      <w:pPr>
        <w:spacing w:line="240" w:lineRule="auto"/>
        <w:contextualSpacing/>
        <w:rPr>
          <w:rFonts w:ascii="Helvetica" w:hAnsi="Helvetica"/>
          <w:lang w:eastAsia="ko-KR"/>
        </w:rPr>
      </w:pPr>
    </w:p>
    <w:p w:rsidR="009D73B2" w:rsidRDefault="009D73B2" w:rsidP="009F174C">
      <w:pPr>
        <w:spacing w:line="240" w:lineRule="auto"/>
        <w:contextualSpacing/>
        <w:rPr>
          <w:rFonts w:ascii="Helvetica" w:hAnsi="Helvetica"/>
          <w:noProof/>
          <w:lang w:val="en-US" w:eastAsia="ko-KR"/>
        </w:rPr>
      </w:pPr>
    </w:p>
    <w:p w:rsidR="009D73B2" w:rsidRDefault="009D73B2" w:rsidP="009F174C">
      <w:pPr>
        <w:spacing w:line="240" w:lineRule="auto"/>
        <w:contextualSpacing/>
        <w:rPr>
          <w:rFonts w:ascii="Helvetica" w:hAnsi="Helvetica"/>
          <w:noProof/>
          <w:lang w:val="en-US" w:eastAsia="ko-KR"/>
        </w:rPr>
      </w:pPr>
    </w:p>
    <w:p w:rsidR="009D73B2" w:rsidRDefault="009D73B2" w:rsidP="009F174C">
      <w:pPr>
        <w:spacing w:line="240" w:lineRule="auto"/>
        <w:contextualSpacing/>
        <w:rPr>
          <w:rFonts w:ascii="Helvetica" w:hAnsi="Helvetica"/>
          <w:noProof/>
          <w:lang w:val="en-US" w:eastAsia="ko-KR"/>
        </w:rPr>
      </w:pPr>
    </w:p>
    <w:p w:rsidR="009D73B2" w:rsidRDefault="009D73B2" w:rsidP="009F174C">
      <w:pPr>
        <w:spacing w:line="240" w:lineRule="auto"/>
        <w:contextualSpacing/>
        <w:rPr>
          <w:rFonts w:ascii="Helvetica" w:hAnsi="Helvetica"/>
          <w:noProof/>
          <w:lang w:val="en-US" w:eastAsia="ko-KR"/>
        </w:rPr>
      </w:pPr>
    </w:p>
    <w:p w:rsidR="009D73B2" w:rsidRDefault="009D73B2" w:rsidP="009F174C">
      <w:pPr>
        <w:spacing w:line="240" w:lineRule="auto"/>
        <w:contextualSpacing/>
        <w:rPr>
          <w:rFonts w:ascii="Helvetica" w:hAnsi="Helvetica"/>
          <w:noProof/>
          <w:lang w:val="en-US" w:eastAsia="ko-KR"/>
        </w:rPr>
      </w:pPr>
    </w:p>
    <w:p w:rsidR="009D73B2" w:rsidRDefault="009D73B2" w:rsidP="009F174C">
      <w:pPr>
        <w:spacing w:line="240" w:lineRule="auto"/>
        <w:contextualSpacing/>
        <w:rPr>
          <w:rFonts w:ascii="Helvetica" w:hAnsi="Helvetica"/>
          <w:noProof/>
          <w:lang w:val="en-US" w:eastAsia="ko-KR"/>
        </w:rPr>
      </w:pPr>
    </w:p>
    <w:p w:rsidR="009D73B2" w:rsidRDefault="009D73B2" w:rsidP="009F174C">
      <w:pPr>
        <w:spacing w:line="240" w:lineRule="auto"/>
        <w:contextualSpacing/>
        <w:rPr>
          <w:rFonts w:ascii="Helvetica" w:hAnsi="Helvetica"/>
          <w:noProof/>
          <w:lang w:val="en-US" w:eastAsia="ko-KR"/>
        </w:rPr>
      </w:pPr>
    </w:p>
    <w:p w:rsidR="009D73B2" w:rsidRDefault="009D73B2" w:rsidP="009F174C">
      <w:pPr>
        <w:spacing w:line="240" w:lineRule="auto"/>
        <w:contextualSpacing/>
        <w:rPr>
          <w:rFonts w:ascii="Helvetica" w:hAnsi="Helvetica"/>
          <w:noProof/>
          <w:lang w:val="en-US" w:eastAsia="ko-KR"/>
        </w:rPr>
      </w:pPr>
    </w:p>
    <w:p w:rsidR="009D73B2" w:rsidRDefault="009D73B2" w:rsidP="009F174C">
      <w:pPr>
        <w:spacing w:line="240" w:lineRule="auto"/>
        <w:contextualSpacing/>
        <w:rPr>
          <w:rFonts w:ascii="Helvetica" w:hAnsi="Helvetica"/>
          <w:noProof/>
          <w:lang w:val="en-US" w:eastAsia="ko-KR"/>
        </w:rPr>
      </w:pPr>
    </w:p>
    <w:p w:rsidR="009D73B2" w:rsidRDefault="009D73B2" w:rsidP="009F174C">
      <w:pPr>
        <w:spacing w:line="240" w:lineRule="auto"/>
        <w:contextualSpacing/>
        <w:rPr>
          <w:rFonts w:ascii="Helvetica" w:hAnsi="Helvetica"/>
          <w:noProof/>
          <w:lang w:val="en-US" w:eastAsia="ko-KR"/>
        </w:rPr>
      </w:pPr>
    </w:p>
    <w:p w:rsidR="009D73B2" w:rsidRDefault="009D73B2" w:rsidP="009F174C">
      <w:pPr>
        <w:spacing w:line="240" w:lineRule="auto"/>
        <w:contextualSpacing/>
        <w:rPr>
          <w:rFonts w:ascii="Helvetica" w:hAnsi="Helvetica"/>
          <w:noProof/>
          <w:lang w:val="en-US" w:eastAsia="ko-KR"/>
        </w:rPr>
      </w:pPr>
    </w:p>
    <w:p w:rsidR="009D73B2" w:rsidRDefault="009D73B2" w:rsidP="009F174C">
      <w:pPr>
        <w:spacing w:line="240" w:lineRule="auto"/>
        <w:contextualSpacing/>
        <w:rPr>
          <w:rFonts w:ascii="Helvetica" w:hAnsi="Helvetica"/>
          <w:noProof/>
          <w:lang w:val="en-US" w:eastAsia="ko-KR"/>
        </w:rPr>
      </w:pPr>
    </w:p>
    <w:p w:rsidR="009D73B2" w:rsidRDefault="009D73B2" w:rsidP="009F174C">
      <w:pPr>
        <w:spacing w:line="240" w:lineRule="auto"/>
        <w:contextualSpacing/>
        <w:rPr>
          <w:rFonts w:ascii="Helvetica" w:hAnsi="Helvetica"/>
          <w:noProof/>
          <w:lang w:val="en-US" w:eastAsia="ko-KR"/>
        </w:rPr>
      </w:pPr>
    </w:p>
    <w:p w:rsidR="009D73B2" w:rsidRDefault="009D73B2" w:rsidP="009F174C">
      <w:pPr>
        <w:spacing w:line="240" w:lineRule="auto"/>
        <w:contextualSpacing/>
        <w:rPr>
          <w:rFonts w:ascii="Helvetica" w:hAnsi="Helvetica"/>
          <w:noProof/>
          <w:lang w:val="en-US" w:eastAsia="ko-KR"/>
        </w:rPr>
      </w:pPr>
    </w:p>
    <w:p w:rsidR="009D73B2" w:rsidRDefault="009D73B2" w:rsidP="009F174C">
      <w:pPr>
        <w:spacing w:line="240" w:lineRule="auto"/>
        <w:contextualSpacing/>
        <w:rPr>
          <w:rFonts w:ascii="Helvetica" w:hAnsi="Helvetica"/>
          <w:noProof/>
          <w:lang w:val="en-US" w:eastAsia="ko-KR"/>
        </w:rPr>
      </w:pPr>
    </w:p>
    <w:p w:rsidR="009D73B2" w:rsidRDefault="009D73B2" w:rsidP="009F174C">
      <w:pPr>
        <w:spacing w:line="240" w:lineRule="auto"/>
        <w:contextualSpacing/>
        <w:rPr>
          <w:rFonts w:ascii="Helvetica" w:hAnsi="Helvetica"/>
          <w:noProof/>
          <w:lang w:val="en-US" w:eastAsia="ko-KR"/>
        </w:rPr>
      </w:pPr>
      <w:r>
        <w:rPr>
          <w:rFonts w:ascii="Helvetica" w:hAnsi="Helvetica" w:hint="eastAsia"/>
          <w:noProof/>
          <w:lang w:val="en-US" w:eastAsia="ko-KR"/>
        </w:rPr>
        <w:t xml:space="preserve">SOS ACTIVITY  </w:t>
      </w:r>
      <w:r w:rsidRPr="009D73B2">
        <w:rPr>
          <w:rFonts w:ascii="Helvetica" w:hAnsi="Helvetica"/>
          <w:noProof/>
          <w:lang w:val="en-US" w:eastAsia="ko-KR"/>
        </w:rPr>
        <w:sym w:font="Wingdings" w:char="F0E8"/>
      </w:r>
      <w:r>
        <w:rPr>
          <w:rFonts w:ascii="Helvetica" w:hAnsi="Helvetica" w:hint="eastAsia"/>
          <w:noProof/>
          <w:lang w:val="en-US" w:eastAsia="ko-KR"/>
        </w:rPr>
        <w:t xml:space="preserve"> write CV as per the example attached.</w:t>
      </w:r>
    </w:p>
    <w:p w:rsidR="009D73B2" w:rsidRDefault="009D73B2" w:rsidP="009F174C">
      <w:pPr>
        <w:spacing w:line="240" w:lineRule="auto"/>
        <w:contextualSpacing/>
        <w:rPr>
          <w:rFonts w:ascii="Helvetica" w:hAnsi="Helvetica"/>
          <w:noProof/>
          <w:lang w:val="en-US" w:eastAsia="ko-KR"/>
        </w:rPr>
      </w:pPr>
    </w:p>
    <w:p w:rsidR="009D73B2" w:rsidRPr="005A518B" w:rsidRDefault="009D73B2" w:rsidP="009F174C">
      <w:pPr>
        <w:spacing w:line="240" w:lineRule="auto"/>
        <w:contextualSpacing/>
        <w:rPr>
          <w:rFonts w:ascii="Helvetica" w:hAnsi="Helvetica"/>
          <w:lang w:eastAsia="ko-KR"/>
        </w:rPr>
      </w:pPr>
      <w:r>
        <w:rPr>
          <w:rFonts w:ascii="Helvetica" w:hAnsi="Helvetica"/>
          <w:noProof/>
          <w:lang w:val="en-US" w:eastAsia="ko-KR"/>
        </w:rPr>
        <w:drawing>
          <wp:inline distT="0" distB="0" distL="0" distR="0">
            <wp:extent cx="5943600" cy="6881247"/>
            <wp:effectExtent l="1905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3600" cy="6881247"/>
                    </a:xfrm>
                    <a:prstGeom prst="rect">
                      <a:avLst/>
                    </a:prstGeom>
                    <a:noFill/>
                    <a:ln w="9525">
                      <a:noFill/>
                      <a:miter lim="800000"/>
                      <a:headEnd/>
                      <a:tailEnd/>
                    </a:ln>
                  </pic:spPr>
                </pic:pic>
              </a:graphicData>
            </a:graphic>
          </wp:inline>
        </w:drawing>
      </w:r>
    </w:p>
    <w:sectPr w:rsidR="009D73B2" w:rsidRPr="005A518B" w:rsidSect="00AE6836">
      <w:pgSz w:w="12240" w:h="15840"/>
      <w:pgMar w:top="426"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FC0" w:rsidRDefault="00EA6FC0">
      <w:pPr>
        <w:spacing w:after="0" w:line="240" w:lineRule="auto"/>
      </w:pPr>
    </w:p>
  </w:endnote>
  <w:endnote w:type="continuationSeparator" w:id="0">
    <w:p w:rsidR="00EA6FC0" w:rsidRDefault="00EA6FC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FC0" w:rsidRDefault="00EA6FC0">
      <w:pPr>
        <w:spacing w:after="0" w:line="240" w:lineRule="auto"/>
      </w:pPr>
    </w:p>
  </w:footnote>
  <w:footnote w:type="continuationSeparator" w:id="0">
    <w:p w:rsidR="00EA6FC0" w:rsidRDefault="00EA6FC0">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6F56"/>
    <w:multiLevelType w:val="hybridMultilevel"/>
    <w:tmpl w:val="ECDA0AA8"/>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10BE9"/>
    <w:multiLevelType w:val="hybridMultilevel"/>
    <w:tmpl w:val="41A85726"/>
    <w:lvl w:ilvl="0" w:tplc="9D1EFB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5685DB8"/>
    <w:multiLevelType w:val="hybridMultilevel"/>
    <w:tmpl w:val="21309106"/>
    <w:lvl w:ilvl="0" w:tplc="F694232E">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9F2379D"/>
    <w:multiLevelType w:val="hybridMultilevel"/>
    <w:tmpl w:val="7C96FAA8"/>
    <w:lvl w:ilvl="0" w:tplc="AD5C3D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487022CB"/>
    <w:multiLevelType w:val="hybridMultilevel"/>
    <w:tmpl w:val="A3D8193E"/>
    <w:lvl w:ilvl="0" w:tplc="EAE011D6">
      <w:start w:val="1"/>
      <w:numFmt w:val="upperLetter"/>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0255510"/>
    <w:multiLevelType w:val="hybridMultilevel"/>
    <w:tmpl w:val="99ACCB98"/>
    <w:lvl w:ilvl="0" w:tplc="333AA1C8">
      <w:start w:val="1"/>
      <w:numFmt w:val="decimal"/>
      <w:lvlText w:val="%1)"/>
      <w:lvlJc w:val="left"/>
      <w:pPr>
        <w:ind w:left="360" w:hanging="360"/>
      </w:pPr>
      <w:rPr>
        <w:rFonts w:ascii="Helvetica" w:eastAsia="Times New Roman" w:hAnsi="Helvetica"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E720DD8"/>
    <w:multiLevelType w:val="hybridMultilevel"/>
    <w:tmpl w:val="65AE1E38"/>
    <w:lvl w:ilvl="0" w:tplc="6D2808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60DF26A6"/>
    <w:multiLevelType w:val="hybridMultilevel"/>
    <w:tmpl w:val="64F8E2DE"/>
    <w:lvl w:ilvl="0" w:tplc="57B66D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C4509A"/>
    <w:multiLevelType w:val="hybridMultilevel"/>
    <w:tmpl w:val="ECDA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0A75BF"/>
    <w:multiLevelType w:val="hybridMultilevel"/>
    <w:tmpl w:val="064E5818"/>
    <w:lvl w:ilvl="0" w:tplc="2F46F626">
      <w:start w:val="3"/>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604774"/>
    <w:multiLevelType w:val="hybridMultilevel"/>
    <w:tmpl w:val="991E9D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F418C6"/>
    <w:multiLevelType w:val="hybridMultilevel"/>
    <w:tmpl w:val="A0C404E0"/>
    <w:lvl w:ilvl="0" w:tplc="10C25A3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10"/>
  </w:num>
  <w:num w:numId="3">
    <w:abstractNumId w:val="8"/>
  </w:num>
  <w:num w:numId="4">
    <w:abstractNumId w:val="0"/>
  </w:num>
  <w:num w:numId="5">
    <w:abstractNumId w:val="4"/>
  </w:num>
  <w:num w:numId="6">
    <w:abstractNumId w:val="1"/>
  </w:num>
  <w:num w:numId="7">
    <w:abstractNumId w:val="11"/>
  </w:num>
  <w:num w:numId="8">
    <w:abstractNumId w:val="3"/>
  </w:num>
  <w:num w:numId="9">
    <w:abstractNumId w:val="5"/>
  </w:num>
  <w:num w:numId="10">
    <w:abstractNumId w:val="9"/>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useFELayout/>
  </w:compat>
  <w:rsids>
    <w:rsidRoot w:val="00D34793"/>
    <w:rsid w:val="00061EFF"/>
    <w:rsid w:val="0007034D"/>
    <w:rsid w:val="000B4B84"/>
    <w:rsid w:val="00171310"/>
    <w:rsid w:val="001F7996"/>
    <w:rsid w:val="00214E69"/>
    <w:rsid w:val="00217B22"/>
    <w:rsid w:val="00261A3F"/>
    <w:rsid w:val="00306DE5"/>
    <w:rsid w:val="0030726A"/>
    <w:rsid w:val="00326DDD"/>
    <w:rsid w:val="003338AE"/>
    <w:rsid w:val="0050259E"/>
    <w:rsid w:val="005531FD"/>
    <w:rsid w:val="00596054"/>
    <w:rsid w:val="005A518B"/>
    <w:rsid w:val="005A6C51"/>
    <w:rsid w:val="005D653F"/>
    <w:rsid w:val="005E60A6"/>
    <w:rsid w:val="006B3269"/>
    <w:rsid w:val="006B59C1"/>
    <w:rsid w:val="006C4E30"/>
    <w:rsid w:val="006D45DD"/>
    <w:rsid w:val="006E0BFE"/>
    <w:rsid w:val="0074056B"/>
    <w:rsid w:val="00764FFD"/>
    <w:rsid w:val="00766636"/>
    <w:rsid w:val="00771A22"/>
    <w:rsid w:val="00784297"/>
    <w:rsid w:val="0079308B"/>
    <w:rsid w:val="007D2800"/>
    <w:rsid w:val="007F68A7"/>
    <w:rsid w:val="00844ED7"/>
    <w:rsid w:val="008642AE"/>
    <w:rsid w:val="008D0D90"/>
    <w:rsid w:val="009758BE"/>
    <w:rsid w:val="009D4808"/>
    <w:rsid w:val="009D73B2"/>
    <w:rsid w:val="009F174C"/>
    <w:rsid w:val="00A368A5"/>
    <w:rsid w:val="00A8127B"/>
    <w:rsid w:val="00A91654"/>
    <w:rsid w:val="00AA2BDF"/>
    <w:rsid w:val="00AD73AE"/>
    <w:rsid w:val="00AE6836"/>
    <w:rsid w:val="00B32319"/>
    <w:rsid w:val="00B76E8D"/>
    <w:rsid w:val="00B93292"/>
    <w:rsid w:val="00C17400"/>
    <w:rsid w:val="00C57A3C"/>
    <w:rsid w:val="00C57E3A"/>
    <w:rsid w:val="00C82D4D"/>
    <w:rsid w:val="00C83164"/>
    <w:rsid w:val="00C92571"/>
    <w:rsid w:val="00CC6F75"/>
    <w:rsid w:val="00D34793"/>
    <w:rsid w:val="00D36956"/>
    <w:rsid w:val="00D82A1C"/>
    <w:rsid w:val="00D91415"/>
    <w:rsid w:val="00DA3C5A"/>
    <w:rsid w:val="00DC4696"/>
    <w:rsid w:val="00EA6FC0"/>
    <w:rsid w:val="00F11AE0"/>
    <w:rsid w:val="00F201BB"/>
    <w:rsid w:val="00FB101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A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4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8D0D90"/>
    <w:pPr>
      <w:tabs>
        <w:tab w:val="center" w:pos="4513"/>
        <w:tab w:val="right" w:pos="9026"/>
      </w:tabs>
      <w:snapToGrid w:val="0"/>
    </w:pPr>
  </w:style>
  <w:style w:type="character" w:customStyle="1" w:styleId="Char">
    <w:name w:val="머리글 Char"/>
    <w:basedOn w:val="a0"/>
    <w:link w:val="a4"/>
    <w:uiPriority w:val="99"/>
    <w:semiHidden/>
    <w:rsid w:val="008D0D90"/>
  </w:style>
  <w:style w:type="paragraph" w:styleId="a5">
    <w:name w:val="footer"/>
    <w:basedOn w:val="a"/>
    <w:link w:val="Char0"/>
    <w:uiPriority w:val="99"/>
    <w:semiHidden/>
    <w:unhideWhenUsed/>
    <w:rsid w:val="008D0D90"/>
    <w:pPr>
      <w:tabs>
        <w:tab w:val="center" w:pos="4513"/>
        <w:tab w:val="right" w:pos="9026"/>
      </w:tabs>
      <w:snapToGrid w:val="0"/>
    </w:pPr>
  </w:style>
  <w:style w:type="character" w:customStyle="1" w:styleId="Char0">
    <w:name w:val="바닥글 Char"/>
    <w:basedOn w:val="a0"/>
    <w:link w:val="a5"/>
    <w:uiPriority w:val="99"/>
    <w:semiHidden/>
    <w:rsid w:val="008D0D90"/>
  </w:style>
  <w:style w:type="paragraph" w:styleId="a6">
    <w:name w:val="List Paragraph"/>
    <w:basedOn w:val="a"/>
    <w:uiPriority w:val="34"/>
    <w:qFormat/>
    <w:rsid w:val="00764FFD"/>
    <w:pPr>
      <w:ind w:leftChars="400" w:left="800"/>
    </w:pPr>
  </w:style>
  <w:style w:type="character" w:styleId="a7">
    <w:name w:val="Hyperlink"/>
    <w:basedOn w:val="a0"/>
    <w:uiPriority w:val="99"/>
    <w:unhideWhenUsed/>
    <w:rsid w:val="009F174C"/>
    <w:rPr>
      <w:color w:val="0000FF" w:themeColor="hyperlink"/>
      <w:u w:val="single"/>
    </w:rPr>
  </w:style>
  <w:style w:type="paragraph" w:customStyle="1" w:styleId="1">
    <w:name w:val="간격 없음1"/>
    <w:rsid w:val="005A518B"/>
    <w:pPr>
      <w:spacing w:after="0" w:line="240" w:lineRule="auto"/>
    </w:pPr>
    <w:rPr>
      <w:rFonts w:ascii="Cambria" w:eastAsia="맑은 고딕" w:hAnsi="Cambria" w:cs="Times New Roman"/>
      <w:sz w:val="24"/>
      <w:szCs w:val="24"/>
      <w:lang w:val="en-US"/>
    </w:rPr>
  </w:style>
  <w:style w:type="paragraph" w:styleId="a8">
    <w:name w:val="Balloon Text"/>
    <w:basedOn w:val="a"/>
    <w:link w:val="Char1"/>
    <w:uiPriority w:val="99"/>
    <w:semiHidden/>
    <w:unhideWhenUsed/>
    <w:rsid w:val="006D45D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6D45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e.com/search"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jobs.aol.com/articles/2012/01/26/10-tricky-job-interview-questions-to-watch-out-fo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12423-A501-4369-8A6F-C2150425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8</Pages>
  <Words>1332</Words>
  <Characters>7596</Characters>
  <Application>Microsoft Office Word</Application>
  <DocSecurity>0</DocSecurity>
  <Lines>63</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and  sung hee</dc:creator>
  <cp:lastModifiedBy>User</cp:lastModifiedBy>
  <cp:revision>11</cp:revision>
  <cp:lastPrinted>2015-06-19T10:51:00Z</cp:lastPrinted>
  <dcterms:created xsi:type="dcterms:W3CDTF">2015-06-15T03:54:00Z</dcterms:created>
  <dcterms:modified xsi:type="dcterms:W3CDTF">2015-06-19T11:49:00Z</dcterms:modified>
</cp:coreProperties>
</file>