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76F3" w:rsidRDefault="004376F3" w:rsidP="004376F3">
      <w:pPr>
        <w:pStyle w:val="a3"/>
        <w:spacing w:line="528" w:lineRule="auto"/>
        <w:jc w:val="right"/>
        <w:rPr>
          <w:sz w:val="22"/>
          <w:szCs w:val="22"/>
        </w:rPr>
      </w:pPr>
      <w:proofErr w:type="spellStart"/>
      <w:r>
        <w:rPr>
          <w:rFonts w:hint="eastAsia"/>
          <w:sz w:val="22"/>
          <w:szCs w:val="22"/>
        </w:rPr>
        <w:t>WooJung</w:t>
      </w:r>
      <w:proofErr w:type="spellEnd"/>
      <w:r>
        <w:rPr>
          <w:rFonts w:hint="eastAsia"/>
          <w:sz w:val="22"/>
          <w:szCs w:val="22"/>
        </w:rPr>
        <w:t xml:space="preserve"> </w:t>
      </w:r>
      <w:proofErr w:type="spellStart"/>
      <w:r>
        <w:rPr>
          <w:rFonts w:hint="eastAsia"/>
          <w:sz w:val="22"/>
          <w:szCs w:val="22"/>
        </w:rPr>
        <w:t>Hahm</w:t>
      </w:r>
      <w:proofErr w:type="spellEnd"/>
    </w:p>
    <w:p w:rsidR="004376F3" w:rsidRDefault="004376F3" w:rsidP="004376F3">
      <w:pPr>
        <w:pStyle w:val="a3"/>
        <w:spacing w:line="528" w:lineRule="auto"/>
        <w:jc w:val="right"/>
        <w:rPr>
          <w:rFonts w:hint="eastAsia"/>
          <w:sz w:val="22"/>
          <w:szCs w:val="22"/>
        </w:rPr>
      </w:pPr>
      <w:r>
        <w:rPr>
          <w:rFonts w:hint="eastAsia"/>
          <w:sz w:val="22"/>
          <w:szCs w:val="22"/>
        </w:rPr>
        <w:t>July 26, 2015</w:t>
      </w:r>
    </w:p>
    <w:p w:rsidR="004376F3" w:rsidRDefault="004376F3" w:rsidP="004376F3">
      <w:pPr>
        <w:pStyle w:val="a3"/>
        <w:spacing w:line="528" w:lineRule="auto"/>
        <w:rPr>
          <w:rFonts w:hint="eastAsia"/>
          <w:sz w:val="22"/>
          <w:szCs w:val="22"/>
        </w:rPr>
      </w:pPr>
    </w:p>
    <w:p w:rsidR="004376F3" w:rsidRDefault="004376F3" w:rsidP="004376F3">
      <w:pPr>
        <w:pStyle w:val="a3"/>
        <w:spacing w:line="528" w:lineRule="auto"/>
        <w:jc w:val="center"/>
        <w:rPr>
          <w:rFonts w:hint="eastAsia"/>
          <w:b/>
          <w:bCs/>
          <w:sz w:val="28"/>
          <w:szCs w:val="28"/>
        </w:rPr>
      </w:pPr>
      <w:r>
        <w:rPr>
          <w:rFonts w:hint="eastAsia"/>
          <w:b/>
          <w:bCs/>
          <w:sz w:val="28"/>
          <w:szCs w:val="28"/>
        </w:rPr>
        <w:t>The Best Teacher in My Life</w:t>
      </w:r>
    </w:p>
    <w:p w:rsidR="004376F3" w:rsidRDefault="004376F3" w:rsidP="004376F3">
      <w:pPr>
        <w:pStyle w:val="a3"/>
        <w:spacing w:line="528" w:lineRule="auto"/>
        <w:rPr>
          <w:rFonts w:hint="eastAsia"/>
          <w:sz w:val="22"/>
          <w:szCs w:val="22"/>
        </w:rPr>
      </w:pPr>
    </w:p>
    <w:p w:rsidR="004376F3" w:rsidRDefault="004376F3" w:rsidP="004376F3">
      <w:pPr>
        <w:pStyle w:val="a3"/>
        <w:spacing w:line="528" w:lineRule="auto"/>
        <w:rPr>
          <w:rFonts w:hint="eastAsia"/>
          <w:sz w:val="22"/>
          <w:szCs w:val="22"/>
        </w:rPr>
      </w:pPr>
      <w:r>
        <w:rPr>
          <w:rFonts w:hint="eastAsia"/>
          <w:sz w:val="22"/>
          <w:szCs w:val="22"/>
        </w:rPr>
        <w:t xml:space="preserve">When I was a high school student, I went to an academy to study English at Gang Nam in Korea. It was small academy but teachers were great. And there, first time in my life, I met a teacher who had studied in United Stated. I don’t remember his last name, but his first name was John. I took the courses there for one year. And I think this class was very successful, because it had a great effect on my life and changed my attitude as to come across western culture and study English. </w:t>
      </w:r>
    </w:p>
    <w:p w:rsidR="004376F3" w:rsidRDefault="004376F3" w:rsidP="004376F3">
      <w:pPr>
        <w:pStyle w:val="a3"/>
        <w:spacing w:line="528" w:lineRule="auto"/>
        <w:rPr>
          <w:rFonts w:hint="eastAsia"/>
          <w:sz w:val="22"/>
          <w:szCs w:val="22"/>
        </w:rPr>
      </w:pPr>
      <w:r>
        <w:rPr>
          <w:rFonts w:hint="eastAsia"/>
          <w:sz w:val="22"/>
          <w:szCs w:val="22"/>
        </w:rPr>
        <w:t xml:space="preserve">John used some traditional teaching methods, but he was definitely an enabler. He always encouraged students to create their own ideas in English. After </w:t>
      </w:r>
      <w:proofErr w:type="gramStart"/>
      <w:r>
        <w:rPr>
          <w:rFonts w:hint="eastAsia"/>
          <w:sz w:val="22"/>
          <w:szCs w:val="22"/>
        </w:rPr>
        <w:t>listening</w:t>
      </w:r>
      <w:proofErr w:type="gramEnd"/>
      <w:r>
        <w:rPr>
          <w:rFonts w:hint="eastAsia"/>
          <w:sz w:val="22"/>
          <w:szCs w:val="22"/>
        </w:rPr>
        <w:t xml:space="preserve"> this class, I came to like to read books written in English without resistance. Most of all, I could have confidence to study English and like some materials, such as music, movie, books, and so on. It helped me to develop listening and reading skills.</w:t>
      </w:r>
    </w:p>
    <w:p w:rsidR="004376F3" w:rsidRDefault="004376F3" w:rsidP="004376F3">
      <w:pPr>
        <w:pStyle w:val="a3"/>
        <w:spacing w:line="528" w:lineRule="auto"/>
        <w:rPr>
          <w:rFonts w:hint="eastAsia"/>
          <w:sz w:val="22"/>
          <w:szCs w:val="22"/>
        </w:rPr>
      </w:pPr>
      <w:r>
        <w:rPr>
          <w:rFonts w:hint="eastAsia"/>
          <w:sz w:val="22"/>
          <w:szCs w:val="22"/>
        </w:rPr>
        <w:t xml:space="preserve">That is the reason I think he was an effective teacher because he enabled me to contact a new culture. I think he was not just teaching English. He showed me respect and empathy so that I could really open my mind. He showed me the world that I did not know before. For example, he told us a very interesting story on each class, which was about the man who was falsely accused of murder and escaped from a prison. That story was really exciting, so I wondered what would happen to </w:t>
      </w:r>
      <w:r>
        <w:rPr>
          <w:rFonts w:hint="eastAsia"/>
          <w:sz w:val="22"/>
          <w:szCs w:val="22"/>
        </w:rPr>
        <w:lastRenderedPageBreak/>
        <w:t>him next time. It made me expect the next class and I realized that there were a lot of interesting stories in English. Until then, I had just studied English on the desk. But from that time, I came to enjoy American culture.</w:t>
      </w:r>
    </w:p>
    <w:p w:rsidR="004376F3" w:rsidRDefault="004376F3" w:rsidP="004376F3">
      <w:pPr>
        <w:pStyle w:val="a3"/>
        <w:spacing w:line="528" w:lineRule="auto"/>
        <w:rPr>
          <w:rFonts w:hint="eastAsia"/>
          <w:sz w:val="22"/>
          <w:szCs w:val="22"/>
        </w:rPr>
      </w:pPr>
      <w:r>
        <w:rPr>
          <w:rFonts w:hint="eastAsia"/>
          <w:sz w:val="22"/>
          <w:szCs w:val="22"/>
        </w:rPr>
        <w:t xml:space="preserve">Considering what I learned and how I learned, I think John knew very well about language systems and skills and seemed to understand learner retention. At that time in Korea, almost all English classes consisted of only lecture and focused on reading. But his class was different. He wanted students to use four basic language </w:t>
      </w:r>
      <w:proofErr w:type="gramStart"/>
      <w:r>
        <w:rPr>
          <w:rFonts w:hint="eastAsia"/>
          <w:sz w:val="22"/>
          <w:szCs w:val="22"/>
        </w:rPr>
        <w:t>skill</w:t>
      </w:r>
      <w:proofErr w:type="gramEnd"/>
      <w:r>
        <w:rPr>
          <w:rFonts w:hint="eastAsia"/>
          <w:sz w:val="22"/>
          <w:szCs w:val="22"/>
        </w:rPr>
        <w:t xml:space="preserve">; speaking, reading, listening, and writing. </w:t>
      </w:r>
    </w:p>
    <w:p w:rsidR="004376F3" w:rsidRDefault="004376F3" w:rsidP="004376F3">
      <w:pPr>
        <w:pStyle w:val="a3"/>
        <w:spacing w:line="528" w:lineRule="auto"/>
        <w:rPr>
          <w:rFonts w:hint="eastAsia"/>
          <w:sz w:val="22"/>
          <w:szCs w:val="22"/>
        </w:rPr>
      </w:pPr>
      <w:r>
        <w:rPr>
          <w:rFonts w:hint="eastAsia"/>
          <w:sz w:val="22"/>
          <w:szCs w:val="22"/>
        </w:rPr>
        <w:t>I want to be a teacher like John. He enabled me to have a mind for studying English. Like he did, I want to encourage my student not just to learn English, but to experience American cultures. That’s the reason I want to be a teacher, a very effective teacher who has respect, empathy and authenticity.</w:t>
      </w:r>
    </w:p>
    <w:p w:rsidR="00195EB2" w:rsidRPr="004376F3" w:rsidRDefault="004376F3"/>
    <w:sectPr w:rsidR="00195EB2" w:rsidRPr="004376F3">
      <w:pgSz w:w="11906" w:h="16838"/>
      <w:pgMar w:top="1701" w:right="1440" w:bottom="1440" w:left="1440" w:header="851" w:footer="992" w:gutter="0"/>
      <w:cols w:space="425"/>
      <w:docGrid w:linePitch="360"/>
    </w:sectPr>
  </w:body>
</w:document>
</file>

<file path=word/fontTable.xml><?xml version="1.0" encoding="utf-8"?>
<w:fonts xmlns:r="http://schemas.openxmlformats.org/officeDocument/2006/relationships" xmlns:w="http://schemas.openxmlformats.org/wordprocessingml/2006/main">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함초롬바탕">
    <w:altName w:val="바탕"/>
    <w:panose1 w:val="00000000000000000000"/>
    <w:charset w:val="81"/>
    <w:family w:val="roman"/>
    <w:notTrueType/>
    <w:pitch w:val="default"/>
    <w:sig w:usb0="00000001" w:usb1="09060000" w:usb2="00000010" w:usb3="00000000" w:csb0="00080000" w:csb1="00000000"/>
  </w:font>
  <w:font w:name="굴림">
    <w:altName w:val="Gulim"/>
    <w:panose1 w:val="020B0600000101010101"/>
    <w:charset w:val="81"/>
    <w:family w:val="modern"/>
    <w:pitch w:val="variable"/>
    <w:sig w:usb0="B00002AF" w:usb1="69D77CFB" w:usb2="00000030" w:usb3="00000000" w:csb0="0008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
  <w:rsids>
    <w:rsidRoot w:val="004376F3"/>
    <w:rsid w:val="000C0E94"/>
    <w:rsid w:val="004376F3"/>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basedOn w:val="a"/>
    <w:rsid w:val="004376F3"/>
    <w:pPr>
      <w:widowControl/>
      <w:wordWrap/>
      <w:autoSpaceDE/>
      <w:autoSpaceDN/>
      <w:snapToGrid w:val="0"/>
      <w:spacing w:line="384" w:lineRule="auto"/>
    </w:pPr>
    <w:rPr>
      <w:rFonts w:ascii="함초롬바탕" w:eastAsia="함초롬바탕" w:hAnsi="함초롬바탕" w:cs="굴림"/>
      <w:color w:val="000000"/>
      <w:kern w:val="0"/>
      <w:szCs w:val="20"/>
    </w:rPr>
  </w:style>
</w:styles>
</file>

<file path=word/webSettings.xml><?xml version="1.0" encoding="utf-8"?>
<w:webSettings xmlns:r="http://schemas.openxmlformats.org/officeDocument/2006/relationships" xmlns:w="http://schemas.openxmlformats.org/wordprocessingml/2006/main">
  <w:divs>
    <w:div w:id="1285307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429</Words>
  <Characters>1921</Characters>
  <Application>Microsoft Office Word</Application>
  <DocSecurity>0</DocSecurity>
  <Lines>34</Lines>
  <Paragraphs>9</Paragraphs>
  <ScaleCrop>false</ScaleCrop>
  <Company/>
  <LinksUpToDate>false</LinksUpToDate>
  <CharactersWithSpaces>2341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2015-07-28T02:24:00Z</dcterms:created>
  <dcterms:modified xsi:type="dcterms:W3CDTF">2015-07-28T02:26:00Z</dcterms:modified>
</cp:coreProperties>
</file>