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20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85" w:type="dxa"/>
          <w:bottom w:w="28" w:type="dxa"/>
          <w:right w:w="85" w:type="dxa"/>
        </w:tblCellMar>
        <w:tblLook w:val="04A0" w:firstRow="1" w:lastRow="0" w:firstColumn="1" w:lastColumn="0" w:noHBand="0" w:noVBand="1"/>
      </w:tblPr>
      <w:tblGrid>
        <w:gridCol w:w="997"/>
        <w:gridCol w:w="141"/>
        <w:gridCol w:w="284"/>
        <w:gridCol w:w="1417"/>
        <w:gridCol w:w="1985"/>
        <w:gridCol w:w="1701"/>
        <w:gridCol w:w="2126"/>
        <w:gridCol w:w="1555"/>
      </w:tblGrid>
      <w:tr w:rsidR="008B15D5" w:rsidRPr="000B63A3" w14:paraId="1943C48D" w14:textId="77777777" w:rsidTr="004922D4">
        <w:trPr>
          <w:trHeight w:val="549"/>
          <w:jc w:val="center"/>
        </w:trPr>
        <w:tc>
          <w:tcPr>
            <w:tcW w:w="10206" w:type="dxa"/>
            <w:gridSpan w:val="8"/>
            <w:tcBorders>
              <w:top w:val="nil"/>
              <w:left w:val="nil"/>
              <w:bottom w:val="single" w:sz="4" w:space="0" w:color="auto"/>
              <w:right w:val="nil"/>
            </w:tcBorders>
            <w:shd w:val="clear" w:color="auto" w:fill="auto"/>
            <w:tcMar>
              <w:top w:w="80" w:type="dxa"/>
              <w:left w:w="80" w:type="dxa"/>
              <w:bottom w:w="80" w:type="dxa"/>
              <w:right w:w="80" w:type="dxa"/>
            </w:tcMar>
            <w:vAlign w:val="center"/>
          </w:tcPr>
          <w:p w14:paraId="18B956CD" w14:textId="3D66B642" w:rsidR="00447E0C" w:rsidRPr="000B63A3" w:rsidRDefault="00584E64" w:rsidP="00CE4CB3">
            <w:pPr>
              <w:pStyle w:val="Heading"/>
              <w:spacing w:after="120"/>
              <w:ind w:firstLineChars="800" w:firstLine="2827"/>
              <w:jc w:val="left"/>
              <w:rPr>
                <w:color w:val="auto"/>
                <w:sz w:val="36"/>
                <w:szCs w:val="36"/>
              </w:rPr>
            </w:pPr>
            <w:r>
              <w:rPr>
                <w:color w:val="auto"/>
                <w:sz w:val="36"/>
                <w:szCs w:val="36"/>
              </w:rPr>
              <w:t>Reading</w:t>
            </w:r>
            <w:r w:rsidR="00CE4CB3" w:rsidRPr="000B63A3">
              <w:rPr>
                <w:color w:val="auto"/>
                <w:sz w:val="36"/>
                <w:szCs w:val="36"/>
              </w:rPr>
              <w:t xml:space="preserve"> Lesson Plan</w:t>
            </w:r>
          </w:p>
        </w:tc>
      </w:tr>
      <w:tr w:rsidR="008B15D5" w:rsidRPr="000B63A3" w14:paraId="3B619D54" w14:textId="77777777" w:rsidTr="004922D4">
        <w:trPr>
          <w:trHeight w:val="321"/>
          <w:jc w:val="center"/>
        </w:trPr>
        <w:tc>
          <w:tcPr>
            <w:tcW w:w="997" w:type="dxa"/>
            <w:tcBorders>
              <w:top w:val="single" w:sz="4" w:space="0" w:color="auto"/>
              <w:left w:val="single" w:sz="4" w:space="0" w:color="auto"/>
              <w:bottom w:val="single" w:sz="4" w:space="0" w:color="auto"/>
              <w:right w:val="nil"/>
            </w:tcBorders>
            <w:shd w:val="clear" w:color="auto" w:fill="auto"/>
            <w:tcMar>
              <w:top w:w="80" w:type="dxa"/>
              <w:left w:w="80" w:type="dxa"/>
              <w:bottom w:w="80" w:type="dxa"/>
              <w:right w:w="80" w:type="dxa"/>
            </w:tcMar>
            <w:vAlign w:val="center"/>
          </w:tcPr>
          <w:p w14:paraId="57D8130A" w14:textId="77777777" w:rsidR="00164D5E" w:rsidRPr="000B63A3" w:rsidRDefault="00726024" w:rsidP="00726024">
            <w:pPr>
              <w:pStyle w:val="4"/>
              <w:spacing w:before="100" w:beforeAutospacing="1" w:after="100" w:afterAutospacing="1"/>
              <w:rPr>
                <w:color w:val="auto"/>
                <w:sz w:val="24"/>
                <w:szCs w:val="24"/>
              </w:rPr>
            </w:pPr>
            <w:r w:rsidRPr="000B63A3">
              <w:rPr>
                <w:color w:val="auto"/>
                <w:sz w:val="24"/>
                <w:szCs w:val="24"/>
              </w:rPr>
              <w:t>TITLE</w:t>
            </w:r>
          </w:p>
        </w:tc>
        <w:tc>
          <w:tcPr>
            <w:tcW w:w="9209" w:type="dxa"/>
            <w:gridSpan w:val="7"/>
            <w:tcBorders>
              <w:top w:val="single" w:sz="4" w:space="0" w:color="auto"/>
              <w:left w:val="nil"/>
              <w:bottom w:val="single" w:sz="4" w:space="0" w:color="auto"/>
              <w:right w:val="single" w:sz="4" w:space="0" w:color="auto"/>
            </w:tcBorders>
            <w:shd w:val="clear" w:color="auto" w:fill="auto"/>
            <w:vAlign w:val="center"/>
          </w:tcPr>
          <w:p w14:paraId="175F3ADB" w14:textId="71D21CED" w:rsidR="00164D5E" w:rsidRPr="000B63A3" w:rsidRDefault="00717185" w:rsidP="004D334F">
            <w:pPr>
              <w:rPr>
                <w:rFonts w:hint="eastAsia"/>
              </w:rPr>
            </w:pPr>
            <w:r>
              <w:rPr>
                <w:rFonts w:hint="eastAsia"/>
                <w:lang w:eastAsia="ko-KR"/>
              </w:rPr>
              <w:t>Personification</w:t>
            </w:r>
          </w:p>
        </w:tc>
      </w:tr>
      <w:tr w:rsidR="008B15D5" w:rsidRPr="000B63A3" w14:paraId="498E2519" w14:textId="77777777" w:rsidTr="00BC414A">
        <w:trPr>
          <w:trHeight w:val="321"/>
          <w:jc w:val="center"/>
        </w:trPr>
        <w:tc>
          <w:tcPr>
            <w:tcW w:w="2839" w:type="dxa"/>
            <w:gridSpan w:val="4"/>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DD7B14" w14:textId="77777777" w:rsidR="007A4CC3" w:rsidRPr="000B63A3" w:rsidRDefault="00726024" w:rsidP="00726024">
            <w:pPr>
              <w:pStyle w:val="4"/>
              <w:spacing w:before="100" w:beforeAutospacing="1" w:after="100" w:afterAutospacing="1"/>
              <w:jc w:val="center"/>
              <w:rPr>
                <w:color w:val="auto"/>
                <w:sz w:val="24"/>
                <w:szCs w:val="24"/>
              </w:rPr>
            </w:pPr>
            <w:r w:rsidRPr="000B63A3">
              <w:rPr>
                <w:color w:val="auto"/>
                <w:sz w:val="24"/>
                <w:szCs w:val="24"/>
              </w:rPr>
              <w:t>INSTRUCTOR</w:t>
            </w:r>
          </w:p>
        </w:tc>
        <w:tc>
          <w:tcPr>
            <w:tcW w:w="1985" w:type="dxa"/>
            <w:tcBorders>
              <w:top w:val="single" w:sz="4" w:space="0" w:color="auto"/>
              <w:left w:val="single" w:sz="4" w:space="0" w:color="000000"/>
              <w:bottom w:val="single" w:sz="4" w:space="0" w:color="000000"/>
              <w:right w:val="single" w:sz="4" w:space="0" w:color="000000"/>
            </w:tcBorders>
            <w:shd w:val="clear" w:color="auto" w:fill="auto"/>
            <w:vAlign w:val="center"/>
          </w:tcPr>
          <w:p w14:paraId="0DC786C2" w14:textId="77777777" w:rsidR="007A4CC3" w:rsidRPr="000B63A3" w:rsidRDefault="00726024" w:rsidP="00726024">
            <w:pPr>
              <w:pStyle w:val="4"/>
              <w:spacing w:before="100" w:beforeAutospacing="1" w:after="100" w:afterAutospacing="1"/>
              <w:jc w:val="center"/>
              <w:rPr>
                <w:color w:val="auto"/>
                <w:sz w:val="24"/>
                <w:szCs w:val="24"/>
              </w:rPr>
            </w:pPr>
            <w:r w:rsidRPr="000B63A3">
              <w:rPr>
                <w:color w:val="auto"/>
                <w:sz w:val="24"/>
                <w:szCs w:val="24"/>
              </w:rPr>
              <w:t>S</w:t>
            </w:r>
            <w:r w:rsidR="00C7529F" w:rsidRPr="000B63A3">
              <w:rPr>
                <w:color w:val="auto"/>
                <w:sz w:val="24"/>
                <w:szCs w:val="24"/>
              </w:rPr>
              <w:t>s</w:t>
            </w:r>
            <w:r w:rsidRPr="000B63A3">
              <w:rPr>
                <w:color w:val="auto"/>
                <w:sz w:val="24"/>
                <w:szCs w:val="24"/>
              </w:rPr>
              <w:t>’ LEVEL</w:t>
            </w:r>
          </w:p>
        </w:tc>
        <w:tc>
          <w:tcPr>
            <w:tcW w:w="1701" w:type="dxa"/>
            <w:tcBorders>
              <w:top w:val="single" w:sz="4" w:space="0" w:color="auto"/>
              <w:left w:val="single" w:sz="4" w:space="0" w:color="000000"/>
              <w:bottom w:val="single" w:sz="4" w:space="0" w:color="000000"/>
              <w:right w:val="single" w:sz="4" w:space="0" w:color="000000"/>
            </w:tcBorders>
            <w:shd w:val="clear" w:color="auto" w:fill="auto"/>
            <w:vAlign w:val="center"/>
          </w:tcPr>
          <w:p w14:paraId="3A8987CF" w14:textId="77777777" w:rsidR="007A4CC3" w:rsidRPr="000B63A3" w:rsidRDefault="00726024" w:rsidP="00726024">
            <w:pPr>
              <w:pStyle w:val="4"/>
              <w:spacing w:before="100" w:beforeAutospacing="1" w:after="100" w:afterAutospacing="1"/>
              <w:jc w:val="center"/>
              <w:rPr>
                <w:color w:val="auto"/>
                <w:sz w:val="24"/>
                <w:szCs w:val="24"/>
              </w:rPr>
            </w:pPr>
            <w:r w:rsidRPr="000B63A3">
              <w:rPr>
                <w:color w:val="auto"/>
                <w:sz w:val="24"/>
                <w:szCs w:val="24"/>
              </w:rPr>
              <w:t>AGE GROUP</w:t>
            </w:r>
          </w:p>
        </w:tc>
        <w:tc>
          <w:tcPr>
            <w:tcW w:w="2126" w:type="dxa"/>
            <w:tcBorders>
              <w:top w:val="single" w:sz="4" w:space="0" w:color="auto"/>
              <w:left w:val="single" w:sz="4" w:space="0" w:color="000000"/>
              <w:bottom w:val="single" w:sz="4" w:space="0" w:color="000000"/>
              <w:right w:val="single" w:sz="4" w:space="0" w:color="000000"/>
            </w:tcBorders>
            <w:shd w:val="clear" w:color="auto" w:fill="auto"/>
            <w:vAlign w:val="center"/>
          </w:tcPr>
          <w:p w14:paraId="492BE70A" w14:textId="77777777" w:rsidR="007A4CC3" w:rsidRPr="000B63A3" w:rsidRDefault="00CB3D1B" w:rsidP="00726024">
            <w:pPr>
              <w:pStyle w:val="4"/>
              <w:spacing w:before="100" w:beforeAutospacing="1" w:after="100" w:afterAutospacing="1"/>
              <w:jc w:val="center"/>
              <w:rPr>
                <w:color w:val="auto"/>
                <w:sz w:val="24"/>
                <w:szCs w:val="24"/>
              </w:rPr>
            </w:pPr>
            <w:r w:rsidRPr="000B63A3">
              <w:rPr>
                <w:color w:val="auto"/>
                <w:sz w:val="24"/>
                <w:szCs w:val="24"/>
              </w:rPr>
              <w:t>No of</w:t>
            </w:r>
            <w:r w:rsidR="00726024" w:rsidRPr="000B63A3">
              <w:rPr>
                <w:color w:val="auto"/>
                <w:sz w:val="24"/>
                <w:szCs w:val="24"/>
              </w:rPr>
              <w:t xml:space="preserve"> </w:t>
            </w:r>
            <w:proofErr w:type="spellStart"/>
            <w:r w:rsidR="00726024" w:rsidRPr="000B63A3">
              <w:rPr>
                <w:color w:val="auto"/>
                <w:sz w:val="24"/>
                <w:szCs w:val="24"/>
              </w:rPr>
              <w:t>S</w:t>
            </w:r>
            <w:r w:rsidR="00C7529F" w:rsidRPr="000B63A3">
              <w:rPr>
                <w:color w:val="auto"/>
                <w:sz w:val="24"/>
                <w:szCs w:val="24"/>
              </w:rPr>
              <w:t>s</w:t>
            </w:r>
            <w:proofErr w:type="spellEnd"/>
          </w:p>
        </w:tc>
        <w:tc>
          <w:tcPr>
            <w:tcW w:w="1555" w:type="dxa"/>
            <w:tcBorders>
              <w:top w:val="single" w:sz="4" w:space="0" w:color="auto"/>
              <w:left w:val="single" w:sz="4" w:space="0" w:color="000000"/>
              <w:bottom w:val="single" w:sz="4" w:space="0" w:color="000000"/>
              <w:right w:val="single" w:sz="4" w:space="0" w:color="000000"/>
            </w:tcBorders>
            <w:shd w:val="clear" w:color="auto" w:fill="auto"/>
            <w:vAlign w:val="center"/>
          </w:tcPr>
          <w:p w14:paraId="344B587B" w14:textId="77777777" w:rsidR="007A4CC3" w:rsidRPr="000B63A3" w:rsidRDefault="004D334F" w:rsidP="00726024">
            <w:pPr>
              <w:pStyle w:val="4"/>
              <w:spacing w:before="100" w:beforeAutospacing="1" w:after="100" w:afterAutospacing="1"/>
              <w:jc w:val="center"/>
              <w:rPr>
                <w:color w:val="auto"/>
                <w:sz w:val="24"/>
                <w:szCs w:val="24"/>
              </w:rPr>
            </w:pPr>
            <w:r w:rsidRPr="000B63A3">
              <w:rPr>
                <w:color w:val="auto"/>
                <w:sz w:val="24"/>
                <w:szCs w:val="24"/>
              </w:rPr>
              <w:t>LENGTH</w:t>
            </w:r>
          </w:p>
        </w:tc>
      </w:tr>
      <w:tr w:rsidR="008B15D5" w:rsidRPr="000B63A3" w14:paraId="4863CD01" w14:textId="77777777" w:rsidTr="00BC414A">
        <w:trPr>
          <w:trHeight w:val="282"/>
          <w:jc w:val="center"/>
        </w:trPr>
        <w:tc>
          <w:tcPr>
            <w:tcW w:w="2839" w:type="dxa"/>
            <w:gridSpan w:val="4"/>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6D3215AF" w14:textId="709DC6A3" w:rsidR="007A4CC3" w:rsidRPr="000B63A3" w:rsidRDefault="005834E2" w:rsidP="005834E2">
            <w:pPr>
              <w:pStyle w:val="Body"/>
              <w:spacing w:before="100" w:beforeAutospacing="1" w:after="100" w:afterAutospacing="1"/>
              <w:rPr>
                <w:color w:val="auto"/>
                <w:sz w:val="22"/>
                <w:szCs w:val="22"/>
              </w:rPr>
            </w:pPr>
            <w:proofErr w:type="spellStart"/>
            <w:r w:rsidRPr="000B63A3">
              <w:rPr>
                <w:color w:val="auto"/>
                <w:sz w:val="22"/>
                <w:szCs w:val="22"/>
              </w:rPr>
              <w:t>Hye</w:t>
            </w:r>
            <w:proofErr w:type="spellEnd"/>
            <w:r w:rsidRPr="000B63A3">
              <w:rPr>
                <w:color w:val="auto"/>
                <w:sz w:val="22"/>
                <w:szCs w:val="22"/>
              </w:rPr>
              <w:t xml:space="preserve"> in kim (Helen)</w:t>
            </w:r>
          </w:p>
        </w:tc>
        <w:tc>
          <w:tcPr>
            <w:tcW w:w="1985" w:type="dxa"/>
            <w:tcBorders>
              <w:top w:val="single" w:sz="4" w:space="0" w:color="000000"/>
              <w:left w:val="single" w:sz="4" w:space="0" w:color="000000"/>
              <w:bottom w:val="single" w:sz="4" w:space="0" w:color="auto"/>
              <w:right w:val="single" w:sz="4" w:space="0" w:color="000000"/>
            </w:tcBorders>
            <w:shd w:val="clear" w:color="auto" w:fill="auto"/>
            <w:vAlign w:val="center"/>
          </w:tcPr>
          <w:p w14:paraId="3576C01A" w14:textId="0D64E936" w:rsidR="007A4CC3" w:rsidRPr="000B63A3" w:rsidRDefault="00717185" w:rsidP="005834E2">
            <w:pPr>
              <w:pStyle w:val="Body"/>
              <w:spacing w:before="100" w:beforeAutospacing="1" w:after="100" w:afterAutospacing="1"/>
              <w:rPr>
                <w:color w:val="auto"/>
                <w:sz w:val="22"/>
                <w:szCs w:val="22"/>
              </w:rPr>
            </w:pPr>
            <w:r>
              <w:rPr>
                <w:color w:val="auto"/>
                <w:sz w:val="22"/>
                <w:szCs w:val="22"/>
              </w:rPr>
              <w:t>Advance</w:t>
            </w:r>
          </w:p>
        </w:tc>
        <w:tc>
          <w:tcPr>
            <w:tcW w:w="1701" w:type="dxa"/>
            <w:tcBorders>
              <w:top w:val="single" w:sz="4" w:space="0" w:color="000000"/>
              <w:left w:val="single" w:sz="4" w:space="0" w:color="000000"/>
              <w:bottom w:val="single" w:sz="4" w:space="0" w:color="auto"/>
              <w:right w:val="single" w:sz="4" w:space="0" w:color="000000"/>
            </w:tcBorders>
            <w:shd w:val="clear" w:color="auto" w:fill="auto"/>
            <w:vAlign w:val="center"/>
          </w:tcPr>
          <w:p w14:paraId="27B48415" w14:textId="610ED0C3" w:rsidR="007A4CC3" w:rsidRPr="000B63A3" w:rsidRDefault="00717185" w:rsidP="00726024">
            <w:pPr>
              <w:pStyle w:val="Body"/>
              <w:spacing w:before="100" w:beforeAutospacing="1" w:after="100" w:afterAutospacing="1"/>
              <w:jc w:val="center"/>
              <w:rPr>
                <w:color w:val="auto"/>
                <w:sz w:val="22"/>
                <w:szCs w:val="22"/>
              </w:rPr>
            </w:pPr>
            <w:r>
              <w:rPr>
                <w:color w:val="auto"/>
                <w:sz w:val="22"/>
                <w:szCs w:val="22"/>
              </w:rPr>
              <w:t>18</w:t>
            </w:r>
          </w:p>
        </w:tc>
        <w:tc>
          <w:tcPr>
            <w:tcW w:w="2126" w:type="dxa"/>
            <w:tcBorders>
              <w:top w:val="single" w:sz="4" w:space="0" w:color="000000"/>
              <w:left w:val="single" w:sz="4" w:space="0" w:color="000000"/>
              <w:bottom w:val="single" w:sz="4" w:space="0" w:color="auto"/>
              <w:right w:val="single" w:sz="4" w:space="0" w:color="000000"/>
            </w:tcBorders>
            <w:shd w:val="clear" w:color="auto" w:fill="auto"/>
            <w:vAlign w:val="center"/>
          </w:tcPr>
          <w:p w14:paraId="533BDCEA" w14:textId="3121577B" w:rsidR="007A4CC3" w:rsidRPr="000B63A3" w:rsidRDefault="005834E2" w:rsidP="00726024">
            <w:pPr>
              <w:pStyle w:val="Body"/>
              <w:spacing w:before="100" w:beforeAutospacing="1" w:after="100" w:afterAutospacing="1"/>
              <w:jc w:val="center"/>
              <w:rPr>
                <w:color w:val="auto"/>
                <w:sz w:val="22"/>
                <w:szCs w:val="22"/>
              </w:rPr>
            </w:pPr>
            <w:r w:rsidRPr="000B63A3">
              <w:rPr>
                <w:color w:val="auto"/>
                <w:sz w:val="22"/>
                <w:szCs w:val="22"/>
              </w:rPr>
              <w:t>6</w:t>
            </w:r>
          </w:p>
        </w:tc>
        <w:tc>
          <w:tcPr>
            <w:tcW w:w="1555" w:type="dxa"/>
            <w:tcBorders>
              <w:top w:val="single" w:sz="4" w:space="0" w:color="000000"/>
              <w:left w:val="single" w:sz="4" w:space="0" w:color="000000"/>
              <w:bottom w:val="single" w:sz="4" w:space="0" w:color="auto"/>
              <w:right w:val="single" w:sz="4" w:space="0" w:color="000000"/>
            </w:tcBorders>
            <w:shd w:val="clear" w:color="auto" w:fill="auto"/>
            <w:vAlign w:val="center"/>
          </w:tcPr>
          <w:p w14:paraId="3A96DB31" w14:textId="194AFD68" w:rsidR="007A4CC3" w:rsidRPr="000B63A3" w:rsidRDefault="005834E2" w:rsidP="00726024">
            <w:pPr>
              <w:pStyle w:val="Body"/>
              <w:spacing w:before="100" w:beforeAutospacing="1" w:after="100" w:afterAutospacing="1"/>
              <w:jc w:val="center"/>
              <w:rPr>
                <w:color w:val="auto"/>
                <w:sz w:val="22"/>
                <w:szCs w:val="22"/>
              </w:rPr>
            </w:pPr>
            <w:r w:rsidRPr="000B63A3">
              <w:rPr>
                <w:color w:val="auto"/>
                <w:sz w:val="22"/>
                <w:szCs w:val="22"/>
              </w:rPr>
              <w:t>50 min</w:t>
            </w:r>
          </w:p>
        </w:tc>
      </w:tr>
      <w:tr w:rsidR="008B15D5" w:rsidRPr="000B63A3" w14:paraId="531E2199" w14:textId="77777777" w:rsidTr="000351AE">
        <w:trPr>
          <w:trHeight w:val="355"/>
          <w:jc w:val="center"/>
        </w:trPr>
        <w:tc>
          <w:tcPr>
            <w:tcW w:w="10206" w:type="dxa"/>
            <w:gridSpan w:val="8"/>
            <w:tcBorders>
              <w:top w:val="single" w:sz="4" w:space="0" w:color="auto"/>
              <w:left w:val="single" w:sz="4" w:space="0" w:color="auto"/>
              <w:bottom w:val="nil"/>
              <w:right w:val="single" w:sz="4" w:space="0" w:color="auto"/>
            </w:tcBorders>
            <w:shd w:val="clear" w:color="auto" w:fill="auto"/>
            <w:tcMar>
              <w:top w:w="80" w:type="dxa"/>
              <w:left w:w="80" w:type="dxa"/>
              <w:bottom w:w="80" w:type="dxa"/>
              <w:right w:w="80" w:type="dxa"/>
            </w:tcMar>
            <w:vAlign w:val="center"/>
          </w:tcPr>
          <w:p w14:paraId="37BC6FE9" w14:textId="77777777" w:rsidR="00447E0C" w:rsidRPr="000B63A3" w:rsidRDefault="00726024" w:rsidP="00726024">
            <w:pPr>
              <w:pStyle w:val="5"/>
              <w:spacing w:before="100" w:beforeAutospacing="1" w:after="100" w:afterAutospacing="1"/>
              <w:jc w:val="center"/>
              <w:rPr>
                <w:color w:val="auto"/>
                <w:sz w:val="24"/>
                <w:szCs w:val="24"/>
              </w:rPr>
            </w:pPr>
            <w:r w:rsidRPr="000B63A3">
              <w:rPr>
                <w:color w:val="auto"/>
                <w:sz w:val="24"/>
                <w:szCs w:val="24"/>
              </w:rPr>
              <w:t>MATERIALS</w:t>
            </w:r>
          </w:p>
        </w:tc>
      </w:tr>
      <w:tr w:rsidR="008B15D5" w:rsidRPr="000B63A3" w14:paraId="68716078" w14:textId="77777777" w:rsidTr="004922D4">
        <w:trPr>
          <w:trHeight w:val="357"/>
          <w:jc w:val="center"/>
        </w:trPr>
        <w:tc>
          <w:tcPr>
            <w:tcW w:w="10206" w:type="dxa"/>
            <w:gridSpan w:val="8"/>
            <w:tcBorders>
              <w:top w:val="nil"/>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361707A0" w14:textId="54DB7459" w:rsidR="00296063" w:rsidRDefault="00296063" w:rsidP="00296063">
            <w:pPr>
              <w:pStyle w:val="Body"/>
              <w:rPr>
                <w:rFonts w:eastAsia="맑은 고딕"/>
                <w:color w:val="auto"/>
              </w:rPr>
            </w:pPr>
            <w:r>
              <w:rPr>
                <w:b/>
                <w:color w:val="auto"/>
                <w:sz w:val="22"/>
                <w:szCs w:val="22"/>
              </w:rPr>
              <w:t xml:space="preserve">2 chairs, vocabulary </w:t>
            </w:r>
            <w:proofErr w:type="spellStart"/>
            <w:r>
              <w:rPr>
                <w:b/>
                <w:color w:val="auto"/>
                <w:sz w:val="22"/>
                <w:szCs w:val="22"/>
              </w:rPr>
              <w:t>boads</w:t>
            </w:r>
            <w:proofErr w:type="spellEnd"/>
            <w:r>
              <w:rPr>
                <w:b/>
                <w:color w:val="auto"/>
                <w:sz w:val="22"/>
                <w:szCs w:val="22"/>
              </w:rPr>
              <w:t>.</w:t>
            </w:r>
            <w:r>
              <w:rPr>
                <w:rFonts w:eastAsia="맑은 고딕"/>
                <w:b/>
                <w:color w:val="auto"/>
                <w:sz w:val="22"/>
                <w:szCs w:val="22"/>
              </w:rPr>
              <w:t xml:space="preserve"> </w:t>
            </w:r>
            <w:r>
              <w:rPr>
                <w:rFonts w:eastAsia="맑은 고딕"/>
                <w:b/>
                <w:color w:val="auto"/>
                <w:sz w:val="22"/>
                <w:szCs w:val="22"/>
              </w:rPr>
              <w:t>C</w:t>
            </w:r>
            <w:r>
              <w:rPr>
                <w:rFonts w:eastAsia="맑은 고딕" w:hint="eastAsia"/>
                <w:b/>
                <w:color w:val="auto"/>
                <w:sz w:val="22"/>
                <w:szCs w:val="22"/>
              </w:rPr>
              <w:t>omputer,</w:t>
            </w:r>
            <w:r>
              <w:rPr>
                <w:rFonts w:eastAsia="맑은 고딕"/>
                <w:b/>
                <w:color w:val="auto"/>
                <w:sz w:val="22"/>
                <w:szCs w:val="22"/>
              </w:rPr>
              <w:t xml:space="preserve"> projector, board, color markers.</w:t>
            </w:r>
            <w:r w:rsidRPr="00584E64">
              <w:rPr>
                <w:color w:val="auto"/>
                <w:sz w:val="22"/>
                <w:szCs w:val="22"/>
              </w:rPr>
              <w:t xml:space="preserve"> </w:t>
            </w:r>
            <w:r w:rsidRPr="00584E64">
              <w:rPr>
                <w:color w:val="auto"/>
                <w:sz w:val="22"/>
                <w:szCs w:val="22"/>
              </w:rPr>
              <w:t>Personificati</w:t>
            </w:r>
            <w:r>
              <w:rPr>
                <w:color w:val="auto"/>
                <w:sz w:val="22"/>
                <w:szCs w:val="22"/>
              </w:rPr>
              <w:t>on in the literature worksheets(6copies)</w:t>
            </w:r>
          </w:p>
          <w:p w14:paraId="45FBD042" w14:textId="379EF855" w:rsidR="00E40404" w:rsidRPr="000B63A3" w:rsidRDefault="00E40404" w:rsidP="00717185">
            <w:pPr>
              <w:pStyle w:val="Body"/>
              <w:rPr>
                <w:b/>
                <w:color w:val="auto"/>
              </w:rPr>
            </w:pPr>
          </w:p>
        </w:tc>
      </w:tr>
      <w:tr w:rsidR="008B15D5" w:rsidRPr="000B63A3" w14:paraId="09AC0B2D" w14:textId="77777777" w:rsidTr="004922D4">
        <w:trPr>
          <w:trHeight w:val="157"/>
          <w:jc w:val="center"/>
        </w:trPr>
        <w:tc>
          <w:tcPr>
            <w:tcW w:w="1138" w:type="dxa"/>
            <w:gridSpan w:val="2"/>
            <w:tcBorders>
              <w:top w:val="single" w:sz="4" w:space="0" w:color="auto"/>
              <w:left w:val="single" w:sz="4" w:space="0" w:color="auto"/>
              <w:bottom w:val="nil"/>
              <w:right w:val="nil"/>
            </w:tcBorders>
            <w:shd w:val="clear" w:color="auto" w:fill="auto"/>
            <w:tcMar>
              <w:top w:w="80" w:type="dxa"/>
              <w:left w:w="80" w:type="dxa"/>
              <w:bottom w:w="80" w:type="dxa"/>
              <w:right w:w="80" w:type="dxa"/>
            </w:tcMar>
            <w:vAlign w:val="center"/>
          </w:tcPr>
          <w:p w14:paraId="608EDC65" w14:textId="77777777" w:rsidR="00726024" w:rsidRPr="000B63A3" w:rsidRDefault="00F374C4" w:rsidP="00726024">
            <w:pPr>
              <w:pStyle w:val="5"/>
              <w:spacing w:before="100" w:beforeAutospacing="1" w:after="100" w:afterAutospacing="1"/>
              <w:jc w:val="right"/>
              <w:rPr>
                <w:color w:val="auto"/>
                <w:sz w:val="24"/>
                <w:szCs w:val="24"/>
              </w:rPr>
            </w:pPr>
            <w:r w:rsidRPr="000B63A3">
              <w:rPr>
                <w:color w:val="auto"/>
                <w:sz w:val="24"/>
                <w:szCs w:val="24"/>
              </w:rPr>
              <w:t>AIMS</w:t>
            </w:r>
            <w:r w:rsidR="00C44C67" w:rsidRPr="000B63A3">
              <w:rPr>
                <w:color w:val="auto"/>
                <w:sz w:val="24"/>
                <w:szCs w:val="24"/>
              </w:rPr>
              <w:t xml:space="preserve"> </w:t>
            </w:r>
            <w:r w:rsidR="00726024" w:rsidRPr="000B63A3">
              <w:rPr>
                <w:color w:val="auto"/>
                <w:sz w:val="24"/>
                <w:szCs w:val="24"/>
              </w:rPr>
              <w:t>1.</w:t>
            </w:r>
          </w:p>
        </w:tc>
        <w:tc>
          <w:tcPr>
            <w:tcW w:w="9068" w:type="dxa"/>
            <w:gridSpan w:val="6"/>
            <w:tcBorders>
              <w:top w:val="single" w:sz="4" w:space="0" w:color="auto"/>
              <w:left w:val="nil"/>
              <w:bottom w:val="nil"/>
              <w:right w:val="single" w:sz="4" w:space="0" w:color="auto"/>
            </w:tcBorders>
            <w:shd w:val="clear" w:color="auto" w:fill="auto"/>
            <w:vAlign w:val="center"/>
          </w:tcPr>
          <w:p w14:paraId="63A9F1BF" w14:textId="022E2E97" w:rsidR="00726024" w:rsidRPr="000B63A3" w:rsidRDefault="005834E2" w:rsidP="00717185">
            <w:pPr>
              <w:pStyle w:val="5"/>
              <w:spacing w:before="100" w:beforeAutospacing="1" w:after="100" w:afterAutospacing="1"/>
              <w:rPr>
                <w:b w:val="0"/>
                <w:color w:val="auto"/>
                <w:sz w:val="22"/>
                <w:szCs w:val="22"/>
              </w:rPr>
            </w:pPr>
            <w:proofErr w:type="spellStart"/>
            <w:r w:rsidRPr="000B63A3">
              <w:rPr>
                <w:b w:val="0"/>
                <w:color w:val="auto"/>
                <w:sz w:val="22"/>
                <w:szCs w:val="22"/>
              </w:rPr>
              <w:t>Ss</w:t>
            </w:r>
            <w:proofErr w:type="spellEnd"/>
            <w:r w:rsidRPr="000B63A3">
              <w:rPr>
                <w:b w:val="0"/>
                <w:color w:val="auto"/>
                <w:sz w:val="22"/>
                <w:szCs w:val="22"/>
              </w:rPr>
              <w:t xml:space="preserve"> will be able to practice </w:t>
            </w:r>
            <w:r w:rsidR="00717185">
              <w:rPr>
                <w:b w:val="0"/>
                <w:color w:val="auto"/>
                <w:sz w:val="22"/>
                <w:szCs w:val="22"/>
              </w:rPr>
              <w:t xml:space="preserve">to find personification by reading some literatures. </w:t>
            </w:r>
          </w:p>
        </w:tc>
      </w:tr>
      <w:tr w:rsidR="008B15D5" w:rsidRPr="000B63A3" w14:paraId="1EE1581E" w14:textId="77777777" w:rsidTr="004922D4">
        <w:trPr>
          <w:trHeight w:val="52"/>
          <w:jc w:val="center"/>
        </w:trPr>
        <w:tc>
          <w:tcPr>
            <w:tcW w:w="1138" w:type="dxa"/>
            <w:gridSpan w:val="2"/>
            <w:tcBorders>
              <w:top w:val="nil"/>
              <w:left w:val="single" w:sz="4" w:space="0" w:color="auto"/>
              <w:bottom w:val="nil"/>
              <w:right w:val="nil"/>
            </w:tcBorders>
            <w:shd w:val="clear" w:color="auto" w:fill="auto"/>
            <w:tcMar>
              <w:top w:w="80" w:type="dxa"/>
              <w:left w:w="80" w:type="dxa"/>
              <w:bottom w:w="80" w:type="dxa"/>
              <w:right w:w="80" w:type="dxa"/>
            </w:tcMar>
            <w:vAlign w:val="center"/>
          </w:tcPr>
          <w:p w14:paraId="28356835" w14:textId="77777777" w:rsidR="00726024" w:rsidRPr="000B63A3" w:rsidRDefault="00726024" w:rsidP="00726024">
            <w:pPr>
              <w:pStyle w:val="Body"/>
              <w:spacing w:before="100" w:beforeAutospacing="1" w:after="100" w:afterAutospacing="1"/>
              <w:jc w:val="right"/>
              <w:rPr>
                <w:b/>
                <w:color w:val="auto"/>
              </w:rPr>
            </w:pPr>
            <w:r w:rsidRPr="000B63A3">
              <w:rPr>
                <w:b/>
                <w:color w:val="auto"/>
              </w:rPr>
              <w:t>2.</w:t>
            </w:r>
          </w:p>
        </w:tc>
        <w:tc>
          <w:tcPr>
            <w:tcW w:w="9068" w:type="dxa"/>
            <w:gridSpan w:val="6"/>
            <w:tcBorders>
              <w:top w:val="nil"/>
              <w:left w:val="nil"/>
              <w:bottom w:val="nil"/>
              <w:right w:val="single" w:sz="4" w:space="0" w:color="auto"/>
            </w:tcBorders>
            <w:shd w:val="clear" w:color="auto" w:fill="auto"/>
            <w:vAlign w:val="center"/>
          </w:tcPr>
          <w:p w14:paraId="23EB8F33" w14:textId="0EA00C5E" w:rsidR="00726024" w:rsidRPr="000B63A3" w:rsidRDefault="00717185" w:rsidP="00726024">
            <w:pPr>
              <w:pStyle w:val="Body"/>
              <w:spacing w:before="100" w:beforeAutospacing="1" w:after="100" w:afterAutospacing="1"/>
              <w:rPr>
                <w:color w:val="auto"/>
                <w:sz w:val="22"/>
                <w:szCs w:val="22"/>
              </w:rPr>
            </w:pPr>
            <w:proofErr w:type="spellStart"/>
            <w:r>
              <w:rPr>
                <w:color w:val="auto"/>
                <w:sz w:val="22"/>
                <w:szCs w:val="22"/>
              </w:rPr>
              <w:t>Ss</w:t>
            </w:r>
            <w:proofErr w:type="spellEnd"/>
            <w:r>
              <w:rPr>
                <w:color w:val="auto"/>
                <w:sz w:val="22"/>
                <w:szCs w:val="22"/>
              </w:rPr>
              <w:t xml:space="preserve"> will study about p</w:t>
            </w:r>
            <w:r w:rsidR="001F277D">
              <w:rPr>
                <w:color w:val="auto"/>
                <w:sz w:val="22"/>
                <w:szCs w:val="22"/>
              </w:rPr>
              <w:t>ersonification by reading</w:t>
            </w:r>
            <w:r w:rsidR="000E5489">
              <w:rPr>
                <w:color w:val="auto"/>
                <w:sz w:val="22"/>
                <w:szCs w:val="22"/>
              </w:rPr>
              <w:t xml:space="preserve"> and </w:t>
            </w:r>
            <w:r w:rsidR="001F277D">
              <w:rPr>
                <w:color w:val="auto"/>
                <w:sz w:val="22"/>
                <w:szCs w:val="22"/>
              </w:rPr>
              <w:t>common example</w:t>
            </w:r>
            <w:r>
              <w:rPr>
                <w:color w:val="auto"/>
                <w:sz w:val="22"/>
                <w:szCs w:val="22"/>
              </w:rPr>
              <w:t xml:space="preserve"> sentences</w:t>
            </w:r>
          </w:p>
        </w:tc>
      </w:tr>
      <w:tr w:rsidR="008B15D5" w:rsidRPr="000B63A3" w14:paraId="122A4E1B" w14:textId="77777777" w:rsidTr="004922D4">
        <w:trPr>
          <w:trHeight w:val="113"/>
          <w:jc w:val="center"/>
        </w:trPr>
        <w:tc>
          <w:tcPr>
            <w:tcW w:w="1138" w:type="dxa"/>
            <w:gridSpan w:val="2"/>
            <w:tcBorders>
              <w:top w:val="nil"/>
              <w:left w:val="single" w:sz="4" w:space="0" w:color="auto"/>
              <w:bottom w:val="single" w:sz="4" w:space="0" w:color="auto"/>
              <w:right w:val="nil"/>
            </w:tcBorders>
            <w:shd w:val="clear" w:color="auto" w:fill="auto"/>
            <w:tcMar>
              <w:top w:w="80" w:type="dxa"/>
              <w:left w:w="80" w:type="dxa"/>
              <w:bottom w:w="80" w:type="dxa"/>
              <w:right w:w="80" w:type="dxa"/>
            </w:tcMar>
            <w:vAlign w:val="center"/>
          </w:tcPr>
          <w:p w14:paraId="45FE4067" w14:textId="77777777" w:rsidR="00726024" w:rsidRPr="000B63A3" w:rsidRDefault="00726024" w:rsidP="00726024">
            <w:pPr>
              <w:pStyle w:val="5"/>
              <w:spacing w:before="100" w:beforeAutospacing="1" w:after="100" w:afterAutospacing="1"/>
              <w:jc w:val="right"/>
              <w:rPr>
                <w:color w:val="auto"/>
                <w:sz w:val="24"/>
                <w:szCs w:val="24"/>
              </w:rPr>
            </w:pPr>
            <w:r w:rsidRPr="000B63A3">
              <w:rPr>
                <w:color w:val="auto"/>
                <w:sz w:val="24"/>
                <w:szCs w:val="24"/>
              </w:rPr>
              <w:t>3.</w:t>
            </w:r>
          </w:p>
        </w:tc>
        <w:tc>
          <w:tcPr>
            <w:tcW w:w="9068" w:type="dxa"/>
            <w:gridSpan w:val="6"/>
            <w:tcBorders>
              <w:top w:val="nil"/>
              <w:left w:val="nil"/>
              <w:bottom w:val="single" w:sz="4" w:space="0" w:color="auto"/>
              <w:right w:val="single" w:sz="4" w:space="0" w:color="auto"/>
            </w:tcBorders>
            <w:shd w:val="clear" w:color="auto" w:fill="auto"/>
            <w:vAlign w:val="center"/>
          </w:tcPr>
          <w:p w14:paraId="45F99086" w14:textId="20B87ED5" w:rsidR="00726024" w:rsidRPr="000B63A3" w:rsidRDefault="005834E2" w:rsidP="00726024">
            <w:pPr>
              <w:pStyle w:val="5"/>
              <w:spacing w:before="100" w:beforeAutospacing="1" w:after="100" w:afterAutospacing="1"/>
              <w:rPr>
                <w:b w:val="0"/>
                <w:color w:val="auto"/>
                <w:sz w:val="22"/>
                <w:szCs w:val="22"/>
              </w:rPr>
            </w:pPr>
            <w:proofErr w:type="spellStart"/>
            <w:r w:rsidRPr="000B63A3">
              <w:rPr>
                <w:b w:val="0"/>
                <w:color w:val="auto"/>
                <w:sz w:val="22"/>
                <w:szCs w:val="22"/>
              </w:rPr>
              <w:t>Ss</w:t>
            </w:r>
            <w:proofErr w:type="spellEnd"/>
            <w:r w:rsidR="00717185">
              <w:rPr>
                <w:b w:val="0"/>
                <w:color w:val="auto"/>
                <w:sz w:val="22"/>
                <w:szCs w:val="22"/>
              </w:rPr>
              <w:t xml:space="preserve"> will be able to demonstrate</w:t>
            </w:r>
            <w:r w:rsidR="00592D88">
              <w:rPr>
                <w:b w:val="0"/>
                <w:color w:val="auto"/>
                <w:sz w:val="22"/>
                <w:szCs w:val="22"/>
              </w:rPr>
              <w:t xml:space="preserve"> and study</w:t>
            </w:r>
            <w:r w:rsidR="00717185">
              <w:rPr>
                <w:b w:val="0"/>
                <w:color w:val="auto"/>
                <w:sz w:val="22"/>
                <w:szCs w:val="22"/>
              </w:rPr>
              <w:t xml:space="preserve"> personification while they are doing personification describing activity</w:t>
            </w:r>
          </w:p>
        </w:tc>
      </w:tr>
      <w:tr w:rsidR="008B15D5" w:rsidRPr="000B63A3" w14:paraId="2098DD8F" w14:textId="77777777" w:rsidTr="004922D4">
        <w:trPr>
          <w:trHeight w:val="233"/>
          <w:jc w:val="center"/>
        </w:trPr>
        <w:tc>
          <w:tcPr>
            <w:tcW w:w="10206" w:type="dxa"/>
            <w:gridSpan w:val="8"/>
            <w:tcBorders>
              <w:top w:val="single" w:sz="4" w:space="0" w:color="auto"/>
              <w:left w:val="single" w:sz="4" w:space="0" w:color="auto"/>
              <w:bottom w:val="nil"/>
              <w:right w:val="single" w:sz="4" w:space="0" w:color="auto"/>
            </w:tcBorders>
            <w:shd w:val="clear" w:color="auto" w:fill="auto"/>
            <w:tcMar>
              <w:top w:w="80" w:type="dxa"/>
              <w:left w:w="80" w:type="dxa"/>
              <w:bottom w:w="80" w:type="dxa"/>
              <w:right w:w="80" w:type="dxa"/>
            </w:tcMar>
            <w:vAlign w:val="center"/>
          </w:tcPr>
          <w:p w14:paraId="7C032B16" w14:textId="77777777" w:rsidR="00447E0C" w:rsidRPr="000B63A3" w:rsidRDefault="000D4619" w:rsidP="00726024">
            <w:pPr>
              <w:pStyle w:val="5"/>
              <w:spacing w:before="100" w:beforeAutospacing="1" w:after="100" w:afterAutospacing="1"/>
              <w:jc w:val="center"/>
              <w:rPr>
                <w:color w:val="auto"/>
                <w:sz w:val="24"/>
                <w:szCs w:val="24"/>
              </w:rPr>
            </w:pPr>
            <w:r w:rsidRPr="000B63A3">
              <w:rPr>
                <w:color w:val="auto"/>
                <w:sz w:val="24"/>
                <w:szCs w:val="24"/>
              </w:rPr>
              <w:t>LANGUAGE SKILLS</w:t>
            </w:r>
          </w:p>
        </w:tc>
      </w:tr>
      <w:tr w:rsidR="008B15D5" w:rsidRPr="000B63A3" w14:paraId="39244891" w14:textId="77777777" w:rsidTr="004922D4">
        <w:trPr>
          <w:trHeight w:val="283"/>
          <w:jc w:val="center"/>
        </w:trPr>
        <w:tc>
          <w:tcPr>
            <w:tcW w:w="1422" w:type="dxa"/>
            <w:gridSpan w:val="3"/>
            <w:tcBorders>
              <w:top w:val="nil"/>
              <w:left w:val="single" w:sz="4" w:space="0" w:color="auto"/>
              <w:bottom w:val="nil"/>
              <w:right w:val="nil"/>
            </w:tcBorders>
            <w:shd w:val="clear" w:color="auto" w:fill="auto"/>
            <w:tcMar>
              <w:top w:w="80" w:type="dxa"/>
              <w:left w:w="80" w:type="dxa"/>
              <w:bottom w:w="80" w:type="dxa"/>
              <w:right w:w="80" w:type="dxa"/>
            </w:tcMar>
            <w:vAlign w:val="center"/>
          </w:tcPr>
          <w:p w14:paraId="23788673" w14:textId="77777777" w:rsidR="00F374C4" w:rsidRPr="000B63A3" w:rsidRDefault="00F374C4" w:rsidP="00726024">
            <w:pPr>
              <w:pStyle w:val="5"/>
              <w:spacing w:before="100" w:beforeAutospacing="1" w:after="100" w:afterAutospacing="1"/>
              <w:rPr>
                <w:b w:val="0"/>
                <w:color w:val="auto"/>
                <w:sz w:val="24"/>
                <w:szCs w:val="24"/>
              </w:rPr>
            </w:pPr>
            <w:r w:rsidRPr="000B63A3">
              <w:rPr>
                <w:b w:val="0"/>
                <w:bCs w:val="0"/>
                <w:color w:val="auto"/>
                <w:sz w:val="24"/>
                <w:szCs w:val="24"/>
              </w:rPr>
              <w:t>Listening</w:t>
            </w:r>
          </w:p>
        </w:tc>
        <w:tc>
          <w:tcPr>
            <w:tcW w:w="8784" w:type="dxa"/>
            <w:gridSpan w:val="5"/>
            <w:tcBorders>
              <w:top w:val="nil"/>
              <w:left w:val="nil"/>
              <w:bottom w:val="nil"/>
              <w:right w:val="single" w:sz="4" w:space="0" w:color="auto"/>
            </w:tcBorders>
            <w:shd w:val="clear" w:color="auto" w:fill="auto"/>
            <w:vAlign w:val="center"/>
          </w:tcPr>
          <w:p w14:paraId="61CAB8E6" w14:textId="39630FD1" w:rsidR="00F374C4" w:rsidRPr="001F277D" w:rsidRDefault="00717185" w:rsidP="00726024">
            <w:pPr>
              <w:pStyle w:val="5"/>
              <w:spacing w:before="100" w:beforeAutospacing="1" w:after="100" w:afterAutospacing="1"/>
              <w:rPr>
                <w:rFonts w:ascii="Times New Roman" w:eastAsia="맑은 고딕" w:hAnsi="Times New Roman" w:cs="Times New Roman"/>
                <w:b w:val="0"/>
                <w:color w:val="000000" w:themeColor="text1"/>
                <w:sz w:val="24"/>
                <w:szCs w:val="24"/>
              </w:rPr>
            </w:pPr>
            <w:r w:rsidRPr="001F277D">
              <w:rPr>
                <w:rFonts w:ascii="Times New Roman" w:eastAsia="맑은 고딕" w:hAnsi="Times New Roman" w:cs="Times New Roman"/>
                <w:b w:val="0"/>
                <w:color w:val="000000" w:themeColor="text1"/>
                <w:sz w:val="24"/>
                <w:szCs w:val="24"/>
              </w:rPr>
              <w:t>T’s instruction, describing activity.</w:t>
            </w:r>
            <w:r w:rsidR="001F277D">
              <w:rPr>
                <w:rFonts w:ascii="Times New Roman" w:eastAsia="맑은 고딕" w:hAnsi="Times New Roman" w:cs="Times New Roman"/>
                <w:b w:val="0"/>
                <w:color w:val="000000" w:themeColor="text1"/>
                <w:sz w:val="24"/>
                <w:szCs w:val="24"/>
              </w:rPr>
              <w:t xml:space="preserve"> Other Ss’ explanation of personification in the literatures.</w:t>
            </w:r>
          </w:p>
        </w:tc>
      </w:tr>
      <w:tr w:rsidR="008B15D5" w:rsidRPr="000B63A3" w14:paraId="6A7A46EC" w14:textId="77777777" w:rsidTr="004922D4">
        <w:trPr>
          <w:trHeight w:val="319"/>
          <w:jc w:val="center"/>
        </w:trPr>
        <w:tc>
          <w:tcPr>
            <w:tcW w:w="1422" w:type="dxa"/>
            <w:gridSpan w:val="3"/>
            <w:tcBorders>
              <w:top w:val="nil"/>
              <w:left w:val="single" w:sz="4" w:space="0" w:color="auto"/>
              <w:bottom w:val="nil"/>
              <w:right w:val="nil"/>
            </w:tcBorders>
            <w:shd w:val="clear" w:color="auto" w:fill="auto"/>
            <w:tcMar>
              <w:top w:w="80" w:type="dxa"/>
              <w:left w:w="80" w:type="dxa"/>
              <w:bottom w:w="80" w:type="dxa"/>
              <w:right w:w="80" w:type="dxa"/>
            </w:tcMar>
            <w:vAlign w:val="center"/>
          </w:tcPr>
          <w:p w14:paraId="4000A390" w14:textId="77777777" w:rsidR="00F374C4" w:rsidRPr="000B63A3" w:rsidRDefault="00F374C4" w:rsidP="00F374C4">
            <w:pPr>
              <w:pStyle w:val="5"/>
              <w:spacing w:before="100" w:beforeAutospacing="1" w:after="100" w:afterAutospacing="1"/>
              <w:rPr>
                <w:b w:val="0"/>
                <w:color w:val="auto"/>
                <w:sz w:val="24"/>
                <w:szCs w:val="24"/>
              </w:rPr>
            </w:pPr>
            <w:r w:rsidRPr="000B63A3">
              <w:rPr>
                <w:b w:val="0"/>
                <w:color w:val="auto"/>
                <w:sz w:val="24"/>
                <w:szCs w:val="24"/>
              </w:rPr>
              <w:t>Speaking</w:t>
            </w:r>
          </w:p>
        </w:tc>
        <w:tc>
          <w:tcPr>
            <w:tcW w:w="8784" w:type="dxa"/>
            <w:gridSpan w:val="5"/>
            <w:tcBorders>
              <w:top w:val="nil"/>
              <w:left w:val="nil"/>
              <w:bottom w:val="nil"/>
              <w:right w:val="single" w:sz="4" w:space="0" w:color="auto"/>
            </w:tcBorders>
            <w:shd w:val="clear" w:color="auto" w:fill="auto"/>
            <w:vAlign w:val="center"/>
          </w:tcPr>
          <w:p w14:paraId="738FB0B0" w14:textId="089566A4" w:rsidR="00F374C4" w:rsidRPr="001F277D" w:rsidRDefault="00717185" w:rsidP="00726024">
            <w:pPr>
              <w:pStyle w:val="5"/>
              <w:spacing w:before="100" w:beforeAutospacing="1" w:after="100" w:afterAutospacing="1"/>
              <w:rPr>
                <w:rFonts w:ascii="Times New Roman" w:hAnsi="Times New Roman" w:cs="Times New Roman"/>
                <w:b w:val="0"/>
                <w:color w:val="000000" w:themeColor="text1"/>
                <w:sz w:val="24"/>
                <w:szCs w:val="24"/>
              </w:rPr>
            </w:pPr>
            <w:r w:rsidRPr="001F277D">
              <w:rPr>
                <w:rFonts w:ascii="Times New Roman" w:hAnsi="Times New Roman" w:cs="Times New Roman"/>
                <w:b w:val="0"/>
                <w:color w:val="000000" w:themeColor="text1"/>
                <w:sz w:val="24"/>
                <w:szCs w:val="24"/>
              </w:rPr>
              <w:t>Describing activity, discussion</w:t>
            </w:r>
            <w:r w:rsidR="001F277D" w:rsidRPr="001F277D">
              <w:rPr>
                <w:rFonts w:ascii="Times New Roman" w:hAnsi="Times New Roman" w:cs="Times New Roman"/>
                <w:b w:val="0"/>
                <w:color w:val="000000" w:themeColor="text1"/>
                <w:sz w:val="24"/>
                <w:szCs w:val="24"/>
              </w:rPr>
              <w:t xml:space="preserve"> about personification </w:t>
            </w:r>
            <w:r w:rsidR="001F277D">
              <w:rPr>
                <w:rFonts w:ascii="Times New Roman" w:hAnsi="Times New Roman" w:cs="Times New Roman"/>
                <w:b w:val="0"/>
                <w:color w:val="000000" w:themeColor="text1"/>
                <w:sz w:val="24"/>
                <w:szCs w:val="24"/>
              </w:rPr>
              <w:t>in the literatures in pairs,</w:t>
            </w:r>
            <w:r w:rsidR="001F277D">
              <w:rPr>
                <w:rFonts w:ascii="Times New Roman" w:eastAsia="맑은 고딕" w:hAnsi="Times New Roman" w:cs="Times New Roman"/>
                <w:b w:val="0"/>
                <w:color w:val="000000" w:themeColor="text1"/>
                <w:sz w:val="24"/>
                <w:szCs w:val="24"/>
              </w:rPr>
              <w:t xml:space="preserve"> explanation of personification in the literatures.</w:t>
            </w:r>
          </w:p>
        </w:tc>
      </w:tr>
      <w:tr w:rsidR="008B15D5" w:rsidRPr="000B63A3" w14:paraId="212E6384" w14:textId="77777777" w:rsidTr="004922D4">
        <w:trPr>
          <w:trHeight w:val="157"/>
          <w:jc w:val="center"/>
        </w:trPr>
        <w:tc>
          <w:tcPr>
            <w:tcW w:w="1422" w:type="dxa"/>
            <w:gridSpan w:val="3"/>
            <w:tcBorders>
              <w:top w:val="nil"/>
              <w:left w:val="single" w:sz="4" w:space="0" w:color="auto"/>
              <w:bottom w:val="nil"/>
              <w:right w:val="nil"/>
            </w:tcBorders>
            <w:shd w:val="clear" w:color="auto" w:fill="auto"/>
            <w:tcMar>
              <w:top w:w="80" w:type="dxa"/>
              <w:left w:w="80" w:type="dxa"/>
              <w:bottom w:w="80" w:type="dxa"/>
              <w:right w:w="80" w:type="dxa"/>
            </w:tcMar>
            <w:vAlign w:val="center"/>
          </w:tcPr>
          <w:p w14:paraId="6FFFB6A8" w14:textId="77777777" w:rsidR="00F374C4" w:rsidRPr="000B63A3" w:rsidRDefault="00F374C4" w:rsidP="00726024">
            <w:pPr>
              <w:pStyle w:val="5"/>
              <w:spacing w:before="100" w:beforeAutospacing="1" w:after="100" w:afterAutospacing="1"/>
              <w:rPr>
                <w:b w:val="0"/>
                <w:color w:val="auto"/>
                <w:sz w:val="24"/>
                <w:szCs w:val="24"/>
              </w:rPr>
            </w:pPr>
            <w:r w:rsidRPr="000B63A3">
              <w:rPr>
                <w:b w:val="0"/>
                <w:color w:val="auto"/>
                <w:sz w:val="24"/>
                <w:szCs w:val="24"/>
              </w:rPr>
              <w:t>Reading</w:t>
            </w:r>
          </w:p>
        </w:tc>
        <w:tc>
          <w:tcPr>
            <w:tcW w:w="8784" w:type="dxa"/>
            <w:gridSpan w:val="5"/>
            <w:tcBorders>
              <w:top w:val="nil"/>
              <w:left w:val="nil"/>
              <w:bottom w:val="nil"/>
              <w:right w:val="single" w:sz="4" w:space="0" w:color="auto"/>
            </w:tcBorders>
            <w:shd w:val="clear" w:color="auto" w:fill="auto"/>
            <w:vAlign w:val="center"/>
          </w:tcPr>
          <w:p w14:paraId="400F2C97" w14:textId="6B3D35C1" w:rsidR="00F374C4" w:rsidRPr="001F277D" w:rsidRDefault="001F277D" w:rsidP="001F277D">
            <w:pPr>
              <w:pStyle w:val="5"/>
              <w:spacing w:before="100" w:beforeAutospacing="1" w:after="100" w:afterAutospacing="1"/>
              <w:rPr>
                <w:rFonts w:ascii="Times New Roman" w:hAnsi="Times New Roman" w:cs="Times New Roman"/>
                <w:b w:val="0"/>
                <w:color w:val="000000" w:themeColor="text1"/>
                <w:sz w:val="24"/>
                <w:szCs w:val="24"/>
              </w:rPr>
            </w:pPr>
            <w:r w:rsidRPr="001F277D">
              <w:rPr>
                <w:rFonts w:ascii="Times New Roman" w:hAnsi="Times New Roman" w:cs="Times New Roman"/>
                <w:b w:val="0"/>
                <w:color w:val="000000" w:themeColor="text1"/>
                <w:sz w:val="24"/>
                <w:szCs w:val="24"/>
              </w:rPr>
              <w:t xml:space="preserve">Common example of personification, L. M. Montgomery’s “The Green Gables Letters”, A.H. Houseman’s poem “Loveliest of Trees the Cherry Now”, Emily Elizabeth Dickinson’s poem “Have You Got A Brook In Your Little Heart”, Katherine Mansfield’s </w:t>
            </w:r>
            <w:hyperlink r:id="rId8" w:history="1">
              <w:r w:rsidRPr="001F277D">
                <w:rPr>
                  <w:rFonts w:ascii="Times New Roman" w:hAnsi="Times New Roman" w:cs="Times New Roman"/>
                  <w:b w:val="0"/>
                  <w:color w:val="000000" w:themeColor="text1"/>
                  <w:sz w:val="24"/>
                  <w:szCs w:val="24"/>
                </w:rPr>
                <w:t>short story</w:t>
              </w:r>
            </w:hyperlink>
            <w:r w:rsidRPr="001F277D">
              <w:rPr>
                <w:rFonts w:ascii="Times New Roman" w:hAnsi="Times New Roman" w:cs="Times New Roman"/>
                <w:b w:val="0"/>
                <w:color w:val="000000" w:themeColor="text1"/>
                <w:sz w:val="24"/>
                <w:szCs w:val="24"/>
              </w:rPr>
              <w:t xml:space="preserve"> “How Pearl Button Was Kidnapped”,</w:t>
            </w:r>
          </w:p>
        </w:tc>
      </w:tr>
      <w:tr w:rsidR="008B15D5" w:rsidRPr="000B63A3" w14:paraId="2936692C" w14:textId="77777777" w:rsidTr="004922D4">
        <w:trPr>
          <w:trHeight w:val="137"/>
          <w:jc w:val="center"/>
        </w:trPr>
        <w:tc>
          <w:tcPr>
            <w:tcW w:w="1422" w:type="dxa"/>
            <w:gridSpan w:val="3"/>
            <w:tcBorders>
              <w:top w:val="nil"/>
              <w:left w:val="single" w:sz="4" w:space="0" w:color="auto"/>
              <w:bottom w:val="single" w:sz="4" w:space="0" w:color="auto"/>
              <w:right w:val="nil"/>
            </w:tcBorders>
            <w:shd w:val="clear" w:color="auto" w:fill="auto"/>
            <w:tcMar>
              <w:top w:w="80" w:type="dxa"/>
              <w:left w:w="80" w:type="dxa"/>
              <w:bottom w:w="80" w:type="dxa"/>
              <w:right w:w="80" w:type="dxa"/>
            </w:tcMar>
            <w:vAlign w:val="center"/>
          </w:tcPr>
          <w:p w14:paraId="0BAC7D72" w14:textId="77777777" w:rsidR="00F374C4" w:rsidRPr="000B63A3" w:rsidRDefault="00F374C4" w:rsidP="00726024">
            <w:pPr>
              <w:pStyle w:val="5"/>
              <w:spacing w:before="100" w:beforeAutospacing="1" w:after="100" w:afterAutospacing="1"/>
              <w:rPr>
                <w:b w:val="0"/>
                <w:color w:val="auto"/>
                <w:sz w:val="24"/>
                <w:szCs w:val="24"/>
              </w:rPr>
            </w:pPr>
            <w:r w:rsidRPr="000B63A3">
              <w:rPr>
                <w:b w:val="0"/>
                <w:color w:val="auto"/>
                <w:sz w:val="24"/>
                <w:szCs w:val="24"/>
              </w:rPr>
              <w:t>Writing</w:t>
            </w:r>
          </w:p>
        </w:tc>
        <w:tc>
          <w:tcPr>
            <w:tcW w:w="8784" w:type="dxa"/>
            <w:gridSpan w:val="5"/>
            <w:tcBorders>
              <w:top w:val="nil"/>
              <w:left w:val="nil"/>
              <w:bottom w:val="single" w:sz="4" w:space="0" w:color="auto"/>
              <w:right w:val="single" w:sz="4" w:space="0" w:color="auto"/>
            </w:tcBorders>
            <w:shd w:val="clear" w:color="auto" w:fill="auto"/>
            <w:vAlign w:val="center"/>
          </w:tcPr>
          <w:p w14:paraId="7355449E" w14:textId="554E34B5" w:rsidR="00F374C4" w:rsidRPr="000B63A3" w:rsidRDefault="001F277D" w:rsidP="00726024">
            <w:pPr>
              <w:pStyle w:val="5"/>
              <w:spacing w:before="100" w:beforeAutospacing="1" w:after="100" w:afterAutospacing="1"/>
              <w:rPr>
                <w:b w:val="0"/>
                <w:color w:val="auto"/>
                <w:sz w:val="22"/>
                <w:szCs w:val="22"/>
              </w:rPr>
            </w:pPr>
            <w:r>
              <w:rPr>
                <w:b w:val="0"/>
                <w:color w:val="auto"/>
                <w:sz w:val="22"/>
                <w:szCs w:val="22"/>
              </w:rPr>
              <w:t xml:space="preserve">The personifications that </w:t>
            </w:r>
            <w:proofErr w:type="spellStart"/>
            <w:r>
              <w:rPr>
                <w:b w:val="0"/>
                <w:color w:val="auto"/>
                <w:sz w:val="22"/>
                <w:szCs w:val="22"/>
              </w:rPr>
              <w:t>Ss</w:t>
            </w:r>
            <w:proofErr w:type="spellEnd"/>
            <w:r>
              <w:rPr>
                <w:b w:val="0"/>
                <w:color w:val="auto"/>
                <w:sz w:val="22"/>
                <w:szCs w:val="22"/>
              </w:rPr>
              <w:t xml:space="preserve"> found in the literatures.</w:t>
            </w:r>
          </w:p>
        </w:tc>
      </w:tr>
      <w:tr w:rsidR="008B15D5" w:rsidRPr="000B63A3" w14:paraId="2D43A7BF" w14:textId="77777777" w:rsidTr="004922D4">
        <w:trPr>
          <w:trHeight w:val="259"/>
          <w:jc w:val="center"/>
        </w:trPr>
        <w:tc>
          <w:tcPr>
            <w:tcW w:w="10206" w:type="dxa"/>
            <w:gridSpan w:val="8"/>
            <w:tcBorders>
              <w:top w:val="single" w:sz="4" w:space="0" w:color="auto"/>
              <w:left w:val="single" w:sz="4" w:space="0" w:color="auto"/>
              <w:bottom w:val="nil"/>
              <w:right w:val="single" w:sz="4" w:space="0" w:color="auto"/>
            </w:tcBorders>
            <w:shd w:val="clear" w:color="auto" w:fill="auto"/>
            <w:tcMar>
              <w:top w:w="80" w:type="dxa"/>
              <w:left w:w="80" w:type="dxa"/>
              <w:bottom w:w="80" w:type="dxa"/>
              <w:right w:w="80" w:type="dxa"/>
            </w:tcMar>
            <w:vAlign w:val="center"/>
          </w:tcPr>
          <w:p w14:paraId="276D758F" w14:textId="77777777" w:rsidR="00726024" w:rsidRPr="000B63A3" w:rsidRDefault="000D4619" w:rsidP="00726024">
            <w:pPr>
              <w:pStyle w:val="Body"/>
              <w:spacing w:before="100" w:beforeAutospacing="1" w:after="100" w:afterAutospacing="1"/>
              <w:jc w:val="center"/>
              <w:rPr>
                <w:b/>
                <w:color w:val="auto"/>
              </w:rPr>
            </w:pPr>
            <w:r w:rsidRPr="000B63A3">
              <w:rPr>
                <w:b/>
                <w:color w:val="auto"/>
              </w:rPr>
              <w:t>LANGUAGE SYSTEMS</w:t>
            </w:r>
          </w:p>
        </w:tc>
      </w:tr>
      <w:tr w:rsidR="008B15D5" w:rsidRPr="000B63A3" w14:paraId="7565CE1F" w14:textId="77777777" w:rsidTr="004922D4">
        <w:trPr>
          <w:trHeight w:val="393"/>
          <w:jc w:val="center"/>
        </w:trPr>
        <w:tc>
          <w:tcPr>
            <w:tcW w:w="1422" w:type="dxa"/>
            <w:gridSpan w:val="3"/>
            <w:tcBorders>
              <w:top w:val="nil"/>
              <w:left w:val="single" w:sz="4" w:space="0" w:color="auto"/>
              <w:bottom w:val="nil"/>
              <w:right w:val="nil"/>
            </w:tcBorders>
            <w:shd w:val="clear" w:color="auto" w:fill="auto"/>
            <w:tcMar>
              <w:top w:w="80" w:type="dxa"/>
              <w:left w:w="80" w:type="dxa"/>
              <w:bottom w:w="80" w:type="dxa"/>
              <w:right w:w="80" w:type="dxa"/>
            </w:tcMar>
            <w:vAlign w:val="center"/>
          </w:tcPr>
          <w:p w14:paraId="17871817" w14:textId="77777777" w:rsidR="00726024" w:rsidRPr="000B63A3" w:rsidRDefault="00726024" w:rsidP="00726024">
            <w:pPr>
              <w:pStyle w:val="5"/>
              <w:spacing w:before="100" w:beforeAutospacing="1" w:after="100" w:afterAutospacing="1"/>
              <w:rPr>
                <w:b w:val="0"/>
                <w:color w:val="auto"/>
                <w:sz w:val="24"/>
                <w:szCs w:val="24"/>
              </w:rPr>
            </w:pPr>
            <w:r w:rsidRPr="000B63A3">
              <w:rPr>
                <w:b w:val="0"/>
                <w:color w:val="auto"/>
                <w:sz w:val="24"/>
                <w:szCs w:val="24"/>
              </w:rPr>
              <w:t>Phonology</w:t>
            </w:r>
          </w:p>
        </w:tc>
        <w:tc>
          <w:tcPr>
            <w:tcW w:w="8784" w:type="dxa"/>
            <w:gridSpan w:val="5"/>
            <w:tcBorders>
              <w:top w:val="nil"/>
              <w:left w:val="nil"/>
              <w:bottom w:val="nil"/>
              <w:right w:val="single" w:sz="4" w:space="0" w:color="auto"/>
            </w:tcBorders>
            <w:shd w:val="clear" w:color="auto" w:fill="auto"/>
            <w:vAlign w:val="center"/>
          </w:tcPr>
          <w:p w14:paraId="34B3EBB2" w14:textId="63A8C475" w:rsidR="00726024" w:rsidRPr="000B63A3" w:rsidRDefault="00300497" w:rsidP="001F277D">
            <w:pPr>
              <w:pStyle w:val="5"/>
              <w:spacing w:before="100" w:beforeAutospacing="1" w:after="100" w:afterAutospacing="1"/>
              <w:rPr>
                <w:rFonts w:eastAsia="맑은 고딕"/>
                <w:b w:val="0"/>
                <w:color w:val="auto"/>
                <w:sz w:val="22"/>
                <w:szCs w:val="22"/>
              </w:rPr>
            </w:pPr>
            <w:r w:rsidRPr="000B63A3">
              <w:rPr>
                <w:rFonts w:eastAsia="맑은 고딕"/>
                <w:b w:val="0"/>
                <w:color w:val="auto"/>
                <w:sz w:val="22"/>
                <w:szCs w:val="22"/>
              </w:rPr>
              <w:t>C</w:t>
            </w:r>
            <w:r w:rsidRPr="000B63A3">
              <w:rPr>
                <w:rFonts w:eastAsia="맑은 고딕" w:hint="eastAsia"/>
                <w:b w:val="0"/>
                <w:color w:val="auto"/>
                <w:sz w:val="22"/>
                <w:szCs w:val="22"/>
              </w:rPr>
              <w:t xml:space="preserve">orrect </w:t>
            </w:r>
            <w:r w:rsidRPr="000B63A3">
              <w:rPr>
                <w:rFonts w:eastAsia="맑은 고딕"/>
                <w:b w:val="0"/>
                <w:color w:val="auto"/>
                <w:sz w:val="22"/>
                <w:szCs w:val="22"/>
              </w:rPr>
              <w:t xml:space="preserve">pronunciation of </w:t>
            </w:r>
            <w:r w:rsidR="001F277D">
              <w:rPr>
                <w:rFonts w:eastAsia="맑은 고딕"/>
                <w:b w:val="0"/>
                <w:color w:val="auto"/>
                <w:sz w:val="22"/>
                <w:szCs w:val="22"/>
              </w:rPr>
              <w:t>personification</w:t>
            </w:r>
            <w:r w:rsidRPr="000B63A3">
              <w:rPr>
                <w:rFonts w:eastAsia="맑은 고딕"/>
                <w:b w:val="0"/>
                <w:color w:val="auto"/>
                <w:sz w:val="22"/>
                <w:szCs w:val="22"/>
              </w:rPr>
              <w:t xml:space="preserve"> </w:t>
            </w:r>
          </w:p>
        </w:tc>
      </w:tr>
      <w:tr w:rsidR="008B15D5" w:rsidRPr="000B63A3" w14:paraId="6CCE7F98" w14:textId="77777777" w:rsidTr="004922D4">
        <w:trPr>
          <w:trHeight w:val="103"/>
          <w:jc w:val="center"/>
        </w:trPr>
        <w:tc>
          <w:tcPr>
            <w:tcW w:w="1422" w:type="dxa"/>
            <w:gridSpan w:val="3"/>
            <w:tcBorders>
              <w:top w:val="nil"/>
              <w:left w:val="single" w:sz="4" w:space="0" w:color="auto"/>
              <w:bottom w:val="nil"/>
              <w:right w:val="nil"/>
            </w:tcBorders>
            <w:shd w:val="clear" w:color="auto" w:fill="auto"/>
            <w:tcMar>
              <w:top w:w="80" w:type="dxa"/>
              <w:left w:w="80" w:type="dxa"/>
              <w:bottom w:w="80" w:type="dxa"/>
              <w:right w:w="80" w:type="dxa"/>
            </w:tcMar>
            <w:vAlign w:val="center"/>
          </w:tcPr>
          <w:p w14:paraId="5DA17FE2" w14:textId="77777777" w:rsidR="00726024" w:rsidRPr="000B63A3" w:rsidRDefault="00726024" w:rsidP="00726024">
            <w:pPr>
              <w:pStyle w:val="5"/>
              <w:spacing w:before="100" w:beforeAutospacing="1" w:after="100" w:afterAutospacing="1"/>
              <w:rPr>
                <w:b w:val="0"/>
                <w:color w:val="auto"/>
                <w:sz w:val="24"/>
                <w:szCs w:val="24"/>
              </w:rPr>
            </w:pPr>
            <w:r w:rsidRPr="000B63A3">
              <w:rPr>
                <w:b w:val="0"/>
                <w:color w:val="auto"/>
                <w:sz w:val="24"/>
                <w:szCs w:val="24"/>
              </w:rPr>
              <w:t>Lexis</w:t>
            </w:r>
          </w:p>
        </w:tc>
        <w:tc>
          <w:tcPr>
            <w:tcW w:w="8784" w:type="dxa"/>
            <w:gridSpan w:val="5"/>
            <w:tcBorders>
              <w:top w:val="nil"/>
              <w:left w:val="nil"/>
              <w:bottom w:val="nil"/>
              <w:right w:val="single" w:sz="4" w:space="0" w:color="auto"/>
            </w:tcBorders>
            <w:shd w:val="clear" w:color="auto" w:fill="auto"/>
            <w:vAlign w:val="center"/>
          </w:tcPr>
          <w:p w14:paraId="17B3EE6D" w14:textId="45722064" w:rsidR="00726024" w:rsidRPr="000B63A3" w:rsidRDefault="00C25F68" w:rsidP="00726024">
            <w:pPr>
              <w:pStyle w:val="5"/>
              <w:spacing w:before="100" w:beforeAutospacing="1" w:after="100" w:afterAutospacing="1"/>
              <w:rPr>
                <w:b w:val="0"/>
                <w:color w:val="auto"/>
                <w:sz w:val="22"/>
                <w:szCs w:val="22"/>
              </w:rPr>
            </w:pPr>
            <w:r>
              <w:rPr>
                <w:b w:val="0"/>
                <w:color w:val="auto"/>
                <w:sz w:val="22"/>
                <w:szCs w:val="22"/>
              </w:rPr>
              <w:t xml:space="preserve">Personification, Literature devices, </w:t>
            </w:r>
          </w:p>
        </w:tc>
      </w:tr>
      <w:tr w:rsidR="008B15D5" w:rsidRPr="000B63A3" w14:paraId="013EA044" w14:textId="77777777" w:rsidTr="004922D4">
        <w:trPr>
          <w:trHeight w:val="81"/>
          <w:jc w:val="center"/>
        </w:trPr>
        <w:tc>
          <w:tcPr>
            <w:tcW w:w="1422" w:type="dxa"/>
            <w:gridSpan w:val="3"/>
            <w:tcBorders>
              <w:top w:val="nil"/>
              <w:left w:val="single" w:sz="4" w:space="0" w:color="auto"/>
              <w:bottom w:val="nil"/>
              <w:right w:val="nil"/>
            </w:tcBorders>
            <w:shd w:val="clear" w:color="auto" w:fill="auto"/>
            <w:tcMar>
              <w:top w:w="80" w:type="dxa"/>
              <w:left w:w="80" w:type="dxa"/>
              <w:bottom w:w="80" w:type="dxa"/>
              <w:right w:w="80" w:type="dxa"/>
            </w:tcMar>
            <w:vAlign w:val="center"/>
          </w:tcPr>
          <w:p w14:paraId="4901ECAB" w14:textId="77777777" w:rsidR="00726024" w:rsidRPr="000B63A3" w:rsidRDefault="00726024" w:rsidP="00726024">
            <w:pPr>
              <w:pStyle w:val="5"/>
              <w:spacing w:before="100" w:beforeAutospacing="1" w:after="100" w:afterAutospacing="1"/>
              <w:rPr>
                <w:b w:val="0"/>
                <w:color w:val="auto"/>
                <w:sz w:val="24"/>
                <w:szCs w:val="24"/>
              </w:rPr>
            </w:pPr>
            <w:r w:rsidRPr="000B63A3">
              <w:rPr>
                <w:b w:val="0"/>
                <w:color w:val="auto"/>
                <w:sz w:val="24"/>
                <w:szCs w:val="24"/>
              </w:rPr>
              <w:t>Grammar</w:t>
            </w:r>
          </w:p>
        </w:tc>
        <w:tc>
          <w:tcPr>
            <w:tcW w:w="8784" w:type="dxa"/>
            <w:gridSpan w:val="5"/>
            <w:tcBorders>
              <w:top w:val="nil"/>
              <w:left w:val="nil"/>
              <w:bottom w:val="nil"/>
              <w:right w:val="single" w:sz="4" w:space="0" w:color="auto"/>
            </w:tcBorders>
            <w:shd w:val="clear" w:color="auto" w:fill="auto"/>
            <w:vAlign w:val="center"/>
          </w:tcPr>
          <w:p w14:paraId="69E13F19" w14:textId="2B494A57" w:rsidR="00726024" w:rsidRPr="000B63A3" w:rsidRDefault="00300497" w:rsidP="00726024">
            <w:pPr>
              <w:pStyle w:val="5"/>
              <w:spacing w:before="100" w:beforeAutospacing="1" w:after="100" w:afterAutospacing="1"/>
              <w:rPr>
                <w:b w:val="0"/>
                <w:color w:val="auto"/>
                <w:sz w:val="22"/>
                <w:szCs w:val="22"/>
              </w:rPr>
            </w:pPr>
            <w:r w:rsidRPr="000B63A3">
              <w:rPr>
                <w:b w:val="0"/>
                <w:color w:val="auto"/>
                <w:sz w:val="22"/>
                <w:szCs w:val="22"/>
              </w:rPr>
              <w:t xml:space="preserve"> </w:t>
            </w:r>
            <w:r w:rsidR="00C25F68" w:rsidRPr="000B63A3">
              <w:rPr>
                <w:b w:val="0"/>
                <w:color w:val="auto"/>
                <w:sz w:val="22"/>
                <w:szCs w:val="22"/>
              </w:rPr>
              <w:t>Present</w:t>
            </w:r>
            <w:r w:rsidRPr="000B63A3">
              <w:rPr>
                <w:b w:val="0"/>
                <w:color w:val="auto"/>
                <w:sz w:val="22"/>
                <w:szCs w:val="22"/>
              </w:rPr>
              <w:t xml:space="preserve"> tense</w:t>
            </w:r>
          </w:p>
        </w:tc>
      </w:tr>
      <w:tr w:rsidR="008B15D5" w:rsidRPr="000B63A3" w14:paraId="204E0504" w14:textId="77777777" w:rsidTr="004922D4">
        <w:trPr>
          <w:trHeight w:val="201"/>
          <w:jc w:val="center"/>
        </w:trPr>
        <w:tc>
          <w:tcPr>
            <w:tcW w:w="1422" w:type="dxa"/>
            <w:gridSpan w:val="3"/>
            <w:tcBorders>
              <w:top w:val="nil"/>
              <w:left w:val="single" w:sz="4" w:space="0" w:color="auto"/>
              <w:bottom w:val="nil"/>
              <w:right w:val="nil"/>
            </w:tcBorders>
            <w:shd w:val="clear" w:color="auto" w:fill="auto"/>
            <w:tcMar>
              <w:top w:w="80" w:type="dxa"/>
              <w:left w:w="80" w:type="dxa"/>
              <w:bottom w:w="80" w:type="dxa"/>
              <w:right w:w="80" w:type="dxa"/>
            </w:tcMar>
            <w:vAlign w:val="center"/>
          </w:tcPr>
          <w:p w14:paraId="5A96FFAF" w14:textId="77777777" w:rsidR="00726024" w:rsidRPr="000B63A3" w:rsidRDefault="00726024" w:rsidP="00726024">
            <w:pPr>
              <w:pStyle w:val="5"/>
              <w:spacing w:before="100" w:beforeAutospacing="1" w:after="100" w:afterAutospacing="1"/>
              <w:rPr>
                <w:b w:val="0"/>
                <w:color w:val="auto"/>
                <w:sz w:val="24"/>
                <w:szCs w:val="24"/>
              </w:rPr>
            </w:pPr>
            <w:r w:rsidRPr="000B63A3">
              <w:rPr>
                <w:b w:val="0"/>
                <w:color w:val="auto"/>
                <w:sz w:val="24"/>
                <w:szCs w:val="24"/>
              </w:rPr>
              <w:t>Discourse</w:t>
            </w:r>
          </w:p>
        </w:tc>
        <w:tc>
          <w:tcPr>
            <w:tcW w:w="8784" w:type="dxa"/>
            <w:gridSpan w:val="5"/>
            <w:tcBorders>
              <w:top w:val="nil"/>
              <w:left w:val="nil"/>
              <w:bottom w:val="nil"/>
              <w:right w:val="single" w:sz="4" w:space="0" w:color="auto"/>
            </w:tcBorders>
            <w:shd w:val="clear" w:color="auto" w:fill="auto"/>
            <w:vAlign w:val="center"/>
          </w:tcPr>
          <w:p w14:paraId="6DDBB224" w14:textId="2C23B8A6" w:rsidR="00726024" w:rsidRPr="000B63A3" w:rsidRDefault="00C80883" w:rsidP="00726024">
            <w:pPr>
              <w:pStyle w:val="5"/>
              <w:spacing w:before="100" w:beforeAutospacing="1" w:after="100" w:afterAutospacing="1"/>
              <w:rPr>
                <w:rFonts w:eastAsia="맑은 고딕"/>
                <w:b w:val="0"/>
                <w:color w:val="auto"/>
                <w:sz w:val="22"/>
                <w:szCs w:val="22"/>
              </w:rPr>
            </w:pPr>
            <w:r w:rsidRPr="000B63A3">
              <w:rPr>
                <w:rFonts w:eastAsia="맑은 고딕"/>
                <w:b w:val="0"/>
                <w:color w:val="auto"/>
                <w:sz w:val="22"/>
                <w:szCs w:val="22"/>
              </w:rPr>
              <w:t>S</w:t>
            </w:r>
            <w:r w:rsidRPr="000B63A3">
              <w:rPr>
                <w:rFonts w:eastAsia="맑은 고딕" w:hint="eastAsia"/>
                <w:b w:val="0"/>
                <w:color w:val="auto"/>
                <w:sz w:val="22"/>
                <w:szCs w:val="22"/>
              </w:rPr>
              <w:t xml:space="preserve">hapes </w:t>
            </w:r>
            <w:r w:rsidRPr="000B63A3">
              <w:rPr>
                <w:rFonts w:eastAsia="맑은 고딕"/>
                <w:b w:val="0"/>
                <w:color w:val="auto"/>
                <w:sz w:val="22"/>
                <w:szCs w:val="22"/>
              </w:rPr>
              <w:t>song, rolling a dice of the shapes, coloring the shapes</w:t>
            </w:r>
          </w:p>
        </w:tc>
      </w:tr>
      <w:tr w:rsidR="008B15D5" w:rsidRPr="000B63A3" w14:paraId="04B1B02A" w14:textId="77777777" w:rsidTr="004922D4">
        <w:trPr>
          <w:trHeight w:val="320"/>
          <w:jc w:val="center"/>
        </w:trPr>
        <w:tc>
          <w:tcPr>
            <w:tcW w:w="1422" w:type="dxa"/>
            <w:gridSpan w:val="3"/>
            <w:tcBorders>
              <w:top w:val="nil"/>
              <w:left w:val="single" w:sz="4" w:space="0" w:color="auto"/>
              <w:bottom w:val="single" w:sz="4" w:space="0" w:color="auto"/>
              <w:right w:val="nil"/>
            </w:tcBorders>
            <w:shd w:val="clear" w:color="auto" w:fill="auto"/>
            <w:tcMar>
              <w:top w:w="80" w:type="dxa"/>
              <w:left w:w="80" w:type="dxa"/>
              <w:bottom w:w="80" w:type="dxa"/>
              <w:right w:w="80" w:type="dxa"/>
            </w:tcMar>
            <w:vAlign w:val="center"/>
          </w:tcPr>
          <w:p w14:paraId="6C2340B1" w14:textId="77777777" w:rsidR="00726024" w:rsidRPr="000B63A3" w:rsidRDefault="00726024" w:rsidP="00726024">
            <w:pPr>
              <w:pStyle w:val="5"/>
              <w:spacing w:before="100" w:beforeAutospacing="1" w:after="100" w:afterAutospacing="1"/>
              <w:rPr>
                <w:b w:val="0"/>
                <w:color w:val="auto"/>
                <w:sz w:val="24"/>
                <w:szCs w:val="24"/>
              </w:rPr>
            </w:pPr>
            <w:r w:rsidRPr="000B63A3">
              <w:rPr>
                <w:b w:val="0"/>
                <w:color w:val="auto"/>
                <w:sz w:val="24"/>
                <w:szCs w:val="24"/>
              </w:rPr>
              <w:t>Functions</w:t>
            </w:r>
          </w:p>
        </w:tc>
        <w:tc>
          <w:tcPr>
            <w:tcW w:w="8784" w:type="dxa"/>
            <w:gridSpan w:val="5"/>
            <w:tcBorders>
              <w:top w:val="nil"/>
              <w:left w:val="nil"/>
              <w:bottom w:val="single" w:sz="4" w:space="0" w:color="auto"/>
              <w:right w:val="single" w:sz="4" w:space="0" w:color="auto"/>
            </w:tcBorders>
            <w:shd w:val="clear" w:color="auto" w:fill="auto"/>
            <w:vAlign w:val="center"/>
          </w:tcPr>
          <w:p w14:paraId="1F75C921" w14:textId="153CE7F0" w:rsidR="00726024" w:rsidRPr="000B63A3" w:rsidRDefault="00C25F68" w:rsidP="00726024">
            <w:pPr>
              <w:pStyle w:val="5"/>
              <w:spacing w:before="100" w:beforeAutospacing="1" w:after="100" w:afterAutospacing="1"/>
              <w:rPr>
                <w:b w:val="0"/>
                <w:color w:val="auto"/>
                <w:sz w:val="22"/>
                <w:szCs w:val="22"/>
              </w:rPr>
            </w:pPr>
            <w:r>
              <w:rPr>
                <w:b w:val="0"/>
                <w:color w:val="auto"/>
                <w:sz w:val="22"/>
                <w:szCs w:val="22"/>
              </w:rPr>
              <w:t>Seeking, reading, and speaking of personification.</w:t>
            </w:r>
          </w:p>
        </w:tc>
      </w:tr>
      <w:tr w:rsidR="008B15D5" w:rsidRPr="000B63A3" w14:paraId="6EDDAEFF" w14:textId="77777777" w:rsidTr="004922D4">
        <w:trPr>
          <w:trHeight w:val="266"/>
          <w:jc w:val="center"/>
        </w:trPr>
        <w:tc>
          <w:tcPr>
            <w:tcW w:w="10206" w:type="dxa"/>
            <w:gridSpan w:val="8"/>
            <w:tcBorders>
              <w:top w:val="single" w:sz="4" w:space="0" w:color="auto"/>
              <w:left w:val="single" w:sz="4" w:space="0" w:color="auto"/>
              <w:bottom w:val="nil"/>
              <w:right w:val="single" w:sz="4" w:space="0" w:color="auto"/>
            </w:tcBorders>
            <w:shd w:val="clear" w:color="auto" w:fill="auto"/>
            <w:tcMar>
              <w:top w:w="80" w:type="dxa"/>
              <w:left w:w="80" w:type="dxa"/>
              <w:bottom w:w="80" w:type="dxa"/>
              <w:right w:w="80" w:type="dxa"/>
            </w:tcMar>
            <w:vAlign w:val="center"/>
          </w:tcPr>
          <w:p w14:paraId="2FBFDF13" w14:textId="77777777" w:rsidR="00447E0C" w:rsidRPr="000B63A3" w:rsidRDefault="00F374C4" w:rsidP="00F374C4">
            <w:pPr>
              <w:pStyle w:val="5"/>
              <w:spacing w:before="100" w:beforeAutospacing="1" w:after="100" w:afterAutospacing="1"/>
              <w:jc w:val="center"/>
              <w:rPr>
                <w:color w:val="auto"/>
                <w:sz w:val="24"/>
                <w:szCs w:val="24"/>
              </w:rPr>
            </w:pPr>
            <w:r w:rsidRPr="000B63A3">
              <w:rPr>
                <w:color w:val="auto"/>
                <w:sz w:val="24"/>
                <w:szCs w:val="24"/>
              </w:rPr>
              <w:t>ASSUMPTIONS</w:t>
            </w:r>
          </w:p>
        </w:tc>
      </w:tr>
      <w:tr w:rsidR="008B15D5" w:rsidRPr="000B63A3" w14:paraId="1B164AE5" w14:textId="77777777" w:rsidTr="004922D4">
        <w:trPr>
          <w:trHeight w:val="119"/>
          <w:jc w:val="center"/>
        </w:trPr>
        <w:tc>
          <w:tcPr>
            <w:tcW w:w="10206" w:type="dxa"/>
            <w:gridSpan w:val="8"/>
            <w:tcBorders>
              <w:top w:val="nil"/>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498F5756" w14:textId="1EF4183E" w:rsidR="00F374C4" w:rsidRPr="000B63A3" w:rsidRDefault="00C80883" w:rsidP="000D4619">
            <w:pPr>
              <w:pStyle w:val="5"/>
              <w:spacing w:before="100" w:beforeAutospacing="1" w:after="100" w:afterAutospacing="1"/>
              <w:rPr>
                <w:b w:val="0"/>
                <w:color w:val="auto"/>
                <w:sz w:val="22"/>
                <w:szCs w:val="22"/>
              </w:rPr>
            </w:pPr>
            <w:proofErr w:type="spellStart"/>
            <w:r w:rsidRPr="000B63A3">
              <w:rPr>
                <w:b w:val="0"/>
                <w:color w:val="auto"/>
                <w:sz w:val="22"/>
                <w:szCs w:val="22"/>
              </w:rPr>
              <w:t>Ss</w:t>
            </w:r>
            <w:proofErr w:type="spellEnd"/>
            <w:r w:rsidR="00C25F68">
              <w:rPr>
                <w:b w:val="0"/>
                <w:color w:val="auto"/>
                <w:sz w:val="22"/>
                <w:szCs w:val="22"/>
              </w:rPr>
              <w:t xml:space="preserve"> know the vocabularies in the literatures that T provides for exercise</w:t>
            </w:r>
          </w:p>
        </w:tc>
      </w:tr>
      <w:tr w:rsidR="008B15D5" w:rsidRPr="000B63A3" w14:paraId="69A9699A" w14:textId="77777777" w:rsidTr="004922D4">
        <w:trPr>
          <w:trHeight w:val="95"/>
          <w:jc w:val="center"/>
        </w:trPr>
        <w:tc>
          <w:tcPr>
            <w:tcW w:w="10206" w:type="dxa"/>
            <w:gridSpan w:val="8"/>
            <w:tcBorders>
              <w:top w:val="single" w:sz="4" w:space="0" w:color="auto"/>
              <w:left w:val="single" w:sz="4" w:space="0" w:color="auto"/>
              <w:bottom w:val="nil"/>
              <w:right w:val="single" w:sz="4" w:space="0" w:color="auto"/>
            </w:tcBorders>
            <w:shd w:val="clear" w:color="auto" w:fill="auto"/>
            <w:tcMar>
              <w:top w:w="80" w:type="dxa"/>
              <w:left w:w="80" w:type="dxa"/>
              <w:bottom w:w="80" w:type="dxa"/>
              <w:right w:w="80" w:type="dxa"/>
            </w:tcMar>
            <w:vAlign w:val="center"/>
          </w:tcPr>
          <w:p w14:paraId="43EBCB2F" w14:textId="77777777" w:rsidR="00447E0C" w:rsidRDefault="00F374C4" w:rsidP="00F374C4">
            <w:pPr>
              <w:pStyle w:val="5"/>
              <w:spacing w:before="100" w:beforeAutospacing="1" w:after="100" w:afterAutospacing="1"/>
              <w:jc w:val="center"/>
              <w:rPr>
                <w:color w:val="auto"/>
                <w:sz w:val="24"/>
                <w:szCs w:val="24"/>
              </w:rPr>
            </w:pPr>
            <w:r w:rsidRPr="000B63A3">
              <w:rPr>
                <w:color w:val="auto"/>
                <w:sz w:val="24"/>
                <w:szCs w:val="24"/>
              </w:rPr>
              <w:t>ANTICIPATED GRAMMATICAL ERRORS AND SOLUTIONS</w:t>
            </w:r>
          </w:p>
          <w:p w14:paraId="41440610" w14:textId="72CC99EF" w:rsidR="000E5489" w:rsidRPr="000E5489" w:rsidRDefault="000E5489" w:rsidP="000E5489">
            <w:pPr>
              <w:pStyle w:val="Body"/>
              <w:rPr>
                <w:rFonts w:eastAsia="맑은 고딕" w:hint="eastAsia"/>
              </w:rPr>
            </w:pPr>
            <w:r>
              <w:rPr>
                <w:rFonts w:eastAsia="맑은 고딕" w:hint="eastAsia"/>
              </w:rPr>
              <w:t>When projector is not working, print out the exercises.</w:t>
            </w:r>
          </w:p>
        </w:tc>
      </w:tr>
      <w:tr w:rsidR="008B15D5" w:rsidRPr="000B63A3" w14:paraId="46B2ECEA" w14:textId="77777777" w:rsidTr="004922D4">
        <w:trPr>
          <w:trHeight w:val="289"/>
          <w:jc w:val="center"/>
        </w:trPr>
        <w:tc>
          <w:tcPr>
            <w:tcW w:w="10206" w:type="dxa"/>
            <w:gridSpan w:val="8"/>
            <w:tcBorders>
              <w:top w:val="nil"/>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23453853" w14:textId="645D22A7" w:rsidR="00F374C4" w:rsidRPr="000B63A3" w:rsidRDefault="00C25F68" w:rsidP="00F374C4">
            <w:pPr>
              <w:pStyle w:val="5"/>
              <w:spacing w:before="100" w:beforeAutospacing="1" w:after="100" w:afterAutospacing="1"/>
              <w:rPr>
                <w:b w:val="0"/>
                <w:color w:val="auto"/>
                <w:sz w:val="22"/>
                <w:szCs w:val="22"/>
              </w:rPr>
            </w:pPr>
            <w:r>
              <w:rPr>
                <w:b w:val="0"/>
                <w:color w:val="auto"/>
                <w:sz w:val="22"/>
                <w:szCs w:val="22"/>
              </w:rPr>
              <w:lastRenderedPageBreak/>
              <w:t>When T cannot print out worksheets</w:t>
            </w:r>
            <w:r w:rsidR="00592D88">
              <w:rPr>
                <w:b w:val="0"/>
                <w:color w:val="auto"/>
                <w:sz w:val="22"/>
                <w:szCs w:val="22"/>
              </w:rPr>
              <w:t xml:space="preserve">, write down the common examples on the board. For literature exercise, read those to </w:t>
            </w:r>
            <w:proofErr w:type="spellStart"/>
            <w:r w:rsidR="00592D88">
              <w:rPr>
                <w:b w:val="0"/>
                <w:color w:val="auto"/>
                <w:sz w:val="22"/>
                <w:szCs w:val="22"/>
              </w:rPr>
              <w:t>Ss</w:t>
            </w:r>
            <w:proofErr w:type="spellEnd"/>
            <w:r w:rsidR="00592D88">
              <w:rPr>
                <w:b w:val="0"/>
                <w:color w:val="auto"/>
                <w:sz w:val="22"/>
                <w:szCs w:val="22"/>
              </w:rPr>
              <w:t xml:space="preserve"> and work with them not pairs, but whole class together (use the board. While T reads, T should write down key points on the board)</w:t>
            </w:r>
          </w:p>
          <w:p w14:paraId="318E99E6" w14:textId="1BAD6180" w:rsidR="00BC414A" w:rsidRPr="000B63A3" w:rsidRDefault="00BC414A" w:rsidP="00C80883">
            <w:pPr>
              <w:pStyle w:val="Body"/>
              <w:rPr>
                <w:color w:val="auto"/>
                <w:sz w:val="22"/>
                <w:szCs w:val="22"/>
              </w:rPr>
            </w:pPr>
            <w:r w:rsidRPr="000B63A3">
              <w:rPr>
                <w:color w:val="auto"/>
              </w:rPr>
              <w:tab/>
            </w:r>
          </w:p>
        </w:tc>
      </w:tr>
      <w:tr w:rsidR="008B15D5" w:rsidRPr="000B63A3" w14:paraId="44ACFFAA" w14:textId="77777777" w:rsidTr="004922D4">
        <w:trPr>
          <w:trHeight w:val="339"/>
          <w:jc w:val="center"/>
        </w:trPr>
        <w:tc>
          <w:tcPr>
            <w:tcW w:w="10206" w:type="dxa"/>
            <w:gridSpan w:val="8"/>
            <w:tcBorders>
              <w:top w:val="single" w:sz="4" w:space="0" w:color="auto"/>
              <w:left w:val="single" w:sz="4" w:space="0" w:color="auto"/>
              <w:bottom w:val="nil"/>
              <w:right w:val="single" w:sz="4" w:space="0" w:color="auto"/>
            </w:tcBorders>
            <w:shd w:val="clear" w:color="auto" w:fill="auto"/>
            <w:tcMar>
              <w:top w:w="80" w:type="dxa"/>
              <w:left w:w="80" w:type="dxa"/>
              <w:bottom w:w="80" w:type="dxa"/>
              <w:right w:w="80" w:type="dxa"/>
            </w:tcMar>
            <w:vAlign w:val="center"/>
          </w:tcPr>
          <w:p w14:paraId="5937971C" w14:textId="77777777" w:rsidR="00447E0C" w:rsidRPr="000B63A3" w:rsidRDefault="003F75ED" w:rsidP="003F75ED">
            <w:pPr>
              <w:pStyle w:val="5"/>
              <w:spacing w:before="100" w:beforeAutospacing="1" w:after="100" w:afterAutospacing="1"/>
              <w:jc w:val="center"/>
              <w:rPr>
                <w:color w:val="auto"/>
                <w:sz w:val="24"/>
                <w:szCs w:val="24"/>
              </w:rPr>
            </w:pPr>
            <w:r w:rsidRPr="000B63A3">
              <w:rPr>
                <w:color w:val="auto"/>
                <w:sz w:val="24"/>
                <w:szCs w:val="24"/>
              </w:rPr>
              <w:t>REFERENCES</w:t>
            </w:r>
          </w:p>
        </w:tc>
      </w:tr>
      <w:tr w:rsidR="008B15D5" w:rsidRPr="000B63A3" w14:paraId="0ADE3B43" w14:textId="77777777" w:rsidTr="004922D4">
        <w:trPr>
          <w:trHeight w:val="338"/>
          <w:jc w:val="center"/>
        </w:trPr>
        <w:tc>
          <w:tcPr>
            <w:tcW w:w="10206" w:type="dxa"/>
            <w:gridSpan w:val="8"/>
            <w:tcBorders>
              <w:top w:val="nil"/>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3BD8E537" w14:textId="4A2DEFA1" w:rsidR="003F75ED" w:rsidRPr="000B63A3" w:rsidRDefault="00592D88" w:rsidP="00726024">
            <w:pPr>
              <w:pStyle w:val="5"/>
              <w:spacing w:before="100" w:beforeAutospacing="1" w:after="100" w:afterAutospacing="1"/>
              <w:rPr>
                <w:b w:val="0"/>
                <w:color w:val="auto"/>
                <w:sz w:val="22"/>
                <w:szCs w:val="22"/>
              </w:rPr>
            </w:pPr>
            <w:r w:rsidRPr="00592D88">
              <w:rPr>
                <w:b w:val="0"/>
                <w:color w:val="auto"/>
                <w:sz w:val="22"/>
                <w:szCs w:val="22"/>
              </w:rPr>
              <w:t>http://literarydevices.net/personification/</w:t>
            </w:r>
          </w:p>
        </w:tc>
      </w:tr>
      <w:tr w:rsidR="008B15D5" w:rsidRPr="000B63A3" w14:paraId="7103E58B" w14:textId="77777777" w:rsidTr="004922D4">
        <w:trPr>
          <w:trHeight w:val="301"/>
          <w:jc w:val="center"/>
        </w:trPr>
        <w:tc>
          <w:tcPr>
            <w:tcW w:w="10206" w:type="dxa"/>
            <w:gridSpan w:val="8"/>
            <w:tcBorders>
              <w:top w:val="single" w:sz="4" w:space="0" w:color="auto"/>
              <w:left w:val="single" w:sz="4" w:space="0" w:color="auto"/>
              <w:bottom w:val="nil"/>
              <w:right w:val="single" w:sz="4" w:space="0" w:color="auto"/>
            </w:tcBorders>
            <w:shd w:val="clear" w:color="auto" w:fill="auto"/>
            <w:tcMar>
              <w:top w:w="80" w:type="dxa"/>
              <w:left w:w="80" w:type="dxa"/>
              <w:bottom w:w="80" w:type="dxa"/>
              <w:right w:w="80" w:type="dxa"/>
            </w:tcMar>
            <w:vAlign w:val="center"/>
          </w:tcPr>
          <w:p w14:paraId="0A94295F" w14:textId="77777777" w:rsidR="00447E0C" w:rsidRPr="000B63A3" w:rsidRDefault="003F75ED" w:rsidP="003F75ED">
            <w:pPr>
              <w:pStyle w:val="5"/>
              <w:spacing w:before="100" w:beforeAutospacing="1" w:after="100" w:afterAutospacing="1"/>
              <w:jc w:val="center"/>
              <w:rPr>
                <w:color w:val="auto"/>
                <w:sz w:val="24"/>
                <w:szCs w:val="24"/>
              </w:rPr>
            </w:pPr>
            <w:r w:rsidRPr="000B63A3">
              <w:rPr>
                <w:color w:val="auto"/>
                <w:sz w:val="24"/>
                <w:szCs w:val="24"/>
              </w:rPr>
              <w:t>NOTES</w:t>
            </w:r>
          </w:p>
        </w:tc>
      </w:tr>
      <w:tr w:rsidR="008B15D5" w:rsidRPr="000B63A3" w14:paraId="72A1FA6D" w14:textId="77777777" w:rsidTr="004922D4">
        <w:trPr>
          <w:trHeight w:val="301"/>
          <w:jc w:val="center"/>
        </w:trPr>
        <w:tc>
          <w:tcPr>
            <w:tcW w:w="10206" w:type="dxa"/>
            <w:gridSpan w:val="8"/>
            <w:tcBorders>
              <w:top w:val="nil"/>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3D8A0300" w14:textId="1482845C" w:rsidR="003F75ED" w:rsidRPr="00965E74" w:rsidRDefault="00965E74" w:rsidP="00592D88">
            <w:pPr>
              <w:pStyle w:val="5"/>
              <w:spacing w:before="100" w:beforeAutospacing="1" w:after="100" w:afterAutospacing="1"/>
              <w:rPr>
                <w:rFonts w:eastAsia="맑은 고딕"/>
                <w:b w:val="0"/>
                <w:color w:val="auto"/>
                <w:sz w:val="22"/>
                <w:szCs w:val="22"/>
              </w:rPr>
            </w:pPr>
            <w:r>
              <w:rPr>
                <w:rFonts w:eastAsia="맑은 고딕" w:hint="eastAsia"/>
                <w:b w:val="0"/>
                <w:color w:val="auto"/>
                <w:sz w:val="22"/>
                <w:szCs w:val="22"/>
              </w:rPr>
              <w:t xml:space="preserve"> Let </w:t>
            </w:r>
            <w:proofErr w:type="spellStart"/>
            <w:r>
              <w:rPr>
                <w:rFonts w:eastAsia="맑은 고딕" w:hint="eastAsia"/>
                <w:b w:val="0"/>
                <w:color w:val="auto"/>
                <w:sz w:val="22"/>
                <w:szCs w:val="22"/>
              </w:rPr>
              <w:t>Ss</w:t>
            </w:r>
            <w:proofErr w:type="spellEnd"/>
            <w:r>
              <w:rPr>
                <w:rFonts w:eastAsia="맑은 고딕" w:hint="eastAsia"/>
                <w:b w:val="0"/>
                <w:color w:val="auto"/>
                <w:sz w:val="22"/>
                <w:szCs w:val="22"/>
              </w:rPr>
              <w:t xml:space="preserve"> discuss what objects </w:t>
            </w:r>
            <w:r w:rsidR="00592D88">
              <w:rPr>
                <w:rFonts w:eastAsia="맑은 고딕"/>
                <w:b w:val="0"/>
                <w:color w:val="auto"/>
                <w:sz w:val="22"/>
                <w:szCs w:val="22"/>
              </w:rPr>
              <w:t xml:space="preserve">people usually personification for. What movies are based on </w:t>
            </w:r>
            <w:proofErr w:type="gramStart"/>
            <w:r w:rsidR="00592D88">
              <w:rPr>
                <w:rFonts w:eastAsia="맑은 고딕"/>
                <w:b w:val="0"/>
                <w:color w:val="auto"/>
                <w:sz w:val="22"/>
                <w:szCs w:val="22"/>
              </w:rPr>
              <w:t>personification.</w:t>
            </w:r>
            <w:proofErr w:type="gramEnd"/>
          </w:p>
        </w:tc>
      </w:tr>
    </w:tbl>
    <w:p w14:paraId="4B112939" w14:textId="77777777" w:rsidR="008A4DE1" w:rsidRPr="000B63A3" w:rsidRDefault="008A4DE1">
      <w:pPr>
        <w:rPr>
          <w:sz w:val="16"/>
          <w:szCs w:val="16"/>
        </w:rPr>
      </w:pPr>
      <w:r w:rsidRPr="000B63A3">
        <w:rPr>
          <w:b/>
          <w:bCs/>
        </w:rPr>
        <w:br w:type="page"/>
      </w:r>
    </w:p>
    <w:tbl>
      <w:tblPr>
        <w:tblW w:w="1020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85" w:type="dxa"/>
          <w:bottom w:w="28" w:type="dxa"/>
          <w:right w:w="85" w:type="dxa"/>
        </w:tblCellMar>
        <w:tblLook w:val="04A0" w:firstRow="1" w:lastRow="0" w:firstColumn="1" w:lastColumn="0" w:noHBand="0" w:noVBand="1"/>
      </w:tblPr>
      <w:tblGrid>
        <w:gridCol w:w="876"/>
        <w:gridCol w:w="1295"/>
        <w:gridCol w:w="283"/>
        <w:gridCol w:w="2210"/>
        <w:gridCol w:w="3154"/>
        <w:gridCol w:w="2388"/>
      </w:tblGrid>
      <w:tr w:rsidR="008B15D5" w:rsidRPr="000B63A3" w14:paraId="39C8F263" w14:textId="77777777" w:rsidTr="00CB12E9">
        <w:trPr>
          <w:trHeight w:val="360"/>
          <w:jc w:val="center"/>
        </w:trPr>
        <w:tc>
          <w:tcPr>
            <w:tcW w:w="2272" w:type="dxa"/>
            <w:gridSpan w:val="3"/>
            <w:tcBorders>
              <w:top w:val="single" w:sz="4" w:space="0" w:color="auto"/>
              <w:left w:val="single" w:sz="4" w:space="0" w:color="auto"/>
              <w:bottom w:val="single" w:sz="4" w:space="0" w:color="auto"/>
              <w:right w:val="nil"/>
            </w:tcBorders>
            <w:shd w:val="clear" w:color="auto" w:fill="auto"/>
            <w:tcMar>
              <w:top w:w="80" w:type="dxa"/>
              <w:left w:w="80" w:type="dxa"/>
              <w:bottom w:w="80" w:type="dxa"/>
              <w:right w:w="80" w:type="dxa"/>
            </w:tcMar>
          </w:tcPr>
          <w:p w14:paraId="6C6752D6" w14:textId="77777777" w:rsidR="003F75ED" w:rsidRPr="000B63A3" w:rsidRDefault="008A4DE1" w:rsidP="003F75ED">
            <w:pPr>
              <w:pStyle w:val="Heading31"/>
              <w:rPr>
                <w:color w:val="auto"/>
                <w:sz w:val="24"/>
                <w:szCs w:val="24"/>
              </w:rPr>
            </w:pPr>
            <w:r w:rsidRPr="000B63A3">
              <w:rPr>
                <w:color w:val="auto"/>
              </w:rPr>
              <w:lastRenderedPageBreak/>
              <w:br w:type="page"/>
            </w:r>
            <w:r w:rsidR="00447E0C" w:rsidRPr="000B63A3">
              <w:rPr>
                <w:b w:val="0"/>
                <w:bCs w:val="0"/>
                <w:color w:val="auto"/>
                <w:sz w:val="24"/>
                <w:szCs w:val="24"/>
              </w:rPr>
              <w:br w:type="page"/>
            </w:r>
            <w:r w:rsidR="003F75ED" w:rsidRPr="000B63A3">
              <w:rPr>
                <w:color w:val="auto"/>
                <w:sz w:val="24"/>
                <w:szCs w:val="24"/>
              </w:rPr>
              <w:t>PRETASK TITLE</w:t>
            </w:r>
          </w:p>
        </w:tc>
        <w:tc>
          <w:tcPr>
            <w:tcW w:w="7934" w:type="dxa"/>
            <w:gridSpan w:val="3"/>
            <w:tcBorders>
              <w:top w:val="single" w:sz="4" w:space="0" w:color="auto"/>
              <w:left w:val="nil"/>
              <w:bottom w:val="single" w:sz="4" w:space="0" w:color="auto"/>
              <w:right w:val="single" w:sz="4" w:space="0" w:color="auto"/>
            </w:tcBorders>
            <w:shd w:val="clear" w:color="auto" w:fill="auto"/>
          </w:tcPr>
          <w:p w14:paraId="52E1C17E" w14:textId="3A4FC31C" w:rsidR="003F75ED" w:rsidRPr="000B63A3" w:rsidRDefault="00592D88" w:rsidP="003F75ED">
            <w:pPr>
              <w:pStyle w:val="Heading31"/>
              <w:rPr>
                <w:b w:val="0"/>
                <w:color w:val="auto"/>
                <w:sz w:val="22"/>
                <w:szCs w:val="22"/>
              </w:rPr>
            </w:pPr>
            <w:r>
              <w:rPr>
                <w:b w:val="0"/>
                <w:color w:val="auto"/>
                <w:sz w:val="22"/>
                <w:szCs w:val="22"/>
              </w:rPr>
              <w:t>Personification describing activity</w:t>
            </w:r>
          </w:p>
        </w:tc>
      </w:tr>
      <w:tr w:rsidR="008B15D5" w:rsidRPr="000B63A3" w14:paraId="3446E47F" w14:textId="77777777" w:rsidTr="00CB12E9">
        <w:trPr>
          <w:trHeight w:val="301"/>
          <w:jc w:val="center"/>
        </w:trPr>
        <w:tc>
          <w:tcPr>
            <w:tcW w:w="4540" w:type="dxa"/>
            <w:gridSpan w:val="4"/>
            <w:tcBorders>
              <w:top w:val="single" w:sz="4" w:space="0" w:color="auto"/>
              <w:left w:val="single" w:sz="4" w:space="0" w:color="auto"/>
              <w:bottom w:val="nil"/>
              <w:right w:val="single" w:sz="4" w:space="0" w:color="auto"/>
            </w:tcBorders>
            <w:shd w:val="clear" w:color="auto" w:fill="auto"/>
            <w:tcMar>
              <w:top w:w="80" w:type="dxa"/>
              <w:left w:w="80" w:type="dxa"/>
              <w:bottom w:w="80" w:type="dxa"/>
              <w:right w:w="80" w:type="dxa"/>
            </w:tcMar>
            <w:vAlign w:val="center"/>
          </w:tcPr>
          <w:p w14:paraId="6D07A437" w14:textId="77777777" w:rsidR="003F75ED" w:rsidRPr="000B63A3" w:rsidRDefault="00F851DC" w:rsidP="003F75ED">
            <w:pPr>
              <w:pStyle w:val="5"/>
              <w:jc w:val="center"/>
              <w:rPr>
                <w:color w:val="auto"/>
                <w:sz w:val="24"/>
                <w:szCs w:val="24"/>
              </w:rPr>
            </w:pPr>
            <w:r w:rsidRPr="000B63A3">
              <w:rPr>
                <w:color w:val="auto"/>
                <w:sz w:val="24"/>
                <w:szCs w:val="24"/>
              </w:rPr>
              <w:t>AIMS</w:t>
            </w:r>
          </w:p>
        </w:tc>
        <w:tc>
          <w:tcPr>
            <w:tcW w:w="5666" w:type="dxa"/>
            <w:gridSpan w:val="2"/>
            <w:tcBorders>
              <w:top w:val="single" w:sz="4" w:space="0" w:color="auto"/>
              <w:left w:val="single" w:sz="4" w:space="0" w:color="auto"/>
              <w:bottom w:val="nil"/>
              <w:right w:val="single" w:sz="4" w:space="0" w:color="auto"/>
            </w:tcBorders>
            <w:shd w:val="clear" w:color="auto" w:fill="auto"/>
            <w:vAlign w:val="center"/>
          </w:tcPr>
          <w:p w14:paraId="5933D388" w14:textId="77777777" w:rsidR="003F75ED" w:rsidRPr="000B63A3" w:rsidRDefault="00F851DC" w:rsidP="003F75ED">
            <w:pPr>
              <w:pStyle w:val="5"/>
              <w:jc w:val="center"/>
              <w:rPr>
                <w:color w:val="auto"/>
                <w:sz w:val="24"/>
                <w:szCs w:val="24"/>
              </w:rPr>
            </w:pPr>
            <w:r w:rsidRPr="000B63A3">
              <w:rPr>
                <w:color w:val="auto"/>
                <w:sz w:val="24"/>
                <w:szCs w:val="24"/>
              </w:rPr>
              <w:t>MATERIALS</w:t>
            </w:r>
          </w:p>
        </w:tc>
      </w:tr>
      <w:tr w:rsidR="008B15D5" w:rsidRPr="000B63A3" w14:paraId="0D2F44EB" w14:textId="77777777" w:rsidTr="00CB12E9">
        <w:trPr>
          <w:trHeight w:val="320"/>
          <w:jc w:val="center"/>
        </w:trPr>
        <w:tc>
          <w:tcPr>
            <w:tcW w:w="4540" w:type="dxa"/>
            <w:gridSpan w:val="4"/>
            <w:tcBorders>
              <w:top w:val="nil"/>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EB898AE" w14:textId="792071DA" w:rsidR="003F75ED" w:rsidRPr="000B63A3" w:rsidRDefault="00592D88" w:rsidP="00592D88">
            <w:pPr>
              <w:pStyle w:val="5"/>
              <w:rPr>
                <w:b w:val="0"/>
                <w:color w:val="auto"/>
                <w:sz w:val="22"/>
                <w:szCs w:val="22"/>
              </w:rPr>
            </w:pPr>
            <w:proofErr w:type="spellStart"/>
            <w:r w:rsidRPr="000B63A3">
              <w:rPr>
                <w:b w:val="0"/>
                <w:color w:val="auto"/>
                <w:sz w:val="22"/>
                <w:szCs w:val="22"/>
              </w:rPr>
              <w:t>Ss</w:t>
            </w:r>
            <w:proofErr w:type="spellEnd"/>
            <w:r>
              <w:rPr>
                <w:b w:val="0"/>
                <w:color w:val="auto"/>
                <w:sz w:val="22"/>
                <w:szCs w:val="22"/>
              </w:rPr>
              <w:t xml:space="preserve"> will be able to demonstrate and study personification while they are doing personification describing activity.</w:t>
            </w:r>
          </w:p>
        </w:tc>
        <w:tc>
          <w:tcPr>
            <w:tcW w:w="5666" w:type="dxa"/>
            <w:gridSpan w:val="2"/>
            <w:tcBorders>
              <w:top w:val="nil"/>
              <w:left w:val="single" w:sz="4" w:space="0" w:color="auto"/>
              <w:bottom w:val="single" w:sz="4" w:space="0" w:color="auto"/>
              <w:right w:val="single" w:sz="4" w:space="0" w:color="auto"/>
            </w:tcBorders>
            <w:shd w:val="clear" w:color="auto" w:fill="auto"/>
          </w:tcPr>
          <w:p w14:paraId="2AC61C0F" w14:textId="5C49765F" w:rsidR="003F75ED" w:rsidRPr="000B63A3" w:rsidRDefault="00592D88" w:rsidP="00F851DC">
            <w:pPr>
              <w:pStyle w:val="5"/>
              <w:rPr>
                <w:b w:val="0"/>
                <w:color w:val="auto"/>
                <w:sz w:val="22"/>
                <w:szCs w:val="22"/>
              </w:rPr>
            </w:pPr>
            <w:r>
              <w:rPr>
                <w:b w:val="0"/>
                <w:color w:val="auto"/>
                <w:sz w:val="22"/>
                <w:szCs w:val="22"/>
              </w:rPr>
              <w:t>2</w:t>
            </w:r>
            <w:r w:rsidR="002772F9">
              <w:rPr>
                <w:b w:val="0"/>
                <w:color w:val="auto"/>
                <w:sz w:val="22"/>
                <w:szCs w:val="22"/>
              </w:rPr>
              <w:t xml:space="preserve"> chairs, vocabulary </w:t>
            </w:r>
            <w:proofErr w:type="spellStart"/>
            <w:r w:rsidR="002772F9">
              <w:rPr>
                <w:b w:val="0"/>
                <w:color w:val="auto"/>
                <w:sz w:val="22"/>
                <w:szCs w:val="22"/>
              </w:rPr>
              <w:t>boads</w:t>
            </w:r>
            <w:proofErr w:type="spellEnd"/>
            <w:r w:rsidR="002772F9">
              <w:rPr>
                <w:b w:val="0"/>
                <w:color w:val="auto"/>
                <w:sz w:val="22"/>
                <w:szCs w:val="22"/>
              </w:rPr>
              <w:t xml:space="preserve">. </w:t>
            </w:r>
          </w:p>
        </w:tc>
      </w:tr>
      <w:tr w:rsidR="008B15D5" w:rsidRPr="000B63A3" w14:paraId="414E23FB" w14:textId="77777777" w:rsidTr="00CB12E9">
        <w:trPr>
          <w:trHeight w:val="301"/>
          <w:jc w:val="center"/>
        </w:trPr>
        <w:tc>
          <w:tcPr>
            <w:tcW w:w="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739A33" w14:textId="77777777" w:rsidR="00447E0C" w:rsidRPr="000B63A3" w:rsidRDefault="00F851DC" w:rsidP="00F851DC">
            <w:pPr>
              <w:pStyle w:val="5"/>
              <w:jc w:val="center"/>
              <w:rPr>
                <w:color w:val="auto"/>
                <w:sz w:val="24"/>
                <w:szCs w:val="24"/>
              </w:rPr>
            </w:pPr>
            <w:r w:rsidRPr="000B63A3">
              <w:rPr>
                <w:color w:val="auto"/>
                <w:sz w:val="24"/>
                <w:szCs w:val="24"/>
              </w:rPr>
              <w:t>TIME</w:t>
            </w:r>
          </w:p>
        </w:tc>
        <w:tc>
          <w:tcPr>
            <w:tcW w:w="11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EF8486" w14:textId="77777777" w:rsidR="00447E0C" w:rsidRPr="000B63A3" w:rsidRDefault="00F851DC" w:rsidP="00F851DC">
            <w:pPr>
              <w:pStyle w:val="5"/>
              <w:jc w:val="center"/>
              <w:rPr>
                <w:color w:val="auto"/>
                <w:sz w:val="24"/>
                <w:szCs w:val="24"/>
              </w:rPr>
            </w:pPr>
            <w:r w:rsidRPr="000B63A3">
              <w:rPr>
                <w:color w:val="auto"/>
                <w:sz w:val="24"/>
                <w:szCs w:val="24"/>
              </w:rPr>
              <w:t>SET UP</w:t>
            </w:r>
          </w:p>
        </w:tc>
        <w:tc>
          <w:tcPr>
            <w:tcW w:w="581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9BBD509" w14:textId="77777777" w:rsidR="00447E0C" w:rsidRPr="000B63A3" w:rsidRDefault="00F851DC" w:rsidP="00F851DC">
            <w:pPr>
              <w:pStyle w:val="5"/>
              <w:jc w:val="center"/>
              <w:rPr>
                <w:color w:val="auto"/>
                <w:sz w:val="24"/>
                <w:szCs w:val="24"/>
              </w:rPr>
            </w:pPr>
            <w:r w:rsidRPr="000B63A3">
              <w:rPr>
                <w:color w:val="auto"/>
                <w:sz w:val="24"/>
                <w:szCs w:val="24"/>
              </w:rPr>
              <w:t>STUDENTS</w:t>
            </w:r>
          </w:p>
        </w:tc>
        <w:tc>
          <w:tcPr>
            <w:tcW w:w="2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E87145" w14:textId="77777777" w:rsidR="00447E0C" w:rsidRPr="000B63A3" w:rsidRDefault="00F851DC" w:rsidP="00F851DC">
            <w:pPr>
              <w:pStyle w:val="5"/>
              <w:jc w:val="center"/>
              <w:rPr>
                <w:color w:val="auto"/>
                <w:sz w:val="24"/>
                <w:szCs w:val="24"/>
              </w:rPr>
            </w:pPr>
            <w:r w:rsidRPr="000B63A3">
              <w:rPr>
                <w:color w:val="auto"/>
                <w:sz w:val="24"/>
                <w:szCs w:val="24"/>
              </w:rPr>
              <w:t>TEACHER</w:t>
            </w:r>
          </w:p>
        </w:tc>
      </w:tr>
      <w:tr w:rsidR="008B15D5" w:rsidRPr="000B63A3" w14:paraId="5801A10C" w14:textId="77777777" w:rsidTr="00CB12E9">
        <w:trPr>
          <w:trHeight w:val="187"/>
          <w:jc w:val="center"/>
        </w:trPr>
        <w:tc>
          <w:tcPr>
            <w:tcW w:w="876"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6DC72BB3" w14:textId="67B066F4" w:rsidR="00447E0C" w:rsidRPr="000B63A3" w:rsidRDefault="002772F9" w:rsidP="00427DF2">
            <w:pPr>
              <w:pStyle w:val="a5"/>
              <w:rPr>
                <w:rFonts w:ascii="Arial" w:hAnsi="Arial" w:cs="Arial"/>
                <w:color w:val="auto"/>
                <w:sz w:val="22"/>
                <w:szCs w:val="22"/>
              </w:rPr>
            </w:pPr>
            <w:r>
              <w:rPr>
                <w:rFonts w:ascii="Arial" w:hAnsi="Arial" w:cs="Arial"/>
                <w:color w:val="auto"/>
                <w:sz w:val="22"/>
                <w:szCs w:val="22"/>
              </w:rPr>
              <w:t>1</w:t>
            </w:r>
            <w:r w:rsidR="00C80883" w:rsidRPr="000B63A3">
              <w:rPr>
                <w:rFonts w:ascii="Arial" w:hAnsi="Arial" w:cs="Arial"/>
                <w:color w:val="auto"/>
                <w:sz w:val="22"/>
                <w:szCs w:val="22"/>
              </w:rPr>
              <w:t>min</w:t>
            </w:r>
          </w:p>
        </w:tc>
        <w:tc>
          <w:tcPr>
            <w:tcW w:w="1113" w:type="dxa"/>
            <w:tcBorders>
              <w:top w:val="single" w:sz="4" w:space="0" w:color="000000"/>
              <w:left w:val="single" w:sz="4" w:space="0" w:color="000000"/>
              <w:bottom w:val="single" w:sz="4" w:space="0" w:color="auto"/>
              <w:right w:val="single" w:sz="4" w:space="0" w:color="000000"/>
            </w:tcBorders>
            <w:shd w:val="clear" w:color="auto" w:fill="auto"/>
          </w:tcPr>
          <w:p w14:paraId="7486F2CA" w14:textId="0E6D50A5" w:rsidR="00447E0C" w:rsidRDefault="00803126" w:rsidP="00427DF2">
            <w:pPr>
              <w:pStyle w:val="Body"/>
              <w:spacing w:before="0" w:after="0"/>
              <w:rPr>
                <w:color w:val="auto"/>
                <w:sz w:val="22"/>
                <w:szCs w:val="22"/>
              </w:rPr>
            </w:pPr>
            <w:proofErr w:type="spellStart"/>
            <w:r w:rsidRPr="000B63A3">
              <w:rPr>
                <w:color w:val="auto"/>
                <w:sz w:val="22"/>
                <w:szCs w:val="22"/>
              </w:rPr>
              <w:t>W</w:t>
            </w:r>
            <w:r w:rsidR="00C80883" w:rsidRPr="000B63A3">
              <w:rPr>
                <w:color w:val="auto"/>
                <w:sz w:val="22"/>
                <w:szCs w:val="22"/>
              </w:rPr>
              <w:t>holeclass</w:t>
            </w:r>
            <w:proofErr w:type="spellEnd"/>
          </w:p>
          <w:p w14:paraId="0CE451DD" w14:textId="10BD637E" w:rsidR="00803126" w:rsidRPr="000B63A3" w:rsidRDefault="00803126" w:rsidP="00427DF2">
            <w:pPr>
              <w:pStyle w:val="Body"/>
              <w:spacing w:before="0" w:after="0"/>
              <w:rPr>
                <w:color w:val="auto"/>
                <w:sz w:val="22"/>
                <w:szCs w:val="22"/>
              </w:rPr>
            </w:pPr>
          </w:p>
        </w:tc>
        <w:tc>
          <w:tcPr>
            <w:tcW w:w="5812" w:type="dxa"/>
            <w:gridSpan w:val="3"/>
            <w:tcBorders>
              <w:top w:val="single" w:sz="4" w:space="0" w:color="000000"/>
              <w:left w:val="single" w:sz="4" w:space="0" w:color="000000"/>
              <w:bottom w:val="single" w:sz="4" w:space="0" w:color="auto"/>
              <w:right w:val="single" w:sz="4" w:space="0" w:color="000000"/>
            </w:tcBorders>
            <w:shd w:val="clear" w:color="auto" w:fill="auto"/>
          </w:tcPr>
          <w:p w14:paraId="2E254B0D" w14:textId="3E60101A" w:rsidR="00803126" w:rsidRPr="000B63A3" w:rsidRDefault="00803126" w:rsidP="00803126">
            <w:pPr>
              <w:pStyle w:val="Body"/>
              <w:spacing w:before="0" w:after="0"/>
              <w:rPr>
                <w:color w:val="auto"/>
                <w:sz w:val="22"/>
                <w:szCs w:val="22"/>
              </w:rPr>
            </w:pPr>
            <w:proofErr w:type="spellStart"/>
            <w:r>
              <w:rPr>
                <w:color w:val="auto"/>
                <w:sz w:val="22"/>
                <w:szCs w:val="22"/>
              </w:rPr>
              <w:t>Ss</w:t>
            </w:r>
            <w:proofErr w:type="spellEnd"/>
            <w:r>
              <w:rPr>
                <w:color w:val="auto"/>
                <w:sz w:val="22"/>
                <w:szCs w:val="22"/>
              </w:rPr>
              <w:t xml:space="preserve"> listen to T’s instruction</w:t>
            </w:r>
          </w:p>
        </w:tc>
        <w:tc>
          <w:tcPr>
            <w:tcW w:w="2405" w:type="dxa"/>
            <w:tcBorders>
              <w:top w:val="single" w:sz="4" w:space="0" w:color="000000"/>
              <w:left w:val="single" w:sz="4" w:space="0" w:color="000000"/>
              <w:bottom w:val="single" w:sz="4" w:space="0" w:color="auto"/>
              <w:right w:val="single" w:sz="4" w:space="0" w:color="000000"/>
            </w:tcBorders>
            <w:shd w:val="clear" w:color="auto" w:fill="auto"/>
          </w:tcPr>
          <w:p w14:paraId="67BCFB4D" w14:textId="21586B35" w:rsidR="00447E0C" w:rsidRPr="000B63A3" w:rsidRDefault="00155A74" w:rsidP="00155A74">
            <w:pPr>
              <w:pStyle w:val="Body"/>
              <w:spacing w:before="0" w:after="0"/>
              <w:rPr>
                <w:color w:val="auto"/>
                <w:sz w:val="22"/>
                <w:szCs w:val="22"/>
              </w:rPr>
            </w:pPr>
            <w:r>
              <w:rPr>
                <w:color w:val="auto"/>
                <w:sz w:val="22"/>
                <w:szCs w:val="22"/>
              </w:rPr>
              <w:t>T</w:t>
            </w:r>
            <w:r w:rsidR="00803126">
              <w:rPr>
                <w:color w:val="auto"/>
                <w:sz w:val="22"/>
                <w:szCs w:val="22"/>
              </w:rPr>
              <w:t xml:space="preserve"> tell</w:t>
            </w:r>
            <w:r>
              <w:rPr>
                <w:color w:val="auto"/>
                <w:sz w:val="22"/>
                <w:szCs w:val="22"/>
              </w:rPr>
              <w:t>s</w:t>
            </w:r>
            <w:r w:rsidR="00803126">
              <w:rPr>
                <w:color w:val="auto"/>
                <w:sz w:val="22"/>
                <w:szCs w:val="22"/>
              </w:rPr>
              <w:t xml:space="preserve"> </w:t>
            </w:r>
            <w:proofErr w:type="spellStart"/>
            <w:r w:rsidR="00803126">
              <w:rPr>
                <w:color w:val="auto"/>
                <w:sz w:val="22"/>
                <w:szCs w:val="22"/>
              </w:rPr>
              <w:t>Ss</w:t>
            </w:r>
            <w:proofErr w:type="spellEnd"/>
            <w:r w:rsidR="00803126">
              <w:rPr>
                <w:color w:val="auto"/>
                <w:sz w:val="22"/>
                <w:szCs w:val="22"/>
              </w:rPr>
              <w:t xml:space="preserve"> instruction about personification describing activity without saying the word “personification”.</w:t>
            </w:r>
          </w:p>
        </w:tc>
      </w:tr>
      <w:tr w:rsidR="008B15D5" w:rsidRPr="000B63A3" w14:paraId="53E747DD" w14:textId="77777777" w:rsidTr="00CB12E9">
        <w:trPr>
          <w:trHeight w:val="187"/>
          <w:jc w:val="center"/>
        </w:trPr>
        <w:tc>
          <w:tcPr>
            <w:tcW w:w="876"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518C2EA9" w14:textId="0EBC7AAD" w:rsidR="00413A83" w:rsidRPr="002772F9" w:rsidRDefault="005E2B53" w:rsidP="00427DF2">
            <w:pPr>
              <w:pStyle w:val="a5"/>
              <w:rPr>
                <w:rFonts w:ascii="Arial" w:eastAsia="맑은 고딕" w:hAnsi="Arial" w:cs="Arial" w:hint="eastAsia"/>
                <w:color w:val="auto"/>
                <w:sz w:val="22"/>
                <w:szCs w:val="22"/>
              </w:rPr>
            </w:pPr>
            <w:r>
              <w:rPr>
                <w:rFonts w:ascii="Arial" w:eastAsia="맑은 고딕" w:hAnsi="Arial" w:cs="Arial" w:hint="eastAsia"/>
                <w:color w:val="auto"/>
                <w:sz w:val="22"/>
                <w:szCs w:val="22"/>
              </w:rPr>
              <w:t>4</w:t>
            </w:r>
            <w:r w:rsidR="002772F9">
              <w:rPr>
                <w:rFonts w:ascii="Arial" w:eastAsia="맑은 고딕" w:hAnsi="Arial" w:cs="Arial" w:hint="eastAsia"/>
                <w:color w:val="auto"/>
                <w:sz w:val="22"/>
                <w:szCs w:val="22"/>
              </w:rPr>
              <w:t xml:space="preserve"> min</w:t>
            </w:r>
          </w:p>
        </w:tc>
        <w:tc>
          <w:tcPr>
            <w:tcW w:w="1113" w:type="dxa"/>
            <w:tcBorders>
              <w:top w:val="single" w:sz="4" w:space="0" w:color="000000"/>
              <w:left w:val="single" w:sz="4" w:space="0" w:color="000000"/>
              <w:bottom w:val="single" w:sz="4" w:space="0" w:color="auto"/>
              <w:right w:val="single" w:sz="4" w:space="0" w:color="000000"/>
            </w:tcBorders>
            <w:shd w:val="clear" w:color="auto" w:fill="auto"/>
          </w:tcPr>
          <w:p w14:paraId="09E6F96A" w14:textId="2DFE3B69" w:rsidR="00413A83" w:rsidRPr="000B63A3" w:rsidRDefault="002772F9" w:rsidP="00427DF2">
            <w:pPr>
              <w:pStyle w:val="Body"/>
              <w:spacing w:before="0" w:after="0"/>
              <w:rPr>
                <w:color w:val="auto"/>
                <w:sz w:val="22"/>
                <w:szCs w:val="22"/>
              </w:rPr>
            </w:pPr>
            <w:r>
              <w:rPr>
                <w:color w:val="auto"/>
                <w:sz w:val="22"/>
                <w:szCs w:val="22"/>
              </w:rPr>
              <w:t>pairs</w:t>
            </w:r>
            <w:r w:rsidR="00413A83" w:rsidRPr="000B63A3">
              <w:rPr>
                <w:color w:val="auto"/>
                <w:sz w:val="22"/>
                <w:szCs w:val="22"/>
              </w:rPr>
              <w:fldChar w:fldCharType="begin">
                <w:ffData>
                  <w:name w:val=""/>
                  <w:enabled/>
                  <w:calcOnExit w:val="0"/>
                  <w:ddList>
                    <w:listEntry w:val="            "/>
                    <w:listEntry w:val="Whole class"/>
                    <w:listEntry w:val="Individual"/>
                    <w:listEntry w:val="Pairs"/>
                    <w:listEntry w:val="Threes"/>
                    <w:listEntry w:val="Groups"/>
                  </w:ddList>
                </w:ffData>
              </w:fldChar>
            </w:r>
            <w:r w:rsidR="00413A83" w:rsidRPr="000B63A3">
              <w:rPr>
                <w:color w:val="auto"/>
                <w:sz w:val="22"/>
                <w:szCs w:val="22"/>
              </w:rPr>
              <w:instrText xml:space="preserve"> FORMDROPDOWN </w:instrText>
            </w:r>
            <w:r w:rsidR="00DB6712">
              <w:rPr>
                <w:color w:val="auto"/>
                <w:sz w:val="22"/>
                <w:szCs w:val="22"/>
              </w:rPr>
            </w:r>
            <w:r w:rsidR="00DB6712">
              <w:rPr>
                <w:color w:val="auto"/>
                <w:sz w:val="22"/>
                <w:szCs w:val="22"/>
              </w:rPr>
              <w:fldChar w:fldCharType="separate"/>
            </w:r>
            <w:r w:rsidR="00413A83" w:rsidRPr="000B63A3">
              <w:rPr>
                <w:color w:val="auto"/>
                <w:sz w:val="22"/>
                <w:szCs w:val="22"/>
              </w:rPr>
              <w:fldChar w:fldCharType="end"/>
            </w:r>
          </w:p>
        </w:tc>
        <w:tc>
          <w:tcPr>
            <w:tcW w:w="5812" w:type="dxa"/>
            <w:gridSpan w:val="3"/>
            <w:tcBorders>
              <w:top w:val="single" w:sz="4" w:space="0" w:color="000000"/>
              <w:left w:val="single" w:sz="4" w:space="0" w:color="000000"/>
              <w:bottom w:val="single" w:sz="4" w:space="0" w:color="auto"/>
              <w:right w:val="single" w:sz="4" w:space="0" w:color="000000"/>
            </w:tcBorders>
            <w:shd w:val="clear" w:color="auto" w:fill="auto"/>
          </w:tcPr>
          <w:p w14:paraId="7CFB202F" w14:textId="05D289BD" w:rsidR="00413A83" w:rsidRPr="002772F9" w:rsidRDefault="002772F9" w:rsidP="00F851DC">
            <w:pPr>
              <w:pStyle w:val="Body"/>
              <w:spacing w:before="0" w:after="0"/>
              <w:rPr>
                <w:rFonts w:eastAsia="맑은 고딕" w:hint="eastAsia"/>
                <w:color w:val="auto"/>
                <w:sz w:val="22"/>
                <w:szCs w:val="22"/>
              </w:rPr>
            </w:pPr>
            <w:proofErr w:type="spellStart"/>
            <w:r>
              <w:rPr>
                <w:rFonts w:eastAsia="맑은 고딕" w:hint="eastAsia"/>
                <w:color w:val="auto"/>
                <w:sz w:val="22"/>
                <w:szCs w:val="22"/>
              </w:rPr>
              <w:t>Ss</w:t>
            </w:r>
            <w:proofErr w:type="spellEnd"/>
            <w:r>
              <w:rPr>
                <w:rFonts w:eastAsia="맑은 고딕" w:hint="eastAsia"/>
                <w:color w:val="auto"/>
                <w:sz w:val="22"/>
                <w:szCs w:val="22"/>
              </w:rPr>
              <w:t xml:space="preserve"> do personification describing activity (please read the Notes</w:t>
            </w:r>
            <w:r>
              <w:rPr>
                <w:rFonts w:eastAsia="맑은 고딕"/>
                <w:color w:val="auto"/>
                <w:sz w:val="22"/>
                <w:szCs w:val="22"/>
              </w:rPr>
              <w:t xml:space="preserve"> section)</w:t>
            </w:r>
          </w:p>
        </w:tc>
        <w:tc>
          <w:tcPr>
            <w:tcW w:w="2405" w:type="dxa"/>
            <w:tcBorders>
              <w:top w:val="single" w:sz="4" w:space="0" w:color="000000"/>
              <w:left w:val="single" w:sz="4" w:space="0" w:color="000000"/>
              <w:bottom w:val="single" w:sz="4" w:space="0" w:color="auto"/>
              <w:right w:val="single" w:sz="4" w:space="0" w:color="000000"/>
            </w:tcBorders>
            <w:shd w:val="clear" w:color="auto" w:fill="auto"/>
          </w:tcPr>
          <w:p w14:paraId="490EB29F" w14:textId="78FADB2B" w:rsidR="00413A83" w:rsidRPr="002772F9" w:rsidRDefault="002772F9" w:rsidP="00F851DC">
            <w:pPr>
              <w:pStyle w:val="Body"/>
              <w:spacing w:before="0" w:after="0"/>
              <w:rPr>
                <w:rFonts w:eastAsia="맑은 고딕"/>
                <w:color w:val="auto"/>
                <w:sz w:val="22"/>
                <w:szCs w:val="22"/>
              </w:rPr>
            </w:pPr>
            <w:r>
              <w:rPr>
                <w:rFonts w:eastAsia="맑은 고딕"/>
                <w:color w:val="auto"/>
                <w:sz w:val="22"/>
                <w:szCs w:val="22"/>
              </w:rPr>
              <w:t xml:space="preserve">Monitoring while </w:t>
            </w:r>
            <w:proofErr w:type="spellStart"/>
            <w:r>
              <w:rPr>
                <w:rFonts w:eastAsia="맑은 고딕"/>
                <w:color w:val="auto"/>
                <w:sz w:val="22"/>
                <w:szCs w:val="22"/>
              </w:rPr>
              <w:t>Ss</w:t>
            </w:r>
            <w:proofErr w:type="spellEnd"/>
            <w:r>
              <w:rPr>
                <w:rFonts w:eastAsia="맑은 고딕"/>
                <w:color w:val="auto"/>
                <w:sz w:val="22"/>
                <w:szCs w:val="22"/>
              </w:rPr>
              <w:t xml:space="preserve"> do the activity</w:t>
            </w:r>
          </w:p>
        </w:tc>
      </w:tr>
      <w:tr w:rsidR="008B15D5" w:rsidRPr="000B63A3" w14:paraId="2FA6444C" w14:textId="77777777" w:rsidTr="00CB12E9">
        <w:trPr>
          <w:trHeight w:val="187"/>
          <w:jc w:val="center"/>
        </w:trPr>
        <w:tc>
          <w:tcPr>
            <w:tcW w:w="876"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6ABCDBC6" w14:textId="03EAC8D4" w:rsidR="00413A83" w:rsidRPr="000B63A3" w:rsidRDefault="00413A83" w:rsidP="00427DF2">
            <w:pPr>
              <w:pStyle w:val="a5"/>
              <w:rPr>
                <w:rFonts w:ascii="Arial" w:hAnsi="Arial" w:cs="Arial"/>
                <w:color w:val="auto"/>
                <w:sz w:val="22"/>
                <w:szCs w:val="22"/>
              </w:rPr>
            </w:pPr>
          </w:p>
        </w:tc>
        <w:tc>
          <w:tcPr>
            <w:tcW w:w="1113" w:type="dxa"/>
            <w:tcBorders>
              <w:top w:val="single" w:sz="4" w:space="0" w:color="000000"/>
              <w:left w:val="single" w:sz="4" w:space="0" w:color="000000"/>
              <w:bottom w:val="single" w:sz="4" w:space="0" w:color="auto"/>
              <w:right w:val="single" w:sz="4" w:space="0" w:color="000000"/>
            </w:tcBorders>
            <w:shd w:val="clear" w:color="auto" w:fill="auto"/>
          </w:tcPr>
          <w:p w14:paraId="6A4829BF" w14:textId="443016E3" w:rsidR="00413A83" w:rsidRPr="000B63A3" w:rsidRDefault="0079550D" w:rsidP="005E2B53">
            <w:pPr>
              <w:pStyle w:val="Body"/>
              <w:spacing w:before="0" w:after="0"/>
              <w:ind w:left="110" w:hangingChars="50" w:hanging="110"/>
              <w:rPr>
                <w:color w:val="auto"/>
                <w:sz w:val="22"/>
                <w:szCs w:val="22"/>
              </w:rPr>
            </w:pPr>
            <w:r w:rsidRPr="000B63A3">
              <w:rPr>
                <w:color w:val="auto"/>
                <w:sz w:val="22"/>
                <w:szCs w:val="22"/>
              </w:rPr>
              <w:fldChar w:fldCharType="begin">
                <w:ffData>
                  <w:name w:val=""/>
                  <w:enabled/>
                  <w:calcOnExit w:val="0"/>
                  <w:ddList>
                    <w:listEntry w:val="            "/>
                    <w:listEntry w:val="Whole class"/>
                    <w:listEntry w:val="Individual"/>
                    <w:listEntry w:val="Pairs"/>
                    <w:listEntry w:val="Threes"/>
                    <w:listEntry w:val="Groups"/>
                  </w:ddList>
                </w:ffData>
              </w:fldChar>
            </w:r>
            <w:r w:rsidRPr="000B63A3">
              <w:rPr>
                <w:color w:val="auto"/>
                <w:sz w:val="22"/>
                <w:szCs w:val="22"/>
              </w:rPr>
              <w:instrText xml:space="preserve"> FORMDROPDOWN </w:instrText>
            </w:r>
            <w:r w:rsidR="00DB6712">
              <w:rPr>
                <w:color w:val="auto"/>
                <w:sz w:val="22"/>
                <w:szCs w:val="22"/>
              </w:rPr>
            </w:r>
            <w:r w:rsidR="00DB6712">
              <w:rPr>
                <w:color w:val="auto"/>
                <w:sz w:val="22"/>
                <w:szCs w:val="22"/>
              </w:rPr>
              <w:fldChar w:fldCharType="separate"/>
            </w:r>
            <w:r w:rsidRPr="000B63A3">
              <w:rPr>
                <w:color w:val="auto"/>
                <w:sz w:val="22"/>
                <w:szCs w:val="22"/>
              </w:rPr>
              <w:fldChar w:fldCharType="end"/>
            </w:r>
          </w:p>
        </w:tc>
        <w:tc>
          <w:tcPr>
            <w:tcW w:w="5812" w:type="dxa"/>
            <w:gridSpan w:val="3"/>
            <w:tcBorders>
              <w:top w:val="single" w:sz="4" w:space="0" w:color="000000"/>
              <w:left w:val="single" w:sz="4" w:space="0" w:color="000000"/>
              <w:bottom w:val="single" w:sz="4" w:space="0" w:color="auto"/>
              <w:right w:val="single" w:sz="4" w:space="0" w:color="000000"/>
            </w:tcBorders>
            <w:shd w:val="clear" w:color="auto" w:fill="auto"/>
          </w:tcPr>
          <w:p w14:paraId="6D767706" w14:textId="7511BA97" w:rsidR="00413A83" w:rsidRPr="000B63A3" w:rsidRDefault="00413A83" w:rsidP="00F851DC">
            <w:pPr>
              <w:pStyle w:val="Body"/>
              <w:spacing w:before="0" w:after="0"/>
              <w:rPr>
                <w:color w:val="auto"/>
                <w:sz w:val="22"/>
                <w:szCs w:val="22"/>
              </w:rPr>
            </w:pPr>
          </w:p>
        </w:tc>
        <w:tc>
          <w:tcPr>
            <w:tcW w:w="2405" w:type="dxa"/>
            <w:tcBorders>
              <w:top w:val="single" w:sz="4" w:space="0" w:color="000000"/>
              <w:left w:val="single" w:sz="4" w:space="0" w:color="000000"/>
              <w:bottom w:val="single" w:sz="4" w:space="0" w:color="auto"/>
              <w:right w:val="single" w:sz="4" w:space="0" w:color="000000"/>
            </w:tcBorders>
            <w:shd w:val="clear" w:color="auto" w:fill="auto"/>
          </w:tcPr>
          <w:p w14:paraId="74C11DEF" w14:textId="4B8AF2C5" w:rsidR="005E2B53" w:rsidRPr="000B63A3" w:rsidRDefault="005E2B53" w:rsidP="001505AE">
            <w:pPr>
              <w:pStyle w:val="Body"/>
              <w:spacing w:before="0" w:after="0"/>
              <w:rPr>
                <w:color w:val="auto"/>
                <w:sz w:val="22"/>
                <w:szCs w:val="22"/>
              </w:rPr>
            </w:pPr>
          </w:p>
        </w:tc>
      </w:tr>
      <w:tr w:rsidR="008B15D5" w:rsidRPr="000B63A3" w14:paraId="1F085DEF" w14:textId="77777777" w:rsidTr="00CB12E9">
        <w:trPr>
          <w:trHeight w:val="187"/>
          <w:jc w:val="center"/>
        </w:trPr>
        <w:tc>
          <w:tcPr>
            <w:tcW w:w="876"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1896F5CC" w14:textId="7ACA9275" w:rsidR="00413A83" w:rsidRPr="000B63A3" w:rsidRDefault="00413A83" w:rsidP="00427DF2">
            <w:pPr>
              <w:pStyle w:val="a5"/>
              <w:rPr>
                <w:rFonts w:ascii="Arial" w:hAnsi="Arial" w:cs="Arial"/>
                <w:color w:val="auto"/>
                <w:sz w:val="22"/>
                <w:szCs w:val="22"/>
              </w:rPr>
            </w:pPr>
            <w:r w:rsidRPr="000B63A3">
              <w:rPr>
                <w:rFonts w:ascii="Arial" w:hAnsi="Arial" w:cs="Arial"/>
                <w:color w:val="auto"/>
                <w:sz w:val="22"/>
                <w:szCs w:val="22"/>
              </w:rPr>
              <w:fldChar w:fldCharType="begin">
                <w:ffData>
                  <w:name w:val=""/>
                  <w:enabled/>
                  <w:calcOnExit w:val="0"/>
                  <w:textInput/>
                </w:ffData>
              </w:fldChar>
            </w:r>
            <w:r w:rsidRPr="000B63A3">
              <w:rPr>
                <w:rFonts w:ascii="Arial" w:hAnsi="Arial" w:cs="Arial"/>
                <w:color w:val="auto"/>
                <w:sz w:val="22"/>
                <w:szCs w:val="22"/>
              </w:rPr>
              <w:instrText xml:space="preserve"> FORMTEXT </w:instrText>
            </w:r>
            <w:r w:rsidRPr="000B63A3">
              <w:rPr>
                <w:rFonts w:ascii="Arial" w:hAnsi="Arial" w:cs="Arial"/>
                <w:color w:val="auto"/>
                <w:sz w:val="22"/>
                <w:szCs w:val="22"/>
              </w:rPr>
            </w:r>
            <w:r w:rsidRPr="000B63A3">
              <w:rPr>
                <w:rFonts w:ascii="Arial" w:hAnsi="Arial" w:cs="Arial"/>
                <w:color w:val="auto"/>
                <w:sz w:val="22"/>
                <w:szCs w:val="22"/>
              </w:rPr>
              <w:fldChar w:fldCharType="separate"/>
            </w:r>
            <w:r w:rsidRPr="000B63A3">
              <w:rPr>
                <w:rFonts w:ascii="Arial" w:hAnsi="Arial" w:cs="Arial"/>
                <w:noProof/>
                <w:color w:val="auto"/>
                <w:sz w:val="22"/>
                <w:szCs w:val="22"/>
              </w:rPr>
              <w:t> </w:t>
            </w:r>
            <w:r w:rsidRPr="000B63A3">
              <w:rPr>
                <w:rFonts w:ascii="Arial" w:hAnsi="Arial" w:cs="Arial"/>
                <w:noProof/>
                <w:color w:val="auto"/>
                <w:sz w:val="22"/>
                <w:szCs w:val="22"/>
              </w:rPr>
              <w:t> </w:t>
            </w:r>
            <w:r w:rsidRPr="000B63A3">
              <w:rPr>
                <w:rFonts w:ascii="Arial" w:hAnsi="Arial" w:cs="Arial"/>
                <w:noProof/>
                <w:color w:val="auto"/>
                <w:sz w:val="22"/>
                <w:szCs w:val="22"/>
              </w:rPr>
              <w:t> </w:t>
            </w:r>
            <w:r w:rsidRPr="000B63A3">
              <w:rPr>
                <w:rFonts w:ascii="Arial" w:hAnsi="Arial" w:cs="Arial"/>
                <w:noProof/>
                <w:color w:val="auto"/>
                <w:sz w:val="22"/>
                <w:szCs w:val="22"/>
              </w:rPr>
              <w:t> </w:t>
            </w:r>
            <w:r w:rsidRPr="000B63A3">
              <w:rPr>
                <w:rFonts w:ascii="Arial" w:hAnsi="Arial" w:cs="Arial"/>
                <w:noProof/>
                <w:color w:val="auto"/>
                <w:sz w:val="22"/>
                <w:szCs w:val="22"/>
              </w:rPr>
              <w:t> </w:t>
            </w:r>
            <w:r w:rsidRPr="000B63A3">
              <w:rPr>
                <w:rFonts w:ascii="Arial" w:hAnsi="Arial" w:cs="Arial"/>
                <w:color w:val="auto"/>
                <w:sz w:val="22"/>
                <w:szCs w:val="22"/>
              </w:rPr>
              <w:fldChar w:fldCharType="end"/>
            </w:r>
          </w:p>
        </w:tc>
        <w:tc>
          <w:tcPr>
            <w:tcW w:w="1113" w:type="dxa"/>
            <w:tcBorders>
              <w:top w:val="single" w:sz="4" w:space="0" w:color="000000"/>
              <w:left w:val="single" w:sz="4" w:space="0" w:color="000000"/>
              <w:bottom w:val="single" w:sz="4" w:space="0" w:color="auto"/>
              <w:right w:val="single" w:sz="4" w:space="0" w:color="000000"/>
            </w:tcBorders>
            <w:shd w:val="clear" w:color="auto" w:fill="auto"/>
          </w:tcPr>
          <w:p w14:paraId="726052F2" w14:textId="77777777" w:rsidR="00413A83" w:rsidRPr="000B63A3" w:rsidRDefault="0079550D" w:rsidP="00427DF2">
            <w:pPr>
              <w:pStyle w:val="Body"/>
              <w:spacing w:before="0" w:after="0"/>
              <w:rPr>
                <w:color w:val="auto"/>
                <w:sz w:val="22"/>
                <w:szCs w:val="22"/>
              </w:rPr>
            </w:pPr>
            <w:r w:rsidRPr="000B63A3">
              <w:rPr>
                <w:color w:val="auto"/>
                <w:sz w:val="22"/>
                <w:szCs w:val="22"/>
              </w:rPr>
              <w:fldChar w:fldCharType="begin">
                <w:ffData>
                  <w:name w:val=""/>
                  <w:enabled/>
                  <w:calcOnExit w:val="0"/>
                  <w:ddList>
                    <w:listEntry w:val="            "/>
                    <w:listEntry w:val="Whole class"/>
                    <w:listEntry w:val="Individual"/>
                    <w:listEntry w:val="Pairs"/>
                    <w:listEntry w:val="Threes"/>
                    <w:listEntry w:val="Groups"/>
                  </w:ddList>
                </w:ffData>
              </w:fldChar>
            </w:r>
            <w:r w:rsidRPr="000B63A3">
              <w:rPr>
                <w:color w:val="auto"/>
                <w:sz w:val="22"/>
                <w:szCs w:val="22"/>
              </w:rPr>
              <w:instrText xml:space="preserve"> FORMDROPDOWN </w:instrText>
            </w:r>
            <w:r w:rsidR="00DB6712">
              <w:rPr>
                <w:color w:val="auto"/>
                <w:sz w:val="22"/>
                <w:szCs w:val="22"/>
              </w:rPr>
            </w:r>
            <w:r w:rsidR="00DB6712">
              <w:rPr>
                <w:color w:val="auto"/>
                <w:sz w:val="22"/>
                <w:szCs w:val="22"/>
              </w:rPr>
              <w:fldChar w:fldCharType="separate"/>
            </w:r>
            <w:r w:rsidRPr="000B63A3">
              <w:rPr>
                <w:color w:val="auto"/>
                <w:sz w:val="22"/>
                <w:szCs w:val="22"/>
              </w:rPr>
              <w:fldChar w:fldCharType="end"/>
            </w:r>
          </w:p>
        </w:tc>
        <w:tc>
          <w:tcPr>
            <w:tcW w:w="5812" w:type="dxa"/>
            <w:gridSpan w:val="3"/>
            <w:tcBorders>
              <w:top w:val="single" w:sz="4" w:space="0" w:color="000000"/>
              <w:left w:val="single" w:sz="4" w:space="0" w:color="000000"/>
              <w:bottom w:val="single" w:sz="4" w:space="0" w:color="auto"/>
              <w:right w:val="single" w:sz="4" w:space="0" w:color="000000"/>
            </w:tcBorders>
            <w:shd w:val="clear" w:color="auto" w:fill="auto"/>
          </w:tcPr>
          <w:p w14:paraId="745B04D3" w14:textId="77777777" w:rsidR="00413A83" w:rsidRPr="000B63A3" w:rsidRDefault="00413A83" w:rsidP="00F851DC">
            <w:pPr>
              <w:pStyle w:val="Body"/>
              <w:spacing w:before="0" w:after="0"/>
              <w:rPr>
                <w:color w:val="auto"/>
                <w:sz w:val="22"/>
                <w:szCs w:val="22"/>
              </w:rPr>
            </w:pPr>
            <w:r w:rsidRPr="000B63A3">
              <w:rPr>
                <w:color w:val="auto"/>
                <w:sz w:val="22"/>
                <w:szCs w:val="22"/>
              </w:rPr>
              <w:fldChar w:fldCharType="begin">
                <w:ffData>
                  <w:name w:val=""/>
                  <w:enabled/>
                  <w:calcOnExit w:val="0"/>
                  <w:textInput/>
                </w:ffData>
              </w:fldChar>
            </w:r>
            <w:r w:rsidRPr="000B63A3">
              <w:rPr>
                <w:color w:val="auto"/>
                <w:sz w:val="22"/>
                <w:szCs w:val="22"/>
              </w:rPr>
              <w:instrText xml:space="preserve"> FORMTEXT </w:instrText>
            </w:r>
            <w:r w:rsidRPr="000B63A3">
              <w:rPr>
                <w:color w:val="auto"/>
                <w:sz w:val="22"/>
                <w:szCs w:val="22"/>
              </w:rPr>
            </w:r>
            <w:r w:rsidRPr="000B63A3">
              <w:rPr>
                <w:color w:val="auto"/>
                <w:sz w:val="22"/>
                <w:szCs w:val="22"/>
              </w:rPr>
              <w:fldChar w:fldCharType="separate"/>
            </w:r>
            <w:r w:rsidRPr="000B63A3">
              <w:rPr>
                <w:noProof/>
                <w:color w:val="auto"/>
                <w:sz w:val="22"/>
                <w:szCs w:val="22"/>
              </w:rPr>
              <w:t> </w:t>
            </w:r>
            <w:r w:rsidRPr="000B63A3">
              <w:rPr>
                <w:noProof/>
                <w:color w:val="auto"/>
                <w:sz w:val="22"/>
                <w:szCs w:val="22"/>
              </w:rPr>
              <w:t> </w:t>
            </w:r>
            <w:r w:rsidRPr="000B63A3">
              <w:rPr>
                <w:noProof/>
                <w:color w:val="auto"/>
                <w:sz w:val="22"/>
                <w:szCs w:val="22"/>
              </w:rPr>
              <w:t> </w:t>
            </w:r>
            <w:r w:rsidRPr="000B63A3">
              <w:rPr>
                <w:noProof/>
                <w:color w:val="auto"/>
                <w:sz w:val="22"/>
                <w:szCs w:val="22"/>
              </w:rPr>
              <w:t> </w:t>
            </w:r>
            <w:r w:rsidRPr="000B63A3">
              <w:rPr>
                <w:noProof/>
                <w:color w:val="auto"/>
                <w:sz w:val="22"/>
                <w:szCs w:val="22"/>
              </w:rPr>
              <w:t> </w:t>
            </w:r>
            <w:r w:rsidRPr="000B63A3">
              <w:rPr>
                <w:color w:val="auto"/>
                <w:sz w:val="22"/>
                <w:szCs w:val="22"/>
              </w:rPr>
              <w:fldChar w:fldCharType="end"/>
            </w:r>
          </w:p>
        </w:tc>
        <w:tc>
          <w:tcPr>
            <w:tcW w:w="2405" w:type="dxa"/>
            <w:tcBorders>
              <w:top w:val="single" w:sz="4" w:space="0" w:color="000000"/>
              <w:left w:val="single" w:sz="4" w:space="0" w:color="000000"/>
              <w:bottom w:val="single" w:sz="4" w:space="0" w:color="auto"/>
              <w:right w:val="single" w:sz="4" w:space="0" w:color="000000"/>
            </w:tcBorders>
            <w:shd w:val="clear" w:color="auto" w:fill="auto"/>
          </w:tcPr>
          <w:p w14:paraId="62D4F6AE" w14:textId="77777777" w:rsidR="00413A83" w:rsidRPr="000B63A3" w:rsidRDefault="00413A83" w:rsidP="00F851DC">
            <w:pPr>
              <w:pStyle w:val="Body"/>
              <w:spacing w:before="0" w:after="0"/>
              <w:rPr>
                <w:color w:val="auto"/>
                <w:sz w:val="22"/>
                <w:szCs w:val="22"/>
              </w:rPr>
            </w:pPr>
            <w:r w:rsidRPr="000B63A3">
              <w:rPr>
                <w:color w:val="auto"/>
                <w:sz w:val="22"/>
                <w:szCs w:val="22"/>
              </w:rPr>
              <w:fldChar w:fldCharType="begin">
                <w:ffData>
                  <w:name w:val=""/>
                  <w:enabled/>
                  <w:calcOnExit w:val="0"/>
                  <w:textInput/>
                </w:ffData>
              </w:fldChar>
            </w:r>
            <w:r w:rsidRPr="000B63A3">
              <w:rPr>
                <w:color w:val="auto"/>
                <w:sz w:val="22"/>
                <w:szCs w:val="22"/>
              </w:rPr>
              <w:instrText xml:space="preserve"> FORMTEXT </w:instrText>
            </w:r>
            <w:r w:rsidRPr="000B63A3">
              <w:rPr>
                <w:color w:val="auto"/>
                <w:sz w:val="22"/>
                <w:szCs w:val="22"/>
              </w:rPr>
            </w:r>
            <w:r w:rsidRPr="000B63A3">
              <w:rPr>
                <w:color w:val="auto"/>
                <w:sz w:val="22"/>
                <w:szCs w:val="22"/>
              </w:rPr>
              <w:fldChar w:fldCharType="separate"/>
            </w:r>
            <w:r w:rsidRPr="000B63A3">
              <w:rPr>
                <w:noProof/>
                <w:color w:val="auto"/>
                <w:sz w:val="22"/>
                <w:szCs w:val="22"/>
              </w:rPr>
              <w:t> </w:t>
            </w:r>
            <w:r w:rsidRPr="000B63A3">
              <w:rPr>
                <w:noProof/>
                <w:color w:val="auto"/>
                <w:sz w:val="22"/>
                <w:szCs w:val="22"/>
              </w:rPr>
              <w:t> </w:t>
            </w:r>
            <w:r w:rsidRPr="000B63A3">
              <w:rPr>
                <w:noProof/>
                <w:color w:val="auto"/>
                <w:sz w:val="22"/>
                <w:szCs w:val="22"/>
              </w:rPr>
              <w:t> </w:t>
            </w:r>
            <w:r w:rsidRPr="000B63A3">
              <w:rPr>
                <w:noProof/>
                <w:color w:val="auto"/>
                <w:sz w:val="22"/>
                <w:szCs w:val="22"/>
              </w:rPr>
              <w:t> </w:t>
            </w:r>
            <w:r w:rsidRPr="000B63A3">
              <w:rPr>
                <w:noProof/>
                <w:color w:val="auto"/>
                <w:sz w:val="22"/>
                <w:szCs w:val="22"/>
              </w:rPr>
              <w:t> </w:t>
            </w:r>
            <w:r w:rsidRPr="000B63A3">
              <w:rPr>
                <w:color w:val="auto"/>
                <w:sz w:val="22"/>
                <w:szCs w:val="22"/>
              </w:rPr>
              <w:fldChar w:fldCharType="end"/>
            </w:r>
          </w:p>
        </w:tc>
      </w:tr>
      <w:tr w:rsidR="008B15D5" w:rsidRPr="000B63A3" w14:paraId="1FC34F88" w14:textId="77777777" w:rsidTr="008A4DE1">
        <w:trPr>
          <w:trHeight w:val="289"/>
          <w:jc w:val="center"/>
        </w:trPr>
        <w:tc>
          <w:tcPr>
            <w:tcW w:w="10206" w:type="dxa"/>
            <w:gridSpan w:val="6"/>
            <w:tcBorders>
              <w:top w:val="single" w:sz="4" w:space="0" w:color="auto"/>
              <w:left w:val="single" w:sz="4" w:space="0" w:color="auto"/>
              <w:bottom w:val="nil"/>
              <w:right w:val="single" w:sz="4" w:space="0" w:color="auto"/>
            </w:tcBorders>
            <w:shd w:val="clear" w:color="auto" w:fill="auto"/>
            <w:tcMar>
              <w:top w:w="80" w:type="dxa"/>
              <w:left w:w="80" w:type="dxa"/>
              <w:bottom w:w="80" w:type="dxa"/>
              <w:right w:w="80" w:type="dxa"/>
            </w:tcMar>
            <w:vAlign w:val="center"/>
          </w:tcPr>
          <w:p w14:paraId="1F0862CF" w14:textId="77777777" w:rsidR="00413A83" w:rsidRPr="000B63A3" w:rsidRDefault="00413A83" w:rsidP="00F851DC">
            <w:pPr>
              <w:pStyle w:val="5"/>
              <w:jc w:val="center"/>
              <w:rPr>
                <w:color w:val="auto"/>
                <w:sz w:val="24"/>
                <w:szCs w:val="24"/>
              </w:rPr>
            </w:pPr>
            <w:r w:rsidRPr="000B63A3">
              <w:rPr>
                <w:color w:val="auto"/>
                <w:sz w:val="24"/>
                <w:szCs w:val="24"/>
              </w:rPr>
              <w:t>NOTES</w:t>
            </w:r>
          </w:p>
        </w:tc>
      </w:tr>
      <w:tr w:rsidR="008B15D5" w:rsidRPr="000B63A3" w14:paraId="72BFD04C" w14:textId="77777777" w:rsidTr="008A4DE1">
        <w:trPr>
          <w:trHeight w:val="289"/>
          <w:jc w:val="center"/>
        </w:trPr>
        <w:tc>
          <w:tcPr>
            <w:tcW w:w="10206" w:type="dxa"/>
            <w:gridSpan w:val="6"/>
            <w:tcBorders>
              <w:top w:val="nil"/>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DDF508F" w14:textId="1F6B1693" w:rsidR="00803126" w:rsidRDefault="00155A74" w:rsidP="00C80883">
            <w:pPr>
              <w:pStyle w:val="Body"/>
              <w:rPr>
                <w:rFonts w:eastAsia="맑은 고딕" w:hint="eastAsia"/>
              </w:rPr>
            </w:pPr>
            <w:r>
              <w:object w:dxaOrig="7920" w:dyaOrig="5520" w14:anchorId="0FBE71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5pt;height:219.75pt" o:ole="">
                  <v:imagedata r:id="rId9" o:title=""/>
                </v:shape>
                <o:OLEObject Type="Embed" ProgID="PBrush" ShapeID="_x0000_i1025" DrawAspect="Content" ObjectID="_1500956018" r:id="rId10"/>
              </w:object>
            </w:r>
          </w:p>
          <w:p w14:paraId="443C8FEB" w14:textId="77777777" w:rsidR="00803126" w:rsidRDefault="00803126" w:rsidP="00C80883">
            <w:pPr>
              <w:pStyle w:val="Body"/>
              <w:rPr>
                <w:rFonts w:eastAsia="맑은 고딕"/>
              </w:rPr>
            </w:pPr>
            <w:r>
              <w:rPr>
                <w:rFonts w:eastAsia="맑은 고딕"/>
              </w:rPr>
              <w:t xml:space="preserve">Let </w:t>
            </w:r>
            <w:proofErr w:type="spellStart"/>
            <w:r>
              <w:rPr>
                <w:rFonts w:eastAsia="맑은 고딕"/>
              </w:rPr>
              <w:t>Ss</w:t>
            </w:r>
            <w:proofErr w:type="spellEnd"/>
            <w:r>
              <w:rPr>
                <w:rFonts w:eastAsia="맑은 고딕"/>
              </w:rPr>
              <w:t xml:space="preserve"> pair with other student and both seat on the chairs.</w:t>
            </w:r>
          </w:p>
          <w:p w14:paraId="1628C452" w14:textId="77777777" w:rsidR="00155A74" w:rsidRDefault="00803126" w:rsidP="00C80883">
            <w:pPr>
              <w:pStyle w:val="Body"/>
              <w:rPr>
                <w:rFonts w:eastAsia="맑은 고딕"/>
              </w:rPr>
            </w:pPr>
            <w:r>
              <w:rPr>
                <w:rFonts w:eastAsia="맑은 고딕"/>
              </w:rPr>
              <w:t>They seat as looking at each other. Let them have decide who will describe and who will guess the answer.</w:t>
            </w:r>
            <w:r w:rsidR="00155A74">
              <w:rPr>
                <w:rFonts w:eastAsia="맑은 고딕"/>
              </w:rPr>
              <w:t xml:space="preserve"> </w:t>
            </w:r>
          </w:p>
          <w:p w14:paraId="4DBF8F4A" w14:textId="77777777" w:rsidR="00155A74" w:rsidRDefault="00155A74" w:rsidP="00C80883">
            <w:pPr>
              <w:pStyle w:val="Body"/>
              <w:rPr>
                <w:rFonts w:eastAsia="맑은 고딕"/>
              </w:rPr>
            </w:pPr>
            <w:r>
              <w:rPr>
                <w:rFonts w:eastAsia="맑은 고딕"/>
              </w:rPr>
              <w:t>In other pair, one student come out as helper and hold the vocabulary cards above on the head of guessing student.</w:t>
            </w:r>
          </w:p>
          <w:p w14:paraId="121A283D" w14:textId="77777777" w:rsidR="00155A74" w:rsidRDefault="00803126" w:rsidP="00155A74">
            <w:pPr>
              <w:pStyle w:val="Body"/>
              <w:rPr>
                <w:rFonts w:eastAsia="맑은 고딕"/>
              </w:rPr>
            </w:pPr>
            <w:r>
              <w:rPr>
                <w:rFonts w:eastAsia="맑은 고딕"/>
              </w:rPr>
              <w:t xml:space="preserve"> For 1 min (time is flexible. T can change the amount of time), describing Student have to describe the vocabulary that is above on the guessing students head by using </w:t>
            </w:r>
            <w:proofErr w:type="gramStart"/>
            <w:r>
              <w:rPr>
                <w:rFonts w:eastAsia="맑은 고딕"/>
              </w:rPr>
              <w:t>he or she</w:t>
            </w:r>
            <w:proofErr w:type="gramEnd"/>
            <w:r>
              <w:rPr>
                <w:rFonts w:eastAsia="맑은 고딕"/>
              </w:rPr>
              <w:t xml:space="preserve"> only. (cannot say “it” “this”</w:t>
            </w:r>
            <w:r w:rsidR="00155A74">
              <w:rPr>
                <w:rFonts w:eastAsia="맑은 고딕"/>
              </w:rPr>
              <w:t>)</w:t>
            </w:r>
          </w:p>
          <w:p w14:paraId="0C7A7420" w14:textId="77777777" w:rsidR="00803126" w:rsidRDefault="00155A74" w:rsidP="00155A74">
            <w:pPr>
              <w:pStyle w:val="Body"/>
              <w:rPr>
                <w:rFonts w:eastAsia="맑은 고딕"/>
              </w:rPr>
            </w:pPr>
            <w:r>
              <w:rPr>
                <w:rFonts w:eastAsia="맑은 고딕"/>
              </w:rPr>
              <w:t>Describing students have to describe characteristic of the vocabulary (cannot say “she is a flower, animal, robot.” Cannot say category of vocabulary is in.)</w:t>
            </w:r>
          </w:p>
          <w:p w14:paraId="3C22D5A6" w14:textId="46CAF298" w:rsidR="00155A74" w:rsidRDefault="00155A74" w:rsidP="00155A74">
            <w:pPr>
              <w:pStyle w:val="Body"/>
              <w:rPr>
                <w:rFonts w:eastAsia="맑은 고딕"/>
              </w:rPr>
            </w:pPr>
            <w:r>
              <w:rPr>
                <w:rFonts w:eastAsia="맑은 고딕"/>
              </w:rPr>
              <w:t>The helper has to show other vocabulary when guessing student gets the right answer.</w:t>
            </w:r>
          </w:p>
          <w:p w14:paraId="6AE299FC" w14:textId="77777777" w:rsidR="00155A74" w:rsidRDefault="00155A74" w:rsidP="00155A74">
            <w:pPr>
              <w:pStyle w:val="Body"/>
              <w:rPr>
                <w:rFonts w:eastAsia="맑은 고딕"/>
              </w:rPr>
            </w:pPr>
            <w:r>
              <w:rPr>
                <w:rFonts w:eastAsia="맑은 고딕"/>
              </w:rPr>
              <w:lastRenderedPageBreak/>
              <w:t xml:space="preserve">After 1min, teacher counts how many they got right. Write down the score on the board. </w:t>
            </w:r>
          </w:p>
          <w:p w14:paraId="58159BDB" w14:textId="77777777" w:rsidR="00155A74" w:rsidRDefault="00155A74" w:rsidP="00155A74">
            <w:pPr>
              <w:pStyle w:val="Body"/>
              <w:rPr>
                <w:rFonts w:eastAsia="맑은 고딕"/>
              </w:rPr>
            </w:pPr>
            <w:r>
              <w:rPr>
                <w:rFonts w:eastAsia="맑은 고딕"/>
              </w:rPr>
              <w:t>Other pairs do same activity.</w:t>
            </w:r>
          </w:p>
          <w:p w14:paraId="500904F6" w14:textId="77777777" w:rsidR="00155A74" w:rsidRDefault="00155A74" w:rsidP="00155A74">
            <w:pPr>
              <w:pStyle w:val="Body"/>
              <w:rPr>
                <w:rFonts w:eastAsia="맑은 고딕"/>
              </w:rPr>
            </w:pPr>
          </w:p>
          <w:p w14:paraId="22CECDF4" w14:textId="343C3B7F" w:rsidR="00155A74" w:rsidRPr="00155A74" w:rsidRDefault="00155A74" w:rsidP="00155A74">
            <w:pPr>
              <w:pStyle w:val="Body"/>
              <w:rPr>
                <w:rFonts w:eastAsia="맑은 고딕" w:hint="eastAsia"/>
              </w:rPr>
            </w:pPr>
            <w:r>
              <w:rPr>
                <w:rFonts w:eastAsia="맑은 고딕"/>
              </w:rPr>
              <w:t>*T must not say any</w:t>
            </w:r>
            <w:r w:rsidR="002772F9">
              <w:rPr>
                <w:rFonts w:eastAsia="맑은 고딕"/>
              </w:rPr>
              <w:t>thing about personification or literature devices.</w:t>
            </w:r>
          </w:p>
        </w:tc>
      </w:tr>
    </w:tbl>
    <w:p w14:paraId="43A6D877" w14:textId="77777777" w:rsidR="00EA7FDA" w:rsidRPr="000B63A3" w:rsidRDefault="00EA7FDA" w:rsidP="008A4DE1">
      <w:pPr>
        <w:pStyle w:val="Body"/>
        <w:rPr>
          <w:rFonts w:eastAsia="바탕"/>
          <w:b/>
          <w:bCs/>
          <w:color w:val="auto"/>
          <w:sz w:val="16"/>
          <w:szCs w:val="16"/>
        </w:rPr>
      </w:pPr>
    </w:p>
    <w:p w14:paraId="72CB1396" w14:textId="77777777" w:rsidR="00EA7FDA" w:rsidRPr="000B63A3" w:rsidRDefault="00EA7FDA" w:rsidP="008A4DE1">
      <w:pPr>
        <w:pStyle w:val="Body"/>
        <w:rPr>
          <w:rFonts w:eastAsia="바탕"/>
          <w:b/>
          <w:bCs/>
          <w:color w:val="auto"/>
          <w:sz w:val="16"/>
          <w:szCs w:val="16"/>
        </w:rPr>
      </w:pPr>
      <w:r w:rsidRPr="000B63A3">
        <w:rPr>
          <w:rFonts w:eastAsia="바탕"/>
          <w:b/>
          <w:bCs/>
          <w:color w:val="auto"/>
          <w:sz w:val="16"/>
          <w:szCs w:val="16"/>
        </w:rPr>
        <w:br w:type="page"/>
      </w:r>
    </w:p>
    <w:tbl>
      <w:tblPr>
        <w:tblW w:w="1020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85" w:type="dxa"/>
          <w:bottom w:w="28" w:type="dxa"/>
          <w:right w:w="85" w:type="dxa"/>
        </w:tblCellMar>
        <w:tblLook w:val="04A0" w:firstRow="1" w:lastRow="0" w:firstColumn="1" w:lastColumn="0" w:noHBand="0" w:noVBand="1"/>
      </w:tblPr>
      <w:tblGrid>
        <w:gridCol w:w="859"/>
        <w:gridCol w:w="1014"/>
        <w:gridCol w:w="1365"/>
        <w:gridCol w:w="784"/>
        <w:gridCol w:w="2432"/>
        <w:gridCol w:w="3752"/>
      </w:tblGrid>
      <w:tr w:rsidR="008B15D5" w:rsidRPr="000B63A3" w14:paraId="7D055A0C" w14:textId="77777777" w:rsidTr="00CB12E9">
        <w:trPr>
          <w:trHeight w:val="360"/>
          <w:jc w:val="center"/>
        </w:trPr>
        <w:tc>
          <w:tcPr>
            <w:tcW w:w="3548" w:type="dxa"/>
            <w:gridSpan w:val="3"/>
            <w:tcBorders>
              <w:top w:val="single" w:sz="4" w:space="0" w:color="auto"/>
              <w:left w:val="single" w:sz="4" w:space="0" w:color="auto"/>
              <w:bottom w:val="single" w:sz="4" w:space="0" w:color="auto"/>
              <w:right w:val="nil"/>
            </w:tcBorders>
            <w:shd w:val="clear" w:color="auto" w:fill="auto"/>
            <w:tcMar>
              <w:top w:w="80" w:type="dxa"/>
              <w:left w:w="80" w:type="dxa"/>
              <w:bottom w:w="80" w:type="dxa"/>
              <w:right w:w="80" w:type="dxa"/>
            </w:tcMar>
          </w:tcPr>
          <w:p w14:paraId="73BB50D5" w14:textId="77777777" w:rsidR="00CB12E9" w:rsidRPr="000B63A3" w:rsidRDefault="00CB12E9" w:rsidP="003C60DE">
            <w:pPr>
              <w:pStyle w:val="Heading31"/>
              <w:rPr>
                <w:color w:val="auto"/>
                <w:sz w:val="24"/>
                <w:szCs w:val="24"/>
              </w:rPr>
            </w:pPr>
            <w:r w:rsidRPr="000B63A3">
              <w:rPr>
                <w:color w:val="auto"/>
              </w:rPr>
              <w:lastRenderedPageBreak/>
              <w:br w:type="page"/>
            </w:r>
            <w:r w:rsidRPr="000B63A3">
              <w:rPr>
                <w:b w:val="0"/>
                <w:bCs w:val="0"/>
                <w:color w:val="auto"/>
                <w:sz w:val="24"/>
                <w:szCs w:val="24"/>
              </w:rPr>
              <w:br w:type="page"/>
            </w:r>
            <w:r w:rsidRPr="000B63A3">
              <w:rPr>
                <w:color w:val="auto"/>
                <w:sz w:val="24"/>
                <w:szCs w:val="24"/>
              </w:rPr>
              <w:t>TASK PREPARATION TITLE</w:t>
            </w:r>
          </w:p>
        </w:tc>
        <w:tc>
          <w:tcPr>
            <w:tcW w:w="6658" w:type="dxa"/>
            <w:gridSpan w:val="3"/>
            <w:tcBorders>
              <w:top w:val="single" w:sz="4" w:space="0" w:color="auto"/>
              <w:left w:val="nil"/>
              <w:bottom w:val="single" w:sz="4" w:space="0" w:color="auto"/>
              <w:right w:val="single" w:sz="4" w:space="0" w:color="auto"/>
            </w:tcBorders>
            <w:shd w:val="clear" w:color="auto" w:fill="auto"/>
          </w:tcPr>
          <w:p w14:paraId="7418F895" w14:textId="53753D76" w:rsidR="00CB12E9" w:rsidRPr="000B63A3" w:rsidRDefault="002772F9" w:rsidP="003C60DE">
            <w:pPr>
              <w:pStyle w:val="Heading31"/>
              <w:rPr>
                <w:b w:val="0"/>
                <w:color w:val="auto"/>
                <w:sz w:val="22"/>
                <w:szCs w:val="22"/>
              </w:rPr>
            </w:pPr>
            <w:r>
              <w:rPr>
                <w:b w:val="0"/>
                <w:color w:val="auto"/>
                <w:sz w:val="22"/>
                <w:szCs w:val="22"/>
              </w:rPr>
              <w:t>Common example</w:t>
            </w:r>
          </w:p>
        </w:tc>
      </w:tr>
      <w:tr w:rsidR="008B15D5" w:rsidRPr="000B63A3" w14:paraId="1386998D" w14:textId="77777777" w:rsidTr="00CB12E9">
        <w:trPr>
          <w:trHeight w:val="301"/>
          <w:jc w:val="center"/>
        </w:trPr>
        <w:tc>
          <w:tcPr>
            <w:tcW w:w="4540" w:type="dxa"/>
            <w:gridSpan w:val="4"/>
            <w:tcBorders>
              <w:top w:val="single" w:sz="4" w:space="0" w:color="auto"/>
              <w:left w:val="single" w:sz="4" w:space="0" w:color="auto"/>
              <w:bottom w:val="nil"/>
              <w:right w:val="single" w:sz="4" w:space="0" w:color="auto"/>
            </w:tcBorders>
            <w:shd w:val="clear" w:color="auto" w:fill="auto"/>
            <w:tcMar>
              <w:top w:w="80" w:type="dxa"/>
              <w:left w:w="80" w:type="dxa"/>
              <w:bottom w:w="80" w:type="dxa"/>
              <w:right w:w="80" w:type="dxa"/>
            </w:tcMar>
            <w:vAlign w:val="center"/>
          </w:tcPr>
          <w:p w14:paraId="515C6A2E" w14:textId="77777777" w:rsidR="00CB12E9" w:rsidRPr="000B63A3" w:rsidRDefault="00CB12E9" w:rsidP="003C60DE">
            <w:pPr>
              <w:pStyle w:val="5"/>
              <w:jc w:val="center"/>
              <w:rPr>
                <w:color w:val="auto"/>
                <w:sz w:val="24"/>
                <w:szCs w:val="24"/>
              </w:rPr>
            </w:pPr>
            <w:r w:rsidRPr="000B63A3">
              <w:rPr>
                <w:color w:val="auto"/>
                <w:sz w:val="24"/>
                <w:szCs w:val="24"/>
              </w:rPr>
              <w:t>AIMS</w:t>
            </w:r>
          </w:p>
        </w:tc>
        <w:tc>
          <w:tcPr>
            <w:tcW w:w="5666" w:type="dxa"/>
            <w:gridSpan w:val="2"/>
            <w:tcBorders>
              <w:top w:val="single" w:sz="4" w:space="0" w:color="auto"/>
              <w:left w:val="single" w:sz="4" w:space="0" w:color="auto"/>
              <w:bottom w:val="nil"/>
              <w:right w:val="single" w:sz="4" w:space="0" w:color="auto"/>
            </w:tcBorders>
            <w:shd w:val="clear" w:color="auto" w:fill="auto"/>
            <w:vAlign w:val="center"/>
          </w:tcPr>
          <w:p w14:paraId="61624F3C" w14:textId="77777777" w:rsidR="00CB12E9" w:rsidRPr="000B63A3" w:rsidRDefault="00CB12E9" w:rsidP="003C60DE">
            <w:pPr>
              <w:pStyle w:val="5"/>
              <w:jc w:val="center"/>
              <w:rPr>
                <w:color w:val="auto"/>
                <w:sz w:val="24"/>
                <w:szCs w:val="24"/>
              </w:rPr>
            </w:pPr>
            <w:r w:rsidRPr="000B63A3">
              <w:rPr>
                <w:color w:val="auto"/>
                <w:sz w:val="24"/>
                <w:szCs w:val="24"/>
              </w:rPr>
              <w:t>MATERIALS</w:t>
            </w:r>
          </w:p>
        </w:tc>
      </w:tr>
      <w:tr w:rsidR="008B15D5" w:rsidRPr="000B63A3" w14:paraId="4CC8A122" w14:textId="77777777" w:rsidTr="00CB12E9">
        <w:trPr>
          <w:trHeight w:val="320"/>
          <w:jc w:val="center"/>
        </w:trPr>
        <w:tc>
          <w:tcPr>
            <w:tcW w:w="4540" w:type="dxa"/>
            <w:gridSpan w:val="4"/>
            <w:tcBorders>
              <w:top w:val="nil"/>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DBD6727" w14:textId="0C68AD35" w:rsidR="00CB12E9" w:rsidRPr="000B63A3" w:rsidRDefault="005E2B53" w:rsidP="003C60DE">
            <w:pPr>
              <w:pStyle w:val="5"/>
              <w:rPr>
                <w:rFonts w:eastAsia="맑은 고딕"/>
                <w:b w:val="0"/>
                <w:color w:val="auto"/>
                <w:sz w:val="22"/>
                <w:szCs w:val="22"/>
              </w:rPr>
            </w:pPr>
            <w:proofErr w:type="spellStart"/>
            <w:r>
              <w:rPr>
                <w:color w:val="auto"/>
                <w:sz w:val="22"/>
                <w:szCs w:val="22"/>
              </w:rPr>
              <w:t>Ss</w:t>
            </w:r>
            <w:proofErr w:type="spellEnd"/>
            <w:r>
              <w:rPr>
                <w:color w:val="auto"/>
                <w:sz w:val="22"/>
                <w:szCs w:val="22"/>
              </w:rPr>
              <w:t xml:space="preserve"> will study about personification by reading and common example sentences</w:t>
            </w:r>
          </w:p>
        </w:tc>
        <w:tc>
          <w:tcPr>
            <w:tcW w:w="5666" w:type="dxa"/>
            <w:gridSpan w:val="2"/>
            <w:tcBorders>
              <w:top w:val="nil"/>
              <w:left w:val="single" w:sz="4" w:space="0" w:color="auto"/>
              <w:bottom w:val="single" w:sz="4" w:space="0" w:color="auto"/>
              <w:right w:val="single" w:sz="4" w:space="0" w:color="auto"/>
            </w:tcBorders>
            <w:shd w:val="clear" w:color="auto" w:fill="auto"/>
          </w:tcPr>
          <w:p w14:paraId="562B0E18" w14:textId="794CF2DB" w:rsidR="00CB12E9" w:rsidRPr="005E2B53" w:rsidRDefault="005E2B53" w:rsidP="003C60DE">
            <w:pPr>
              <w:pStyle w:val="5"/>
              <w:rPr>
                <w:rFonts w:eastAsia="맑은 고딕" w:hint="eastAsia"/>
                <w:b w:val="0"/>
                <w:color w:val="auto"/>
                <w:sz w:val="22"/>
                <w:szCs w:val="22"/>
              </w:rPr>
            </w:pPr>
            <w:r>
              <w:rPr>
                <w:rFonts w:eastAsia="맑은 고딕"/>
                <w:b w:val="0"/>
                <w:color w:val="auto"/>
                <w:sz w:val="22"/>
                <w:szCs w:val="22"/>
              </w:rPr>
              <w:t>C</w:t>
            </w:r>
            <w:r>
              <w:rPr>
                <w:rFonts w:eastAsia="맑은 고딕" w:hint="eastAsia"/>
                <w:b w:val="0"/>
                <w:color w:val="auto"/>
                <w:sz w:val="22"/>
                <w:szCs w:val="22"/>
              </w:rPr>
              <w:t>omputer,</w:t>
            </w:r>
            <w:r>
              <w:rPr>
                <w:rFonts w:eastAsia="맑은 고딕"/>
                <w:b w:val="0"/>
                <w:color w:val="auto"/>
                <w:sz w:val="22"/>
                <w:szCs w:val="22"/>
              </w:rPr>
              <w:t xml:space="preserve"> projector, board, color markers.</w:t>
            </w:r>
          </w:p>
        </w:tc>
      </w:tr>
      <w:tr w:rsidR="008B15D5" w:rsidRPr="000B63A3" w14:paraId="1A831EC8" w14:textId="77777777" w:rsidTr="003C60DE">
        <w:trPr>
          <w:trHeight w:val="301"/>
          <w:jc w:val="center"/>
        </w:trPr>
        <w:tc>
          <w:tcPr>
            <w:tcW w:w="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DA7D34" w14:textId="77777777" w:rsidR="00CB12E9" w:rsidRPr="000B63A3" w:rsidRDefault="00CB12E9" w:rsidP="003C60DE">
            <w:pPr>
              <w:pStyle w:val="5"/>
              <w:jc w:val="center"/>
              <w:rPr>
                <w:color w:val="auto"/>
                <w:sz w:val="24"/>
                <w:szCs w:val="24"/>
              </w:rPr>
            </w:pPr>
            <w:r w:rsidRPr="000B63A3">
              <w:rPr>
                <w:color w:val="auto"/>
                <w:sz w:val="24"/>
                <w:szCs w:val="24"/>
              </w:rPr>
              <w:t>TIME</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02044A" w14:textId="77777777" w:rsidR="00CB12E9" w:rsidRPr="000B63A3" w:rsidRDefault="00CB12E9" w:rsidP="003C60DE">
            <w:pPr>
              <w:pStyle w:val="5"/>
              <w:jc w:val="center"/>
              <w:rPr>
                <w:color w:val="auto"/>
                <w:sz w:val="24"/>
                <w:szCs w:val="24"/>
              </w:rPr>
            </w:pPr>
            <w:r w:rsidRPr="000B63A3">
              <w:rPr>
                <w:color w:val="auto"/>
                <w:sz w:val="24"/>
                <w:szCs w:val="24"/>
              </w:rPr>
              <w:t>SET UP</w:t>
            </w:r>
          </w:p>
        </w:tc>
        <w:tc>
          <w:tcPr>
            <w:tcW w:w="595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C6B60E6" w14:textId="77777777" w:rsidR="00CB12E9" w:rsidRPr="000B63A3" w:rsidRDefault="00CB12E9" w:rsidP="003C60DE">
            <w:pPr>
              <w:pStyle w:val="5"/>
              <w:jc w:val="center"/>
              <w:rPr>
                <w:color w:val="auto"/>
                <w:sz w:val="24"/>
                <w:szCs w:val="24"/>
              </w:rPr>
            </w:pPr>
            <w:r w:rsidRPr="000B63A3">
              <w:rPr>
                <w:color w:val="auto"/>
                <w:sz w:val="24"/>
                <w:szCs w:val="24"/>
              </w:rPr>
              <w:t>STUDENTS</w:t>
            </w:r>
          </w:p>
        </w:tc>
        <w:tc>
          <w:tcPr>
            <w:tcW w:w="2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71457A" w14:textId="77777777" w:rsidR="00CB12E9" w:rsidRPr="000B63A3" w:rsidRDefault="00CB12E9" w:rsidP="003C60DE">
            <w:pPr>
              <w:pStyle w:val="5"/>
              <w:jc w:val="center"/>
              <w:rPr>
                <w:color w:val="auto"/>
                <w:sz w:val="24"/>
                <w:szCs w:val="24"/>
              </w:rPr>
            </w:pPr>
            <w:r w:rsidRPr="000B63A3">
              <w:rPr>
                <w:color w:val="auto"/>
                <w:sz w:val="24"/>
                <w:szCs w:val="24"/>
              </w:rPr>
              <w:t>TEACHER</w:t>
            </w:r>
          </w:p>
        </w:tc>
      </w:tr>
      <w:tr w:rsidR="008B15D5" w:rsidRPr="000B63A3" w14:paraId="049B577D" w14:textId="77777777" w:rsidTr="003C60DE">
        <w:trPr>
          <w:trHeight w:val="187"/>
          <w:jc w:val="center"/>
        </w:trPr>
        <w:tc>
          <w:tcPr>
            <w:tcW w:w="876"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3340A0BE" w14:textId="4C946C76" w:rsidR="00CB12E9" w:rsidRPr="000B63A3" w:rsidRDefault="00994195" w:rsidP="003C60DE">
            <w:pPr>
              <w:pStyle w:val="a5"/>
              <w:rPr>
                <w:rFonts w:ascii="Arial" w:hAnsi="Arial" w:cs="Arial"/>
                <w:color w:val="auto"/>
                <w:sz w:val="22"/>
                <w:szCs w:val="22"/>
              </w:rPr>
            </w:pPr>
            <w:r>
              <w:rPr>
                <w:rFonts w:ascii="Arial" w:hAnsi="Arial" w:cs="Arial"/>
                <w:color w:val="auto"/>
                <w:sz w:val="22"/>
                <w:szCs w:val="22"/>
              </w:rPr>
              <w:t>5</w:t>
            </w:r>
            <w:r w:rsidR="00BD30DC" w:rsidRPr="000B63A3">
              <w:rPr>
                <w:rFonts w:ascii="Arial" w:hAnsi="Arial" w:cs="Arial"/>
                <w:color w:val="auto"/>
                <w:sz w:val="22"/>
                <w:szCs w:val="22"/>
              </w:rPr>
              <w:t xml:space="preserve"> min</w:t>
            </w:r>
          </w:p>
        </w:tc>
        <w:tc>
          <w:tcPr>
            <w:tcW w:w="971" w:type="dxa"/>
            <w:tcBorders>
              <w:top w:val="single" w:sz="4" w:space="0" w:color="000000"/>
              <w:left w:val="single" w:sz="4" w:space="0" w:color="000000"/>
              <w:bottom w:val="single" w:sz="4" w:space="0" w:color="auto"/>
              <w:right w:val="single" w:sz="4" w:space="0" w:color="000000"/>
            </w:tcBorders>
            <w:shd w:val="clear" w:color="auto" w:fill="auto"/>
          </w:tcPr>
          <w:p w14:paraId="51637ACE" w14:textId="699E699C" w:rsidR="00CB12E9" w:rsidRPr="000B63A3" w:rsidRDefault="00BD30DC" w:rsidP="003C60DE">
            <w:pPr>
              <w:pStyle w:val="Body"/>
              <w:spacing w:before="0" w:after="0"/>
              <w:rPr>
                <w:color w:val="auto"/>
                <w:sz w:val="22"/>
                <w:szCs w:val="22"/>
              </w:rPr>
            </w:pPr>
            <w:r w:rsidRPr="000B63A3">
              <w:rPr>
                <w:color w:val="auto"/>
                <w:sz w:val="22"/>
                <w:szCs w:val="22"/>
              </w:rPr>
              <w:t>Whole class</w:t>
            </w:r>
          </w:p>
        </w:tc>
        <w:tc>
          <w:tcPr>
            <w:tcW w:w="5954" w:type="dxa"/>
            <w:gridSpan w:val="3"/>
            <w:tcBorders>
              <w:top w:val="single" w:sz="4" w:space="0" w:color="000000"/>
              <w:left w:val="single" w:sz="4" w:space="0" w:color="000000"/>
              <w:bottom w:val="single" w:sz="4" w:space="0" w:color="auto"/>
              <w:right w:val="single" w:sz="4" w:space="0" w:color="000000"/>
            </w:tcBorders>
            <w:shd w:val="clear" w:color="auto" w:fill="auto"/>
          </w:tcPr>
          <w:p w14:paraId="706B0C3F" w14:textId="4FBC6123" w:rsidR="00CB12E9" w:rsidRPr="000B63A3" w:rsidRDefault="001505AE" w:rsidP="005E2B53">
            <w:pPr>
              <w:pStyle w:val="Body"/>
              <w:spacing w:before="0" w:after="0"/>
              <w:rPr>
                <w:color w:val="auto"/>
                <w:sz w:val="22"/>
                <w:szCs w:val="22"/>
              </w:rPr>
            </w:pPr>
            <w:proofErr w:type="spellStart"/>
            <w:r>
              <w:rPr>
                <w:color w:val="auto"/>
                <w:sz w:val="22"/>
                <w:szCs w:val="22"/>
              </w:rPr>
              <w:t>Ss</w:t>
            </w:r>
            <w:proofErr w:type="spellEnd"/>
            <w:r>
              <w:rPr>
                <w:color w:val="auto"/>
                <w:sz w:val="22"/>
                <w:szCs w:val="22"/>
              </w:rPr>
              <w:t xml:space="preserve"> tells T about the activity and answer the guiding question. Let students be the groups and have discussion to figure out about the personification. </w:t>
            </w:r>
            <w:r w:rsidR="00994195">
              <w:rPr>
                <w:color w:val="auto"/>
                <w:sz w:val="22"/>
                <w:szCs w:val="22"/>
              </w:rPr>
              <w:t>Tell T what they discussed about and listen to T’s explanation.</w:t>
            </w:r>
          </w:p>
        </w:tc>
        <w:tc>
          <w:tcPr>
            <w:tcW w:w="2405" w:type="dxa"/>
            <w:tcBorders>
              <w:top w:val="single" w:sz="4" w:space="0" w:color="000000"/>
              <w:left w:val="single" w:sz="4" w:space="0" w:color="000000"/>
              <w:bottom w:val="single" w:sz="4" w:space="0" w:color="auto"/>
              <w:right w:val="single" w:sz="4" w:space="0" w:color="000000"/>
            </w:tcBorders>
            <w:shd w:val="clear" w:color="auto" w:fill="auto"/>
          </w:tcPr>
          <w:p w14:paraId="4150BA60" w14:textId="77777777" w:rsidR="001505AE" w:rsidRDefault="001505AE" w:rsidP="001505AE">
            <w:pPr>
              <w:pStyle w:val="Body"/>
              <w:spacing w:before="0" w:after="0"/>
              <w:rPr>
                <w:color w:val="auto"/>
                <w:sz w:val="22"/>
                <w:szCs w:val="22"/>
              </w:rPr>
            </w:pPr>
            <w:r>
              <w:rPr>
                <w:color w:val="auto"/>
                <w:sz w:val="22"/>
                <w:szCs w:val="22"/>
              </w:rPr>
              <w:t xml:space="preserve">Ask </w:t>
            </w:r>
            <w:proofErr w:type="spellStart"/>
            <w:r>
              <w:rPr>
                <w:color w:val="auto"/>
                <w:sz w:val="22"/>
                <w:szCs w:val="22"/>
              </w:rPr>
              <w:t>Ss</w:t>
            </w:r>
            <w:proofErr w:type="spellEnd"/>
            <w:r>
              <w:rPr>
                <w:color w:val="auto"/>
                <w:sz w:val="22"/>
                <w:szCs w:val="22"/>
              </w:rPr>
              <w:t xml:space="preserve"> about the activity and ask guiding question about personification.</w:t>
            </w:r>
          </w:p>
          <w:p w14:paraId="510AC99E" w14:textId="77777777" w:rsidR="001505AE" w:rsidRDefault="001505AE" w:rsidP="001505AE">
            <w:pPr>
              <w:pStyle w:val="Body"/>
              <w:spacing w:before="0" w:after="0"/>
              <w:ind w:left="760"/>
              <w:rPr>
                <w:color w:val="auto"/>
                <w:sz w:val="22"/>
                <w:szCs w:val="22"/>
              </w:rPr>
            </w:pPr>
          </w:p>
          <w:p w14:paraId="25E59CF3" w14:textId="77777777" w:rsidR="001505AE" w:rsidRDefault="001505AE" w:rsidP="001505AE">
            <w:pPr>
              <w:pStyle w:val="Body"/>
              <w:spacing w:before="0" w:after="0"/>
              <w:rPr>
                <w:color w:val="auto"/>
                <w:sz w:val="22"/>
                <w:szCs w:val="22"/>
              </w:rPr>
            </w:pPr>
            <w:r>
              <w:rPr>
                <w:color w:val="auto"/>
                <w:sz w:val="22"/>
                <w:szCs w:val="22"/>
              </w:rPr>
              <w:t>Ex</w:t>
            </w:r>
            <w:proofErr w:type="gramStart"/>
            <w:r>
              <w:rPr>
                <w:color w:val="auto"/>
                <w:sz w:val="22"/>
                <w:szCs w:val="22"/>
              </w:rPr>
              <w:t>)Was</w:t>
            </w:r>
            <w:proofErr w:type="gramEnd"/>
            <w:r>
              <w:rPr>
                <w:color w:val="auto"/>
                <w:sz w:val="22"/>
                <w:szCs w:val="22"/>
              </w:rPr>
              <w:t xml:space="preserve"> there any vocabularies that a person was the answer?</w:t>
            </w:r>
          </w:p>
          <w:p w14:paraId="7171EF62" w14:textId="77777777" w:rsidR="001505AE" w:rsidRDefault="001505AE" w:rsidP="003C60DE">
            <w:pPr>
              <w:pStyle w:val="Body"/>
              <w:spacing w:before="0" w:after="0"/>
              <w:rPr>
                <w:color w:val="auto"/>
                <w:sz w:val="22"/>
                <w:szCs w:val="22"/>
              </w:rPr>
            </w:pPr>
          </w:p>
          <w:p w14:paraId="55C1BDCD" w14:textId="18D20554" w:rsidR="001505AE" w:rsidRPr="001505AE" w:rsidRDefault="001505AE" w:rsidP="003C60DE">
            <w:pPr>
              <w:pStyle w:val="Body"/>
              <w:spacing w:before="0" w:after="0"/>
              <w:rPr>
                <w:rFonts w:eastAsia="맑은 고딕" w:hint="eastAsia"/>
                <w:color w:val="auto"/>
                <w:sz w:val="22"/>
                <w:szCs w:val="22"/>
              </w:rPr>
            </w:pPr>
            <w:r>
              <w:rPr>
                <w:rFonts w:eastAsia="맑은 고딕"/>
                <w:color w:val="auto"/>
                <w:sz w:val="22"/>
                <w:szCs w:val="22"/>
              </w:rPr>
              <w:t>M</w:t>
            </w:r>
            <w:r>
              <w:rPr>
                <w:rFonts w:eastAsia="맑은 고딕" w:hint="eastAsia"/>
                <w:color w:val="auto"/>
                <w:sz w:val="22"/>
                <w:szCs w:val="22"/>
              </w:rPr>
              <w:t xml:space="preserve">onitor </w:t>
            </w:r>
            <w:r>
              <w:rPr>
                <w:rFonts w:eastAsia="맑은 고딕"/>
                <w:color w:val="auto"/>
                <w:sz w:val="22"/>
                <w:szCs w:val="22"/>
              </w:rPr>
              <w:t>them while they discuss, after that, if they have an idea of personification</w:t>
            </w:r>
            <w:r w:rsidR="00994195">
              <w:rPr>
                <w:rFonts w:eastAsia="맑은 고딕"/>
                <w:color w:val="auto"/>
                <w:sz w:val="22"/>
                <w:szCs w:val="22"/>
              </w:rPr>
              <w:t>, explain</w:t>
            </w:r>
            <w:r>
              <w:rPr>
                <w:rFonts w:eastAsia="맑은 고딕"/>
                <w:color w:val="auto"/>
                <w:sz w:val="22"/>
                <w:szCs w:val="22"/>
              </w:rPr>
              <w:t xml:space="preserve"> literature device</w:t>
            </w:r>
            <w:r w:rsidR="00994195">
              <w:rPr>
                <w:rFonts w:eastAsia="맑은 고딕"/>
                <w:color w:val="auto"/>
                <w:sz w:val="22"/>
                <w:szCs w:val="22"/>
              </w:rPr>
              <w:t xml:space="preserve"> and</w:t>
            </w:r>
            <w:r>
              <w:rPr>
                <w:rFonts w:eastAsia="맑은 고딕"/>
                <w:color w:val="auto"/>
                <w:sz w:val="22"/>
                <w:szCs w:val="22"/>
              </w:rPr>
              <w:t xml:space="preserve"> give them some of literature devices.</w:t>
            </w:r>
            <w:r w:rsidR="00994195">
              <w:rPr>
                <w:rFonts w:eastAsia="맑은 고딕"/>
                <w:color w:val="auto"/>
                <w:sz w:val="22"/>
                <w:szCs w:val="22"/>
              </w:rPr>
              <w:t>(</w:t>
            </w:r>
            <w:proofErr w:type="spellStart"/>
            <w:r w:rsidR="00994195">
              <w:rPr>
                <w:rFonts w:eastAsia="맑은 고딕"/>
                <w:color w:val="auto"/>
                <w:sz w:val="22"/>
                <w:szCs w:val="22"/>
              </w:rPr>
              <w:t>ex.climax,mood,symbolism</w:t>
            </w:r>
            <w:proofErr w:type="spellEnd"/>
            <w:r w:rsidR="00994195">
              <w:rPr>
                <w:rFonts w:eastAsia="맑은 고딕"/>
                <w:color w:val="auto"/>
                <w:sz w:val="22"/>
                <w:szCs w:val="22"/>
              </w:rPr>
              <w:t>)</w:t>
            </w:r>
            <w:r>
              <w:rPr>
                <w:rFonts w:eastAsia="맑은 고딕"/>
                <w:color w:val="auto"/>
                <w:sz w:val="22"/>
                <w:szCs w:val="22"/>
              </w:rPr>
              <w:t xml:space="preserve"> After that, </w:t>
            </w:r>
            <w:r w:rsidR="00994195">
              <w:rPr>
                <w:rFonts w:eastAsia="맑은 고딕"/>
                <w:color w:val="auto"/>
                <w:sz w:val="22"/>
                <w:szCs w:val="22"/>
              </w:rPr>
              <w:t xml:space="preserve">ask </w:t>
            </w:r>
            <w:proofErr w:type="spellStart"/>
            <w:r w:rsidR="00994195">
              <w:rPr>
                <w:rFonts w:eastAsia="맑은 고딕"/>
                <w:color w:val="auto"/>
                <w:sz w:val="22"/>
                <w:szCs w:val="22"/>
              </w:rPr>
              <w:t>Ss</w:t>
            </w:r>
            <w:proofErr w:type="spellEnd"/>
            <w:r w:rsidR="00994195">
              <w:rPr>
                <w:rFonts w:eastAsia="맑은 고딕"/>
                <w:color w:val="auto"/>
                <w:sz w:val="22"/>
                <w:szCs w:val="22"/>
              </w:rPr>
              <w:t xml:space="preserve"> about discussion they had and write down key points from Ss’ idea. Then explain about personification based by Ss’ idea.</w:t>
            </w:r>
          </w:p>
        </w:tc>
      </w:tr>
      <w:tr w:rsidR="008B15D5" w:rsidRPr="000B63A3" w14:paraId="1732E2E4" w14:textId="77777777" w:rsidTr="003C60DE">
        <w:trPr>
          <w:trHeight w:val="187"/>
          <w:jc w:val="center"/>
        </w:trPr>
        <w:tc>
          <w:tcPr>
            <w:tcW w:w="876"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56780D1B" w14:textId="53E6885C" w:rsidR="00CB12E9" w:rsidRPr="000B63A3" w:rsidRDefault="00CE4CB3" w:rsidP="003C60DE">
            <w:pPr>
              <w:pStyle w:val="a5"/>
              <w:rPr>
                <w:rFonts w:ascii="Arial" w:hAnsi="Arial" w:cs="Arial"/>
                <w:color w:val="auto"/>
                <w:sz w:val="22"/>
                <w:szCs w:val="22"/>
              </w:rPr>
            </w:pPr>
            <w:r w:rsidRPr="000B63A3">
              <w:rPr>
                <w:rFonts w:ascii="Arial" w:hAnsi="Arial" w:cs="Arial"/>
                <w:color w:val="auto"/>
                <w:sz w:val="22"/>
                <w:szCs w:val="22"/>
              </w:rPr>
              <w:t>7</w:t>
            </w:r>
            <w:r w:rsidR="00BD30DC" w:rsidRPr="000B63A3">
              <w:rPr>
                <w:rFonts w:ascii="Arial" w:hAnsi="Arial" w:cs="Arial"/>
                <w:color w:val="auto"/>
                <w:sz w:val="22"/>
                <w:szCs w:val="22"/>
              </w:rPr>
              <w:t xml:space="preserve"> min</w:t>
            </w:r>
          </w:p>
        </w:tc>
        <w:tc>
          <w:tcPr>
            <w:tcW w:w="971" w:type="dxa"/>
            <w:tcBorders>
              <w:top w:val="single" w:sz="4" w:space="0" w:color="000000"/>
              <w:left w:val="single" w:sz="4" w:space="0" w:color="000000"/>
              <w:bottom w:val="single" w:sz="4" w:space="0" w:color="auto"/>
              <w:right w:val="single" w:sz="4" w:space="0" w:color="000000"/>
            </w:tcBorders>
            <w:shd w:val="clear" w:color="auto" w:fill="auto"/>
          </w:tcPr>
          <w:p w14:paraId="569BB593" w14:textId="17389597" w:rsidR="00CB12E9" w:rsidRPr="000B63A3" w:rsidRDefault="009807FE" w:rsidP="00994195">
            <w:pPr>
              <w:pStyle w:val="Body"/>
              <w:spacing w:before="0" w:after="0"/>
              <w:ind w:left="110" w:hangingChars="50" w:hanging="110"/>
              <w:rPr>
                <w:color w:val="auto"/>
                <w:sz w:val="22"/>
                <w:szCs w:val="22"/>
              </w:rPr>
            </w:pPr>
            <w:r>
              <w:rPr>
                <w:color w:val="auto"/>
                <w:sz w:val="22"/>
                <w:szCs w:val="22"/>
              </w:rPr>
              <w:t>W</w:t>
            </w:r>
            <w:r w:rsidR="00994195">
              <w:rPr>
                <w:color w:val="auto"/>
                <w:sz w:val="22"/>
                <w:szCs w:val="22"/>
              </w:rPr>
              <w:t>hole</w:t>
            </w:r>
            <w:r>
              <w:rPr>
                <w:color w:val="auto"/>
                <w:sz w:val="22"/>
                <w:szCs w:val="22"/>
              </w:rPr>
              <w:t xml:space="preserve"> </w:t>
            </w:r>
            <w:r w:rsidR="00994195">
              <w:rPr>
                <w:color w:val="auto"/>
                <w:sz w:val="22"/>
                <w:szCs w:val="22"/>
              </w:rPr>
              <w:t>class</w:t>
            </w:r>
            <w:r w:rsidR="00CB12E9" w:rsidRPr="000B63A3">
              <w:rPr>
                <w:color w:val="auto"/>
                <w:sz w:val="22"/>
                <w:szCs w:val="22"/>
              </w:rPr>
              <w:fldChar w:fldCharType="begin">
                <w:ffData>
                  <w:name w:val=""/>
                  <w:enabled/>
                  <w:calcOnExit w:val="0"/>
                  <w:ddList>
                    <w:listEntry w:val="            "/>
                    <w:listEntry w:val="Whole class"/>
                    <w:listEntry w:val="Individual"/>
                    <w:listEntry w:val="Pairs"/>
                    <w:listEntry w:val="Threes"/>
                    <w:listEntry w:val="Groups"/>
                  </w:ddList>
                </w:ffData>
              </w:fldChar>
            </w:r>
            <w:r w:rsidR="00CB12E9" w:rsidRPr="000B63A3">
              <w:rPr>
                <w:color w:val="auto"/>
                <w:sz w:val="22"/>
                <w:szCs w:val="22"/>
              </w:rPr>
              <w:instrText xml:space="preserve"> FORMDROPDOWN </w:instrText>
            </w:r>
            <w:r w:rsidR="00DB6712">
              <w:rPr>
                <w:color w:val="auto"/>
                <w:sz w:val="22"/>
                <w:szCs w:val="22"/>
              </w:rPr>
            </w:r>
            <w:r w:rsidR="00DB6712">
              <w:rPr>
                <w:color w:val="auto"/>
                <w:sz w:val="22"/>
                <w:szCs w:val="22"/>
              </w:rPr>
              <w:fldChar w:fldCharType="separate"/>
            </w:r>
            <w:r w:rsidR="00CB12E9" w:rsidRPr="000B63A3">
              <w:rPr>
                <w:color w:val="auto"/>
                <w:sz w:val="22"/>
                <w:szCs w:val="22"/>
              </w:rPr>
              <w:fldChar w:fldCharType="end"/>
            </w:r>
          </w:p>
        </w:tc>
        <w:tc>
          <w:tcPr>
            <w:tcW w:w="5954" w:type="dxa"/>
            <w:gridSpan w:val="3"/>
            <w:tcBorders>
              <w:top w:val="single" w:sz="4" w:space="0" w:color="000000"/>
              <w:left w:val="single" w:sz="4" w:space="0" w:color="000000"/>
              <w:bottom w:val="single" w:sz="4" w:space="0" w:color="auto"/>
              <w:right w:val="single" w:sz="4" w:space="0" w:color="000000"/>
            </w:tcBorders>
            <w:shd w:val="clear" w:color="auto" w:fill="auto"/>
          </w:tcPr>
          <w:p w14:paraId="2E91B067" w14:textId="482CF0CF" w:rsidR="00CB12E9" w:rsidRPr="000B63A3" w:rsidRDefault="00994195" w:rsidP="003C60DE">
            <w:pPr>
              <w:pStyle w:val="Body"/>
              <w:spacing w:before="0" w:after="0"/>
              <w:rPr>
                <w:color w:val="auto"/>
                <w:sz w:val="22"/>
                <w:szCs w:val="22"/>
              </w:rPr>
            </w:pPr>
            <w:r>
              <w:rPr>
                <w:color w:val="auto"/>
                <w:sz w:val="22"/>
                <w:szCs w:val="22"/>
              </w:rPr>
              <w:t>Listen to T’s instruction and read out loud the sentences on the projector. Try to find express</w:t>
            </w:r>
            <w:r w:rsidR="00DF7362">
              <w:rPr>
                <w:color w:val="auto"/>
                <w:sz w:val="22"/>
                <w:szCs w:val="22"/>
              </w:rPr>
              <w:t>ion</w:t>
            </w:r>
            <w:r>
              <w:rPr>
                <w:color w:val="auto"/>
                <w:sz w:val="22"/>
                <w:szCs w:val="22"/>
              </w:rPr>
              <w:t xml:space="preserve"> about personification in the sentences</w:t>
            </w:r>
          </w:p>
        </w:tc>
        <w:tc>
          <w:tcPr>
            <w:tcW w:w="2405" w:type="dxa"/>
            <w:tcBorders>
              <w:top w:val="single" w:sz="4" w:space="0" w:color="000000"/>
              <w:left w:val="single" w:sz="4" w:space="0" w:color="000000"/>
              <w:bottom w:val="single" w:sz="4" w:space="0" w:color="auto"/>
              <w:right w:val="single" w:sz="4" w:space="0" w:color="000000"/>
            </w:tcBorders>
            <w:shd w:val="clear" w:color="auto" w:fill="auto"/>
          </w:tcPr>
          <w:p w14:paraId="26293DC1" w14:textId="59FFDA49" w:rsidR="00CB12E9" w:rsidRPr="000B63A3" w:rsidRDefault="00994195" w:rsidP="003C60DE">
            <w:pPr>
              <w:pStyle w:val="Body"/>
              <w:spacing w:before="0" w:after="0"/>
              <w:rPr>
                <w:color w:val="auto"/>
                <w:sz w:val="22"/>
                <w:szCs w:val="22"/>
              </w:rPr>
            </w:pPr>
            <w:r>
              <w:rPr>
                <w:color w:val="auto"/>
                <w:sz w:val="22"/>
                <w:szCs w:val="22"/>
              </w:rPr>
              <w:t xml:space="preserve">Make </w:t>
            </w:r>
            <w:proofErr w:type="spellStart"/>
            <w:r>
              <w:rPr>
                <w:color w:val="auto"/>
                <w:sz w:val="22"/>
                <w:szCs w:val="22"/>
              </w:rPr>
              <w:t>Ss</w:t>
            </w:r>
            <w:proofErr w:type="spellEnd"/>
            <w:r>
              <w:rPr>
                <w:color w:val="auto"/>
                <w:sz w:val="22"/>
                <w:szCs w:val="22"/>
              </w:rPr>
              <w:t xml:space="preserve"> read out loud the sentences on the projector, and explain for first one, but after that let </w:t>
            </w:r>
            <w:proofErr w:type="spellStart"/>
            <w:r>
              <w:rPr>
                <w:color w:val="auto"/>
                <w:sz w:val="22"/>
                <w:szCs w:val="22"/>
              </w:rPr>
              <w:t>Ss</w:t>
            </w:r>
            <w:proofErr w:type="spellEnd"/>
            <w:r>
              <w:rPr>
                <w:color w:val="auto"/>
                <w:sz w:val="22"/>
                <w:szCs w:val="22"/>
              </w:rPr>
              <w:t xml:space="preserve"> do the work. Let them speak out loud the answer and ask why they think it is the answer</w:t>
            </w:r>
            <w:r w:rsidR="00DF7362">
              <w:rPr>
                <w:color w:val="auto"/>
                <w:sz w:val="22"/>
                <w:szCs w:val="22"/>
              </w:rPr>
              <w:t>.</w:t>
            </w:r>
          </w:p>
        </w:tc>
      </w:tr>
      <w:tr w:rsidR="008B15D5" w:rsidRPr="000B63A3" w14:paraId="148648F6" w14:textId="77777777" w:rsidTr="003C60DE">
        <w:trPr>
          <w:trHeight w:val="187"/>
          <w:jc w:val="center"/>
        </w:trPr>
        <w:tc>
          <w:tcPr>
            <w:tcW w:w="876"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16370D23" w14:textId="77777777" w:rsidR="00CB12E9" w:rsidRPr="000B63A3" w:rsidRDefault="00CB12E9" w:rsidP="003C60DE">
            <w:pPr>
              <w:pStyle w:val="a5"/>
              <w:rPr>
                <w:rFonts w:ascii="Arial" w:hAnsi="Arial" w:cs="Arial"/>
                <w:color w:val="auto"/>
                <w:sz w:val="22"/>
                <w:szCs w:val="22"/>
              </w:rPr>
            </w:pPr>
            <w:r w:rsidRPr="000B63A3">
              <w:rPr>
                <w:rFonts w:ascii="Arial" w:hAnsi="Arial" w:cs="Arial"/>
                <w:color w:val="auto"/>
                <w:sz w:val="22"/>
                <w:szCs w:val="22"/>
              </w:rPr>
              <w:fldChar w:fldCharType="begin">
                <w:ffData>
                  <w:name w:val=""/>
                  <w:enabled/>
                  <w:calcOnExit w:val="0"/>
                  <w:textInput/>
                </w:ffData>
              </w:fldChar>
            </w:r>
            <w:r w:rsidRPr="000B63A3">
              <w:rPr>
                <w:rFonts w:ascii="Arial" w:hAnsi="Arial" w:cs="Arial"/>
                <w:color w:val="auto"/>
                <w:sz w:val="22"/>
                <w:szCs w:val="22"/>
              </w:rPr>
              <w:instrText xml:space="preserve"> FORMTEXT </w:instrText>
            </w:r>
            <w:r w:rsidRPr="000B63A3">
              <w:rPr>
                <w:rFonts w:ascii="Arial" w:hAnsi="Arial" w:cs="Arial"/>
                <w:color w:val="auto"/>
                <w:sz w:val="22"/>
                <w:szCs w:val="22"/>
              </w:rPr>
            </w:r>
            <w:r w:rsidRPr="000B63A3">
              <w:rPr>
                <w:rFonts w:ascii="Arial" w:hAnsi="Arial" w:cs="Arial"/>
                <w:color w:val="auto"/>
                <w:sz w:val="22"/>
                <w:szCs w:val="22"/>
              </w:rPr>
              <w:fldChar w:fldCharType="separate"/>
            </w:r>
            <w:r w:rsidRPr="000B63A3">
              <w:rPr>
                <w:rFonts w:ascii="Arial" w:hAnsi="Arial" w:cs="Arial"/>
                <w:noProof/>
                <w:color w:val="auto"/>
                <w:sz w:val="22"/>
                <w:szCs w:val="22"/>
              </w:rPr>
              <w:t> </w:t>
            </w:r>
            <w:r w:rsidRPr="000B63A3">
              <w:rPr>
                <w:rFonts w:ascii="Arial" w:hAnsi="Arial" w:cs="Arial"/>
                <w:noProof/>
                <w:color w:val="auto"/>
                <w:sz w:val="22"/>
                <w:szCs w:val="22"/>
              </w:rPr>
              <w:t> </w:t>
            </w:r>
            <w:r w:rsidRPr="000B63A3">
              <w:rPr>
                <w:rFonts w:ascii="Arial" w:hAnsi="Arial" w:cs="Arial"/>
                <w:noProof/>
                <w:color w:val="auto"/>
                <w:sz w:val="22"/>
                <w:szCs w:val="22"/>
              </w:rPr>
              <w:t> </w:t>
            </w:r>
            <w:r w:rsidRPr="000B63A3">
              <w:rPr>
                <w:rFonts w:ascii="Arial" w:hAnsi="Arial" w:cs="Arial"/>
                <w:noProof/>
                <w:color w:val="auto"/>
                <w:sz w:val="22"/>
                <w:szCs w:val="22"/>
              </w:rPr>
              <w:t> </w:t>
            </w:r>
            <w:r w:rsidRPr="000B63A3">
              <w:rPr>
                <w:rFonts w:ascii="Arial" w:hAnsi="Arial" w:cs="Arial"/>
                <w:noProof/>
                <w:color w:val="auto"/>
                <w:sz w:val="22"/>
                <w:szCs w:val="22"/>
              </w:rPr>
              <w:t> </w:t>
            </w:r>
            <w:r w:rsidRPr="000B63A3">
              <w:rPr>
                <w:rFonts w:ascii="Arial" w:hAnsi="Arial" w:cs="Arial"/>
                <w:color w:val="auto"/>
                <w:sz w:val="22"/>
                <w:szCs w:val="22"/>
              </w:rPr>
              <w:fldChar w:fldCharType="end"/>
            </w:r>
          </w:p>
        </w:tc>
        <w:tc>
          <w:tcPr>
            <w:tcW w:w="971" w:type="dxa"/>
            <w:tcBorders>
              <w:top w:val="single" w:sz="4" w:space="0" w:color="000000"/>
              <w:left w:val="single" w:sz="4" w:space="0" w:color="000000"/>
              <w:bottom w:val="single" w:sz="4" w:space="0" w:color="auto"/>
              <w:right w:val="single" w:sz="4" w:space="0" w:color="000000"/>
            </w:tcBorders>
            <w:shd w:val="clear" w:color="auto" w:fill="auto"/>
          </w:tcPr>
          <w:p w14:paraId="58FFB60E" w14:textId="77777777" w:rsidR="00CB12E9" w:rsidRPr="000B63A3" w:rsidRDefault="00CB12E9" w:rsidP="003C60DE">
            <w:pPr>
              <w:pStyle w:val="Body"/>
              <w:spacing w:before="0" w:after="0"/>
              <w:rPr>
                <w:color w:val="auto"/>
                <w:sz w:val="22"/>
                <w:szCs w:val="22"/>
              </w:rPr>
            </w:pPr>
            <w:r w:rsidRPr="000B63A3">
              <w:rPr>
                <w:color w:val="auto"/>
                <w:sz w:val="22"/>
                <w:szCs w:val="22"/>
              </w:rPr>
              <w:fldChar w:fldCharType="begin">
                <w:ffData>
                  <w:name w:val=""/>
                  <w:enabled/>
                  <w:calcOnExit w:val="0"/>
                  <w:ddList>
                    <w:listEntry w:val="            "/>
                    <w:listEntry w:val="Whole class"/>
                    <w:listEntry w:val="Individual"/>
                    <w:listEntry w:val="Pairs"/>
                    <w:listEntry w:val="Threes"/>
                    <w:listEntry w:val="Groups"/>
                  </w:ddList>
                </w:ffData>
              </w:fldChar>
            </w:r>
            <w:r w:rsidRPr="000B63A3">
              <w:rPr>
                <w:color w:val="auto"/>
                <w:sz w:val="22"/>
                <w:szCs w:val="22"/>
              </w:rPr>
              <w:instrText xml:space="preserve"> FORMDROPDOWN </w:instrText>
            </w:r>
            <w:r w:rsidR="00DB6712">
              <w:rPr>
                <w:color w:val="auto"/>
                <w:sz w:val="22"/>
                <w:szCs w:val="22"/>
              </w:rPr>
            </w:r>
            <w:r w:rsidR="00DB6712">
              <w:rPr>
                <w:color w:val="auto"/>
                <w:sz w:val="22"/>
                <w:szCs w:val="22"/>
              </w:rPr>
              <w:fldChar w:fldCharType="separate"/>
            </w:r>
            <w:r w:rsidRPr="000B63A3">
              <w:rPr>
                <w:color w:val="auto"/>
                <w:sz w:val="22"/>
                <w:szCs w:val="22"/>
              </w:rPr>
              <w:fldChar w:fldCharType="end"/>
            </w:r>
          </w:p>
        </w:tc>
        <w:tc>
          <w:tcPr>
            <w:tcW w:w="5954" w:type="dxa"/>
            <w:gridSpan w:val="3"/>
            <w:tcBorders>
              <w:top w:val="single" w:sz="4" w:space="0" w:color="000000"/>
              <w:left w:val="single" w:sz="4" w:space="0" w:color="000000"/>
              <w:bottom w:val="single" w:sz="4" w:space="0" w:color="auto"/>
              <w:right w:val="single" w:sz="4" w:space="0" w:color="000000"/>
            </w:tcBorders>
            <w:shd w:val="clear" w:color="auto" w:fill="auto"/>
          </w:tcPr>
          <w:p w14:paraId="64F815B8" w14:textId="77777777" w:rsidR="00CB12E9" w:rsidRPr="000B63A3" w:rsidRDefault="00CB12E9" w:rsidP="003C60DE">
            <w:pPr>
              <w:pStyle w:val="Body"/>
              <w:spacing w:before="0" w:after="0"/>
              <w:rPr>
                <w:color w:val="auto"/>
                <w:sz w:val="22"/>
                <w:szCs w:val="22"/>
              </w:rPr>
            </w:pPr>
            <w:r w:rsidRPr="000B63A3">
              <w:rPr>
                <w:color w:val="auto"/>
                <w:sz w:val="22"/>
                <w:szCs w:val="22"/>
              </w:rPr>
              <w:fldChar w:fldCharType="begin">
                <w:ffData>
                  <w:name w:val=""/>
                  <w:enabled/>
                  <w:calcOnExit w:val="0"/>
                  <w:textInput/>
                </w:ffData>
              </w:fldChar>
            </w:r>
            <w:r w:rsidRPr="000B63A3">
              <w:rPr>
                <w:color w:val="auto"/>
                <w:sz w:val="22"/>
                <w:szCs w:val="22"/>
              </w:rPr>
              <w:instrText xml:space="preserve"> FORMTEXT </w:instrText>
            </w:r>
            <w:r w:rsidRPr="000B63A3">
              <w:rPr>
                <w:color w:val="auto"/>
                <w:sz w:val="22"/>
                <w:szCs w:val="22"/>
              </w:rPr>
            </w:r>
            <w:r w:rsidRPr="000B63A3">
              <w:rPr>
                <w:color w:val="auto"/>
                <w:sz w:val="22"/>
                <w:szCs w:val="22"/>
              </w:rPr>
              <w:fldChar w:fldCharType="separate"/>
            </w:r>
            <w:r w:rsidRPr="000B63A3">
              <w:rPr>
                <w:noProof/>
                <w:color w:val="auto"/>
                <w:sz w:val="22"/>
                <w:szCs w:val="22"/>
              </w:rPr>
              <w:t> </w:t>
            </w:r>
            <w:r w:rsidRPr="000B63A3">
              <w:rPr>
                <w:noProof/>
                <w:color w:val="auto"/>
                <w:sz w:val="22"/>
                <w:szCs w:val="22"/>
              </w:rPr>
              <w:t> </w:t>
            </w:r>
            <w:r w:rsidRPr="000B63A3">
              <w:rPr>
                <w:noProof/>
                <w:color w:val="auto"/>
                <w:sz w:val="22"/>
                <w:szCs w:val="22"/>
              </w:rPr>
              <w:t> </w:t>
            </w:r>
            <w:r w:rsidRPr="000B63A3">
              <w:rPr>
                <w:noProof/>
                <w:color w:val="auto"/>
                <w:sz w:val="22"/>
                <w:szCs w:val="22"/>
              </w:rPr>
              <w:t> </w:t>
            </w:r>
            <w:r w:rsidRPr="000B63A3">
              <w:rPr>
                <w:noProof/>
                <w:color w:val="auto"/>
                <w:sz w:val="22"/>
                <w:szCs w:val="22"/>
              </w:rPr>
              <w:t> </w:t>
            </w:r>
            <w:r w:rsidRPr="000B63A3">
              <w:rPr>
                <w:color w:val="auto"/>
                <w:sz w:val="22"/>
                <w:szCs w:val="22"/>
              </w:rPr>
              <w:fldChar w:fldCharType="end"/>
            </w:r>
          </w:p>
        </w:tc>
        <w:tc>
          <w:tcPr>
            <w:tcW w:w="2405" w:type="dxa"/>
            <w:tcBorders>
              <w:top w:val="single" w:sz="4" w:space="0" w:color="000000"/>
              <w:left w:val="single" w:sz="4" w:space="0" w:color="000000"/>
              <w:bottom w:val="single" w:sz="4" w:space="0" w:color="auto"/>
              <w:right w:val="single" w:sz="4" w:space="0" w:color="000000"/>
            </w:tcBorders>
            <w:shd w:val="clear" w:color="auto" w:fill="auto"/>
          </w:tcPr>
          <w:p w14:paraId="1C661D7F" w14:textId="77777777" w:rsidR="00CB12E9" w:rsidRPr="000B63A3" w:rsidRDefault="00CB12E9" w:rsidP="003C60DE">
            <w:pPr>
              <w:pStyle w:val="Body"/>
              <w:spacing w:before="0" w:after="0"/>
              <w:rPr>
                <w:color w:val="auto"/>
                <w:sz w:val="22"/>
                <w:szCs w:val="22"/>
              </w:rPr>
            </w:pPr>
            <w:r w:rsidRPr="000B63A3">
              <w:rPr>
                <w:color w:val="auto"/>
                <w:sz w:val="22"/>
                <w:szCs w:val="22"/>
              </w:rPr>
              <w:fldChar w:fldCharType="begin">
                <w:ffData>
                  <w:name w:val=""/>
                  <w:enabled/>
                  <w:calcOnExit w:val="0"/>
                  <w:textInput/>
                </w:ffData>
              </w:fldChar>
            </w:r>
            <w:r w:rsidRPr="000B63A3">
              <w:rPr>
                <w:color w:val="auto"/>
                <w:sz w:val="22"/>
                <w:szCs w:val="22"/>
              </w:rPr>
              <w:instrText xml:space="preserve"> FORMTEXT </w:instrText>
            </w:r>
            <w:r w:rsidRPr="000B63A3">
              <w:rPr>
                <w:color w:val="auto"/>
                <w:sz w:val="22"/>
                <w:szCs w:val="22"/>
              </w:rPr>
            </w:r>
            <w:r w:rsidRPr="000B63A3">
              <w:rPr>
                <w:color w:val="auto"/>
                <w:sz w:val="22"/>
                <w:szCs w:val="22"/>
              </w:rPr>
              <w:fldChar w:fldCharType="separate"/>
            </w:r>
            <w:r w:rsidRPr="000B63A3">
              <w:rPr>
                <w:noProof/>
                <w:color w:val="auto"/>
                <w:sz w:val="22"/>
                <w:szCs w:val="22"/>
              </w:rPr>
              <w:t> </w:t>
            </w:r>
            <w:r w:rsidRPr="000B63A3">
              <w:rPr>
                <w:noProof/>
                <w:color w:val="auto"/>
                <w:sz w:val="22"/>
                <w:szCs w:val="22"/>
              </w:rPr>
              <w:t> </w:t>
            </w:r>
            <w:r w:rsidRPr="000B63A3">
              <w:rPr>
                <w:noProof/>
                <w:color w:val="auto"/>
                <w:sz w:val="22"/>
                <w:szCs w:val="22"/>
              </w:rPr>
              <w:t> </w:t>
            </w:r>
            <w:r w:rsidRPr="000B63A3">
              <w:rPr>
                <w:noProof/>
                <w:color w:val="auto"/>
                <w:sz w:val="22"/>
                <w:szCs w:val="22"/>
              </w:rPr>
              <w:t> </w:t>
            </w:r>
            <w:r w:rsidRPr="000B63A3">
              <w:rPr>
                <w:noProof/>
                <w:color w:val="auto"/>
                <w:sz w:val="22"/>
                <w:szCs w:val="22"/>
              </w:rPr>
              <w:t> </w:t>
            </w:r>
            <w:r w:rsidRPr="000B63A3">
              <w:rPr>
                <w:color w:val="auto"/>
                <w:sz w:val="22"/>
                <w:szCs w:val="22"/>
              </w:rPr>
              <w:fldChar w:fldCharType="end"/>
            </w:r>
          </w:p>
        </w:tc>
      </w:tr>
      <w:tr w:rsidR="008B15D5" w:rsidRPr="000B63A3" w14:paraId="4D3458D1" w14:textId="77777777" w:rsidTr="003C60DE">
        <w:trPr>
          <w:trHeight w:val="187"/>
          <w:jc w:val="center"/>
        </w:trPr>
        <w:tc>
          <w:tcPr>
            <w:tcW w:w="876"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7EA9C534" w14:textId="77777777" w:rsidR="00CB12E9" w:rsidRPr="000B63A3" w:rsidRDefault="00CB12E9" w:rsidP="003C60DE">
            <w:pPr>
              <w:pStyle w:val="a5"/>
              <w:rPr>
                <w:rFonts w:ascii="Arial" w:hAnsi="Arial" w:cs="Arial"/>
                <w:color w:val="auto"/>
                <w:sz w:val="22"/>
                <w:szCs w:val="22"/>
              </w:rPr>
            </w:pPr>
            <w:r w:rsidRPr="000B63A3">
              <w:rPr>
                <w:rFonts w:ascii="Arial" w:hAnsi="Arial" w:cs="Arial"/>
                <w:color w:val="auto"/>
                <w:sz w:val="22"/>
                <w:szCs w:val="22"/>
              </w:rPr>
              <w:fldChar w:fldCharType="begin">
                <w:ffData>
                  <w:name w:val=""/>
                  <w:enabled/>
                  <w:calcOnExit w:val="0"/>
                  <w:textInput/>
                </w:ffData>
              </w:fldChar>
            </w:r>
            <w:r w:rsidRPr="000B63A3">
              <w:rPr>
                <w:rFonts w:ascii="Arial" w:hAnsi="Arial" w:cs="Arial"/>
                <w:color w:val="auto"/>
                <w:sz w:val="22"/>
                <w:szCs w:val="22"/>
              </w:rPr>
              <w:instrText xml:space="preserve"> FORMTEXT </w:instrText>
            </w:r>
            <w:r w:rsidRPr="000B63A3">
              <w:rPr>
                <w:rFonts w:ascii="Arial" w:hAnsi="Arial" w:cs="Arial"/>
                <w:color w:val="auto"/>
                <w:sz w:val="22"/>
                <w:szCs w:val="22"/>
              </w:rPr>
            </w:r>
            <w:r w:rsidRPr="000B63A3">
              <w:rPr>
                <w:rFonts w:ascii="Arial" w:hAnsi="Arial" w:cs="Arial"/>
                <w:color w:val="auto"/>
                <w:sz w:val="22"/>
                <w:szCs w:val="22"/>
              </w:rPr>
              <w:fldChar w:fldCharType="separate"/>
            </w:r>
            <w:r w:rsidRPr="000B63A3">
              <w:rPr>
                <w:rFonts w:ascii="Arial" w:hAnsi="Arial" w:cs="Arial"/>
                <w:noProof/>
                <w:color w:val="auto"/>
                <w:sz w:val="22"/>
                <w:szCs w:val="22"/>
              </w:rPr>
              <w:t> </w:t>
            </w:r>
            <w:r w:rsidRPr="000B63A3">
              <w:rPr>
                <w:rFonts w:ascii="Arial" w:hAnsi="Arial" w:cs="Arial"/>
                <w:noProof/>
                <w:color w:val="auto"/>
                <w:sz w:val="22"/>
                <w:szCs w:val="22"/>
              </w:rPr>
              <w:t> </w:t>
            </w:r>
            <w:r w:rsidRPr="000B63A3">
              <w:rPr>
                <w:rFonts w:ascii="Arial" w:hAnsi="Arial" w:cs="Arial"/>
                <w:noProof/>
                <w:color w:val="auto"/>
                <w:sz w:val="22"/>
                <w:szCs w:val="22"/>
              </w:rPr>
              <w:t> </w:t>
            </w:r>
            <w:r w:rsidRPr="000B63A3">
              <w:rPr>
                <w:rFonts w:ascii="Arial" w:hAnsi="Arial" w:cs="Arial"/>
                <w:noProof/>
                <w:color w:val="auto"/>
                <w:sz w:val="22"/>
                <w:szCs w:val="22"/>
              </w:rPr>
              <w:t> </w:t>
            </w:r>
            <w:r w:rsidRPr="000B63A3">
              <w:rPr>
                <w:rFonts w:ascii="Arial" w:hAnsi="Arial" w:cs="Arial"/>
                <w:noProof/>
                <w:color w:val="auto"/>
                <w:sz w:val="22"/>
                <w:szCs w:val="22"/>
              </w:rPr>
              <w:t> </w:t>
            </w:r>
            <w:r w:rsidRPr="000B63A3">
              <w:rPr>
                <w:rFonts w:ascii="Arial" w:hAnsi="Arial" w:cs="Arial"/>
                <w:color w:val="auto"/>
                <w:sz w:val="22"/>
                <w:szCs w:val="22"/>
              </w:rPr>
              <w:fldChar w:fldCharType="end"/>
            </w:r>
          </w:p>
        </w:tc>
        <w:tc>
          <w:tcPr>
            <w:tcW w:w="971" w:type="dxa"/>
            <w:tcBorders>
              <w:top w:val="single" w:sz="4" w:space="0" w:color="000000"/>
              <w:left w:val="single" w:sz="4" w:space="0" w:color="000000"/>
              <w:bottom w:val="single" w:sz="4" w:space="0" w:color="auto"/>
              <w:right w:val="single" w:sz="4" w:space="0" w:color="000000"/>
            </w:tcBorders>
            <w:shd w:val="clear" w:color="auto" w:fill="auto"/>
          </w:tcPr>
          <w:p w14:paraId="51FF52CD" w14:textId="77777777" w:rsidR="00CB12E9" w:rsidRPr="000B63A3" w:rsidRDefault="00CB12E9" w:rsidP="003C60DE">
            <w:pPr>
              <w:pStyle w:val="Body"/>
              <w:spacing w:before="0" w:after="0"/>
              <w:rPr>
                <w:color w:val="auto"/>
                <w:sz w:val="22"/>
                <w:szCs w:val="22"/>
              </w:rPr>
            </w:pPr>
            <w:r w:rsidRPr="000B63A3">
              <w:rPr>
                <w:color w:val="auto"/>
                <w:sz w:val="22"/>
                <w:szCs w:val="22"/>
              </w:rPr>
              <w:fldChar w:fldCharType="begin">
                <w:ffData>
                  <w:name w:val=""/>
                  <w:enabled/>
                  <w:calcOnExit w:val="0"/>
                  <w:ddList>
                    <w:listEntry w:val="            "/>
                    <w:listEntry w:val="Whole class"/>
                    <w:listEntry w:val="Individual"/>
                    <w:listEntry w:val="Pairs"/>
                    <w:listEntry w:val="Threes"/>
                    <w:listEntry w:val="Groups"/>
                  </w:ddList>
                </w:ffData>
              </w:fldChar>
            </w:r>
            <w:r w:rsidRPr="000B63A3">
              <w:rPr>
                <w:color w:val="auto"/>
                <w:sz w:val="22"/>
                <w:szCs w:val="22"/>
              </w:rPr>
              <w:instrText xml:space="preserve"> FORMDROPDOWN </w:instrText>
            </w:r>
            <w:r w:rsidR="00DB6712">
              <w:rPr>
                <w:color w:val="auto"/>
                <w:sz w:val="22"/>
                <w:szCs w:val="22"/>
              </w:rPr>
            </w:r>
            <w:r w:rsidR="00DB6712">
              <w:rPr>
                <w:color w:val="auto"/>
                <w:sz w:val="22"/>
                <w:szCs w:val="22"/>
              </w:rPr>
              <w:fldChar w:fldCharType="separate"/>
            </w:r>
            <w:r w:rsidRPr="000B63A3">
              <w:rPr>
                <w:color w:val="auto"/>
                <w:sz w:val="22"/>
                <w:szCs w:val="22"/>
              </w:rPr>
              <w:fldChar w:fldCharType="end"/>
            </w:r>
          </w:p>
        </w:tc>
        <w:tc>
          <w:tcPr>
            <w:tcW w:w="5954" w:type="dxa"/>
            <w:gridSpan w:val="3"/>
            <w:tcBorders>
              <w:top w:val="single" w:sz="4" w:space="0" w:color="000000"/>
              <w:left w:val="single" w:sz="4" w:space="0" w:color="000000"/>
              <w:bottom w:val="single" w:sz="4" w:space="0" w:color="auto"/>
              <w:right w:val="single" w:sz="4" w:space="0" w:color="000000"/>
            </w:tcBorders>
            <w:shd w:val="clear" w:color="auto" w:fill="auto"/>
          </w:tcPr>
          <w:p w14:paraId="4B186680" w14:textId="77777777" w:rsidR="00CB12E9" w:rsidRPr="000B63A3" w:rsidRDefault="00CB12E9" w:rsidP="003C60DE">
            <w:pPr>
              <w:pStyle w:val="Body"/>
              <w:spacing w:before="0" w:after="0"/>
              <w:rPr>
                <w:color w:val="auto"/>
                <w:sz w:val="22"/>
                <w:szCs w:val="22"/>
              </w:rPr>
            </w:pPr>
            <w:r w:rsidRPr="000B63A3">
              <w:rPr>
                <w:color w:val="auto"/>
                <w:sz w:val="22"/>
                <w:szCs w:val="22"/>
              </w:rPr>
              <w:fldChar w:fldCharType="begin">
                <w:ffData>
                  <w:name w:val=""/>
                  <w:enabled/>
                  <w:calcOnExit w:val="0"/>
                  <w:textInput/>
                </w:ffData>
              </w:fldChar>
            </w:r>
            <w:r w:rsidRPr="000B63A3">
              <w:rPr>
                <w:color w:val="auto"/>
                <w:sz w:val="22"/>
                <w:szCs w:val="22"/>
              </w:rPr>
              <w:instrText xml:space="preserve"> FORMTEXT </w:instrText>
            </w:r>
            <w:r w:rsidRPr="000B63A3">
              <w:rPr>
                <w:color w:val="auto"/>
                <w:sz w:val="22"/>
                <w:szCs w:val="22"/>
              </w:rPr>
            </w:r>
            <w:r w:rsidRPr="000B63A3">
              <w:rPr>
                <w:color w:val="auto"/>
                <w:sz w:val="22"/>
                <w:szCs w:val="22"/>
              </w:rPr>
              <w:fldChar w:fldCharType="separate"/>
            </w:r>
            <w:r w:rsidRPr="000B63A3">
              <w:rPr>
                <w:noProof/>
                <w:color w:val="auto"/>
                <w:sz w:val="22"/>
                <w:szCs w:val="22"/>
              </w:rPr>
              <w:t> </w:t>
            </w:r>
            <w:r w:rsidRPr="000B63A3">
              <w:rPr>
                <w:noProof/>
                <w:color w:val="auto"/>
                <w:sz w:val="22"/>
                <w:szCs w:val="22"/>
              </w:rPr>
              <w:t> </w:t>
            </w:r>
            <w:r w:rsidRPr="000B63A3">
              <w:rPr>
                <w:noProof/>
                <w:color w:val="auto"/>
                <w:sz w:val="22"/>
                <w:szCs w:val="22"/>
              </w:rPr>
              <w:t> </w:t>
            </w:r>
            <w:r w:rsidRPr="000B63A3">
              <w:rPr>
                <w:noProof/>
                <w:color w:val="auto"/>
                <w:sz w:val="22"/>
                <w:szCs w:val="22"/>
              </w:rPr>
              <w:t> </w:t>
            </w:r>
            <w:r w:rsidRPr="000B63A3">
              <w:rPr>
                <w:noProof/>
                <w:color w:val="auto"/>
                <w:sz w:val="22"/>
                <w:szCs w:val="22"/>
              </w:rPr>
              <w:t> </w:t>
            </w:r>
            <w:r w:rsidRPr="000B63A3">
              <w:rPr>
                <w:color w:val="auto"/>
                <w:sz w:val="22"/>
                <w:szCs w:val="22"/>
              </w:rPr>
              <w:fldChar w:fldCharType="end"/>
            </w:r>
          </w:p>
        </w:tc>
        <w:tc>
          <w:tcPr>
            <w:tcW w:w="2405" w:type="dxa"/>
            <w:tcBorders>
              <w:top w:val="single" w:sz="4" w:space="0" w:color="000000"/>
              <w:left w:val="single" w:sz="4" w:space="0" w:color="000000"/>
              <w:bottom w:val="single" w:sz="4" w:space="0" w:color="auto"/>
              <w:right w:val="single" w:sz="4" w:space="0" w:color="000000"/>
            </w:tcBorders>
            <w:shd w:val="clear" w:color="auto" w:fill="auto"/>
          </w:tcPr>
          <w:p w14:paraId="02212926" w14:textId="77777777" w:rsidR="00CB12E9" w:rsidRPr="000B63A3" w:rsidRDefault="00CB12E9" w:rsidP="003C60DE">
            <w:pPr>
              <w:pStyle w:val="Body"/>
              <w:spacing w:before="0" w:after="0"/>
              <w:rPr>
                <w:color w:val="auto"/>
                <w:sz w:val="22"/>
                <w:szCs w:val="22"/>
              </w:rPr>
            </w:pPr>
            <w:r w:rsidRPr="000B63A3">
              <w:rPr>
                <w:color w:val="auto"/>
                <w:sz w:val="22"/>
                <w:szCs w:val="22"/>
              </w:rPr>
              <w:fldChar w:fldCharType="begin">
                <w:ffData>
                  <w:name w:val=""/>
                  <w:enabled/>
                  <w:calcOnExit w:val="0"/>
                  <w:textInput/>
                </w:ffData>
              </w:fldChar>
            </w:r>
            <w:r w:rsidRPr="000B63A3">
              <w:rPr>
                <w:color w:val="auto"/>
                <w:sz w:val="22"/>
                <w:szCs w:val="22"/>
              </w:rPr>
              <w:instrText xml:space="preserve"> FORMTEXT </w:instrText>
            </w:r>
            <w:r w:rsidRPr="000B63A3">
              <w:rPr>
                <w:color w:val="auto"/>
                <w:sz w:val="22"/>
                <w:szCs w:val="22"/>
              </w:rPr>
            </w:r>
            <w:r w:rsidRPr="000B63A3">
              <w:rPr>
                <w:color w:val="auto"/>
                <w:sz w:val="22"/>
                <w:szCs w:val="22"/>
              </w:rPr>
              <w:fldChar w:fldCharType="separate"/>
            </w:r>
            <w:r w:rsidRPr="000B63A3">
              <w:rPr>
                <w:noProof/>
                <w:color w:val="auto"/>
                <w:sz w:val="22"/>
                <w:szCs w:val="22"/>
              </w:rPr>
              <w:t> </w:t>
            </w:r>
            <w:r w:rsidRPr="000B63A3">
              <w:rPr>
                <w:noProof/>
                <w:color w:val="auto"/>
                <w:sz w:val="22"/>
                <w:szCs w:val="22"/>
              </w:rPr>
              <w:t> </w:t>
            </w:r>
            <w:r w:rsidRPr="000B63A3">
              <w:rPr>
                <w:noProof/>
                <w:color w:val="auto"/>
                <w:sz w:val="22"/>
                <w:szCs w:val="22"/>
              </w:rPr>
              <w:t> </w:t>
            </w:r>
            <w:r w:rsidRPr="000B63A3">
              <w:rPr>
                <w:noProof/>
                <w:color w:val="auto"/>
                <w:sz w:val="22"/>
                <w:szCs w:val="22"/>
              </w:rPr>
              <w:t> </w:t>
            </w:r>
            <w:r w:rsidRPr="000B63A3">
              <w:rPr>
                <w:noProof/>
                <w:color w:val="auto"/>
                <w:sz w:val="22"/>
                <w:szCs w:val="22"/>
              </w:rPr>
              <w:t> </w:t>
            </w:r>
            <w:r w:rsidRPr="000B63A3">
              <w:rPr>
                <w:color w:val="auto"/>
                <w:sz w:val="22"/>
                <w:szCs w:val="22"/>
              </w:rPr>
              <w:fldChar w:fldCharType="end"/>
            </w:r>
          </w:p>
        </w:tc>
      </w:tr>
      <w:tr w:rsidR="008B15D5" w:rsidRPr="000B63A3" w14:paraId="73CE5D32" w14:textId="77777777" w:rsidTr="003C60DE">
        <w:trPr>
          <w:trHeight w:val="289"/>
          <w:jc w:val="center"/>
        </w:trPr>
        <w:tc>
          <w:tcPr>
            <w:tcW w:w="10206" w:type="dxa"/>
            <w:gridSpan w:val="6"/>
            <w:tcBorders>
              <w:top w:val="single" w:sz="4" w:space="0" w:color="auto"/>
              <w:left w:val="single" w:sz="4" w:space="0" w:color="auto"/>
              <w:bottom w:val="nil"/>
              <w:right w:val="single" w:sz="4" w:space="0" w:color="auto"/>
            </w:tcBorders>
            <w:shd w:val="clear" w:color="auto" w:fill="auto"/>
            <w:tcMar>
              <w:top w:w="80" w:type="dxa"/>
              <w:left w:w="80" w:type="dxa"/>
              <w:bottom w:w="80" w:type="dxa"/>
              <w:right w:w="80" w:type="dxa"/>
            </w:tcMar>
            <w:vAlign w:val="center"/>
          </w:tcPr>
          <w:p w14:paraId="1DC657F4" w14:textId="77777777" w:rsidR="00CB12E9" w:rsidRDefault="00CB12E9" w:rsidP="003C60DE">
            <w:pPr>
              <w:pStyle w:val="5"/>
              <w:jc w:val="center"/>
              <w:rPr>
                <w:color w:val="auto"/>
                <w:sz w:val="24"/>
                <w:szCs w:val="24"/>
              </w:rPr>
            </w:pPr>
            <w:r w:rsidRPr="000B63A3">
              <w:rPr>
                <w:color w:val="auto"/>
                <w:sz w:val="24"/>
                <w:szCs w:val="24"/>
              </w:rPr>
              <w:t>NOTES</w:t>
            </w:r>
          </w:p>
          <w:p w14:paraId="1204315D" w14:textId="77777777" w:rsidR="00584E64" w:rsidRPr="006458F5" w:rsidRDefault="00584E64" w:rsidP="00584E6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uppressAutoHyphens w:val="0"/>
              <w:spacing w:before="100" w:beforeAutospacing="1" w:after="100" w:afterAutospacing="1"/>
              <w:outlineLvl w:val="1"/>
              <w:rPr>
                <w:rFonts w:ascii="Cantata One" w:eastAsia="굴림" w:hAnsi="Cantata One" w:cs="Arial"/>
                <w:color w:val="333333"/>
                <w:sz w:val="36"/>
                <w:szCs w:val="36"/>
                <w:bdr w:val="none" w:sz="0" w:space="0" w:color="auto"/>
                <w:lang w:val="en-US" w:eastAsia="ko-KR"/>
              </w:rPr>
            </w:pPr>
            <w:r w:rsidRPr="006458F5">
              <w:rPr>
                <w:rFonts w:ascii="Cantata One" w:eastAsia="굴림" w:hAnsi="Cantata One" w:cs="Arial"/>
                <w:color w:val="333333"/>
                <w:sz w:val="36"/>
                <w:szCs w:val="36"/>
                <w:bdr w:val="none" w:sz="0" w:space="0" w:color="auto"/>
                <w:lang w:val="en-US" w:eastAsia="ko-KR"/>
              </w:rPr>
              <w:t>Personification Definition</w:t>
            </w:r>
          </w:p>
          <w:p w14:paraId="45E684F1" w14:textId="77777777" w:rsidR="00584E64" w:rsidRPr="006458F5" w:rsidRDefault="00584E64" w:rsidP="00584E6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uppressAutoHyphens w:val="0"/>
              <w:spacing w:before="100" w:beforeAutospacing="1" w:after="100" w:afterAutospacing="1"/>
              <w:rPr>
                <w:rFonts w:eastAsia="굴림" w:cs="Arial"/>
                <w:color w:val="555555"/>
                <w:sz w:val="27"/>
                <w:szCs w:val="27"/>
                <w:bdr w:val="none" w:sz="0" w:space="0" w:color="auto"/>
                <w:lang w:val="en-US" w:eastAsia="ko-KR"/>
              </w:rPr>
            </w:pPr>
            <w:hyperlink r:id="rId11" w:history="1">
              <w:r w:rsidRPr="006458F5">
                <w:rPr>
                  <w:rFonts w:eastAsia="굴림" w:cs="Arial"/>
                  <w:color w:val="3D97C2"/>
                  <w:sz w:val="27"/>
                  <w:szCs w:val="27"/>
                  <w:bdr w:val="none" w:sz="0" w:space="0" w:color="auto"/>
                  <w:lang w:val="en-US" w:eastAsia="ko-KR"/>
                </w:rPr>
                <w:t>Personification</w:t>
              </w:r>
            </w:hyperlink>
            <w:r w:rsidRPr="006458F5">
              <w:rPr>
                <w:rFonts w:eastAsia="굴림" w:cs="Arial"/>
                <w:color w:val="555555"/>
                <w:sz w:val="27"/>
                <w:szCs w:val="27"/>
                <w:bdr w:val="none" w:sz="0" w:space="0" w:color="auto"/>
                <w:lang w:val="en-US" w:eastAsia="ko-KR"/>
              </w:rPr>
              <w:t xml:space="preserve"> is a figure of speech in which a thing, an idea or an animal is given human attributes. The non-human objects are portrayed in such a way that we feel they have the ability to act like human beings. For example, when we say, “The sky weeps” we are giving the sky the ability to cry, which is a human quality. Thus, we can say that the sky has been personified in the given sentence.</w:t>
            </w:r>
          </w:p>
          <w:p w14:paraId="700B84A9" w14:textId="77777777" w:rsidR="00584E64" w:rsidRDefault="00584E64" w:rsidP="00584E6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uppressAutoHyphens w:val="0"/>
              <w:spacing w:before="100" w:beforeAutospacing="1" w:after="100" w:afterAutospacing="1"/>
              <w:outlineLvl w:val="1"/>
              <w:rPr>
                <w:rFonts w:eastAsia="맑은 고딕" w:cs="Arial"/>
                <w:b/>
                <w:caps/>
                <w:kern w:val="2"/>
                <w:u w:val="double" w:color="000000"/>
                <w:lang w:val="en-US" w:eastAsia="ko-KR"/>
              </w:rPr>
            </w:pPr>
          </w:p>
          <w:p w14:paraId="04ED2BE1" w14:textId="77777777" w:rsidR="00584E64" w:rsidRDefault="00584E64" w:rsidP="00584E6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uppressAutoHyphens w:val="0"/>
              <w:spacing w:before="100" w:beforeAutospacing="1" w:after="100" w:afterAutospacing="1"/>
              <w:outlineLvl w:val="1"/>
              <w:rPr>
                <w:rFonts w:ascii="Cantata One" w:eastAsia="굴림" w:hAnsi="Cantata One" w:cs="Arial"/>
                <w:color w:val="333333"/>
                <w:sz w:val="36"/>
                <w:szCs w:val="36"/>
                <w:bdr w:val="none" w:sz="0" w:space="0" w:color="auto"/>
                <w:lang w:val="en-US" w:eastAsia="ko-KR"/>
              </w:rPr>
            </w:pPr>
          </w:p>
          <w:p w14:paraId="74E13CDF" w14:textId="77777777" w:rsidR="00584E64" w:rsidRPr="006458F5" w:rsidRDefault="00584E64" w:rsidP="00584E6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uppressAutoHyphens w:val="0"/>
              <w:spacing w:before="100" w:beforeAutospacing="1" w:after="100" w:afterAutospacing="1"/>
              <w:outlineLvl w:val="1"/>
              <w:rPr>
                <w:rFonts w:ascii="Cantata One" w:eastAsia="굴림" w:hAnsi="Cantata One" w:cs="Arial"/>
                <w:color w:val="333333"/>
                <w:sz w:val="36"/>
                <w:szCs w:val="36"/>
                <w:bdr w:val="none" w:sz="0" w:space="0" w:color="auto"/>
                <w:lang w:val="en-US" w:eastAsia="ko-KR"/>
              </w:rPr>
            </w:pPr>
            <w:r w:rsidRPr="006458F5">
              <w:rPr>
                <w:rFonts w:ascii="Cantata One" w:eastAsia="굴림" w:hAnsi="Cantata One" w:cs="Arial"/>
                <w:color w:val="333333"/>
                <w:sz w:val="36"/>
                <w:szCs w:val="36"/>
                <w:bdr w:val="none" w:sz="0" w:space="0" w:color="auto"/>
                <w:lang w:val="en-US" w:eastAsia="ko-KR"/>
              </w:rPr>
              <w:lastRenderedPageBreak/>
              <w:t>Common Examples of Personification</w:t>
            </w:r>
          </w:p>
          <w:p w14:paraId="7FE91C3C" w14:textId="77777777" w:rsidR="00584E64" w:rsidRPr="006458F5" w:rsidRDefault="00584E64" w:rsidP="00584E64">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uppressAutoHyphens w:val="0"/>
              <w:spacing w:before="100" w:beforeAutospacing="1" w:after="100" w:afterAutospacing="1"/>
              <w:rPr>
                <w:rFonts w:eastAsia="굴림" w:cs="Arial"/>
                <w:color w:val="555555"/>
                <w:sz w:val="27"/>
                <w:szCs w:val="27"/>
                <w:bdr w:val="none" w:sz="0" w:space="0" w:color="auto"/>
                <w:lang w:val="en-US" w:eastAsia="ko-KR"/>
              </w:rPr>
            </w:pPr>
            <w:r w:rsidRPr="006458F5">
              <w:rPr>
                <w:rFonts w:eastAsia="굴림" w:cs="Arial"/>
                <w:color w:val="555555"/>
                <w:sz w:val="27"/>
                <w:szCs w:val="27"/>
                <w:bdr w:val="none" w:sz="0" w:space="0" w:color="auto"/>
                <w:lang w:val="en-US" w:eastAsia="ko-KR"/>
              </w:rPr>
              <w:t xml:space="preserve">Look at my car. She is a </w:t>
            </w:r>
            <w:hyperlink r:id="rId12" w:history="1">
              <w:r w:rsidRPr="006458F5">
                <w:rPr>
                  <w:rFonts w:eastAsia="굴림" w:cs="Arial"/>
                  <w:color w:val="3D97C2"/>
                  <w:sz w:val="27"/>
                  <w:szCs w:val="27"/>
                  <w:bdr w:val="none" w:sz="0" w:space="0" w:color="auto"/>
                  <w:lang w:val="en-US" w:eastAsia="ko-KR"/>
                </w:rPr>
                <w:t>beauty</w:t>
              </w:r>
            </w:hyperlink>
            <w:r w:rsidRPr="006458F5">
              <w:rPr>
                <w:rFonts w:eastAsia="굴림" w:cs="Arial"/>
                <w:color w:val="555555"/>
                <w:sz w:val="27"/>
                <w:szCs w:val="27"/>
                <w:bdr w:val="none" w:sz="0" w:space="0" w:color="auto"/>
                <w:lang w:val="en-US" w:eastAsia="ko-KR"/>
              </w:rPr>
              <w:t>, isn’t it so?</w:t>
            </w:r>
          </w:p>
          <w:p w14:paraId="2CED3949" w14:textId="77777777" w:rsidR="00584E64" w:rsidRPr="006458F5" w:rsidRDefault="00584E64" w:rsidP="00584E64">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uppressAutoHyphens w:val="0"/>
              <w:spacing w:before="100" w:beforeAutospacing="1" w:after="100" w:afterAutospacing="1"/>
              <w:rPr>
                <w:rFonts w:eastAsia="굴림" w:cs="Arial"/>
                <w:color w:val="555555"/>
                <w:sz w:val="27"/>
                <w:szCs w:val="27"/>
                <w:bdr w:val="none" w:sz="0" w:space="0" w:color="auto"/>
                <w:lang w:val="en-US" w:eastAsia="ko-KR"/>
              </w:rPr>
            </w:pPr>
            <w:r w:rsidRPr="006458F5">
              <w:rPr>
                <w:rFonts w:eastAsia="굴림" w:cs="Arial"/>
                <w:color w:val="555555"/>
                <w:sz w:val="27"/>
                <w:szCs w:val="27"/>
                <w:bdr w:val="none" w:sz="0" w:space="0" w:color="auto"/>
                <w:lang w:val="en-US" w:eastAsia="ko-KR"/>
              </w:rPr>
              <w:t>The wind whispered through dry grass.</w:t>
            </w:r>
          </w:p>
          <w:p w14:paraId="23BB795E" w14:textId="77777777" w:rsidR="00584E64" w:rsidRPr="006458F5" w:rsidRDefault="00584E64" w:rsidP="00584E64">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uppressAutoHyphens w:val="0"/>
              <w:spacing w:before="100" w:beforeAutospacing="1" w:after="100" w:afterAutospacing="1"/>
              <w:rPr>
                <w:rFonts w:eastAsia="굴림" w:cs="Arial"/>
                <w:color w:val="555555"/>
                <w:sz w:val="27"/>
                <w:szCs w:val="27"/>
                <w:bdr w:val="none" w:sz="0" w:space="0" w:color="auto"/>
                <w:lang w:val="en-US" w:eastAsia="ko-KR"/>
              </w:rPr>
            </w:pPr>
            <w:r w:rsidRPr="006458F5">
              <w:rPr>
                <w:rFonts w:eastAsia="굴림" w:cs="Arial"/>
                <w:color w:val="555555"/>
                <w:sz w:val="27"/>
                <w:szCs w:val="27"/>
                <w:bdr w:val="none" w:sz="0" w:space="0" w:color="auto"/>
                <w:lang w:val="en-US" w:eastAsia="ko-KR"/>
              </w:rPr>
              <w:t>The flowers danced in the gentle breeze.</w:t>
            </w:r>
          </w:p>
          <w:p w14:paraId="6A2BC870" w14:textId="77777777" w:rsidR="00584E64" w:rsidRPr="006458F5" w:rsidRDefault="00584E64" w:rsidP="00584E64">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uppressAutoHyphens w:val="0"/>
              <w:spacing w:before="100" w:beforeAutospacing="1" w:after="100" w:afterAutospacing="1"/>
              <w:rPr>
                <w:rFonts w:eastAsia="굴림" w:cs="Arial"/>
                <w:color w:val="555555"/>
                <w:sz w:val="27"/>
                <w:szCs w:val="27"/>
                <w:bdr w:val="none" w:sz="0" w:space="0" w:color="auto"/>
                <w:lang w:val="en-US" w:eastAsia="ko-KR"/>
              </w:rPr>
            </w:pPr>
            <w:r w:rsidRPr="006458F5">
              <w:rPr>
                <w:rFonts w:eastAsia="굴림" w:cs="Arial"/>
                <w:color w:val="555555"/>
                <w:sz w:val="27"/>
                <w:szCs w:val="27"/>
                <w:bdr w:val="none" w:sz="0" w:space="0" w:color="auto"/>
                <w:lang w:val="en-US" w:eastAsia="ko-KR"/>
              </w:rPr>
              <w:t>Time and tide waits for none.</w:t>
            </w:r>
          </w:p>
          <w:p w14:paraId="2CB560DB" w14:textId="77777777" w:rsidR="00584E64" w:rsidRPr="006458F5" w:rsidRDefault="00584E64" w:rsidP="00584E64">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uppressAutoHyphens w:val="0"/>
              <w:spacing w:before="100" w:beforeAutospacing="1" w:after="100" w:afterAutospacing="1"/>
              <w:rPr>
                <w:rFonts w:eastAsia="굴림" w:cs="Arial"/>
                <w:color w:val="555555"/>
                <w:sz w:val="27"/>
                <w:szCs w:val="27"/>
                <w:bdr w:val="none" w:sz="0" w:space="0" w:color="auto"/>
                <w:lang w:val="en-US" w:eastAsia="ko-KR"/>
              </w:rPr>
            </w:pPr>
            <w:r w:rsidRPr="006458F5">
              <w:rPr>
                <w:rFonts w:eastAsia="굴림" w:cs="Arial"/>
                <w:color w:val="555555"/>
                <w:sz w:val="27"/>
                <w:szCs w:val="27"/>
                <w:bdr w:val="none" w:sz="0" w:space="0" w:color="auto"/>
                <w:lang w:val="en-US" w:eastAsia="ko-KR"/>
              </w:rPr>
              <w:t>The fire swallowed the entire forest.</w:t>
            </w:r>
          </w:p>
          <w:p w14:paraId="4551882D" w14:textId="77777777" w:rsidR="00584E64" w:rsidRPr="006458F5" w:rsidRDefault="00584E64" w:rsidP="00584E6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uppressAutoHyphens w:val="0"/>
              <w:spacing w:before="100" w:beforeAutospacing="1" w:after="100" w:afterAutospacing="1"/>
              <w:rPr>
                <w:rFonts w:eastAsia="굴림" w:cs="Arial"/>
                <w:color w:val="555555"/>
                <w:sz w:val="27"/>
                <w:szCs w:val="27"/>
                <w:bdr w:val="none" w:sz="0" w:space="0" w:color="auto"/>
                <w:lang w:val="en-US" w:eastAsia="ko-KR"/>
              </w:rPr>
            </w:pPr>
            <w:r w:rsidRPr="006458F5">
              <w:rPr>
                <w:rFonts w:eastAsia="굴림" w:cs="Arial"/>
                <w:color w:val="555555"/>
                <w:sz w:val="27"/>
                <w:szCs w:val="27"/>
                <w:bdr w:val="none" w:sz="0" w:space="0" w:color="auto"/>
                <w:lang w:val="en-US" w:eastAsia="ko-KR"/>
              </w:rPr>
              <w:t xml:space="preserve">We see from the above </w:t>
            </w:r>
            <w:hyperlink r:id="rId13" w:history="1">
              <w:r w:rsidRPr="006458F5">
                <w:rPr>
                  <w:rFonts w:eastAsia="굴림" w:cs="Arial"/>
                  <w:color w:val="3D97C2"/>
                  <w:sz w:val="27"/>
                  <w:szCs w:val="27"/>
                  <w:bdr w:val="none" w:sz="0" w:space="0" w:color="auto"/>
                  <w:lang w:val="en-US" w:eastAsia="ko-KR"/>
                </w:rPr>
                <w:t>examples</w:t>
              </w:r>
            </w:hyperlink>
            <w:r w:rsidRPr="006458F5">
              <w:rPr>
                <w:rFonts w:eastAsia="굴림" w:cs="Arial"/>
                <w:color w:val="555555"/>
                <w:sz w:val="27"/>
                <w:szCs w:val="27"/>
                <w:bdr w:val="none" w:sz="0" w:space="0" w:color="auto"/>
                <w:lang w:val="en-US" w:eastAsia="ko-KR"/>
              </w:rPr>
              <w:t xml:space="preserve"> of personification that this </w:t>
            </w:r>
            <w:hyperlink r:id="rId14" w:history="1">
              <w:r w:rsidRPr="006458F5">
                <w:rPr>
                  <w:rFonts w:eastAsia="굴림" w:cs="Arial"/>
                  <w:color w:val="3D97C2"/>
                  <w:sz w:val="27"/>
                  <w:szCs w:val="27"/>
                  <w:bdr w:val="none" w:sz="0" w:space="0" w:color="auto"/>
                  <w:lang w:val="en-US" w:eastAsia="ko-KR"/>
                </w:rPr>
                <w:t>literary device</w:t>
              </w:r>
            </w:hyperlink>
            <w:r w:rsidRPr="006458F5">
              <w:rPr>
                <w:rFonts w:eastAsia="굴림" w:cs="Arial"/>
                <w:color w:val="555555"/>
                <w:sz w:val="27"/>
                <w:szCs w:val="27"/>
                <w:bdr w:val="none" w:sz="0" w:space="0" w:color="auto"/>
                <w:lang w:val="en-US" w:eastAsia="ko-KR"/>
              </w:rPr>
              <w:t xml:space="preserve"> helps us relate actions of inanimate objects to our own emotions.</w:t>
            </w:r>
          </w:p>
          <w:p w14:paraId="6C4024BD" w14:textId="77777777" w:rsidR="00584E64" w:rsidRPr="00584E64" w:rsidRDefault="00584E64" w:rsidP="00584E64">
            <w:pPr>
              <w:pStyle w:val="Body"/>
              <w:rPr>
                <w:rFonts w:eastAsia="맑은 고딕" w:hint="eastAsia"/>
              </w:rPr>
            </w:pPr>
          </w:p>
        </w:tc>
      </w:tr>
      <w:tr w:rsidR="008B15D5" w:rsidRPr="000B63A3" w14:paraId="2341DD51" w14:textId="77777777" w:rsidTr="003C60DE">
        <w:trPr>
          <w:trHeight w:val="289"/>
          <w:jc w:val="center"/>
        </w:trPr>
        <w:tc>
          <w:tcPr>
            <w:tcW w:w="10206" w:type="dxa"/>
            <w:gridSpan w:val="6"/>
            <w:tcBorders>
              <w:top w:val="nil"/>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8ECDAF1" w14:textId="24E87B08" w:rsidR="00CB12E9" w:rsidRDefault="00BD30DC" w:rsidP="00DF7362">
            <w:pPr>
              <w:pStyle w:val="5"/>
              <w:rPr>
                <w:b w:val="0"/>
                <w:color w:val="auto"/>
                <w:sz w:val="22"/>
                <w:szCs w:val="22"/>
              </w:rPr>
            </w:pPr>
            <w:r w:rsidRPr="000B63A3">
              <w:rPr>
                <w:b w:val="0"/>
                <w:color w:val="auto"/>
                <w:sz w:val="22"/>
                <w:szCs w:val="22"/>
              </w:rPr>
              <w:lastRenderedPageBreak/>
              <w:t xml:space="preserve">If </w:t>
            </w:r>
            <w:proofErr w:type="spellStart"/>
            <w:r w:rsidRPr="000B63A3">
              <w:rPr>
                <w:b w:val="0"/>
                <w:color w:val="auto"/>
                <w:sz w:val="22"/>
                <w:szCs w:val="22"/>
              </w:rPr>
              <w:t>Ss</w:t>
            </w:r>
            <w:proofErr w:type="spellEnd"/>
            <w:r w:rsidRPr="000B63A3">
              <w:rPr>
                <w:b w:val="0"/>
                <w:color w:val="auto"/>
                <w:sz w:val="22"/>
                <w:szCs w:val="22"/>
              </w:rPr>
              <w:t xml:space="preserve"> struggle to find the </w:t>
            </w:r>
            <w:r w:rsidR="00584E64">
              <w:rPr>
                <w:b w:val="0"/>
                <w:color w:val="auto"/>
                <w:sz w:val="22"/>
                <w:szCs w:val="22"/>
              </w:rPr>
              <w:t>personification</w:t>
            </w:r>
            <w:r w:rsidR="00DF7362">
              <w:rPr>
                <w:b w:val="0"/>
                <w:color w:val="auto"/>
                <w:sz w:val="22"/>
                <w:szCs w:val="22"/>
              </w:rPr>
              <w:t xml:space="preserve"> expression, give them hint and lead them to the answer.</w:t>
            </w:r>
          </w:p>
          <w:p w14:paraId="4EDA2ECA" w14:textId="63E1FF49" w:rsidR="006458F5" w:rsidRPr="006458F5" w:rsidRDefault="006458F5" w:rsidP="006458F5">
            <w:pPr>
              <w:pStyle w:val="Body"/>
              <w:rPr>
                <w:rFonts w:eastAsia="맑은 고딕" w:hint="eastAsia"/>
              </w:rPr>
            </w:pPr>
          </w:p>
        </w:tc>
      </w:tr>
    </w:tbl>
    <w:p w14:paraId="30D42F6A" w14:textId="77777777" w:rsidR="00EA7FDA" w:rsidRPr="000B63A3" w:rsidRDefault="00EA7FDA" w:rsidP="008A4DE1">
      <w:pPr>
        <w:pStyle w:val="Body"/>
        <w:rPr>
          <w:rFonts w:eastAsia="바탕"/>
          <w:b/>
          <w:bCs/>
          <w:color w:val="auto"/>
          <w:sz w:val="16"/>
          <w:szCs w:val="16"/>
        </w:rPr>
      </w:pPr>
    </w:p>
    <w:p w14:paraId="572BB7D1" w14:textId="77777777" w:rsidR="00EA7FDA" w:rsidRPr="000B63A3" w:rsidRDefault="00EA7FDA" w:rsidP="008A4DE1">
      <w:pPr>
        <w:pStyle w:val="Body"/>
        <w:rPr>
          <w:rFonts w:eastAsia="바탕"/>
          <w:b/>
          <w:bCs/>
          <w:color w:val="auto"/>
          <w:sz w:val="16"/>
          <w:szCs w:val="16"/>
        </w:rPr>
      </w:pPr>
      <w:r w:rsidRPr="000B63A3">
        <w:rPr>
          <w:rFonts w:eastAsia="바탕"/>
          <w:b/>
          <w:bCs/>
          <w:color w:val="auto"/>
          <w:sz w:val="16"/>
          <w:szCs w:val="16"/>
        </w:rPr>
        <w:br w:type="page"/>
      </w:r>
    </w:p>
    <w:tbl>
      <w:tblPr>
        <w:tblW w:w="1020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85" w:type="dxa"/>
          <w:bottom w:w="28" w:type="dxa"/>
          <w:right w:w="85" w:type="dxa"/>
        </w:tblCellMar>
        <w:tblLook w:val="04A0" w:firstRow="1" w:lastRow="0" w:firstColumn="1" w:lastColumn="0" w:noHBand="0" w:noVBand="1"/>
      </w:tblPr>
      <w:tblGrid>
        <w:gridCol w:w="873"/>
        <w:gridCol w:w="1088"/>
        <w:gridCol w:w="1677"/>
        <w:gridCol w:w="978"/>
        <w:gridCol w:w="3203"/>
        <w:gridCol w:w="2387"/>
      </w:tblGrid>
      <w:tr w:rsidR="008B15D5" w:rsidRPr="000B63A3" w14:paraId="4AC670AB" w14:textId="77777777" w:rsidTr="003C60DE">
        <w:trPr>
          <w:trHeight w:val="360"/>
          <w:jc w:val="center"/>
        </w:trPr>
        <w:tc>
          <w:tcPr>
            <w:tcW w:w="3548" w:type="dxa"/>
            <w:gridSpan w:val="3"/>
            <w:tcBorders>
              <w:top w:val="single" w:sz="4" w:space="0" w:color="auto"/>
              <w:left w:val="single" w:sz="4" w:space="0" w:color="auto"/>
              <w:bottom w:val="single" w:sz="4" w:space="0" w:color="auto"/>
              <w:right w:val="nil"/>
            </w:tcBorders>
            <w:shd w:val="clear" w:color="auto" w:fill="auto"/>
            <w:tcMar>
              <w:top w:w="80" w:type="dxa"/>
              <w:left w:w="80" w:type="dxa"/>
              <w:bottom w:w="80" w:type="dxa"/>
              <w:right w:w="80" w:type="dxa"/>
            </w:tcMar>
          </w:tcPr>
          <w:p w14:paraId="4337C39D" w14:textId="77777777" w:rsidR="00CB12E9" w:rsidRPr="000B63A3" w:rsidRDefault="00CB12E9" w:rsidP="00CB12E9">
            <w:pPr>
              <w:pStyle w:val="Heading31"/>
              <w:rPr>
                <w:color w:val="auto"/>
                <w:sz w:val="24"/>
                <w:szCs w:val="24"/>
              </w:rPr>
            </w:pPr>
            <w:r w:rsidRPr="000B63A3">
              <w:rPr>
                <w:color w:val="auto"/>
              </w:rPr>
              <w:lastRenderedPageBreak/>
              <w:br w:type="page"/>
            </w:r>
            <w:r w:rsidRPr="000B63A3">
              <w:rPr>
                <w:b w:val="0"/>
                <w:bCs w:val="0"/>
                <w:color w:val="auto"/>
                <w:sz w:val="24"/>
                <w:szCs w:val="24"/>
              </w:rPr>
              <w:br w:type="page"/>
            </w:r>
            <w:r w:rsidRPr="000B63A3">
              <w:rPr>
                <w:color w:val="auto"/>
                <w:sz w:val="24"/>
                <w:szCs w:val="24"/>
              </w:rPr>
              <w:t>TASK REALISATION TITLE</w:t>
            </w:r>
          </w:p>
        </w:tc>
        <w:tc>
          <w:tcPr>
            <w:tcW w:w="6658" w:type="dxa"/>
            <w:gridSpan w:val="3"/>
            <w:tcBorders>
              <w:top w:val="single" w:sz="4" w:space="0" w:color="auto"/>
              <w:left w:val="nil"/>
              <w:bottom w:val="single" w:sz="4" w:space="0" w:color="auto"/>
              <w:right w:val="single" w:sz="4" w:space="0" w:color="auto"/>
            </w:tcBorders>
            <w:shd w:val="clear" w:color="auto" w:fill="auto"/>
          </w:tcPr>
          <w:p w14:paraId="4D582D16" w14:textId="0C8B8062" w:rsidR="00CB12E9" w:rsidRPr="000B63A3" w:rsidRDefault="00DF7362" w:rsidP="003C60DE">
            <w:pPr>
              <w:pStyle w:val="Heading31"/>
              <w:rPr>
                <w:b w:val="0"/>
                <w:color w:val="auto"/>
                <w:sz w:val="22"/>
                <w:szCs w:val="22"/>
              </w:rPr>
            </w:pPr>
            <w:r>
              <w:rPr>
                <w:b w:val="0"/>
                <w:color w:val="auto"/>
                <w:sz w:val="22"/>
                <w:szCs w:val="22"/>
              </w:rPr>
              <w:t>Personification in the literature</w:t>
            </w:r>
          </w:p>
        </w:tc>
      </w:tr>
      <w:tr w:rsidR="008B15D5" w:rsidRPr="000B63A3" w14:paraId="755BE76F" w14:textId="77777777" w:rsidTr="003C60DE">
        <w:trPr>
          <w:trHeight w:val="301"/>
          <w:jc w:val="center"/>
        </w:trPr>
        <w:tc>
          <w:tcPr>
            <w:tcW w:w="4540" w:type="dxa"/>
            <w:gridSpan w:val="4"/>
            <w:tcBorders>
              <w:top w:val="single" w:sz="4" w:space="0" w:color="auto"/>
              <w:left w:val="single" w:sz="4" w:space="0" w:color="auto"/>
              <w:bottom w:val="nil"/>
              <w:right w:val="single" w:sz="4" w:space="0" w:color="auto"/>
            </w:tcBorders>
            <w:shd w:val="clear" w:color="auto" w:fill="auto"/>
            <w:tcMar>
              <w:top w:w="80" w:type="dxa"/>
              <w:left w:w="80" w:type="dxa"/>
              <w:bottom w:w="80" w:type="dxa"/>
              <w:right w:w="80" w:type="dxa"/>
            </w:tcMar>
            <w:vAlign w:val="center"/>
          </w:tcPr>
          <w:p w14:paraId="39DD3B7E" w14:textId="77777777" w:rsidR="00CB12E9" w:rsidRPr="000B63A3" w:rsidRDefault="00CB12E9" w:rsidP="003C60DE">
            <w:pPr>
              <w:pStyle w:val="5"/>
              <w:jc w:val="center"/>
              <w:rPr>
                <w:color w:val="auto"/>
                <w:sz w:val="24"/>
                <w:szCs w:val="24"/>
              </w:rPr>
            </w:pPr>
            <w:r w:rsidRPr="000B63A3">
              <w:rPr>
                <w:color w:val="auto"/>
                <w:sz w:val="24"/>
                <w:szCs w:val="24"/>
              </w:rPr>
              <w:t>AIMS</w:t>
            </w:r>
          </w:p>
        </w:tc>
        <w:tc>
          <w:tcPr>
            <w:tcW w:w="5666" w:type="dxa"/>
            <w:gridSpan w:val="2"/>
            <w:tcBorders>
              <w:top w:val="single" w:sz="4" w:space="0" w:color="auto"/>
              <w:left w:val="single" w:sz="4" w:space="0" w:color="auto"/>
              <w:bottom w:val="nil"/>
              <w:right w:val="single" w:sz="4" w:space="0" w:color="auto"/>
            </w:tcBorders>
            <w:shd w:val="clear" w:color="auto" w:fill="auto"/>
            <w:vAlign w:val="center"/>
          </w:tcPr>
          <w:p w14:paraId="774035C6" w14:textId="77777777" w:rsidR="00CB12E9" w:rsidRPr="000B63A3" w:rsidRDefault="00CB12E9" w:rsidP="003C60DE">
            <w:pPr>
              <w:pStyle w:val="5"/>
              <w:jc w:val="center"/>
              <w:rPr>
                <w:color w:val="auto"/>
                <w:sz w:val="24"/>
                <w:szCs w:val="24"/>
              </w:rPr>
            </w:pPr>
            <w:r w:rsidRPr="000B63A3">
              <w:rPr>
                <w:color w:val="auto"/>
                <w:sz w:val="24"/>
                <w:szCs w:val="24"/>
              </w:rPr>
              <w:t>MATERIALS</w:t>
            </w:r>
          </w:p>
        </w:tc>
      </w:tr>
      <w:tr w:rsidR="008B15D5" w:rsidRPr="000B63A3" w14:paraId="70E2E79D" w14:textId="77777777" w:rsidTr="003C60DE">
        <w:trPr>
          <w:trHeight w:val="320"/>
          <w:jc w:val="center"/>
        </w:trPr>
        <w:tc>
          <w:tcPr>
            <w:tcW w:w="4540" w:type="dxa"/>
            <w:gridSpan w:val="4"/>
            <w:tcBorders>
              <w:top w:val="nil"/>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1CA8CED" w14:textId="76EAD3C7" w:rsidR="00CB12E9" w:rsidRPr="000B63A3" w:rsidRDefault="00DF7362" w:rsidP="003C60DE">
            <w:pPr>
              <w:pStyle w:val="5"/>
              <w:rPr>
                <w:b w:val="0"/>
                <w:color w:val="auto"/>
                <w:sz w:val="22"/>
                <w:szCs w:val="22"/>
              </w:rPr>
            </w:pPr>
            <w:proofErr w:type="spellStart"/>
            <w:r w:rsidRPr="000B63A3">
              <w:rPr>
                <w:b w:val="0"/>
                <w:color w:val="auto"/>
                <w:sz w:val="22"/>
                <w:szCs w:val="22"/>
              </w:rPr>
              <w:t>Ss</w:t>
            </w:r>
            <w:proofErr w:type="spellEnd"/>
            <w:r w:rsidRPr="000B63A3">
              <w:rPr>
                <w:b w:val="0"/>
                <w:color w:val="auto"/>
                <w:sz w:val="22"/>
                <w:szCs w:val="22"/>
              </w:rPr>
              <w:t xml:space="preserve"> will be able to practice </w:t>
            </w:r>
            <w:r>
              <w:rPr>
                <w:b w:val="0"/>
                <w:color w:val="auto"/>
                <w:sz w:val="22"/>
                <w:szCs w:val="22"/>
              </w:rPr>
              <w:t>to find personification by reading some literatures, which is more complicate to find the answer.</w:t>
            </w:r>
          </w:p>
        </w:tc>
        <w:tc>
          <w:tcPr>
            <w:tcW w:w="5666" w:type="dxa"/>
            <w:gridSpan w:val="2"/>
            <w:tcBorders>
              <w:top w:val="nil"/>
              <w:left w:val="single" w:sz="4" w:space="0" w:color="auto"/>
              <w:bottom w:val="single" w:sz="4" w:space="0" w:color="auto"/>
              <w:right w:val="single" w:sz="4" w:space="0" w:color="auto"/>
            </w:tcBorders>
            <w:shd w:val="clear" w:color="auto" w:fill="auto"/>
          </w:tcPr>
          <w:p w14:paraId="1C5B6F65" w14:textId="11F95502" w:rsidR="00097482" w:rsidRDefault="00DF7362" w:rsidP="00097482">
            <w:pPr>
              <w:pStyle w:val="Body"/>
              <w:rPr>
                <w:rFonts w:eastAsia="맑은 고딕"/>
                <w:color w:val="auto"/>
              </w:rPr>
            </w:pPr>
            <w:r>
              <w:rPr>
                <w:rFonts w:eastAsia="맑은 고딕"/>
                <w:color w:val="auto"/>
              </w:rPr>
              <w:t>C</w:t>
            </w:r>
            <w:r>
              <w:rPr>
                <w:rFonts w:eastAsia="맑은 고딕" w:hint="eastAsia"/>
                <w:color w:val="auto"/>
              </w:rPr>
              <w:t>omputer,</w:t>
            </w:r>
            <w:r>
              <w:rPr>
                <w:rFonts w:eastAsia="맑은 고딕"/>
                <w:color w:val="auto"/>
              </w:rPr>
              <w:t xml:space="preserve"> projector, board, marker.</w:t>
            </w:r>
            <w:r w:rsidR="006D4E22">
              <w:rPr>
                <w:b/>
                <w:color w:val="auto"/>
                <w:sz w:val="22"/>
                <w:szCs w:val="22"/>
              </w:rPr>
              <w:t xml:space="preserve"> </w:t>
            </w:r>
            <w:r w:rsidR="006D4E22" w:rsidRPr="00584E64">
              <w:rPr>
                <w:color w:val="auto"/>
                <w:sz w:val="22"/>
                <w:szCs w:val="22"/>
              </w:rPr>
              <w:t>Personification in the literature worksheets.</w:t>
            </w:r>
          </w:p>
          <w:p w14:paraId="328D46D3" w14:textId="4E6BE5CB" w:rsidR="00DF7362" w:rsidRPr="000B63A3" w:rsidRDefault="00DF7362" w:rsidP="00097482">
            <w:pPr>
              <w:pStyle w:val="Body"/>
              <w:rPr>
                <w:rFonts w:eastAsia="맑은 고딕"/>
                <w:color w:val="auto"/>
              </w:rPr>
            </w:pPr>
          </w:p>
        </w:tc>
      </w:tr>
      <w:tr w:rsidR="008B15D5" w:rsidRPr="000B63A3" w14:paraId="699E1B73" w14:textId="77777777" w:rsidTr="003C60DE">
        <w:trPr>
          <w:trHeight w:val="301"/>
          <w:jc w:val="center"/>
        </w:trPr>
        <w:tc>
          <w:tcPr>
            <w:tcW w:w="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DC5F81" w14:textId="7ACD3693" w:rsidR="00CB12E9" w:rsidRPr="000B63A3" w:rsidRDefault="00CB12E9" w:rsidP="003C60DE">
            <w:pPr>
              <w:pStyle w:val="5"/>
              <w:jc w:val="center"/>
              <w:rPr>
                <w:color w:val="auto"/>
                <w:sz w:val="24"/>
                <w:szCs w:val="24"/>
              </w:rPr>
            </w:pPr>
            <w:r w:rsidRPr="000B63A3">
              <w:rPr>
                <w:color w:val="auto"/>
                <w:sz w:val="24"/>
                <w:szCs w:val="24"/>
              </w:rPr>
              <w:t>TIME</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48C03D" w14:textId="77777777" w:rsidR="00CB12E9" w:rsidRPr="000B63A3" w:rsidRDefault="00CB12E9" w:rsidP="003C60DE">
            <w:pPr>
              <w:pStyle w:val="5"/>
              <w:jc w:val="center"/>
              <w:rPr>
                <w:color w:val="auto"/>
                <w:sz w:val="24"/>
                <w:szCs w:val="24"/>
              </w:rPr>
            </w:pPr>
            <w:r w:rsidRPr="000B63A3">
              <w:rPr>
                <w:color w:val="auto"/>
                <w:sz w:val="24"/>
                <w:szCs w:val="24"/>
              </w:rPr>
              <w:t>SET UP</w:t>
            </w:r>
          </w:p>
        </w:tc>
        <w:tc>
          <w:tcPr>
            <w:tcW w:w="595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203BEF9" w14:textId="77777777" w:rsidR="00CB12E9" w:rsidRPr="000B63A3" w:rsidRDefault="00CB12E9" w:rsidP="003C60DE">
            <w:pPr>
              <w:pStyle w:val="5"/>
              <w:jc w:val="center"/>
              <w:rPr>
                <w:color w:val="auto"/>
                <w:sz w:val="24"/>
                <w:szCs w:val="24"/>
              </w:rPr>
            </w:pPr>
            <w:r w:rsidRPr="000B63A3">
              <w:rPr>
                <w:color w:val="auto"/>
                <w:sz w:val="24"/>
                <w:szCs w:val="24"/>
              </w:rPr>
              <w:t>STUDENTS</w:t>
            </w:r>
          </w:p>
        </w:tc>
        <w:tc>
          <w:tcPr>
            <w:tcW w:w="2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C235FE" w14:textId="77777777" w:rsidR="00CB12E9" w:rsidRPr="000B63A3" w:rsidRDefault="00CB12E9" w:rsidP="003C60DE">
            <w:pPr>
              <w:pStyle w:val="5"/>
              <w:jc w:val="center"/>
              <w:rPr>
                <w:color w:val="auto"/>
                <w:sz w:val="24"/>
                <w:szCs w:val="24"/>
              </w:rPr>
            </w:pPr>
            <w:r w:rsidRPr="000B63A3">
              <w:rPr>
                <w:color w:val="auto"/>
                <w:sz w:val="24"/>
                <w:szCs w:val="24"/>
              </w:rPr>
              <w:t>TEACHER</w:t>
            </w:r>
          </w:p>
        </w:tc>
      </w:tr>
      <w:tr w:rsidR="008B15D5" w:rsidRPr="000B63A3" w14:paraId="5BAC8B68" w14:textId="77777777" w:rsidTr="003C60DE">
        <w:trPr>
          <w:trHeight w:val="187"/>
          <w:jc w:val="center"/>
        </w:trPr>
        <w:tc>
          <w:tcPr>
            <w:tcW w:w="876"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7190043C" w14:textId="6E4F2F16" w:rsidR="00CB12E9" w:rsidRPr="000B63A3" w:rsidRDefault="002F34DA" w:rsidP="003C60DE">
            <w:pPr>
              <w:pStyle w:val="a5"/>
              <w:rPr>
                <w:rFonts w:ascii="Arial" w:hAnsi="Arial" w:cs="Arial"/>
                <w:color w:val="auto"/>
                <w:sz w:val="22"/>
                <w:szCs w:val="22"/>
              </w:rPr>
            </w:pPr>
            <w:r>
              <w:rPr>
                <w:rFonts w:ascii="Arial" w:hAnsi="Arial" w:cs="Arial"/>
                <w:color w:val="auto"/>
                <w:sz w:val="22"/>
                <w:szCs w:val="22"/>
              </w:rPr>
              <w:t xml:space="preserve"> 3 </w:t>
            </w:r>
            <w:r w:rsidR="00CE4CB3" w:rsidRPr="000B63A3">
              <w:rPr>
                <w:rFonts w:ascii="Arial" w:hAnsi="Arial" w:cs="Arial"/>
                <w:color w:val="auto"/>
                <w:sz w:val="22"/>
                <w:szCs w:val="22"/>
              </w:rPr>
              <w:t>min</w:t>
            </w:r>
          </w:p>
        </w:tc>
        <w:tc>
          <w:tcPr>
            <w:tcW w:w="971" w:type="dxa"/>
            <w:tcBorders>
              <w:top w:val="single" w:sz="4" w:space="0" w:color="000000"/>
              <w:left w:val="single" w:sz="4" w:space="0" w:color="000000"/>
              <w:bottom w:val="single" w:sz="4" w:space="0" w:color="auto"/>
              <w:right w:val="single" w:sz="4" w:space="0" w:color="000000"/>
            </w:tcBorders>
            <w:shd w:val="clear" w:color="auto" w:fill="auto"/>
          </w:tcPr>
          <w:p w14:paraId="3CFF5C7F" w14:textId="3A394BA7" w:rsidR="00CB12E9" w:rsidRPr="000B63A3" w:rsidRDefault="00CE4CB3" w:rsidP="003C60DE">
            <w:pPr>
              <w:pStyle w:val="Body"/>
              <w:spacing w:before="0" w:after="0"/>
              <w:rPr>
                <w:color w:val="auto"/>
                <w:sz w:val="22"/>
                <w:szCs w:val="22"/>
              </w:rPr>
            </w:pPr>
            <w:r w:rsidRPr="000B63A3">
              <w:rPr>
                <w:color w:val="auto"/>
                <w:sz w:val="22"/>
                <w:szCs w:val="22"/>
              </w:rPr>
              <w:t>Whole class</w:t>
            </w:r>
          </w:p>
        </w:tc>
        <w:tc>
          <w:tcPr>
            <w:tcW w:w="5954" w:type="dxa"/>
            <w:gridSpan w:val="3"/>
            <w:tcBorders>
              <w:top w:val="single" w:sz="4" w:space="0" w:color="000000"/>
              <w:left w:val="single" w:sz="4" w:space="0" w:color="000000"/>
              <w:bottom w:val="single" w:sz="4" w:space="0" w:color="auto"/>
              <w:right w:val="single" w:sz="4" w:space="0" w:color="000000"/>
            </w:tcBorders>
            <w:shd w:val="clear" w:color="auto" w:fill="auto"/>
          </w:tcPr>
          <w:p w14:paraId="2B8C40CA" w14:textId="078F9F8D" w:rsidR="00CB12E9" w:rsidRPr="000B63A3" w:rsidRDefault="00CE4CB3" w:rsidP="002F34DA">
            <w:pPr>
              <w:pStyle w:val="Body"/>
              <w:spacing w:before="0" w:after="0"/>
              <w:rPr>
                <w:rFonts w:eastAsia="맑은 고딕"/>
                <w:color w:val="auto"/>
                <w:sz w:val="22"/>
                <w:szCs w:val="22"/>
              </w:rPr>
            </w:pPr>
            <w:proofErr w:type="spellStart"/>
            <w:r w:rsidRPr="000B63A3">
              <w:rPr>
                <w:rFonts w:eastAsia="맑은 고딕" w:hint="eastAsia"/>
                <w:color w:val="auto"/>
                <w:sz w:val="22"/>
                <w:szCs w:val="22"/>
              </w:rPr>
              <w:t>Ss</w:t>
            </w:r>
            <w:proofErr w:type="spellEnd"/>
            <w:r w:rsidRPr="000B63A3">
              <w:rPr>
                <w:rFonts w:eastAsia="맑은 고딕" w:hint="eastAsia"/>
                <w:color w:val="auto"/>
                <w:sz w:val="22"/>
                <w:szCs w:val="22"/>
              </w:rPr>
              <w:t xml:space="preserve"> </w:t>
            </w:r>
            <w:r w:rsidR="002F34DA">
              <w:rPr>
                <w:rFonts w:eastAsia="맑은 고딕"/>
                <w:color w:val="auto"/>
                <w:sz w:val="22"/>
                <w:szCs w:val="22"/>
              </w:rPr>
              <w:t xml:space="preserve">read out loud the example and </w:t>
            </w:r>
            <w:r w:rsidR="002F34DA">
              <w:rPr>
                <w:color w:val="auto"/>
                <w:sz w:val="22"/>
                <w:szCs w:val="22"/>
              </w:rPr>
              <w:t>try to find expression about personification in the literature.</w:t>
            </w:r>
          </w:p>
        </w:tc>
        <w:tc>
          <w:tcPr>
            <w:tcW w:w="2405" w:type="dxa"/>
            <w:tcBorders>
              <w:top w:val="single" w:sz="4" w:space="0" w:color="000000"/>
              <w:left w:val="single" w:sz="4" w:space="0" w:color="000000"/>
              <w:bottom w:val="single" w:sz="4" w:space="0" w:color="auto"/>
              <w:right w:val="single" w:sz="4" w:space="0" w:color="000000"/>
            </w:tcBorders>
            <w:shd w:val="clear" w:color="auto" w:fill="auto"/>
          </w:tcPr>
          <w:p w14:paraId="3E9E5841" w14:textId="3A81CC2B" w:rsidR="00CB12E9" w:rsidRPr="000B63A3" w:rsidRDefault="002F34DA" w:rsidP="003C60DE">
            <w:pPr>
              <w:pStyle w:val="Body"/>
              <w:spacing w:before="0" w:after="0"/>
              <w:rPr>
                <w:color w:val="auto"/>
                <w:sz w:val="22"/>
                <w:szCs w:val="22"/>
              </w:rPr>
            </w:pPr>
            <w:r>
              <w:rPr>
                <w:color w:val="auto"/>
                <w:sz w:val="22"/>
                <w:szCs w:val="22"/>
              </w:rPr>
              <w:t>Show them example, and lead them to answer not give them the answer. Ask why they think like that</w:t>
            </w:r>
          </w:p>
        </w:tc>
      </w:tr>
      <w:tr w:rsidR="008B15D5" w:rsidRPr="000B63A3" w14:paraId="24BBD686" w14:textId="77777777" w:rsidTr="003C60DE">
        <w:trPr>
          <w:trHeight w:val="187"/>
          <w:jc w:val="center"/>
        </w:trPr>
        <w:tc>
          <w:tcPr>
            <w:tcW w:w="876"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056CEDCD" w14:textId="1FE8D840" w:rsidR="00CB12E9" w:rsidRPr="000B63A3" w:rsidRDefault="00AD39EA" w:rsidP="003C60DE">
            <w:pPr>
              <w:pStyle w:val="a5"/>
              <w:rPr>
                <w:rFonts w:ascii="Arial" w:hAnsi="Arial" w:cs="Arial"/>
                <w:color w:val="auto"/>
                <w:sz w:val="22"/>
                <w:szCs w:val="22"/>
              </w:rPr>
            </w:pPr>
            <w:r>
              <w:rPr>
                <w:rFonts w:ascii="Arial" w:hAnsi="Arial" w:cs="Arial"/>
                <w:color w:val="auto"/>
                <w:sz w:val="22"/>
                <w:szCs w:val="22"/>
              </w:rPr>
              <w:t>15</w:t>
            </w:r>
            <w:r w:rsidR="002F34DA">
              <w:rPr>
                <w:rFonts w:ascii="Arial" w:hAnsi="Arial" w:cs="Arial"/>
                <w:color w:val="auto"/>
                <w:sz w:val="22"/>
                <w:szCs w:val="22"/>
              </w:rPr>
              <w:t xml:space="preserve"> </w:t>
            </w:r>
            <w:r w:rsidR="00097482" w:rsidRPr="000B63A3">
              <w:rPr>
                <w:rFonts w:ascii="Arial" w:hAnsi="Arial" w:cs="Arial"/>
                <w:color w:val="auto"/>
                <w:sz w:val="22"/>
                <w:szCs w:val="22"/>
              </w:rPr>
              <w:t>min</w:t>
            </w:r>
          </w:p>
        </w:tc>
        <w:tc>
          <w:tcPr>
            <w:tcW w:w="971" w:type="dxa"/>
            <w:tcBorders>
              <w:top w:val="single" w:sz="4" w:space="0" w:color="000000"/>
              <w:left w:val="single" w:sz="4" w:space="0" w:color="000000"/>
              <w:bottom w:val="single" w:sz="4" w:space="0" w:color="auto"/>
              <w:right w:val="single" w:sz="4" w:space="0" w:color="000000"/>
            </w:tcBorders>
            <w:shd w:val="clear" w:color="auto" w:fill="auto"/>
          </w:tcPr>
          <w:p w14:paraId="3EEB7CDB" w14:textId="09B16797" w:rsidR="00CB12E9" w:rsidRPr="000B63A3" w:rsidRDefault="00097482" w:rsidP="003C60DE">
            <w:pPr>
              <w:pStyle w:val="Body"/>
              <w:spacing w:before="0" w:after="0"/>
              <w:rPr>
                <w:color w:val="auto"/>
                <w:sz w:val="22"/>
                <w:szCs w:val="22"/>
              </w:rPr>
            </w:pPr>
            <w:r w:rsidRPr="000B63A3">
              <w:rPr>
                <w:color w:val="auto"/>
                <w:sz w:val="22"/>
                <w:szCs w:val="22"/>
              </w:rPr>
              <w:t>individual</w:t>
            </w:r>
            <w:r w:rsidR="00CB12E9" w:rsidRPr="000B63A3">
              <w:rPr>
                <w:color w:val="auto"/>
                <w:sz w:val="22"/>
                <w:szCs w:val="22"/>
              </w:rPr>
              <w:fldChar w:fldCharType="begin">
                <w:ffData>
                  <w:name w:val=""/>
                  <w:enabled/>
                  <w:calcOnExit w:val="0"/>
                  <w:ddList>
                    <w:listEntry w:val="            "/>
                    <w:listEntry w:val="Whole class"/>
                    <w:listEntry w:val="Individual"/>
                    <w:listEntry w:val="Pairs"/>
                    <w:listEntry w:val="Threes"/>
                    <w:listEntry w:val="Groups"/>
                  </w:ddList>
                </w:ffData>
              </w:fldChar>
            </w:r>
            <w:r w:rsidR="00CB12E9" w:rsidRPr="000B63A3">
              <w:rPr>
                <w:color w:val="auto"/>
                <w:sz w:val="22"/>
                <w:szCs w:val="22"/>
              </w:rPr>
              <w:instrText xml:space="preserve"> FORMDROPDOWN </w:instrText>
            </w:r>
            <w:r w:rsidR="00DB6712">
              <w:rPr>
                <w:color w:val="auto"/>
                <w:sz w:val="22"/>
                <w:szCs w:val="22"/>
              </w:rPr>
            </w:r>
            <w:r w:rsidR="00DB6712">
              <w:rPr>
                <w:color w:val="auto"/>
                <w:sz w:val="22"/>
                <w:szCs w:val="22"/>
              </w:rPr>
              <w:fldChar w:fldCharType="separate"/>
            </w:r>
            <w:r w:rsidR="00CB12E9" w:rsidRPr="000B63A3">
              <w:rPr>
                <w:color w:val="auto"/>
                <w:sz w:val="22"/>
                <w:szCs w:val="22"/>
              </w:rPr>
              <w:fldChar w:fldCharType="end"/>
            </w:r>
          </w:p>
        </w:tc>
        <w:tc>
          <w:tcPr>
            <w:tcW w:w="5954" w:type="dxa"/>
            <w:gridSpan w:val="3"/>
            <w:tcBorders>
              <w:top w:val="single" w:sz="4" w:space="0" w:color="000000"/>
              <w:left w:val="single" w:sz="4" w:space="0" w:color="000000"/>
              <w:bottom w:val="single" w:sz="4" w:space="0" w:color="auto"/>
              <w:right w:val="single" w:sz="4" w:space="0" w:color="000000"/>
            </w:tcBorders>
            <w:shd w:val="clear" w:color="auto" w:fill="auto"/>
          </w:tcPr>
          <w:p w14:paraId="6B21BDEA" w14:textId="553E3069" w:rsidR="00CB12E9" w:rsidRPr="00584E64" w:rsidRDefault="00097482" w:rsidP="009807FE">
            <w:pPr>
              <w:pStyle w:val="Body"/>
              <w:spacing w:before="0" w:after="0"/>
              <w:rPr>
                <w:color w:val="auto"/>
                <w:sz w:val="22"/>
                <w:szCs w:val="22"/>
              </w:rPr>
            </w:pPr>
            <w:proofErr w:type="spellStart"/>
            <w:r w:rsidRPr="00584E64">
              <w:rPr>
                <w:color w:val="auto"/>
                <w:sz w:val="22"/>
                <w:szCs w:val="22"/>
              </w:rPr>
              <w:t>Ss</w:t>
            </w:r>
            <w:proofErr w:type="spellEnd"/>
            <w:r w:rsidRPr="00584E64">
              <w:rPr>
                <w:color w:val="auto"/>
                <w:sz w:val="22"/>
                <w:szCs w:val="22"/>
              </w:rPr>
              <w:t xml:space="preserve"> </w:t>
            </w:r>
            <w:r w:rsidR="002F34DA" w:rsidRPr="00584E64">
              <w:rPr>
                <w:color w:val="auto"/>
                <w:sz w:val="22"/>
                <w:szCs w:val="22"/>
              </w:rPr>
              <w:t>do personification in the literature exercise</w:t>
            </w:r>
            <w:r w:rsidR="00F8514A" w:rsidRPr="00584E64">
              <w:rPr>
                <w:color w:val="auto"/>
                <w:sz w:val="22"/>
                <w:szCs w:val="22"/>
              </w:rPr>
              <w:t>s</w:t>
            </w:r>
            <w:r w:rsidR="002F34DA" w:rsidRPr="00584E64">
              <w:rPr>
                <w:color w:val="auto"/>
                <w:sz w:val="22"/>
                <w:szCs w:val="22"/>
              </w:rPr>
              <w:t xml:space="preserve">. </w:t>
            </w:r>
            <w:proofErr w:type="spellStart"/>
            <w:r w:rsidR="002F34DA" w:rsidRPr="00584E64">
              <w:rPr>
                <w:color w:val="auto"/>
                <w:sz w:val="22"/>
                <w:szCs w:val="22"/>
              </w:rPr>
              <w:t>Ss</w:t>
            </w:r>
            <w:proofErr w:type="spellEnd"/>
            <w:r w:rsidR="002F34DA" w:rsidRPr="00584E64">
              <w:rPr>
                <w:color w:val="auto"/>
                <w:sz w:val="22"/>
                <w:szCs w:val="22"/>
              </w:rPr>
              <w:t xml:space="preserve"> underline the key </w:t>
            </w:r>
            <w:proofErr w:type="gramStart"/>
            <w:r w:rsidR="002F34DA" w:rsidRPr="00584E64">
              <w:rPr>
                <w:color w:val="auto"/>
                <w:sz w:val="22"/>
                <w:szCs w:val="22"/>
              </w:rPr>
              <w:t>points(</w:t>
            </w:r>
            <w:proofErr w:type="gramEnd"/>
            <w:r w:rsidR="002F34DA" w:rsidRPr="00584E64">
              <w:rPr>
                <w:color w:val="auto"/>
                <w:sz w:val="22"/>
                <w:szCs w:val="22"/>
              </w:rPr>
              <w:t>answer</w:t>
            </w:r>
            <w:r w:rsidR="009807FE" w:rsidRPr="00584E64">
              <w:rPr>
                <w:color w:val="auto"/>
                <w:sz w:val="22"/>
                <w:szCs w:val="22"/>
              </w:rPr>
              <w:t>s</w:t>
            </w:r>
            <w:r w:rsidR="002F34DA" w:rsidRPr="00584E64">
              <w:rPr>
                <w:color w:val="auto"/>
                <w:sz w:val="22"/>
                <w:szCs w:val="22"/>
              </w:rPr>
              <w:t>) and</w:t>
            </w:r>
            <w:r w:rsidR="009807FE" w:rsidRPr="00584E64">
              <w:rPr>
                <w:color w:val="auto"/>
                <w:sz w:val="22"/>
                <w:szCs w:val="22"/>
              </w:rPr>
              <w:t xml:space="preserve"> </w:t>
            </w:r>
            <w:r w:rsidR="002F34DA" w:rsidRPr="00584E64">
              <w:rPr>
                <w:color w:val="auto"/>
                <w:sz w:val="22"/>
                <w:szCs w:val="22"/>
              </w:rPr>
              <w:t xml:space="preserve">write down </w:t>
            </w:r>
            <w:r w:rsidR="009807FE" w:rsidRPr="00584E64">
              <w:rPr>
                <w:color w:val="auto"/>
                <w:sz w:val="22"/>
                <w:szCs w:val="22"/>
              </w:rPr>
              <w:t>key points that supporting the answer.</w:t>
            </w:r>
          </w:p>
        </w:tc>
        <w:tc>
          <w:tcPr>
            <w:tcW w:w="2405" w:type="dxa"/>
            <w:tcBorders>
              <w:top w:val="single" w:sz="4" w:space="0" w:color="000000"/>
              <w:left w:val="single" w:sz="4" w:space="0" w:color="000000"/>
              <w:bottom w:val="single" w:sz="4" w:space="0" w:color="auto"/>
              <w:right w:val="single" w:sz="4" w:space="0" w:color="000000"/>
            </w:tcBorders>
            <w:shd w:val="clear" w:color="auto" w:fill="auto"/>
          </w:tcPr>
          <w:p w14:paraId="087FAA7B" w14:textId="6BCFA425" w:rsidR="00CB12E9" w:rsidRPr="009807FE" w:rsidRDefault="002F34DA" w:rsidP="003C60DE">
            <w:pPr>
              <w:pStyle w:val="Body"/>
              <w:spacing w:before="0" w:after="0"/>
              <w:rPr>
                <w:color w:val="auto"/>
                <w:sz w:val="22"/>
                <w:szCs w:val="22"/>
              </w:rPr>
            </w:pPr>
            <w:r w:rsidRPr="009807FE">
              <w:rPr>
                <w:color w:val="auto"/>
                <w:sz w:val="22"/>
                <w:szCs w:val="22"/>
              </w:rPr>
              <w:t>Tell them to find personification in the exercises.</w:t>
            </w:r>
            <w:r w:rsidR="009807FE" w:rsidRPr="009807FE">
              <w:rPr>
                <w:color w:val="auto"/>
                <w:sz w:val="22"/>
                <w:szCs w:val="22"/>
              </w:rPr>
              <w:t xml:space="preserve"> Tell </w:t>
            </w:r>
            <w:proofErr w:type="spellStart"/>
            <w:r w:rsidR="009807FE" w:rsidRPr="009807FE">
              <w:rPr>
                <w:color w:val="auto"/>
                <w:sz w:val="22"/>
                <w:szCs w:val="22"/>
              </w:rPr>
              <w:t>Ss</w:t>
            </w:r>
            <w:proofErr w:type="spellEnd"/>
            <w:r w:rsidR="009807FE" w:rsidRPr="009807FE">
              <w:rPr>
                <w:color w:val="auto"/>
                <w:sz w:val="22"/>
                <w:szCs w:val="22"/>
              </w:rPr>
              <w:t xml:space="preserve"> underline the key points (answers) and write down key points that supporting the answer.</w:t>
            </w:r>
            <w:r w:rsidR="009807FE">
              <w:rPr>
                <w:color w:val="auto"/>
                <w:sz w:val="22"/>
                <w:szCs w:val="22"/>
              </w:rPr>
              <w:t xml:space="preserve"> Monitor </w:t>
            </w:r>
            <w:proofErr w:type="spellStart"/>
            <w:r w:rsidR="009807FE">
              <w:rPr>
                <w:color w:val="auto"/>
                <w:sz w:val="22"/>
                <w:szCs w:val="22"/>
              </w:rPr>
              <w:t>Ss</w:t>
            </w:r>
            <w:proofErr w:type="spellEnd"/>
            <w:r w:rsidR="009807FE">
              <w:rPr>
                <w:color w:val="auto"/>
                <w:sz w:val="22"/>
                <w:szCs w:val="22"/>
              </w:rPr>
              <w:t xml:space="preserve"> while they are doing it.</w:t>
            </w:r>
          </w:p>
        </w:tc>
      </w:tr>
      <w:tr w:rsidR="008B15D5" w:rsidRPr="000B63A3" w14:paraId="5F06BA10" w14:textId="77777777" w:rsidTr="003C60DE">
        <w:trPr>
          <w:trHeight w:val="187"/>
          <w:jc w:val="center"/>
        </w:trPr>
        <w:tc>
          <w:tcPr>
            <w:tcW w:w="876"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5521A21A" w14:textId="77777777" w:rsidR="00CB12E9" w:rsidRPr="000B63A3" w:rsidRDefault="00CB12E9" w:rsidP="003C60DE">
            <w:pPr>
              <w:pStyle w:val="a5"/>
              <w:rPr>
                <w:rFonts w:ascii="Arial" w:hAnsi="Arial" w:cs="Arial"/>
                <w:color w:val="auto"/>
                <w:sz w:val="22"/>
                <w:szCs w:val="22"/>
              </w:rPr>
            </w:pPr>
            <w:r w:rsidRPr="000B63A3">
              <w:rPr>
                <w:rFonts w:ascii="Arial" w:hAnsi="Arial" w:cs="Arial"/>
                <w:color w:val="auto"/>
                <w:sz w:val="22"/>
                <w:szCs w:val="22"/>
              </w:rPr>
              <w:fldChar w:fldCharType="begin">
                <w:ffData>
                  <w:name w:val=""/>
                  <w:enabled/>
                  <w:calcOnExit w:val="0"/>
                  <w:textInput/>
                </w:ffData>
              </w:fldChar>
            </w:r>
            <w:r w:rsidRPr="000B63A3">
              <w:rPr>
                <w:rFonts w:ascii="Arial" w:hAnsi="Arial" w:cs="Arial"/>
                <w:color w:val="auto"/>
                <w:sz w:val="22"/>
                <w:szCs w:val="22"/>
              </w:rPr>
              <w:instrText xml:space="preserve"> FORMTEXT </w:instrText>
            </w:r>
            <w:r w:rsidRPr="000B63A3">
              <w:rPr>
                <w:rFonts w:ascii="Arial" w:hAnsi="Arial" w:cs="Arial"/>
                <w:color w:val="auto"/>
                <w:sz w:val="22"/>
                <w:szCs w:val="22"/>
              </w:rPr>
            </w:r>
            <w:r w:rsidRPr="000B63A3">
              <w:rPr>
                <w:rFonts w:ascii="Arial" w:hAnsi="Arial" w:cs="Arial"/>
                <w:color w:val="auto"/>
                <w:sz w:val="22"/>
                <w:szCs w:val="22"/>
              </w:rPr>
              <w:fldChar w:fldCharType="separate"/>
            </w:r>
            <w:r w:rsidRPr="000B63A3">
              <w:rPr>
                <w:rFonts w:ascii="Arial" w:hAnsi="Arial" w:cs="Arial"/>
                <w:noProof/>
                <w:color w:val="auto"/>
                <w:sz w:val="22"/>
                <w:szCs w:val="22"/>
              </w:rPr>
              <w:t> </w:t>
            </w:r>
            <w:r w:rsidRPr="000B63A3">
              <w:rPr>
                <w:rFonts w:ascii="Arial" w:hAnsi="Arial" w:cs="Arial"/>
                <w:noProof/>
                <w:color w:val="auto"/>
                <w:sz w:val="22"/>
                <w:szCs w:val="22"/>
              </w:rPr>
              <w:t> </w:t>
            </w:r>
            <w:r w:rsidRPr="000B63A3">
              <w:rPr>
                <w:rFonts w:ascii="Arial" w:hAnsi="Arial" w:cs="Arial"/>
                <w:noProof/>
                <w:color w:val="auto"/>
                <w:sz w:val="22"/>
                <w:szCs w:val="22"/>
              </w:rPr>
              <w:t> </w:t>
            </w:r>
            <w:r w:rsidRPr="000B63A3">
              <w:rPr>
                <w:rFonts w:ascii="Arial" w:hAnsi="Arial" w:cs="Arial"/>
                <w:noProof/>
                <w:color w:val="auto"/>
                <w:sz w:val="22"/>
                <w:szCs w:val="22"/>
              </w:rPr>
              <w:t> </w:t>
            </w:r>
            <w:r w:rsidRPr="000B63A3">
              <w:rPr>
                <w:rFonts w:ascii="Arial" w:hAnsi="Arial" w:cs="Arial"/>
                <w:noProof/>
                <w:color w:val="auto"/>
                <w:sz w:val="22"/>
                <w:szCs w:val="22"/>
              </w:rPr>
              <w:t> </w:t>
            </w:r>
            <w:r w:rsidRPr="000B63A3">
              <w:rPr>
                <w:rFonts w:ascii="Arial" w:hAnsi="Arial" w:cs="Arial"/>
                <w:color w:val="auto"/>
                <w:sz w:val="22"/>
                <w:szCs w:val="22"/>
              </w:rPr>
              <w:fldChar w:fldCharType="end"/>
            </w:r>
          </w:p>
        </w:tc>
        <w:tc>
          <w:tcPr>
            <w:tcW w:w="971" w:type="dxa"/>
            <w:tcBorders>
              <w:top w:val="single" w:sz="4" w:space="0" w:color="000000"/>
              <w:left w:val="single" w:sz="4" w:space="0" w:color="000000"/>
              <w:bottom w:val="single" w:sz="4" w:space="0" w:color="auto"/>
              <w:right w:val="single" w:sz="4" w:space="0" w:color="000000"/>
            </w:tcBorders>
            <w:shd w:val="clear" w:color="auto" w:fill="auto"/>
          </w:tcPr>
          <w:p w14:paraId="0654ADF8" w14:textId="77777777" w:rsidR="00CB12E9" w:rsidRPr="000B63A3" w:rsidRDefault="00CB12E9" w:rsidP="003C60DE">
            <w:pPr>
              <w:pStyle w:val="Body"/>
              <w:spacing w:before="0" w:after="0"/>
              <w:rPr>
                <w:color w:val="auto"/>
                <w:sz w:val="22"/>
                <w:szCs w:val="22"/>
              </w:rPr>
            </w:pPr>
            <w:r w:rsidRPr="000B63A3">
              <w:rPr>
                <w:color w:val="auto"/>
                <w:sz w:val="22"/>
                <w:szCs w:val="22"/>
              </w:rPr>
              <w:fldChar w:fldCharType="begin">
                <w:ffData>
                  <w:name w:val=""/>
                  <w:enabled/>
                  <w:calcOnExit w:val="0"/>
                  <w:ddList>
                    <w:listEntry w:val="            "/>
                    <w:listEntry w:val="Whole class"/>
                    <w:listEntry w:val="Individual"/>
                    <w:listEntry w:val="Pairs"/>
                    <w:listEntry w:val="Threes"/>
                    <w:listEntry w:val="Groups"/>
                  </w:ddList>
                </w:ffData>
              </w:fldChar>
            </w:r>
            <w:r w:rsidRPr="000B63A3">
              <w:rPr>
                <w:color w:val="auto"/>
                <w:sz w:val="22"/>
                <w:szCs w:val="22"/>
              </w:rPr>
              <w:instrText xml:space="preserve"> FORMDROPDOWN </w:instrText>
            </w:r>
            <w:r w:rsidR="00DB6712">
              <w:rPr>
                <w:color w:val="auto"/>
                <w:sz w:val="22"/>
                <w:szCs w:val="22"/>
              </w:rPr>
            </w:r>
            <w:r w:rsidR="00DB6712">
              <w:rPr>
                <w:color w:val="auto"/>
                <w:sz w:val="22"/>
                <w:szCs w:val="22"/>
              </w:rPr>
              <w:fldChar w:fldCharType="separate"/>
            </w:r>
            <w:r w:rsidRPr="000B63A3">
              <w:rPr>
                <w:color w:val="auto"/>
                <w:sz w:val="22"/>
                <w:szCs w:val="22"/>
              </w:rPr>
              <w:fldChar w:fldCharType="end"/>
            </w:r>
          </w:p>
        </w:tc>
        <w:tc>
          <w:tcPr>
            <w:tcW w:w="5954" w:type="dxa"/>
            <w:gridSpan w:val="3"/>
            <w:tcBorders>
              <w:top w:val="single" w:sz="4" w:space="0" w:color="000000"/>
              <w:left w:val="single" w:sz="4" w:space="0" w:color="000000"/>
              <w:bottom w:val="single" w:sz="4" w:space="0" w:color="auto"/>
              <w:right w:val="single" w:sz="4" w:space="0" w:color="000000"/>
            </w:tcBorders>
            <w:shd w:val="clear" w:color="auto" w:fill="auto"/>
          </w:tcPr>
          <w:p w14:paraId="79A2B37F" w14:textId="77777777" w:rsidR="00CB12E9" w:rsidRPr="000B63A3" w:rsidRDefault="00CB12E9" w:rsidP="003C60DE">
            <w:pPr>
              <w:pStyle w:val="Body"/>
              <w:spacing w:before="0" w:after="0"/>
              <w:rPr>
                <w:color w:val="auto"/>
                <w:sz w:val="22"/>
                <w:szCs w:val="22"/>
              </w:rPr>
            </w:pPr>
            <w:r w:rsidRPr="000B63A3">
              <w:rPr>
                <w:color w:val="auto"/>
                <w:sz w:val="22"/>
                <w:szCs w:val="22"/>
              </w:rPr>
              <w:fldChar w:fldCharType="begin">
                <w:ffData>
                  <w:name w:val=""/>
                  <w:enabled/>
                  <w:calcOnExit w:val="0"/>
                  <w:textInput/>
                </w:ffData>
              </w:fldChar>
            </w:r>
            <w:r w:rsidRPr="000B63A3">
              <w:rPr>
                <w:color w:val="auto"/>
                <w:sz w:val="22"/>
                <w:szCs w:val="22"/>
              </w:rPr>
              <w:instrText xml:space="preserve"> FORMTEXT </w:instrText>
            </w:r>
            <w:r w:rsidRPr="000B63A3">
              <w:rPr>
                <w:color w:val="auto"/>
                <w:sz w:val="22"/>
                <w:szCs w:val="22"/>
              </w:rPr>
            </w:r>
            <w:r w:rsidRPr="000B63A3">
              <w:rPr>
                <w:color w:val="auto"/>
                <w:sz w:val="22"/>
                <w:szCs w:val="22"/>
              </w:rPr>
              <w:fldChar w:fldCharType="separate"/>
            </w:r>
            <w:r w:rsidRPr="000B63A3">
              <w:rPr>
                <w:noProof/>
                <w:color w:val="auto"/>
                <w:sz w:val="22"/>
                <w:szCs w:val="22"/>
              </w:rPr>
              <w:t> </w:t>
            </w:r>
            <w:r w:rsidRPr="000B63A3">
              <w:rPr>
                <w:noProof/>
                <w:color w:val="auto"/>
                <w:sz w:val="22"/>
                <w:szCs w:val="22"/>
              </w:rPr>
              <w:t> </w:t>
            </w:r>
            <w:r w:rsidRPr="000B63A3">
              <w:rPr>
                <w:noProof/>
                <w:color w:val="auto"/>
                <w:sz w:val="22"/>
                <w:szCs w:val="22"/>
              </w:rPr>
              <w:t> </w:t>
            </w:r>
            <w:r w:rsidRPr="000B63A3">
              <w:rPr>
                <w:noProof/>
                <w:color w:val="auto"/>
                <w:sz w:val="22"/>
                <w:szCs w:val="22"/>
              </w:rPr>
              <w:t> </w:t>
            </w:r>
            <w:r w:rsidRPr="000B63A3">
              <w:rPr>
                <w:noProof/>
                <w:color w:val="auto"/>
                <w:sz w:val="22"/>
                <w:szCs w:val="22"/>
              </w:rPr>
              <w:t> </w:t>
            </w:r>
            <w:r w:rsidRPr="000B63A3">
              <w:rPr>
                <w:color w:val="auto"/>
                <w:sz w:val="22"/>
                <w:szCs w:val="22"/>
              </w:rPr>
              <w:fldChar w:fldCharType="end"/>
            </w:r>
          </w:p>
        </w:tc>
        <w:tc>
          <w:tcPr>
            <w:tcW w:w="2405" w:type="dxa"/>
            <w:tcBorders>
              <w:top w:val="single" w:sz="4" w:space="0" w:color="000000"/>
              <w:left w:val="single" w:sz="4" w:space="0" w:color="000000"/>
              <w:bottom w:val="single" w:sz="4" w:space="0" w:color="auto"/>
              <w:right w:val="single" w:sz="4" w:space="0" w:color="000000"/>
            </w:tcBorders>
            <w:shd w:val="clear" w:color="auto" w:fill="auto"/>
          </w:tcPr>
          <w:p w14:paraId="71CCF603" w14:textId="77777777" w:rsidR="00CB12E9" w:rsidRPr="000B63A3" w:rsidRDefault="00CB12E9" w:rsidP="003C60DE">
            <w:pPr>
              <w:pStyle w:val="Body"/>
              <w:spacing w:before="0" w:after="0"/>
              <w:rPr>
                <w:color w:val="auto"/>
                <w:sz w:val="22"/>
                <w:szCs w:val="22"/>
              </w:rPr>
            </w:pPr>
            <w:r w:rsidRPr="000B63A3">
              <w:rPr>
                <w:color w:val="auto"/>
                <w:sz w:val="22"/>
                <w:szCs w:val="22"/>
              </w:rPr>
              <w:fldChar w:fldCharType="begin">
                <w:ffData>
                  <w:name w:val=""/>
                  <w:enabled/>
                  <w:calcOnExit w:val="0"/>
                  <w:textInput/>
                </w:ffData>
              </w:fldChar>
            </w:r>
            <w:r w:rsidRPr="000B63A3">
              <w:rPr>
                <w:color w:val="auto"/>
                <w:sz w:val="22"/>
                <w:szCs w:val="22"/>
              </w:rPr>
              <w:instrText xml:space="preserve"> FORMTEXT </w:instrText>
            </w:r>
            <w:r w:rsidRPr="000B63A3">
              <w:rPr>
                <w:color w:val="auto"/>
                <w:sz w:val="22"/>
                <w:szCs w:val="22"/>
              </w:rPr>
            </w:r>
            <w:r w:rsidRPr="000B63A3">
              <w:rPr>
                <w:color w:val="auto"/>
                <w:sz w:val="22"/>
                <w:szCs w:val="22"/>
              </w:rPr>
              <w:fldChar w:fldCharType="separate"/>
            </w:r>
            <w:r w:rsidRPr="000B63A3">
              <w:rPr>
                <w:noProof/>
                <w:color w:val="auto"/>
                <w:sz w:val="22"/>
                <w:szCs w:val="22"/>
              </w:rPr>
              <w:t> </w:t>
            </w:r>
            <w:r w:rsidRPr="000B63A3">
              <w:rPr>
                <w:noProof/>
                <w:color w:val="auto"/>
                <w:sz w:val="22"/>
                <w:szCs w:val="22"/>
              </w:rPr>
              <w:t> </w:t>
            </w:r>
            <w:r w:rsidRPr="000B63A3">
              <w:rPr>
                <w:noProof/>
                <w:color w:val="auto"/>
                <w:sz w:val="22"/>
                <w:szCs w:val="22"/>
              </w:rPr>
              <w:t> </w:t>
            </w:r>
            <w:r w:rsidRPr="000B63A3">
              <w:rPr>
                <w:noProof/>
                <w:color w:val="auto"/>
                <w:sz w:val="22"/>
                <w:szCs w:val="22"/>
              </w:rPr>
              <w:t> </w:t>
            </w:r>
            <w:r w:rsidRPr="000B63A3">
              <w:rPr>
                <w:noProof/>
                <w:color w:val="auto"/>
                <w:sz w:val="22"/>
                <w:szCs w:val="22"/>
              </w:rPr>
              <w:t> </w:t>
            </w:r>
            <w:r w:rsidRPr="000B63A3">
              <w:rPr>
                <w:color w:val="auto"/>
                <w:sz w:val="22"/>
                <w:szCs w:val="22"/>
              </w:rPr>
              <w:fldChar w:fldCharType="end"/>
            </w:r>
          </w:p>
        </w:tc>
      </w:tr>
      <w:tr w:rsidR="008B15D5" w:rsidRPr="000B63A3" w14:paraId="7F249DF5" w14:textId="77777777" w:rsidTr="003C60DE">
        <w:trPr>
          <w:trHeight w:val="187"/>
          <w:jc w:val="center"/>
        </w:trPr>
        <w:tc>
          <w:tcPr>
            <w:tcW w:w="876"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201CE416" w14:textId="77777777" w:rsidR="00CB12E9" w:rsidRPr="000B63A3" w:rsidRDefault="00CB12E9" w:rsidP="003C60DE">
            <w:pPr>
              <w:pStyle w:val="a5"/>
              <w:rPr>
                <w:rFonts w:ascii="Arial" w:hAnsi="Arial" w:cs="Arial"/>
                <w:color w:val="auto"/>
                <w:sz w:val="22"/>
                <w:szCs w:val="22"/>
              </w:rPr>
            </w:pPr>
            <w:r w:rsidRPr="000B63A3">
              <w:rPr>
                <w:rFonts w:ascii="Arial" w:hAnsi="Arial" w:cs="Arial"/>
                <w:color w:val="auto"/>
                <w:sz w:val="22"/>
                <w:szCs w:val="22"/>
              </w:rPr>
              <w:fldChar w:fldCharType="begin">
                <w:ffData>
                  <w:name w:val=""/>
                  <w:enabled/>
                  <w:calcOnExit w:val="0"/>
                  <w:textInput/>
                </w:ffData>
              </w:fldChar>
            </w:r>
            <w:r w:rsidRPr="000B63A3">
              <w:rPr>
                <w:rFonts w:ascii="Arial" w:hAnsi="Arial" w:cs="Arial"/>
                <w:color w:val="auto"/>
                <w:sz w:val="22"/>
                <w:szCs w:val="22"/>
              </w:rPr>
              <w:instrText xml:space="preserve"> FORMTEXT </w:instrText>
            </w:r>
            <w:r w:rsidRPr="000B63A3">
              <w:rPr>
                <w:rFonts w:ascii="Arial" w:hAnsi="Arial" w:cs="Arial"/>
                <w:color w:val="auto"/>
                <w:sz w:val="22"/>
                <w:szCs w:val="22"/>
              </w:rPr>
            </w:r>
            <w:r w:rsidRPr="000B63A3">
              <w:rPr>
                <w:rFonts w:ascii="Arial" w:hAnsi="Arial" w:cs="Arial"/>
                <w:color w:val="auto"/>
                <w:sz w:val="22"/>
                <w:szCs w:val="22"/>
              </w:rPr>
              <w:fldChar w:fldCharType="separate"/>
            </w:r>
            <w:r w:rsidRPr="000B63A3">
              <w:rPr>
                <w:rFonts w:ascii="Arial" w:hAnsi="Arial" w:cs="Arial"/>
                <w:noProof/>
                <w:color w:val="auto"/>
                <w:sz w:val="22"/>
                <w:szCs w:val="22"/>
              </w:rPr>
              <w:t> </w:t>
            </w:r>
            <w:r w:rsidRPr="000B63A3">
              <w:rPr>
                <w:rFonts w:ascii="Arial" w:hAnsi="Arial" w:cs="Arial"/>
                <w:noProof/>
                <w:color w:val="auto"/>
                <w:sz w:val="22"/>
                <w:szCs w:val="22"/>
              </w:rPr>
              <w:t> </w:t>
            </w:r>
            <w:r w:rsidRPr="000B63A3">
              <w:rPr>
                <w:rFonts w:ascii="Arial" w:hAnsi="Arial" w:cs="Arial"/>
                <w:noProof/>
                <w:color w:val="auto"/>
                <w:sz w:val="22"/>
                <w:szCs w:val="22"/>
              </w:rPr>
              <w:t> </w:t>
            </w:r>
            <w:r w:rsidRPr="000B63A3">
              <w:rPr>
                <w:rFonts w:ascii="Arial" w:hAnsi="Arial" w:cs="Arial"/>
                <w:noProof/>
                <w:color w:val="auto"/>
                <w:sz w:val="22"/>
                <w:szCs w:val="22"/>
              </w:rPr>
              <w:t> </w:t>
            </w:r>
            <w:r w:rsidRPr="000B63A3">
              <w:rPr>
                <w:rFonts w:ascii="Arial" w:hAnsi="Arial" w:cs="Arial"/>
                <w:noProof/>
                <w:color w:val="auto"/>
                <w:sz w:val="22"/>
                <w:szCs w:val="22"/>
              </w:rPr>
              <w:t> </w:t>
            </w:r>
            <w:r w:rsidRPr="000B63A3">
              <w:rPr>
                <w:rFonts w:ascii="Arial" w:hAnsi="Arial" w:cs="Arial"/>
                <w:color w:val="auto"/>
                <w:sz w:val="22"/>
                <w:szCs w:val="22"/>
              </w:rPr>
              <w:fldChar w:fldCharType="end"/>
            </w:r>
          </w:p>
        </w:tc>
        <w:tc>
          <w:tcPr>
            <w:tcW w:w="971" w:type="dxa"/>
            <w:tcBorders>
              <w:top w:val="single" w:sz="4" w:space="0" w:color="000000"/>
              <w:left w:val="single" w:sz="4" w:space="0" w:color="000000"/>
              <w:bottom w:val="single" w:sz="4" w:space="0" w:color="auto"/>
              <w:right w:val="single" w:sz="4" w:space="0" w:color="000000"/>
            </w:tcBorders>
            <w:shd w:val="clear" w:color="auto" w:fill="auto"/>
          </w:tcPr>
          <w:p w14:paraId="0F66E587" w14:textId="77777777" w:rsidR="00CB12E9" w:rsidRPr="000B63A3" w:rsidRDefault="00CB12E9" w:rsidP="003C60DE">
            <w:pPr>
              <w:pStyle w:val="Body"/>
              <w:spacing w:before="0" w:after="0"/>
              <w:rPr>
                <w:color w:val="auto"/>
                <w:sz w:val="22"/>
                <w:szCs w:val="22"/>
              </w:rPr>
            </w:pPr>
            <w:r w:rsidRPr="000B63A3">
              <w:rPr>
                <w:color w:val="auto"/>
                <w:sz w:val="22"/>
                <w:szCs w:val="22"/>
              </w:rPr>
              <w:fldChar w:fldCharType="begin">
                <w:ffData>
                  <w:name w:val=""/>
                  <w:enabled/>
                  <w:calcOnExit w:val="0"/>
                  <w:ddList>
                    <w:listEntry w:val="            "/>
                    <w:listEntry w:val="Whole class"/>
                    <w:listEntry w:val="Individual"/>
                    <w:listEntry w:val="Pairs"/>
                    <w:listEntry w:val="Threes"/>
                    <w:listEntry w:val="Groups"/>
                  </w:ddList>
                </w:ffData>
              </w:fldChar>
            </w:r>
            <w:r w:rsidRPr="000B63A3">
              <w:rPr>
                <w:color w:val="auto"/>
                <w:sz w:val="22"/>
                <w:szCs w:val="22"/>
              </w:rPr>
              <w:instrText xml:space="preserve"> FORMDROPDOWN </w:instrText>
            </w:r>
            <w:r w:rsidR="00DB6712">
              <w:rPr>
                <w:color w:val="auto"/>
                <w:sz w:val="22"/>
                <w:szCs w:val="22"/>
              </w:rPr>
            </w:r>
            <w:r w:rsidR="00DB6712">
              <w:rPr>
                <w:color w:val="auto"/>
                <w:sz w:val="22"/>
                <w:szCs w:val="22"/>
              </w:rPr>
              <w:fldChar w:fldCharType="separate"/>
            </w:r>
            <w:r w:rsidRPr="000B63A3">
              <w:rPr>
                <w:color w:val="auto"/>
                <w:sz w:val="22"/>
                <w:szCs w:val="22"/>
              </w:rPr>
              <w:fldChar w:fldCharType="end"/>
            </w:r>
          </w:p>
        </w:tc>
        <w:tc>
          <w:tcPr>
            <w:tcW w:w="5954" w:type="dxa"/>
            <w:gridSpan w:val="3"/>
            <w:tcBorders>
              <w:top w:val="single" w:sz="4" w:space="0" w:color="000000"/>
              <w:left w:val="single" w:sz="4" w:space="0" w:color="000000"/>
              <w:bottom w:val="single" w:sz="4" w:space="0" w:color="auto"/>
              <w:right w:val="single" w:sz="4" w:space="0" w:color="000000"/>
            </w:tcBorders>
            <w:shd w:val="clear" w:color="auto" w:fill="auto"/>
          </w:tcPr>
          <w:p w14:paraId="79803518" w14:textId="77777777" w:rsidR="00CB12E9" w:rsidRPr="000B63A3" w:rsidRDefault="00CB12E9" w:rsidP="003C60DE">
            <w:pPr>
              <w:pStyle w:val="Body"/>
              <w:spacing w:before="0" w:after="0"/>
              <w:rPr>
                <w:color w:val="auto"/>
                <w:sz w:val="22"/>
                <w:szCs w:val="22"/>
              </w:rPr>
            </w:pPr>
            <w:r w:rsidRPr="000B63A3">
              <w:rPr>
                <w:color w:val="auto"/>
                <w:sz w:val="22"/>
                <w:szCs w:val="22"/>
              </w:rPr>
              <w:fldChar w:fldCharType="begin">
                <w:ffData>
                  <w:name w:val=""/>
                  <w:enabled/>
                  <w:calcOnExit w:val="0"/>
                  <w:textInput/>
                </w:ffData>
              </w:fldChar>
            </w:r>
            <w:r w:rsidRPr="000B63A3">
              <w:rPr>
                <w:color w:val="auto"/>
                <w:sz w:val="22"/>
                <w:szCs w:val="22"/>
              </w:rPr>
              <w:instrText xml:space="preserve"> FORMTEXT </w:instrText>
            </w:r>
            <w:r w:rsidRPr="000B63A3">
              <w:rPr>
                <w:color w:val="auto"/>
                <w:sz w:val="22"/>
                <w:szCs w:val="22"/>
              </w:rPr>
            </w:r>
            <w:r w:rsidRPr="000B63A3">
              <w:rPr>
                <w:color w:val="auto"/>
                <w:sz w:val="22"/>
                <w:szCs w:val="22"/>
              </w:rPr>
              <w:fldChar w:fldCharType="separate"/>
            </w:r>
            <w:r w:rsidRPr="000B63A3">
              <w:rPr>
                <w:noProof/>
                <w:color w:val="auto"/>
                <w:sz w:val="22"/>
                <w:szCs w:val="22"/>
              </w:rPr>
              <w:t> </w:t>
            </w:r>
            <w:r w:rsidRPr="000B63A3">
              <w:rPr>
                <w:noProof/>
                <w:color w:val="auto"/>
                <w:sz w:val="22"/>
                <w:szCs w:val="22"/>
              </w:rPr>
              <w:t> </w:t>
            </w:r>
            <w:r w:rsidRPr="000B63A3">
              <w:rPr>
                <w:noProof/>
                <w:color w:val="auto"/>
                <w:sz w:val="22"/>
                <w:szCs w:val="22"/>
              </w:rPr>
              <w:t> </w:t>
            </w:r>
            <w:r w:rsidRPr="000B63A3">
              <w:rPr>
                <w:noProof/>
                <w:color w:val="auto"/>
                <w:sz w:val="22"/>
                <w:szCs w:val="22"/>
              </w:rPr>
              <w:t> </w:t>
            </w:r>
            <w:r w:rsidRPr="000B63A3">
              <w:rPr>
                <w:noProof/>
                <w:color w:val="auto"/>
                <w:sz w:val="22"/>
                <w:szCs w:val="22"/>
              </w:rPr>
              <w:t> </w:t>
            </w:r>
            <w:r w:rsidRPr="000B63A3">
              <w:rPr>
                <w:color w:val="auto"/>
                <w:sz w:val="22"/>
                <w:szCs w:val="22"/>
              </w:rPr>
              <w:fldChar w:fldCharType="end"/>
            </w:r>
          </w:p>
        </w:tc>
        <w:tc>
          <w:tcPr>
            <w:tcW w:w="2405" w:type="dxa"/>
            <w:tcBorders>
              <w:top w:val="single" w:sz="4" w:space="0" w:color="000000"/>
              <w:left w:val="single" w:sz="4" w:space="0" w:color="000000"/>
              <w:bottom w:val="single" w:sz="4" w:space="0" w:color="auto"/>
              <w:right w:val="single" w:sz="4" w:space="0" w:color="000000"/>
            </w:tcBorders>
            <w:shd w:val="clear" w:color="auto" w:fill="auto"/>
          </w:tcPr>
          <w:p w14:paraId="4681DDBE" w14:textId="77777777" w:rsidR="00CB12E9" w:rsidRPr="000B63A3" w:rsidRDefault="00CB12E9" w:rsidP="003C60DE">
            <w:pPr>
              <w:pStyle w:val="Body"/>
              <w:spacing w:before="0" w:after="0"/>
              <w:rPr>
                <w:color w:val="auto"/>
                <w:sz w:val="22"/>
                <w:szCs w:val="22"/>
              </w:rPr>
            </w:pPr>
            <w:r w:rsidRPr="000B63A3">
              <w:rPr>
                <w:color w:val="auto"/>
                <w:sz w:val="22"/>
                <w:szCs w:val="22"/>
              </w:rPr>
              <w:fldChar w:fldCharType="begin">
                <w:ffData>
                  <w:name w:val=""/>
                  <w:enabled/>
                  <w:calcOnExit w:val="0"/>
                  <w:textInput/>
                </w:ffData>
              </w:fldChar>
            </w:r>
            <w:r w:rsidRPr="000B63A3">
              <w:rPr>
                <w:color w:val="auto"/>
                <w:sz w:val="22"/>
                <w:szCs w:val="22"/>
              </w:rPr>
              <w:instrText xml:space="preserve"> FORMTEXT </w:instrText>
            </w:r>
            <w:r w:rsidRPr="000B63A3">
              <w:rPr>
                <w:color w:val="auto"/>
                <w:sz w:val="22"/>
                <w:szCs w:val="22"/>
              </w:rPr>
            </w:r>
            <w:r w:rsidRPr="000B63A3">
              <w:rPr>
                <w:color w:val="auto"/>
                <w:sz w:val="22"/>
                <w:szCs w:val="22"/>
              </w:rPr>
              <w:fldChar w:fldCharType="separate"/>
            </w:r>
            <w:r w:rsidRPr="000B63A3">
              <w:rPr>
                <w:noProof/>
                <w:color w:val="auto"/>
                <w:sz w:val="22"/>
                <w:szCs w:val="22"/>
              </w:rPr>
              <w:t> </w:t>
            </w:r>
            <w:r w:rsidRPr="000B63A3">
              <w:rPr>
                <w:noProof/>
                <w:color w:val="auto"/>
                <w:sz w:val="22"/>
                <w:szCs w:val="22"/>
              </w:rPr>
              <w:t> </w:t>
            </w:r>
            <w:r w:rsidRPr="000B63A3">
              <w:rPr>
                <w:noProof/>
                <w:color w:val="auto"/>
                <w:sz w:val="22"/>
                <w:szCs w:val="22"/>
              </w:rPr>
              <w:t> </w:t>
            </w:r>
            <w:r w:rsidRPr="000B63A3">
              <w:rPr>
                <w:noProof/>
                <w:color w:val="auto"/>
                <w:sz w:val="22"/>
                <w:szCs w:val="22"/>
              </w:rPr>
              <w:t> </w:t>
            </w:r>
            <w:r w:rsidRPr="000B63A3">
              <w:rPr>
                <w:noProof/>
                <w:color w:val="auto"/>
                <w:sz w:val="22"/>
                <w:szCs w:val="22"/>
              </w:rPr>
              <w:t> </w:t>
            </w:r>
            <w:r w:rsidRPr="000B63A3">
              <w:rPr>
                <w:color w:val="auto"/>
                <w:sz w:val="22"/>
                <w:szCs w:val="22"/>
              </w:rPr>
              <w:fldChar w:fldCharType="end"/>
            </w:r>
          </w:p>
        </w:tc>
      </w:tr>
      <w:tr w:rsidR="008B15D5" w:rsidRPr="000B63A3" w14:paraId="5B3BAB7B" w14:textId="77777777" w:rsidTr="003C60DE">
        <w:trPr>
          <w:trHeight w:val="289"/>
          <w:jc w:val="center"/>
        </w:trPr>
        <w:tc>
          <w:tcPr>
            <w:tcW w:w="10206" w:type="dxa"/>
            <w:gridSpan w:val="6"/>
            <w:tcBorders>
              <w:top w:val="single" w:sz="4" w:space="0" w:color="auto"/>
              <w:left w:val="single" w:sz="4" w:space="0" w:color="auto"/>
              <w:bottom w:val="nil"/>
              <w:right w:val="single" w:sz="4" w:space="0" w:color="auto"/>
            </w:tcBorders>
            <w:shd w:val="clear" w:color="auto" w:fill="auto"/>
            <w:tcMar>
              <w:top w:w="80" w:type="dxa"/>
              <w:left w:w="80" w:type="dxa"/>
              <w:bottom w:w="80" w:type="dxa"/>
              <w:right w:w="80" w:type="dxa"/>
            </w:tcMar>
            <w:vAlign w:val="center"/>
          </w:tcPr>
          <w:p w14:paraId="11FEC29E" w14:textId="77777777" w:rsidR="00CB12E9" w:rsidRPr="006458F5" w:rsidRDefault="00CB12E9" w:rsidP="003C60DE">
            <w:pPr>
              <w:pStyle w:val="5"/>
              <w:jc w:val="center"/>
              <w:rPr>
                <w:rFonts w:ascii="Times New Roman" w:hAnsi="Times New Roman" w:cs="Times New Roman"/>
                <w:color w:val="000000" w:themeColor="text1"/>
                <w:sz w:val="28"/>
                <w:szCs w:val="28"/>
              </w:rPr>
            </w:pPr>
            <w:r w:rsidRPr="006458F5">
              <w:rPr>
                <w:rFonts w:ascii="Times New Roman" w:hAnsi="Times New Roman" w:cs="Times New Roman"/>
                <w:color w:val="000000" w:themeColor="text1"/>
                <w:sz w:val="28"/>
                <w:szCs w:val="28"/>
              </w:rPr>
              <w:t>NOTES</w:t>
            </w:r>
          </w:p>
          <w:p w14:paraId="5CC7073D" w14:textId="77777777" w:rsidR="006458F5" w:rsidRPr="006458F5" w:rsidRDefault="006458F5" w:rsidP="006458F5">
            <w:pPr>
              <w:pStyle w:val="aa"/>
              <w:shd w:val="clear" w:color="auto" w:fill="FFFFFF"/>
              <w:rPr>
                <w:rFonts w:ascii="Times New Roman" w:hAnsi="Times New Roman" w:cs="Times New Roman"/>
                <w:color w:val="000000" w:themeColor="text1"/>
                <w:sz w:val="28"/>
                <w:szCs w:val="28"/>
              </w:rPr>
            </w:pPr>
            <w:r w:rsidRPr="006458F5">
              <w:rPr>
                <w:rFonts w:ascii="Times New Roman" w:hAnsi="Times New Roman" w:cs="Times New Roman"/>
                <w:color w:val="000000" w:themeColor="text1"/>
                <w:sz w:val="28"/>
                <w:szCs w:val="28"/>
              </w:rPr>
              <w:t xml:space="preserve">Katherine Mansfield wrote in her </w:t>
            </w:r>
            <w:hyperlink r:id="rId15" w:history="1">
              <w:r w:rsidRPr="006458F5">
                <w:rPr>
                  <w:rFonts w:ascii="Times New Roman" w:hAnsi="Times New Roman" w:cs="Times New Roman"/>
                  <w:color w:val="000000" w:themeColor="text1"/>
                  <w:sz w:val="28"/>
                  <w:szCs w:val="28"/>
                </w:rPr>
                <w:t>short story</w:t>
              </w:r>
            </w:hyperlink>
            <w:r w:rsidRPr="006458F5">
              <w:rPr>
                <w:rFonts w:ascii="Times New Roman" w:hAnsi="Times New Roman" w:cs="Times New Roman"/>
                <w:color w:val="000000" w:themeColor="text1"/>
                <w:sz w:val="28"/>
                <w:szCs w:val="28"/>
              </w:rPr>
              <w:t xml:space="preserve"> “How Pearl Button Was Kidnapped”,</w:t>
            </w:r>
          </w:p>
          <w:p w14:paraId="5A6DA1B9" w14:textId="77777777" w:rsidR="006458F5" w:rsidRPr="006458F5" w:rsidRDefault="006458F5" w:rsidP="006458F5">
            <w:pPr>
              <w:pStyle w:val="aa"/>
              <w:shd w:val="clear" w:color="auto" w:fill="EEEEFF"/>
              <w:rPr>
                <w:rFonts w:ascii="Times New Roman" w:hAnsi="Times New Roman" w:cs="Times New Roman"/>
                <w:color w:val="000000" w:themeColor="text1"/>
                <w:sz w:val="28"/>
                <w:szCs w:val="28"/>
              </w:rPr>
            </w:pPr>
            <w:r w:rsidRPr="006458F5">
              <w:rPr>
                <w:rFonts w:ascii="Times New Roman" w:hAnsi="Times New Roman" w:cs="Times New Roman"/>
                <w:color w:val="000000" w:themeColor="text1"/>
                <w:sz w:val="28"/>
                <w:szCs w:val="28"/>
              </w:rPr>
              <w:t>“Pearl Button swung on the little gate in front of the House of Boxes. It was the early afternoon of a sunshiny day with little winds playing hide-and-seek in it.”</w:t>
            </w:r>
          </w:p>
          <w:p w14:paraId="3AE22BFF" w14:textId="77777777" w:rsidR="006458F5" w:rsidRPr="006458F5" w:rsidRDefault="006458F5" w:rsidP="006458F5">
            <w:pPr>
              <w:pStyle w:val="aa"/>
              <w:shd w:val="clear" w:color="auto" w:fill="FFFFFF"/>
              <w:rPr>
                <w:rFonts w:ascii="Times New Roman" w:hAnsi="Times New Roman" w:cs="Times New Roman"/>
                <w:color w:val="000000" w:themeColor="text1"/>
                <w:sz w:val="28"/>
                <w:szCs w:val="28"/>
              </w:rPr>
            </w:pPr>
            <w:r w:rsidRPr="006458F5">
              <w:rPr>
                <w:rFonts w:ascii="Times New Roman" w:hAnsi="Times New Roman" w:cs="Times New Roman"/>
                <w:color w:val="000000" w:themeColor="text1"/>
                <w:sz w:val="28"/>
                <w:szCs w:val="28"/>
              </w:rPr>
              <w:t>It personifies wind by saying that it is as playful as little children playing hide-and-seek on a shiny day.</w:t>
            </w:r>
          </w:p>
          <w:p w14:paraId="3ACCBB56" w14:textId="77777777" w:rsidR="006458F5" w:rsidRPr="006458F5" w:rsidRDefault="006458F5" w:rsidP="006458F5">
            <w:pPr>
              <w:pStyle w:val="Body"/>
              <w:rPr>
                <w:rFonts w:ascii="Times New Roman" w:eastAsia="맑은 고딕" w:hAnsi="Times New Roman" w:cs="Times New Roman"/>
                <w:color w:val="000000" w:themeColor="text1"/>
                <w:sz w:val="28"/>
                <w:szCs w:val="28"/>
              </w:rPr>
            </w:pPr>
          </w:p>
        </w:tc>
      </w:tr>
      <w:tr w:rsidR="008B15D5" w:rsidRPr="000B63A3" w14:paraId="6031DB3C" w14:textId="77777777" w:rsidTr="003C60DE">
        <w:trPr>
          <w:trHeight w:val="289"/>
          <w:jc w:val="center"/>
        </w:trPr>
        <w:tc>
          <w:tcPr>
            <w:tcW w:w="10206" w:type="dxa"/>
            <w:gridSpan w:val="6"/>
            <w:tcBorders>
              <w:top w:val="nil"/>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B2E7457" w14:textId="5254DB49" w:rsidR="00CE4CB3" w:rsidRPr="006458F5" w:rsidRDefault="009807FE" w:rsidP="00CE4CB3">
            <w:pPr>
              <w:pStyle w:val="5"/>
              <w:rPr>
                <w:rFonts w:ascii="Times New Roman" w:eastAsia="맑은 고딕" w:hAnsi="Times New Roman" w:cs="Times New Roman"/>
                <w:b w:val="0"/>
                <w:color w:val="000000" w:themeColor="text1"/>
                <w:sz w:val="28"/>
                <w:szCs w:val="28"/>
              </w:rPr>
            </w:pPr>
            <w:r w:rsidRPr="006458F5">
              <w:rPr>
                <w:rFonts w:ascii="Times New Roman" w:eastAsia="맑은 고딕" w:hAnsi="Times New Roman" w:cs="Times New Roman"/>
                <w:b w:val="0"/>
                <w:color w:val="000000" w:themeColor="text1"/>
                <w:sz w:val="28"/>
                <w:szCs w:val="28"/>
              </w:rPr>
              <w:t xml:space="preserve">Monitor </w:t>
            </w:r>
            <w:proofErr w:type="spellStart"/>
            <w:r w:rsidRPr="006458F5">
              <w:rPr>
                <w:rFonts w:ascii="Times New Roman" w:eastAsia="맑은 고딕" w:hAnsi="Times New Roman" w:cs="Times New Roman"/>
                <w:b w:val="0"/>
                <w:color w:val="000000" w:themeColor="text1"/>
                <w:sz w:val="28"/>
                <w:szCs w:val="28"/>
              </w:rPr>
              <w:t>Ss</w:t>
            </w:r>
            <w:proofErr w:type="spellEnd"/>
            <w:r w:rsidRPr="006458F5">
              <w:rPr>
                <w:rFonts w:ascii="Times New Roman" w:eastAsia="맑은 고딕" w:hAnsi="Times New Roman" w:cs="Times New Roman"/>
                <w:b w:val="0"/>
                <w:color w:val="000000" w:themeColor="text1"/>
                <w:sz w:val="28"/>
                <w:szCs w:val="28"/>
              </w:rPr>
              <w:t xml:space="preserve"> and if there is anyone that having hard time with personification in the literature exercise, help them. (But do not just give them answer. Lead them to answer. )</w:t>
            </w:r>
          </w:p>
        </w:tc>
      </w:tr>
    </w:tbl>
    <w:p w14:paraId="73B47E63" w14:textId="77777777" w:rsidR="00EA7FDA" w:rsidRPr="000B63A3" w:rsidRDefault="00EA7FDA" w:rsidP="008A4DE1">
      <w:pPr>
        <w:pStyle w:val="Body"/>
        <w:rPr>
          <w:rFonts w:eastAsia="바탕"/>
          <w:b/>
          <w:bCs/>
          <w:color w:val="auto"/>
          <w:sz w:val="16"/>
          <w:szCs w:val="16"/>
        </w:rPr>
      </w:pPr>
    </w:p>
    <w:p w14:paraId="6E6183E3" w14:textId="77777777" w:rsidR="00EA7FDA" w:rsidRPr="000B63A3" w:rsidRDefault="00EA7FDA" w:rsidP="008A4DE1">
      <w:pPr>
        <w:pStyle w:val="Body"/>
        <w:rPr>
          <w:rFonts w:eastAsia="바탕"/>
          <w:b/>
          <w:bCs/>
          <w:color w:val="auto"/>
          <w:sz w:val="16"/>
          <w:szCs w:val="16"/>
        </w:rPr>
      </w:pPr>
      <w:r w:rsidRPr="000B63A3">
        <w:rPr>
          <w:rFonts w:eastAsia="바탕"/>
          <w:b/>
          <w:bCs/>
          <w:color w:val="auto"/>
          <w:sz w:val="16"/>
          <w:szCs w:val="16"/>
        </w:rPr>
        <w:br w:type="page"/>
      </w:r>
    </w:p>
    <w:tbl>
      <w:tblPr>
        <w:tblW w:w="1020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85" w:type="dxa"/>
          <w:bottom w:w="28" w:type="dxa"/>
          <w:right w:w="85" w:type="dxa"/>
        </w:tblCellMar>
        <w:tblLook w:val="04A0" w:firstRow="1" w:lastRow="0" w:firstColumn="1" w:lastColumn="0" w:noHBand="0" w:noVBand="1"/>
      </w:tblPr>
      <w:tblGrid>
        <w:gridCol w:w="876"/>
        <w:gridCol w:w="971"/>
        <w:gridCol w:w="567"/>
        <w:gridCol w:w="2126"/>
        <w:gridCol w:w="3261"/>
        <w:gridCol w:w="2405"/>
      </w:tblGrid>
      <w:tr w:rsidR="008B15D5" w:rsidRPr="000B63A3" w14:paraId="3D3BA881" w14:textId="77777777" w:rsidTr="00E41FF1">
        <w:trPr>
          <w:trHeight w:val="360"/>
          <w:jc w:val="center"/>
        </w:trPr>
        <w:tc>
          <w:tcPr>
            <w:tcW w:w="2414" w:type="dxa"/>
            <w:gridSpan w:val="3"/>
            <w:tcBorders>
              <w:top w:val="single" w:sz="4" w:space="0" w:color="auto"/>
              <w:left w:val="single" w:sz="4" w:space="0" w:color="auto"/>
              <w:bottom w:val="single" w:sz="4" w:space="0" w:color="auto"/>
              <w:right w:val="nil"/>
            </w:tcBorders>
            <w:shd w:val="clear" w:color="auto" w:fill="auto"/>
            <w:tcMar>
              <w:top w:w="80" w:type="dxa"/>
              <w:left w:w="80" w:type="dxa"/>
              <w:bottom w:w="80" w:type="dxa"/>
              <w:right w:w="80" w:type="dxa"/>
            </w:tcMar>
          </w:tcPr>
          <w:p w14:paraId="2E0D9945" w14:textId="77777777" w:rsidR="00E41FF1" w:rsidRPr="000B63A3" w:rsidRDefault="00E41FF1" w:rsidP="00E41FF1">
            <w:pPr>
              <w:pStyle w:val="Heading31"/>
              <w:rPr>
                <w:color w:val="auto"/>
                <w:sz w:val="24"/>
                <w:szCs w:val="24"/>
              </w:rPr>
            </w:pPr>
            <w:r w:rsidRPr="000B63A3">
              <w:rPr>
                <w:color w:val="auto"/>
                <w:sz w:val="24"/>
                <w:szCs w:val="24"/>
              </w:rPr>
              <w:lastRenderedPageBreak/>
              <w:t>POST TASK TITLE</w:t>
            </w:r>
          </w:p>
        </w:tc>
        <w:tc>
          <w:tcPr>
            <w:tcW w:w="7792" w:type="dxa"/>
            <w:gridSpan w:val="3"/>
            <w:tcBorders>
              <w:top w:val="single" w:sz="4" w:space="0" w:color="auto"/>
              <w:left w:val="nil"/>
              <w:bottom w:val="single" w:sz="4" w:space="0" w:color="auto"/>
              <w:right w:val="single" w:sz="4" w:space="0" w:color="auto"/>
            </w:tcBorders>
            <w:shd w:val="clear" w:color="auto" w:fill="auto"/>
          </w:tcPr>
          <w:p w14:paraId="5ABDC501" w14:textId="0A7CD1A3" w:rsidR="00E41FF1" w:rsidRPr="000B63A3" w:rsidRDefault="006D4E22" w:rsidP="003C60DE">
            <w:pPr>
              <w:pStyle w:val="Heading31"/>
              <w:rPr>
                <w:b w:val="0"/>
                <w:color w:val="auto"/>
                <w:sz w:val="22"/>
                <w:szCs w:val="22"/>
              </w:rPr>
            </w:pPr>
            <w:r>
              <w:rPr>
                <w:b w:val="0"/>
                <w:color w:val="auto"/>
                <w:sz w:val="22"/>
                <w:szCs w:val="22"/>
              </w:rPr>
              <w:t>Concept check</w:t>
            </w:r>
          </w:p>
        </w:tc>
      </w:tr>
      <w:tr w:rsidR="008B15D5" w:rsidRPr="000B63A3" w14:paraId="315920AD" w14:textId="77777777" w:rsidTr="003C60DE">
        <w:trPr>
          <w:trHeight w:val="301"/>
          <w:jc w:val="center"/>
        </w:trPr>
        <w:tc>
          <w:tcPr>
            <w:tcW w:w="4540" w:type="dxa"/>
            <w:gridSpan w:val="4"/>
            <w:tcBorders>
              <w:top w:val="single" w:sz="4" w:space="0" w:color="auto"/>
              <w:left w:val="single" w:sz="4" w:space="0" w:color="auto"/>
              <w:bottom w:val="nil"/>
              <w:right w:val="single" w:sz="4" w:space="0" w:color="auto"/>
            </w:tcBorders>
            <w:shd w:val="clear" w:color="auto" w:fill="auto"/>
            <w:tcMar>
              <w:top w:w="80" w:type="dxa"/>
              <w:left w:w="80" w:type="dxa"/>
              <w:bottom w:w="80" w:type="dxa"/>
              <w:right w:w="80" w:type="dxa"/>
            </w:tcMar>
            <w:vAlign w:val="center"/>
          </w:tcPr>
          <w:p w14:paraId="34BC4158" w14:textId="77777777" w:rsidR="00E41FF1" w:rsidRPr="000B63A3" w:rsidRDefault="00E41FF1" w:rsidP="003C60DE">
            <w:pPr>
              <w:pStyle w:val="5"/>
              <w:jc w:val="center"/>
              <w:rPr>
                <w:color w:val="auto"/>
                <w:sz w:val="24"/>
                <w:szCs w:val="24"/>
              </w:rPr>
            </w:pPr>
            <w:r w:rsidRPr="000B63A3">
              <w:rPr>
                <w:color w:val="auto"/>
                <w:sz w:val="24"/>
                <w:szCs w:val="24"/>
              </w:rPr>
              <w:t>AIMS</w:t>
            </w:r>
          </w:p>
        </w:tc>
        <w:tc>
          <w:tcPr>
            <w:tcW w:w="5666" w:type="dxa"/>
            <w:gridSpan w:val="2"/>
            <w:tcBorders>
              <w:top w:val="single" w:sz="4" w:space="0" w:color="auto"/>
              <w:left w:val="single" w:sz="4" w:space="0" w:color="auto"/>
              <w:bottom w:val="nil"/>
              <w:right w:val="single" w:sz="4" w:space="0" w:color="auto"/>
            </w:tcBorders>
            <w:shd w:val="clear" w:color="auto" w:fill="auto"/>
            <w:vAlign w:val="center"/>
          </w:tcPr>
          <w:p w14:paraId="352396B3" w14:textId="77777777" w:rsidR="00E41FF1" w:rsidRPr="000B63A3" w:rsidRDefault="00E41FF1" w:rsidP="003C60DE">
            <w:pPr>
              <w:pStyle w:val="5"/>
              <w:jc w:val="center"/>
              <w:rPr>
                <w:color w:val="auto"/>
                <w:sz w:val="24"/>
                <w:szCs w:val="24"/>
              </w:rPr>
            </w:pPr>
            <w:r w:rsidRPr="000B63A3">
              <w:rPr>
                <w:color w:val="auto"/>
                <w:sz w:val="24"/>
                <w:szCs w:val="24"/>
              </w:rPr>
              <w:t>MATERIALS</w:t>
            </w:r>
          </w:p>
        </w:tc>
      </w:tr>
      <w:tr w:rsidR="008B15D5" w:rsidRPr="000B63A3" w14:paraId="72D7E65B" w14:textId="77777777" w:rsidTr="003C60DE">
        <w:trPr>
          <w:trHeight w:val="320"/>
          <w:jc w:val="center"/>
        </w:trPr>
        <w:tc>
          <w:tcPr>
            <w:tcW w:w="4540" w:type="dxa"/>
            <w:gridSpan w:val="4"/>
            <w:tcBorders>
              <w:top w:val="nil"/>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34769E9" w14:textId="09697834" w:rsidR="00E41FF1" w:rsidRPr="000B63A3" w:rsidRDefault="006D4E22" w:rsidP="006D4E22">
            <w:pPr>
              <w:pStyle w:val="5"/>
              <w:rPr>
                <w:b w:val="0"/>
                <w:color w:val="auto"/>
                <w:sz w:val="22"/>
                <w:szCs w:val="22"/>
              </w:rPr>
            </w:pPr>
            <w:r>
              <w:rPr>
                <w:b w:val="0"/>
                <w:color w:val="auto"/>
                <w:sz w:val="22"/>
                <w:szCs w:val="22"/>
                <w:lang w:val="en-GB"/>
              </w:rPr>
              <w:t>Concept check</w:t>
            </w:r>
            <w:r w:rsidR="00097482" w:rsidRPr="000B63A3">
              <w:rPr>
                <w:b w:val="0"/>
                <w:color w:val="auto"/>
                <w:sz w:val="22"/>
                <w:szCs w:val="22"/>
              </w:rPr>
              <w:t xml:space="preserve"> for the </w:t>
            </w:r>
            <w:r>
              <w:rPr>
                <w:b w:val="0"/>
                <w:color w:val="auto"/>
                <w:sz w:val="22"/>
                <w:szCs w:val="22"/>
              </w:rPr>
              <w:t>personification by discussion and demonstrate (explain) for each pairs for one exercise</w:t>
            </w:r>
          </w:p>
        </w:tc>
        <w:tc>
          <w:tcPr>
            <w:tcW w:w="5666" w:type="dxa"/>
            <w:gridSpan w:val="2"/>
            <w:tcBorders>
              <w:top w:val="nil"/>
              <w:left w:val="single" w:sz="4" w:space="0" w:color="auto"/>
              <w:bottom w:val="single" w:sz="4" w:space="0" w:color="auto"/>
              <w:right w:val="single" w:sz="4" w:space="0" w:color="auto"/>
            </w:tcBorders>
            <w:shd w:val="clear" w:color="auto" w:fill="auto"/>
          </w:tcPr>
          <w:p w14:paraId="25B6DA0D" w14:textId="4F3D1C26" w:rsidR="00E41FF1" w:rsidRPr="000B63A3" w:rsidRDefault="00F8514A" w:rsidP="003C60DE">
            <w:pPr>
              <w:pStyle w:val="5"/>
              <w:rPr>
                <w:b w:val="0"/>
                <w:color w:val="auto"/>
                <w:sz w:val="22"/>
                <w:szCs w:val="22"/>
              </w:rPr>
            </w:pPr>
            <w:r>
              <w:rPr>
                <w:b w:val="0"/>
                <w:color w:val="auto"/>
                <w:sz w:val="22"/>
                <w:szCs w:val="22"/>
              </w:rPr>
              <w:t>Board. Color markers</w:t>
            </w:r>
          </w:p>
        </w:tc>
      </w:tr>
      <w:tr w:rsidR="008B15D5" w:rsidRPr="000B63A3" w14:paraId="0E6A45BE" w14:textId="77777777" w:rsidTr="003C60DE">
        <w:trPr>
          <w:trHeight w:val="301"/>
          <w:jc w:val="center"/>
        </w:trPr>
        <w:tc>
          <w:tcPr>
            <w:tcW w:w="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AD35C1" w14:textId="77777777" w:rsidR="00E41FF1" w:rsidRPr="000B63A3" w:rsidRDefault="00E41FF1" w:rsidP="003C60DE">
            <w:pPr>
              <w:pStyle w:val="5"/>
              <w:jc w:val="center"/>
              <w:rPr>
                <w:color w:val="auto"/>
                <w:sz w:val="24"/>
                <w:szCs w:val="24"/>
              </w:rPr>
            </w:pPr>
            <w:r w:rsidRPr="000B63A3">
              <w:rPr>
                <w:color w:val="auto"/>
                <w:sz w:val="24"/>
                <w:szCs w:val="24"/>
              </w:rPr>
              <w:t>TIME</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F42155" w14:textId="77777777" w:rsidR="00E41FF1" w:rsidRPr="000B63A3" w:rsidRDefault="00E41FF1" w:rsidP="003C60DE">
            <w:pPr>
              <w:pStyle w:val="5"/>
              <w:jc w:val="center"/>
              <w:rPr>
                <w:color w:val="auto"/>
                <w:sz w:val="24"/>
                <w:szCs w:val="24"/>
              </w:rPr>
            </w:pPr>
            <w:r w:rsidRPr="000B63A3">
              <w:rPr>
                <w:color w:val="auto"/>
                <w:sz w:val="24"/>
                <w:szCs w:val="24"/>
              </w:rPr>
              <w:t>SET UP</w:t>
            </w:r>
          </w:p>
        </w:tc>
        <w:tc>
          <w:tcPr>
            <w:tcW w:w="595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AAF62CA" w14:textId="77777777" w:rsidR="00E41FF1" w:rsidRPr="000B63A3" w:rsidRDefault="00E41FF1" w:rsidP="003C60DE">
            <w:pPr>
              <w:pStyle w:val="5"/>
              <w:jc w:val="center"/>
              <w:rPr>
                <w:color w:val="auto"/>
                <w:sz w:val="24"/>
                <w:szCs w:val="24"/>
              </w:rPr>
            </w:pPr>
            <w:r w:rsidRPr="000B63A3">
              <w:rPr>
                <w:color w:val="auto"/>
                <w:sz w:val="24"/>
                <w:szCs w:val="24"/>
              </w:rPr>
              <w:t>STUDENTS</w:t>
            </w:r>
          </w:p>
        </w:tc>
        <w:tc>
          <w:tcPr>
            <w:tcW w:w="2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6DBFF6" w14:textId="77777777" w:rsidR="00E41FF1" w:rsidRPr="000B63A3" w:rsidRDefault="00E41FF1" w:rsidP="003C60DE">
            <w:pPr>
              <w:pStyle w:val="5"/>
              <w:jc w:val="center"/>
              <w:rPr>
                <w:color w:val="auto"/>
                <w:sz w:val="24"/>
                <w:szCs w:val="24"/>
              </w:rPr>
            </w:pPr>
            <w:r w:rsidRPr="000B63A3">
              <w:rPr>
                <w:color w:val="auto"/>
                <w:sz w:val="24"/>
                <w:szCs w:val="24"/>
              </w:rPr>
              <w:t>TEACHER</w:t>
            </w:r>
          </w:p>
        </w:tc>
      </w:tr>
      <w:tr w:rsidR="008B15D5" w:rsidRPr="000B63A3" w14:paraId="35F0FCB7" w14:textId="77777777" w:rsidTr="003C60DE">
        <w:trPr>
          <w:trHeight w:val="187"/>
          <w:jc w:val="center"/>
        </w:trPr>
        <w:tc>
          <w:tcPr>
            <w:tcW w:w="876"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1E0249CA" w14:textId="5ECF0802" w:rsidR="00E41FF1" w:rsidRPr="000B63A3" w:rsidRDefault="00AD39EA" w:rsidP="003C60DE">
            <w:pPr>
              <w:pStyle w:val="a5"/>
              <w:rPr>
                <w:rFonts w:ascii="Arial" w:hAnsi="Arial" w:cs="Arial"/>
                <w:color w:val="auto"/>
                <w:sz w:val="22"/>
                <w:szCs w:val="22"/>
              </w:rPr>
            </w:pPr>
            <w:r>
              <w:rPr>
                <w:rFonts w:ascii="Arial" w:hAnsi="Arial" w:cs="Arial"/>
                <w:color w:val="auto"/>
                <w:sz w:val="22"/>
                <w:szCs w:val="22"/>
              </w:rPr>
              <w:t>6min</w:t>
            </w:r>
          </w:p>
        </w:tc>
        <w:tc>
          <w:tcPr>
            <w:tcW w:w="971" w:type="dxa"/>
            <w:tcBorders>
              <w:top w:val="single" w:sz="4" w:space="0" w:color="000000"/>
              <w:left w:val="single" w:sz="4" w:space="0" w:color="000000"/>
              <w:bottom w:val="single" w:sz="4" w:space="0" w:color="auto"/>
              <w:right w:val="single" w:sz="4" w:space="0" w:color="000000"/>
            </w:tcBorders>
            <w:shd w:val="clear" w:color="auto" w:fill="auto"/>
          </w:tcPr>
          <w:p w14:paraId="58D593F6" w14:textId="06D93176" w:rsidR="00E41FF1" w:rsidRPr="000B63A3" w:rsidRDefault="00AD39EA" w:rsidP="003C60DE">
            <w:pPr>
              <w:pStyle w:val="Body"/>
              <w:spacing w:before="0" w:after="0"/>
              <w:rPr>
                <w:color w:val="auto"/>
                <w:sz w:val="22"/>
                <w:szCs w:val="22"/>
              </w:rPr>
            </w:pPr>
            <w:r>
              <w:rPr>
                <w:color w:val="auto"/>
                <w:sz w:val="22"/>
                <w:szCs w:val="22"/>
              </w:rPr>
              <w:t>pairs</w:t>
            </w:r>
          </w:p>
        </w:tc>
        <w:tc>
          <w:tcPr>
            <w:tcW w:w="5954" w:type="dxa"/>
            <w:gridSpan w:val="3"/>
            <w:tcBorders>
              <w:top w:val="single" w:sz="4" w:space="0" w:color="000000"/>
              <w:left w:val="single" w:sz="4" w:space="0" w:color="000000"/>
              <w:bottom w:val="single" w:sz="4" w:space="0" w:color="auto"/>
              <w:right w:val="single" w:sz="4" w:space="0" w:color="000000"/>
            </w:tcBorders>
            <w:shd w:val="clear" w:color="auto" w:fill="auto"/>
          </w:tcPr>
          <w:p w14:paraId="149A2C72" w14:textId="68CF7BEE" w:rsidR="00E41FF1" w:rsidRPr="000B63A3" w:rsidRDefault="00AD39EA" w:rsidP="003C60DE">
            <w:pPr>
              <w:pStyle w:val="Body"/>
              <w:spacing w:before="0" w:after="0"/>
              <w:rPr>
                <w:color w:val="auto"/>
                <w:sz w:val="22"/>
                <w:szCs w:val="22"/>
              </w:rPr>
            </w:pPr>
            <w:r>
              <w:rPr>
                <w:color w:val="auto"/>
                <w:sz w:val="22"/>
                <w:szCs w:val="22"/>
              </w:rPr>
              <w:t>Discuss with the partner about the exercises and discuss about demonstration.</w:t>
            </w:r>
          </w:p>
        </w:tc>
        <w:tc>
          <w:tcPr>
            <w:tcW w:w="2405" w:type="dxa"/>
            <w:tcBorders>
              <w:top w:val="single" w:sz="4" w:space="0" w:color="000000"/>
              <w:left w:val="single" w:sz="4" w:space="0" w:color="000000"/>
              <w:bottom w:val="single" w:sz="4" w:space="0" w:color="auto"/>
              <w:right w:val="single" w:sz="4" w:space="0" w:color="000000"/>
            </w:tcBorders>
            <w:shd w:val="clear" w:color="auto" w:fill="auto"/>
          </w:tcPr>
          <w:p w14:paraId="79A7D05A" w14:textId="7E90561A" w:rsidR="00E41FF1" w:rsidRPr="000B63A3" w:rsidRDefault="00AD39EA" w:rsidP="003C60DE">
            <w:pPr>
              <w:pStyle w:val="Body"/>
              <w:spacing w:before="0" w:after="0"/>
              <w:rPr>
                <w:color w:val="auto"/>
                <w:sz w:val="22"/>
                <w:szCs w:val="22"/>
              </w:rPr>
            </w:pPr>
            <w:r>
              <w:rPr>
                <w:color w:val="auto"/>
                <w:sz w:val="22"/>
                <w:szCs w:val="22"/>
              </w:rPr>
              <w:t xml:space="preserve">Monitor </w:t>
            </w:r>
            <w:proofErr w:type="spellStart"/>
            <w:r>
              <w:rPr>
                <w:color w:val="auto"/>
                <w:sz w:val="22"/>
                <w:szCs w:val="22"/>
              </w:rPr>
              <w:t>Ss</w:t>
            </w:r>
            <w:proofErr w:type="spellEnd"/>
            <w:r>
              <w:rPr>
                <w:color w:val="auto"/>
                <w:sz w:val="22"/>
                <w:szCs w:val="22"/>
              </w:rPr>
              <w:t xml:space="preserve"> while they have discussion about the exercise and assign them one exercise for each pairs, and tell them to demonstrate it.</w:t>
            </w:r>
          </w:p>
        </w:tc>
      </w:tr>
      <w:tr w:rsidR="008B15D5" w:rsidRPr="000B63A3" w14:paraId="4A37054B" w14:textId="77777777" w:rsidTr="003C60DE">
        <w:trPr>
          <w:trHeight w:val="187"/>
          <w:jc w:val="center"/>
        </w:trPr>
        <w:tc>
          <w:tcPr>
            <w:tcW w:w="876"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791BC13C" w14:textId="29788A34" w:rsidR="00E41FF1" w:rsidRPr="000B63A3" w:rsidRDefault="00AD39EA" w:rsidP="003C60DE">
            <w:pPr>
              <w:pStyle w:val="a5"/>
              <w:rPr>
                <w:rFonts w:ascii="Arial" w:hAnsi="Arial" w:cs="Arial"/>
                <w:color w:val="auto"/>
                <w:sz w:val="22"/>
                <w:szCs w:val="22"/>
              </w:rPr>
            </w:pPr>
            <w:r>
              <w:rPr>
                <w:rFonts w:ascii="Arial" w:hAnsi="Arial" w:cs="Arial"/>
                <w:color w:val="auto"/>
                <w:sz w:val="22"/>
                <w:szCs w:val="22"/>
              </w:rPr>
              <w:t>9</w:t>
            </w:r>
            <w:r w:rsidR="00BA263C" w:rsidRPr="000B63A3">
              <w:rPr>
                <w:rFonts w:ascii="Arial" w:hAnsi="Arial" w:cs="Arial"/>
                <w:color w:val="auto"/>
                <w:sz w:val="22"/>
                <w:szCs w:val="22"/>
              </w:rPr>
              <w:t xml:space="preserve"> min</w:t>
            </w:r>
          </w:p>
        </w:tc>
        <w:tc>
          <w:tcPr>
            <w:tcW w:w="971" w:type="dxa"/>
            <w:tcBorders>
              <w:top w:val="single" w:sz="4" w:space="0" w:color="000000"/>
              <w:left w:val="single" w:sz="4" w:space="0" w:color="000000"/>
              <w:bottom w:val="single" w:sz="4" w:space="0" w:color="auto"/>
              <w:right w:val="single" w:sz="4" w:space="0" w:color="000000"/>
            </w:tcBorders>
            <w:shd w:val="clear" w:color="auto" w:fill="auto"/>
          </w:tcPr>
          <w:p w14:paraId="38D102F3" w14:textId="58BD26C6" w:rsidR="00E41FF1" w:rsidRPr="000B63A3" w:rsidRDefault="00AD39EA" w:rsidP="003C60DE">
            <w:pPr>
              <w:pStyle w:val="Body"/>
              <w:spacing w:before="0" w:after="0"/>
              <w:rPr>
                <w:color w:val="auto"/>
                <w:sz w:val="22"/>
                <w:szCs w:val="22"/>
              </w:rPr>
            </w:pPr>
            <w:r>
              <w:rPr>
                <w:color w:val="auto"/>
                <w:sz w:val="22"/>
                <w:szCs w:val="22"/>
              </w:rPr>
              <w:t>pairs</w:t>
            </w:r>
            <w:r w:rsidR="00E41FF1" w:rsidRPr="000B63A3">
              <w:rPr>
                <w:color w:val="auto"/>
                <w:sz w:val="22"/>
                <w:szCs w:val="22"/>
              </w:rPr>
              <w:fldChar w:fldCharType="begin">
                <w:ffData>
                  <w:name w:val=""/>
                  <w:enabled/>
                  <w:calcOnExit w:val="0"/>
                  <w:ddList>
                    <w:listEntry w:val="            "/>
                    <w:listEntry w:val="Whole class"/>
                    <w:listEntry w:val="Individual"/>
                    <w:listEntry w:val="Pairs"/>
                    <w:listEntry w:val="Threes"/>
                    <w:listEntry w:val="Groups"/>
                  </w:ddList>
                </w:ffData>
              </w:fldChar>
            </w:r>
            <w:r w:rsidR="00E41FF1" w:rsidRPr="000B63A3">
              <w:rPr>
                <w:color w:val="auto"/>
                <w:sz w:val="22"/>
                <w:szCs w:val="22"/>
              </w:rPr>
              <w:instrText xml:space="preserve"> FORMDROPDOWN </w:instrText>
            </w:r>
            <w:r w:rsidR="00DB6712">
              <w:rPr>
                <w:color w:val="auto"/>
                <w:sz w:val="22"/>
                <w:szCs w:val="22"/>
              </w:rPr>
            </w:r>
            <w:r w:rsidR="00DB6712">
              <w:rPr>
                <w:color w:val="auto"/>
                <w:sz w:val="22"/>
                <w:szCs w:val="22"/>
              </w:rPr>
              <w:fldChar w:fldCharType="separate"/>
            </w:r>
            <w:r w:rsidR="00E41FF1" w:rsidRPr="000B63A3">
              <w:rPr>
                <w:color w:val="auto"/>
                <w:sz w:val="22"/>
                <w:szCs w:val="22"/>
              </w:rPr>
              <w:fldChar w:fldCharType="end"/>
            </w:r>
          </w:p>
        </w:tc>
        <w:tc>
          <w:tcPr>
            <w:tcW w:w="5954" w:type="dxa"/>
            <w:gridSpan w:val="3"/>
            <w:tcBorders>
              <w:top w:val="single" w:sz="4" w:space="0" w:color="000000"/>
              <w:left w:val="single" w:sz="4" w:space="0" w:color="000000"/>
              <w:bottom w:val="single" w:sz="4" w:space="0" w:color="auto"/>
              <w:right w:val="single" w:sz="4" w:space="0" w:color="000000"/>
            </w:tcBorders>
            <w:shd w:val="clear" w:color="auto" w:fill="auto"/>
          </w:tcPr>
          <w:p w14:paraId="456AEA56" w14:textId="0BD060C7" w:rsidR="00E41FF1" w:rsidRPr="000B63A3" w:rsidRDefault="00AD39EA" w:rsidP="003C60DE">
            <w:pPr>
              <w:pStyle w:val="Body"/>
              <w:spacing w:before="0" w:after="0"/>
              <w:rPr>
                <w:color w:val="auto"/>
                <w:sz w:val="22"/>
                <w:szCs w:val="22"/>
              </w:rPr>
            </w:pPr>
            <w:r>
              <w:rPr>
                <w:color w:val="auto"/>
                <w:sz w:val="22"/>
                <w:szCs w:val="22"/>
              </w:rPr>
              <w:t>Demonstrate the assigned exercise.</w:t>
            </w:r>
          </w:p>
        </w:tc>
        <w:tc>
          <w:tcPr>
            <w:tcW w:w="2405" w:type="dxa"/>
            <w:tcBorders>
              <w:top w:val="single" w:sz="4" w:space="0" w:color="000000"/>
              <w:left w:val="single" w:sz="4" w:space="0" w:color="000000"/>
              <w:bottom w:val="single" w:sz="4" w:space="0" w:color="auto"/>
              <w:right w:val="single" w:sz="4" w:space="0" w:color="000000"/>
            </w:tcBorders>
            <w:shd w:val="clear" w:color="auto" w:fill="auto"/>
          </w:tcPr>
          <w:p w14:paraId="31ACB8B7" w14:textId="08882BB5" w:rsidR="00E41FF1" w:rsidRPr="000B63A3" w:rsidRDefault="00AD39EA" w:rsidP="003C60DE">
            <w:pPr>
              <w:pStyle w:val="Body"/>
              <w:spacing w:before="0" w:after="0"/>
              <w:rPr>
                <w:color w:val="auto"/>
                <w:sz w:val="22"/>
                <w:szCs w:val="22"/>
              </w:rPr>
            </w:pPr>
            <w:r>
              <w:rPr>
                <w:color w:val="auto"/>
                <w:sz w:val="22"/>
                <w:szCs w:val="22"/>
              </w:rPr>
              <w:t xml:space="preserve">Monitor </w:t>
            </w:r>
            <w:proofErr w:type="spellStart"/>
            <w:r>
              <w:rPr>
                <w:color w:val="auto"/>
                <w:sz w:val="22"/>
                <w:szCs w:val="22"/>
              </w:rPr>
              <w:t>Ss</w:t>
            </w:r>
            <w:proofErr w:type="spellEnd"/>
            <w:r>
              <w:rPr>
                <w:color w:val="auto"/>
                <w:sz w:val="22"/>
                <w:szCs w:val="22"/>
              </w:rPr>
              <w:t xml:space="preserve"> during the each demonstration and give some feedback after they demonstrate</w:t>
            </w:r>
          </w:p>
        </w:tc>
      </w:tr>
      <w:tr w:rsidR="008B15D5" w:rsidRPr="000B63A3" w14:paraId="04F7F42C" w14:textId="77777777" w:rsidTr="003C60DE">
        <w:trPr>
          <w:trHeight w:val="187"/>
          <w:jc w:val="center"/>
        </w:trPr>
        <w:tc>
          <w:tcPr>
            <w:tcW w:w="876"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3BD2ECA8" w14:textId="509EF2E0" w:rsidR="00E41FF1" w:rsidRPr="000B63A3" w:rsidRDefault="00E41FF1" w:rsidP="003C60DE">
            <w:pPr>
              <w:pStyle w:val="a5"/>
              <w:rPr>
                <w:rFonts w:ascii="Arial" w:hAnsi="Arial" w:cs="Arial"/>
                <w:color w:val="auto"/>
                <w:sz w:val="22"/>
                <w:szCs w:val="22"/>
              </w:rPr>
            </w:pPr>
          </w:p>
        </w:tc>
        <w:tc>
          <w:tcPr>
            <w:tcW w:w="971" w:type="dxa"/>
            <w:tcBorders>
              <w:top w:val="single" w:sz="4" w:space="0" w:color="000000"/>
              <w:left w:val="single" w:sz="4" w:space="0" w:color="000000"/>
              <w:bottom w:val="single" w:sz="4" w:space="0" w:color="auto"/>
              <w:right w:val="single" w:sz="4" w:space="0" w:color="000000"/>
            </w:tcBorders>
            <w:shd w:val="clear" w:color="auto" w:fill="auto"/>
          </w:tcPr>
          <w:p w14:paraId="25CDBDC7" w14:textId="7CD855A9" w:rsidR="00E41FF1" w:rsidRPr="000B63A3" w:rsidRDefault="00E41FF1" w:rsidP="003C60DE">
            <w:pPr>
              <w:pStyle w:val="Body"/>
              <w:spacing w:before="0" w:after="0"/>
              <w:rPr>
                <w:color w:val="auto"/>
                <w:sz w:val="22"/>
                <w:szCs w:val="22"/>
              </w:rPr>
            </w:pPr>
            <w:r w:rsidRPr="000B63A3">
              <w:rPr>
                <w:color w:val="auto"/>
                <w:sz w:val="22"/>
                <w:szCs w:val="22"/>
              </w:rPr>
              <w:fldChar w:fldCharType="begin">
                <w:ffData>
                  <w:name w:val=""/>
                  <w:enabled/>
                  <w:calcOnExit w:val="0"/>
                  <w:ddList>
                    <w:listEntry w:val="            "/>
                    <w:listEntry w:val="Whole class"/>
                    <w:listEntry w:val="Individual"/>
                    <w:listEntry w:val="Pairs"/>
                    <w:listEntry w:val="Threes"/>
                    <w:listEntry w:val="Groups"/>
                  </w:ddList>
                </w:ffData>
              </w:fldChar>
            </w:r>
            <w:r w:rsidRPr="000B63A3">
              <w:rPr>
                <w:color w:val="auto"/>
                <w:sz w:val="22"/>
                <w:szCs w:val="22"/>
              </w:rPr>
              <w:instrText xml:space="preserve"> FORMDROPDOWN </w:instrText>
            </w:r>
            <w:r w:rsidR="00DB6712">
              <w:rPr>
                <w:color w:val="auto"/>
                <w:sz w:val="22"/>
                <w:szCs w:val="22"/>
              </w:rPr>
            </w:r>
            <w:r w:rsidR="00DB6712">
              <w:rPr>
                <w:color w:val="auto"/>
                <w:sz w:val="22"/>
                <w:szCs w:val="22"/>
              </w:rPr>
              <w:fldChar w:fldCharType="separate"/>
            </w:r>
            <w:r w:rsidRPr="000B63A3">
              <w:rPr>
                <w:color w:val="auto"/>
                <w:sz w:val="22"/>
                <w:szCs w:val="22"/>
              </w:rPr>
              <w:fldChar w:fldCharType="end"/>
            </w:r>
          </w:p>
        </w:tc>
        <w:tc>
          <w:tcPr>
            <w:tcW w:w="5954" w:type="dxa"/>
            <w:gridSpan w:val="3"/>
            <w:tcBorders>
              <w:top w:val="single" w:sz="4" w:space="0" w:color="000000"/>
              <w:left w:val="single" w:sz="4" w:space="0" w:color="000000"/>
              <w:bottom w:val="single" w:sz="4" w:space="0" w:color="auto"/>
              <w:right w:val="single" w:sz="4" w:space="0" w:color="000000"/>
            </w:tcBorders>
            <w:shd w:val="clear" w:color="auto" w:fill="auto"/>
          </w:tcPr>
          <w:p w14:paraId="60F63F7A" w14:textId="125B2FE1" w:rsidR="00E41FF1" w:rsidRPr="000B63A3" w:rsidRDefault="00E41FF1" w:rsidP="003C60DE">
            <w:pPr>
              <w:pStyle w:val="Body"/>
              <w:spacing w:before="0" w:after="0"/>
              <w:rPr>
                <w:color w:val="auto"/>
                <w:sz w:val="22"/>
                <w:szCs w:val="22"/>
              </w:rPr>
            </w:pPr>
          </w:p>
        </w:tc>
        <w:tc>
          <w:tcPr>
            <w:tcW w:w="2405" w:type="dxa"/>
            <w:tcBorders>
              <w:top w:val="single" w:sz="4" w:space="0" w:color="000000"/>
              <w:left w:val="single" w:sz="4" w:space="0" w:color="000000"/>
              <w:bottom w:val="single" w:sz="4" w:space="0" w:color="auto"/>
              <w:right w:val="single" w:sz="4" w:space="0" w:color="000000"/>
            </w:tcBorders>
            <w:shd w:val="clear" w:color="auto" w:fill="auto"/>
          </w:tcPr>
          <w:p w14:paraId="61EE1066" w14:textId="4F488B67" w:rsidR="00E41FF1" w:rsidRPr="000B63A3" w:rsidRDefault="00E41FF1" w:rsidP="003C60DE">
            <w:pPr>
              <w:pStyle w:val="Body"/>
              <w:spacing w:before="0" w:after="0"/>
              <w:rPr>
                <w:color w:val="auto"/>
                <w:sz w:val="22"/>
                <w:szCs w:val="22"/>
              </w:rPr>
            </w:pPr>
          </w:p>
        </w:tc>
      </w:tr>
      <w:tr w:rsidR="008B15D5" w:rsidRPr="000B63A3" w14:paraId="18B8706C" w14:textId="77777777" w:rsidTr="003C60DE">
        <w:trPr>
          <w:trHeight w:val="187"/>
          <w:jc w:val="center"/>
        </w:trPr>
        <w:tc>
          <w:tcPr>
            <w:tcW w:w="876"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375EEAAA" w14:textId="77777777" w:rsidR="00E41FF1" w:rsidRPr="000B63A3" w:rsidRDefault="00E41FF1" w:rsidP="003C60DE">
            <w:pPr>
              <w:pStyle w:val="a5"/>
              <w:rPr>
                <w:rFonts w:ascii="Arial" w:hAnsi="Arial" w:cs="Arial"/>
                <w:color w:val="auto"/>
                <w:sz w:val="22"/>
                <w:szCs w:val="22"/>
              </w:rPr>
            </w:pPr>
            <w:r w:rsidRPr="000B63A3">
              <w:rPr>
                <w:rFonts w:ascii="Arial" w:hAnsi="Arial" w:cs="Arial"/>
                <w:color w:val="auto"/>
                <w:sz w:val="22"/>
                <w:szCs w:val="22"/>
              </w:rPr>
              <w:fldChar w:fldCharType="begin">
                <w:ffData>
                  <w:name w:val=""/>
                  <w:enabled/>
                  <w:calcOnExit w:val="0"/>
                  <w:textInput/>
                </w:ffData>
              </w:fldChar>
            </w:r>
            <w:r w:rsidRPr="000B63A3">
              <w:rPr>
                <w:rFonts w:ascii="Arial" w:hAnsi="Arial" w:cs="Arial"/>
                <w:color w:val="auto"/>
                <w:sz w:val="22"/>
                <w:szCs w:val="22"/>
              </w:rPr>
              <w:instrText xml:space="preserve"> FORMTEXT </w:instrText>
            </w:r>
            <w:r w:rsidRPr="000B63A3">
              <w:rPr>
                <w:rFonts w:ascii="Arial" w:hAnsi="Arial" w:cs="Arial"/>
                <w:color w:val="auto"/>
                <w:sz w:val="22"/>
                <w:szCs w:val="22"/>
              </w:rPr>
            </w:r>
            <w:r w:rsidRPr="000B63A3">
              <w:rPr>
                <w:rFonts w:ascii="Arial" w:hAnsi="Arial" w:cs="Arial"/>
                <w:color w:val="auto"/>
                <w:sz w:val="22"/>
                <w:szCs w:val="22"/>
              </w:rPr>
              <w:fldChar w:fldCharType="separate"/>
            </w:r>
            <w:r w:rsidRPr="000B63A3">
              <w:rPr>
                <w:rFonts w:ascii="Arial" w:hAnsi="Arial" w:cs="Arial"/>
                <w:noProof/>
                <w:color w:val="auto"/>
                <w:sz w:val="22"/>
                <w:szCs w:val="22"/>
              </w:rPr>
              <w:t> </w:t>
            </w:r>
            <w:r w:rsidRPr="000B63A3">
              <w:rPr>
                <w:rFonts w:ascii="Arial" w:hAnsi="Arial" w:cs="Arial"/>
                <w:noProof/>
                <w:color w:val="auto"/>
                <w:sz w:val="22"/>
                <w:szCs w:val="22"/>
              </w:rPr>
              <w:t> </w:t>
            </w:r>
            <w:r w:rsidRPr="000B63A3">
              <w:rPr>
                <w:rFonts w:ascii="Arial" w:hAnsi="Arial" w:cs="Arial"/>
                <w:noProof/>
                <w:color w:val="auto"/>
                <w:sz w:val="22"/>
                <w:szCs w:val="22"/>
              </w:rPr>
              <w:t> </w:t>
            </w:r>
            <w:r w:rsidRPr="000B63A3">
              <w:rPr>
                <w:rFonts w:ascii="Arial" w:hAnsi="Arial" w:cs="Arial"/>
                <w:noProof/>
                <w:color w:val="auto"/>
                <w:sz w:val="22"/>
                <w:szCs w:val="22"/>
              </w:rPr>
              <w:t> </w:t>
            </w:r>
            <w:r w:rsidRPr="000B63A3">
              <w:rPr>
                <w:rFonts w:ascii="Arial" w:hAnsi="Arial" w:cs="Arial"/>
                <w:noProof/>
                <w:color w:val="auto"/>
                <w:sz w:val="22"/>
                <w:szCs w:val="22"/>
              </w:rPr>
              <w:t> </w:t>
            </w:r>
            <w:r w:rsidRPr="000B63A3">
              <w:rPr>
                <w:rFonts w:ascii="Arial" w:hAnsi="Arial" w:cs="Arial"/>
                <w:color w:val="auto"/>
                <w:sz w:val="22"/>
                <w:szCs w:val="22"/>
              </w:rPr>
              <w:fldChar w:fldCharType="end"/>
            </w:r>
          </w:p>
        </w:tc>
        <w:tc>
          <w:tcPr>
            <w:tcW w:w="971" w:type="dxa"/>
            <w:tcBorders>
              <w:top w:val="single" w:sz="4" w:space="0" w:color="000000"/>
              <w:left w:val="single" w:sz="4" w:space="0" w:color="000000"/>
              <w:bottom w:val="single" w:sz="4" w:space="0" w:color="auto"/>
              <w:right w:val="single" w:sz="4" w:space="0" w:color="000000"/>
            </w:tcBorders>
            <w:shd w:val="clear" w:color="auto" w:fill="auto"/>
          </w:tcPr>
          <w:p w14:paraId="4F5D5BD1" w14:textId="77777777" w:rsidR="00E41FF1" w:rsidRPr="000B63A3" w:rsidRDefault="00E41FF1" w:rsidP="003C60DE">
            <w:pPr>
              <w:pStyle w:val="Body"/>
              <w:spacing w:before="0" w:after="0"/>
              <w:rPr>
                <w:color w:val="auto"/>
                <w:sz w:val="22"/>
                <w:szCs w:val="22"/>
              </w:rPr>
            </w:pPr>
            <w:r w:rsidRPr="000B63A3">
              <w:rPr>
                <w:color w:val="auto"/>
                <w:sz w:val="22"/>
                <w:szCs w:val="22"/>
              </w:rPr>
              <w:fldChar w:fldCharType="begin">
                <w:ffData>
                  <w:name w:val=""/>
                  <w:enabled/>
                  <w:calcOnExit w:val="0"/>
                  <w:ddList>
                    <w:listEntry w:val="            "/>
                    <w:listEntry w:val="Whole class"/>
                    <w:listEntry w:val="Individual"/>
                    <w:listEntry w:val="Pairs"/>
                    <w:listEntry w:val="Threes"/>
                    <w:listEntry w:val="Groups"/>
                  </w:ddList>
                </w:ffData>
              </w:fldChar>
            </w:r>
            <w:r w:rsidRPr="000B63A3">
              <w:rPr>
                <w:color w:val="auto"/>
                <w:sz w:val="22"/>
                <w:szCs w:val="22"/>
              </w:rPr>
              <w:instrText xml:space="preserve"> FORMDROPDOWN </w:instrText>
            </w:r>
            <w:r w:rsidR="00DB6712">
              <w:rPr>
                <w:color w:val="auto"/>
                <w:sz w:val="22"/>
                <w:szCs w:val="22"/>
              </w:rPr>
            </w:r>
            <w:r w:rsidR="00DB6712">
              <w:rPr>
                <w:color w:val="auto"/>
                <w:sz w:val="22"/>
                <w:szCs w:val="22"/>
              </w:rPr>
              <w:fldChar w:fldCharType="separate"/>
            </w:r>
            <w:r w:rsidRPr="000B63A3">
              <w:rPr>
                <w:color w:val="auto"/>
                <w:sz w:val="22"/>
                <w:szCs w:val="22"/>
              </w:rPr>
              <w:fldChar w:fldCharType="end"/>
            </w:r>
          </w:p>
        </w:tc>
        <w:tc>
          <w:tcPr>
            <w:tcW w:w="5954" w:type="dxa"/>
            <w:gridSpan w:val="3"/>
            <w:tcBorders>
              <w:top w:val="single" w:sz="4" w:space="0" w:color="000000"/>
              <w:left w:val="single" w:sz="4" w:space="0" w:color="000000"/>
              <w:bottom w:val="single" w:sz="4" w:space="0" w:color="auto"/>
              <w:right w:val="single" w:sz="4" w:space="0" w:color="000000"/>
            </w:tcBorders>
            <w:shd w:val="clear" w:color="auto" w:fill="auto"/>
          </w:tcPr>
          <w:p w14:paraId="4B983585" w14:textId="77777777" w:rsidR="00E41FF1" w:rsidRPr="000B63A3" w:rsidRDefault="00E41FF1" w:rsidP="003C60DE">
            <w:pPr>
              <w:pStyle w:val="Body"/>
              <w:spacing w:before="0" w:after="0"/>
              <w:rPr>
                <w:color w:val="auto"/>
                <w:sz w:val="22"/>
                <w:szCs w:val="22"/>
              </w:rPr>
            </w:pPr>
            <w:r w:rsidRPr="000B63A3">
              <w:rPr>
                <w:color w:val="auto"/>
                <w:sz w:val="22"/>
                <w:szCs w:val="22"/>
              </w:rPr>
              <w:fldChar w:fldCharType="begin">
                <w:ffData>
                  <w:name w:val=""/>
                  <w:enabled/>
                  <w:calcOnExit w:val="0"/>
                  <w:textInput/>
                </w:ffData>
              </w:fldChar>
            </w:r>
            <w:r w:rsidRPr="000B63A3">
              <w:rPr>
                <w:color w:val="auto"/>
                <w:sz w:val="22"/>
                <w:szCs w:val="22"/>
              </w:rPr>
              <w:instrText xml:space="preserve"> FORMTEXT </w:instrText>
            </w:r>
            <w:r w:rsidRPr="000B63A3">
              <w:rPr>
                <w:color w:val="auto"/>
                <w:sz w:val="22"/>
                <w:szCs w:val="22"/>
              </w:rPr>
            </w:r>
            <w:r w:rsidRPr="000B63A3">
              <w:rPr>
                <w:color w:val="auto"/>
                <w:sz w:val="22"/>
                <w:szCs w:val="22"/>
              </w:rPr>
              <w:fldChar w:fldCharType="separate"/>
            </w:r>
            <w:r w:rsidRPr="000B63A3">
              <w:rPr>
                <w:noProof/>
                <w:color w:val="auto"/>
                <w:sz w:val="22"/>
                <w:szCs w:val="22"/>
              </w:rPr>
              <w:t> </w:t>
            </w:r>
            <w:r w:rsidRPr="000B63A3">
              <w:rPr>
                <w:noProof/>
                <w:color w:val="auto"/>
                <w:sz w:val="22"/>
                <w:szCs w:val="22"/>
              </w:rPr>
              <w:t> </w:t>
            </w:r>
            <w:r w:rsidRPr="000B63A3">
              <w:rPr>
                <w:noProof/>
                <w:color w:val="auto"/>
                <w:sz w:val="22"/>
                <w:szCs w:val="22"/>
              </w:rPr>
              <w:t> </w:t>
            </w:r>
            <w:r w:rsidRPr="000B63A3">
              <w:rPr>
                <w:noProof/>
                <w:color w:val="auto"/>
                <w:sz w:val="22"/>
                <w:szCs w:val="22"/>
              </w:rPr>
              <w:t> </w:t>
            </w:r>
            <w:r w:rsidRPr="000B63A3">
              <w:rPr>
                <w:noProof/>
                <w:color w:val="auto"/>
                <w:sz w:val="22"/>
                <w:szCs w:val="22"/>
              </w:rPr>
              <w:t> </w:t>
            </w:r>
            <w:r w:rsidRPr="000B63A3">
              <w:rPr>
                <w:color w:val="auto"/>
                <w:sz w:val="22"/>
                <w:szCs w:val="22"/>
              </w:rPr>
              <w:fldChar w:fldCharType="end"/>
            </w:r>
          </w:p>
        </w:tc>
        <w:tc>
          <w:tcPr>
            <w:tcW w:w="2405" w:type="dxa"/>
            <w:tcBorders>
              <w:top w:val="single" w:sz="4" w:space="0" w:color="000000"/>
              <w:left w:val="single" w:sz="4" w:space="0" w:color="000000"/>
              <w:bottom w:val="single" w:sz="4" w:space="0" w:color="auto"/>
              <w:right w:val="single" w:sz="4" w:space="0" w:color="000000"/>
            </w:tcBorders>
            <w:shd w:val="clear" w:color="auto" w:fill="auto"/>
          </w:tcPr>
          <w:p w14:paraId="294A0BEE" w14:textId="77777777" w:rsidR="00E41FF1" w:rsidRPr="000B63A3" w:rsidRDefault="00E41FF1" w:rsidP="003C60DE">
            <w:pPr>
              <w:pStyle w:val="Body"/>
              <w:spacing w:before="0" w:after="0"/>
              <w:rPr>
                <w:color w:val="auto"/>
                <w:sz w:val="22"/>
                <w:szCs w:val="22"/>
              </w:rPr>
            </w:pPr>
            <w:r w:rsidRPr="000B63A3">
              <w:rPr>
                <w:color w:val="auto"/>
                <w:sz w:val="22"/>
                <w:szCs w:val="22"/>
              </w:rPr>
              <w:fldChar w:fldCharType="begin">
                <w:ffData>
                  <w:name w:val=""/>
                  <w:enabled/>
                  <w:calcOnExit w:val="0"/>
                  <w:textInput/>
                </w:ffData>
              </w:fldChar>
            </w:r>
            <w:r w:rsidRPr="000B63A3">
              <w:rPr>
                <w:color w:val="auto"/>
                <w:sz w:val="22"/>
                <w:szCs w:val="22"/>
              </w:rPr>
              <w:instrText xml:space="preserve"> FORMTEXT </w:instrText>
            </w:r>
            <w:r w:rsidRPr="000B63A3">
              <w:rPr>
                <w:color w:val="auto"/>
                <w:sz w:val="22"/>
                <w:szCs w:val="22"/>
              </w:rPr>
            </w:r>
            <w:r w:rsidRPr="000B63A3">
              <w:rPr>
                <w:color w:val="auto"/>
                <w:sz w:val="22"/>
                <w:szCs w:val="22"/>
              </w:rPr>
              <w:fldChar w:fldCharType="separate"/>
            </w:r>
            <w:r w:rsidRPr="000B63A3">
              <w:rPr>
                <w:noProof/>
                <w:color w:val="auto"/>
                <w:sz w:val="22"/>
                <w:szCs w:val="22"/>
              </w:rPr>
              <w:t> </w:t>
            </w:r>
            <w:r w:rsidRPr="000B63A3">
              <w:rPr>
                <w:noProof/>
                <w:color w:val="auto"/>
                <w:sz w:val="22"/>
                <w:szCs w:val="22"/>
              </w:rPr>
              <w:t> </w:t>
            </w:r>
            <w:r w:rsidRPr="000B63A3">
              <w:rPr>
                <w:noProof/>
                <w:color w:val="auto"/>
                <w:sz w:val="22"/>
                <w:szCs w:val="22"/>
              </w:rPr>
              <w:t> </w:t>
            </w:r>
            <w:r w:rsidRPr="000B63A3">
              <w:rPr>
                <w:noProof/>
                <w:color w:val="auto"/>
                <w:sz w:val="22"/>
                <w:szCs w:val="22"/>
              </w:rPr>
              <w:t> </w:t>
            </w:r>
            <w:r w:rsidRPr="000B63A3">
              <w:rPr>
                <w:noProof/>
                <w:color w:val="auto"/>
                <w:sz w:val="22"/>
                <w:szCs w:val="22"/>
              </w:rPr>
              <w:t> </w:t>
            </w:r>
            <w:r w:rsidRPr="000B63A3">
              <w:rPr>
                <w:color w:val="auto"/>
                <w:sz w:val="22"/>
                <w:szCs w:val="22"/>
              </w:rPr>
              <w:fldChar w:fldCharType="end"/>
            </w:r>
          </w:p>
        </w:tc>
      </w:tr>
      <w:tr w:rsidR="008B15D5" w:rsidRPr="000B63A3" w14:paraId="61C640E2" w14:textId="77777777" w:rsidTr="003C60DE">
        <w:trPr>
          <w:trHeight w:val="289"/>
          <w:jc w:val="center"/>
        </w:trPr>
        <w:tc>
          <w:tcPr>
            <w:tcW w:w="10206" w:type="dxa"/>
            <w:gridSpan w:val="6"/>
            <w:tcBorders>
              <w:top w:val="single" w:sz="4" w:space="0" w:color="auto"/>
              <w:left w:val="single" w:sz="4" w:space="0" w:color="auto"/>
              <w:bottom w:val="nil"/>
              <w:right w:val="single" w:sz="4" w:space="0" w:color="auto"/>
            </w:tcBorders>
            <w:shd w:val="clear" w:color="auto" w:fill="auto"/>
            <w:tcMar>
              <w:top w:w="80" w:type="dxa"/>
              <w:left w:w="80" w:type="dxa"/>
              <w:bottom w:w="80" w:type="dxa"/>
              <w:right w:w="80" w:type="dxa"/>
            </w:tcMar>
            <w:vAlign w:val="center"/>
          </w:tcPr>
          <w:p w14:paraId="76BD933B" w14:textId="77777777" w:rsidR="00E41FF1" w:rsidRPr="000B63A3" w:rsidRDefault="00E41FF1" w:rsidP="003C60DE">
            <w:pPr>
              <w:pStyle w:val="5"/>
              <w:jc w:val="center"/>
              <w:rPr>
                <w:color w:val="auto"/>
                <w:sz w:val="24"/>
                <w:szCs w:val="24"/>
              </w:rPr>
            </w:pPr>
            <w:r w:rsidRPr="000B63A3">
              <w:rPr>
                <w:color w:val="auto"/>
                <w:sz w:val="24"/>
                <w:szCs w:val="24"/>
              </w:rPr>
              <w:t>NOTES</w:t>
            </w:r>
          </w:p>
        </w:tc>
      </w:tr>
      <w:tr w:rsidR="008B15D5" w:rsidRPr="000B63A3" w14:paraId="4D9A5A72" w14:textId="77777777" w:rsidTr="003C60DE">
        <w:trPr>
          <w:trHeight w:val="289"/>
          <w:jc w:val="center"/>
        </w:trPr>
        <w:tc>
          <w:tcPr>
            <w:tcW w:w="10206" w:type="dxa"/>
            <w:gridSpan w:val="6"/>
            <w:tcBorders>
              <w:top w:val="nil"/>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DB40116" w14:textId="29600DD1" w:rsidR="00E41FF1" w:rsidRPr="000B63A3" w:rsidRDefault="00BA263C" w:rsidP="00AD39EA">
            <w:pPr>
              <w:pStyle w:val="5"/>
              <w:rPr>
                <w:b w:val="0"/>
                <w:color w:val="auto"/>
                <w:sz w:val="22"/>
                <w:szCs w:val="22"/>
              </w:rPr>
            </w:pPr>
            <w:proofErr w:type="spellStart"/>
            <w:r w:rsidRPr="000B63A3">
              <w:rPr>
                <w:b w:val="0"/>
                <w:color w:val="auto"/>
                <w:sz w:val="22"/>
                <w:szCs w:val="22"/>
              </w:rPr>
              <w:t>Ss</w:t>
            </w:r>
            <w:proofErr w:type="spellEnd"/>
            <w:r w:rsidRPr="000B63A3">
              <w:rPr>
                <w:b w:val="0"/>
                <w:color w:val="auto"/>
                <w:sz w:val="22"/>
                <w:szCs w:val="22"/>
              </w:rPr>
              <w:t xml:space="preserve"> might struggle for </w:t>
            </w:r>
            <w:r w:rsidR="00AD39EA">
              <w:rPr>
                <w:b w:val="0"/>
                <w:color w:val="auto"/>
                <w:sz w:val="22"/>
                <w:szCs w:val="22"/>
              </w:rPr>
              <w:t>demonstration, wait until they finished and lead them to find errors</w:t>
            </w:r>
          </w:p>
        </w:tc>
      </w:tr>
    </w:tbl>
    <w:p w14:paraId="4FC82EC9" w14:textId="1A1DE6B6" w:rsidR="00DC3931" w:rsidRPr="000B63A3" w:rsidRDefault="00DC3931" w:rsidP="008A4DE1">
      <w:pPr>
        <w:pStyle w:val="Body"/>
        <w:rPr>
          <w:rFonts w:eastAsia="바탕" w:hint="eastAsia"/>
          <w:b/>
          <w:bCs/>
          <w:color w:val="auto"/>
          <w:sz w:val="16"/>
          <w:szCs w:val="16"/>
        </w:rPr>
        <w:sectPr w:rsidR="00DC3931" w:rsidRPr="000B63A3" w:rsidSect="00447E0C">
          <w:footerReference w:type="default" r:id="rId16"/>
          <w:pgSz w:w="11900" w:h="16840"/>
          <w:pgMar w:top="851" w:right="851" w:bottom="851" w:left="851" w:header="851" w:footer="851" w:gutter="0"/>
          <w:cols w:space="720"/>
          <w:docGrid w:linePitch="326"/>
        </w:sectPr>
      </w:pPr>
    </w:p>
    <w:p w14:paraId="286ADBAB" w14:textId="77777777" w:rsidR="00584E64" w:rsidRDefault="00584E64" w:rsidP="008A4DE1">
      <w:pPr>
        <w:pStyle w:val="Body"/>
        <w:rPr>
          <w:color w:val="auto"/>
        </w:rPr>
      </w:pPr>
    </w:p>
    <w:p w14:paraId="2679F2DC" w14:textId="77777777" w:rsidR="00584E64" w:rsidRDefault="00584E64" w:rsidP="008A4DE1">
      <w:pPr>
        <w:pStyle w:val="Body"/>
        <w:rPr>
          <w:color w:val="auto"/>
        </w:rPr>
      </w:pPr>
    </w:p>
    <w:p w14:paraId="2F669D31" w14:textId="77777777" w:rsidR="00584E64" w:rsidRDefault="00584E64" w:rsidP="008A4DE1">
      <w:pPr>
        <w:pStyle w:val="Body"/>
        <w:rPr>
          <w:color w:val="auto"/>
        </w:rPr>
      </w:pPr>
    </w:p>
    <w:p w14:paraId="0EA92E48" w14:textId="77777777" w:rsidR="00584E64" w:rsidRDefault="00584E64" w:rsidP="008A4DE1">
      <w:pPr>
        <w:pStyle w:val="Body"/>
        <w:rPr>
          <w:color w:val="auto"/>
        </w:rPr>
      </w:pPr>
    </w:p>
    <w:p w14:paraId="0B612C98" w14:textId="77777777" w:rsidR="00584E64" w:rsidRDefault="00584E64" w:rsidP="008A4DE1">
      <w:pPr>
        <w:pStyle w:val="Body"/>
        <w:rPr>
          <w:color w:val="auto"/>
        </w:rPr>
      </w:pPr>
    </w:p>
    <w:p w14:paraId="29F86BAF" w14:textId="77777777" w:rsidR="00584E64" w:rsidRDefault="00584E64" w:rsidP="008A4DE1">
      <w:pPr>
        <w:pStyle w:val="Body"/>
        <w:rPr>
          <w:color w:val="auto"/>
        </w:rPr>
      </w:pPr>
    </w:p>
    <w:p w14:paraId="3A47CF59" w14:textId="77777777" w:rsidR="00584E64" w:rsidRDefault="00584E64" w:rsidP="008A4DE1">
      <w:pPr>
        <w:pStyle w:val="Body"/>
        <w:rPr>
          <w:color w:val="auto"/>
        </w:rPr>
      </w:pPr>
    </w:p>
    <w:p w14:paraId="6FEA5AB4" w14:textId="77777777" w:rsidR="00584E64" w:rsidRDefault="00584E64" w:rsidP="008A4DE1">
      <w:pPr>
        <w:pStyle w:val="Body"/>
        <w:rPr>
          <w:color w:val="auto"/>
        </w:rPr>
      </w:pPr>
    </w:p>
    <w:p w14:paraId="0CA68F46" w14:textId="77777777" w:rsidR="00584E64" w:rsidRDefault="00584E64" w:rsidP="008A4DE1">
      <w:pPr>
        <w:pStyle w:val="Body"/>
        <w:rPr>
          <w:color w:val="auto"/>
        </w:rPr>
      </w:pPr>
    </w:p>
    <w:p w14:paraId="6CD328D9" w14:textId="77777777" w:rsidR="00584E64" w:rsidRDefault="00584E64" w:rsidP="008A4DE1">
      <w:pPr>
        <w:pStyle w:val="Body"/>
        <w:rPr>
          <w:color w:val="auto"/>
        </w:rPr>
      </w:pPr>
    </w:p>
    <w:p w14:paraId="7BD3046A" w14:textId="77777777" w:rsidR="00584E64" w:rsidRDefault="00584E64" w:rsidP="008A4DE1">
      <w:pPr>
        <w:pStyle w:val="Body"/>
        <w:rPr>
          <w:color w:val="auto"/>
        </w:rPr>
      </w:pPr>
    </w:p>
    <w:p w14:paraId="695D52D0" w14:textId="77777777" w:rsidR="00584E64" w:rsidRDefault="00584E64" w:rsidP="008A4DE1">
      <w:pPr>
        <w:pStyle w:val="Body"/>
        <w:rPr>
          <w:color w:val="auto"/>
        </w:rPr>
      </w:pPr>
    </w:p>
    <w:p w14:paraId="13863C81" w14:textId="77777777" w:rsidR="00584E64" w:rsidRDefault="00584E64" w:rsidP="008A4DE1">
      <w:pPr>
        <w:pStyle w:val="Body"/>
        <w:rPr>
          <w:rFonts w:eastAsia="맑은 고딕"/>
          <w:color w:val="auto"/>
        </w:rPr>
      </w:pPr>
    </w:p>
    <w:p w14:paraId="094014A4" w14:textId="77777777" w:rsidR="00584E64" w:rsidRDefault="00584E64" w:rsidP="008A4DE1">
      <w:pPr>
        <w:pStyle w:val="Body"/>
        <w:rPr>
          <w:rFonts w:eastAsia="맑은 고딕"/>
          <w:color w:val="auto"/>
        </w:rPr>
      </w:pPr>
    </w:p>
    <w:p w14:paraId="7A649C0F" w14:textId="77777777" w:rsidR="00584E64" w:rsidRPr="00584E64" w:rsidRDefault="00584E64" w:rsidP="008A4DE1">
      <w:pPr>
        <w:pStyle w:val="Body"/>
        <w:rPr>
          <w:rFonts w:eastAsia="맑은 고딕" w:hint="eastAsia"/>
          <w:color w:val="auto"/>
        </w:rPr>
      </w:pPr>
    </w:p>
    <w:p w14:paraId="498E1E3E" w14:textId="6C2B179F" w:rsidR="00DB6712" w:rsidRPr="00DB6712" w:rsidRDefault="00591EEA" w:rsidP="008A4DE1">
      <w:pPr>
        <w:pStyle w:val="Body"/>
        <w:rPr>
          <w:rFonts w:eastAsia="맑은 고딕" w:hint="eastAsia"/>
          <w:color w:val="auto"/>
        </w:rPr>
      </w:pPr>
      <w:r w:rsidRPr="000B63A3">
        <w:rPr>
          <w:color w:val="auto"/>
        </w:rPr>
        <w:lastRenderedPageBreak/>
        <w:t>Paste w</w:t>
      </w:r>
      <w:r w:rsidR="00447E0C" w:rsidRPr="000B63A3">
        <w:rPr>
          <w:color w:val="auto"/>
        </w:rPr>
        <w:t>orksheets, handouts and lesson materials</w:t>
      </w:r>
      <w:r w:rsidRPr="000B63A3">
        <w:rPr>
          <w:color w:val="auto"/>
        </w:rPr>
        <w:t xml:space="preserve"> here</w:t>
      </w:r>
    </w:p>
    <w:p w14:paraId="12EACE43" w14:textId="2F12F43A" w:rsidR="00DC3931" w:rsidRDefault="00FF1C40" w:rsidP="006458F5">
      <w:pPr>
        <w:pStyle w:val="Body"/>
        <w:ind w:left="120" w:hangingChars="50" w:hanging="120"/>
        <w:rPr>
          <w:rFonts w:eastAsia="맑은 고딕"/>
          <w:color w:val="auto"/>
        </w:rPr>
      </w:pPr>
      <w:r>
        <w:rPr>
          <w:rFonts w:eastAsia="맑은 고딕" w:hint="eastAsia"/>
          <w:noProof/>
          <w:color w:val="auto"/>
        </w:rPr>
        <w:drawing>
          <wp:inline distT="0" distB="0" distL="0" distR="0" wp14:anchorId="05301AFB" wp14:editId="63238E3C">
            <wp:extent cx="9210677" cy="6252387"/>
            <wp:effectExtent l="0" t="6667" r="2857" b="2858"/>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ading cards.jpg"/>
                    <pic:cNvPicPr/>
                  </pic:nvPicPr>
                  <pic:blipFill>
                    <a:blip r:embed="rId17">
                      <a:extLst>
                        <a:ext uri="{28A0092B-C50C-407E-A947-70E740481C1C}">
                          <a14:useLocalDpi xmlns:a14="http://schemas.microsoft.com/office/drawing/2010/main" val="0"/>
                        </a:ext>
                      </a:extLst>
                    </a:blip>
                    <a:stretch>
                      <a:fillRect/>
                    </a:stretch>
                  </pic:blipFill>
                  <pic:spPr>
                    <a:xfrm rot="16200000">
                      <a:off x="0" y="0"/>
                      <a:ext cx="9219475" cy="6258359"/>
                    </a:xfrm>
                    <a:prstGeom prst="rect">
                      <a:avLst/>
                    </a:prstGeom>
                  </pic:spPr>
                </pic:pic>
              </a:graphicData>
            </a:graphic>
          </wp:inline>
        </w:drawing>
      </w:r>
    </w:p>
    <w:p w14:paraId="66148191" w14:textId="2196FFC6" w:rsidR="00DB6712" w:rsidRDefault="00DB6712" w:rsidP="006458F5">
      <w:pPr>
        <w:pStyle w:val="Body"/>
        <w:ind w:left="120" w:hangingChars="50" w:hanging="120"/>
        <w:rPr>
          <w:rFonts w:eastAsia="맑은 고딕"/>
          <w:color w:val="auto"/>
        </w:rPr>
      </w:pPr>
      <w:r>
        <w:rPr>
          <w:rFonts w:eastAsia="맑은 고딕" w:hint="eastAsia"/>
          <w:noProof/>
          <w:color w:val="auto"/>
        </w:rPr>
        <w:lastRenderedPageBreak/>
        <w:drawing>
          <wp:inline distT="0" distB="0" distL="0" distR="0" wp14:anchorId="38DF0DB8" wp14:editId="72EA1C13">
            <wp:extent cx="9405670" cy="6384752"/>
            <wp:effectExtent l="5715" t="0" r="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ading cards2.jpg"/>
                    <pic:cNvPicPr/>
                  </pic:nvPicPr>
                  <pic:blipFill>
                    <a:blip r:embed="rId18">
                      <a:extLst>
                        <a:ext uri="{28A0092B-C50C-407E-A947-70E740481C1C}">
                          <a14:useLocalDpi xmlns:a14="http://schemas.microsoft.com/office/drawing/2010/main" val="0"/>
                        </a:ext>
                      </a:extLst>
                    </a:blip>
                    <a:stretch>
                      <a:fillRect/>
                    </a:stretch>
                  </pic:blipFill>
                  <pic:spPr>
                    <a:xfrm rot="16200000">
                      <a:off x="0" y="0"/>
                      <a:ext cx="9421354" cy="6395399"/>
                    </a:xfrm>
                    <a:prstGeom prst="rect">
                      <a:avLst/>
                    </a:prstGeom>
                  </pic:spPr>
                </pic:pic>
              </a:graphicData>
            </a:graphic>
          </wp:inline>
        </w:drawing>
      </w:r>
    </w:p>
    <w:p w14:paraId="4C362C91" w14:textId="52BD4E09" w:rsidR="00DB6712" w:rsidRDefault="00DB6712" w:rsidP="006458F5">
      <w:pPr>
        <w:pStyle w:val="Body"/>
        <w:ind w:left="120" w:hangingChars="50" w:hanging="120"/>
        <w:rPr>
          <w:rFonts w:eastAsia="맑은 고딕"/>
          <w:color w:val="auto"/>
        </w:rPr>
      </w:pPr>
      <w:r>
        <w:rPr>
          <w:rFonts w:eastAsia="맑은 고딕" w:hint="eastAsia"/>
          <w:noProof/>
          <w:color w:val="auto"/>
        </w:rPr>
        <w:lastRenderedPageBreak/>
        <w:drawing>
          <wp:inline distT="0" distB="0" distL="0" distR="0" wp14:anchorId="43678C55" wp14:editId="61D8BD55">
            <wp:extent cx="9515477" cy="6459291"/>
            <wp:effectExtent l="4128" t="0" r="0"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ading cards3.jpg"/>
                    <pic:cNvPicPr/>
                  </pic:nvPicPr>
                  <pic:blipFill>
                    <a:blip r:embed="rId19">
                      <a:extLst>
                        <a:ext uri="{28A0092B-C50C-407E-A947-70E740481C1C}">
                          <a14:useLocalDpi xmlns:a14="http://schemas.microsoft.com/office/drawing/2010/main" val="0"/>
                        </a:ext>
                      </a:extLst>
                    </a:blip>
                    <a:stretch>
                      <a:fillRect/>
                    </a:stretch>
                  </pic:blipFill>
                  <pic:spPr>
                    <a:xfrm rot="16200000">
                      <a:off x="0" y="0"/>
                      <a:ext cx="9519602" cy="6462091"/>
                    </a:xfrm>
                    <a:prstGeom prst="rect">
                      <a:avLst/>
                    </a:prstGeom>
                  </pic:spPr>
                </pic:pic>
              </a:graphicData>
            </a:graphic>
          </wp:inline>
        </w:drawing>
      </w:r>
    </w:p>
    <w:p w14:paraId="7EB1FCCC" w14:textId="77777777" w:rsidR="00296063" w:rsidRDefault="00296063" w:rsidP="00296063">
      <w:pPr>
        <w:pStyle w:val="Body"/>
        <w:ind w:left="120" w:hangingChars="50" w:hanging="120"/>
        <w:rPr>
          <w:rFonts w:eastAsia="바탕" w:cs="Times New Roman"/>
          <w:noProof/>
          <w:color w:val="auto"/>
          <w:kern w:val="0"/>
        </w:rPr>
      </w:pPr>
      <w:r>
        <w:rPr>
          <w:rFonts w:eastAsia="맑은 고딕" w:hint="eastAsia"/>
          <w:color w:val="auto"/>
        </w:rPr>
        <w:lastRenderedPageBreak/>
        <w:t>Power point</w:t>
      </w:r>
      <w:r w:rsidRPr="00296063">
        <w:rPr>
          <w:rFonts w:eastAsia="맑은 고딕"/>
          <w:color w:val="auto"/>
        </w:rPr>
        <w:drawing>
          <wp:inline distT="0" distB="0" distL="0" distR="0" wp14:anchorId="051E46B5" wp14:editId="758B383C">
            <wp:extent cx="6096851" cy="3429479"/>
            <wp:effectExtent l="0" t="0" r="0" b="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96851" cy="3429479"/>
                    </a:xfrm>
                    <a:prstGeom prst="rect">
                      <a:avLst/>
                    </a:prstGeom>
                  </pic:spPr>
                </pic:pic>
              </a:graphicData>
            </a:graphic>
          </wp:inline>
        </w:drawing>
      </w:r>
      <w:r w:rsidRPr="00296063">
        <w:rPr>
          <w:rFonts w:eastAsia="바탕" w:cs="Times New Roman"/>
          <w:noProof/>
          <w:color w:val="auto"/>
          <w:kern w:val="0"/>
        </w:rPr>
        <w:t xml:space="preserve"> </w:t>
      </w:r>
      <w:r w:rsidRPr="00296063">
        <w:rPr>
          <w:rFonts w:eastAsia="맑은 고딕"/>
          <w:color w:val="auto"/>
        </w:rPr>
        <w:drawing>
          <wp:inline distT="0" distB="0" distL="0" distR="0" wp14:anchorId="242D1A58" wp14:editId="71586660">
            <wp:extent cx="6096851" cy="3429479"/>
            <wp:effectExtent l="0" t="0" r="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96851" cy="3429479"/>
                    </a:xfrm>
                    <a:prstGeom prst="rect">
                      <a:avLst/>
                    </a:prstGeom>
                  </pic:spPr>
                </pic:pic>
              </a:graphicData>
            </a:graphic>
          </wp:inline>
        </w:drawing>
      </w:r>
      <w:r w:rsidRPr="00296063">
        <w:rPr>
          <w:rFonts w:eastAsia="바탕" w:cs="Times New Roman"/>
          <w:noProof/>
          <w:color w:val="auto"/>
          <w:kern w:val="0"/>
        </w:rPr>
        <w:t xml:space="preserve"> </w:t>
      </w:r>
      <w:r w:rsidRPr="00296063">
        <w:rPr>
          <w:rFonts w:eastAsia="바탕" w:cs="Times New Roman"/>
          <w:noProof/>
          <w:color w:val="auto"/>
          <w:kern w:val="0"/>
        </w:rPr>
        <w:lastRenderedPageBreak/>
        <w:drawing>
          <wp:inline distT="0" distB="0" distL="0" distR="0" wp14:anchorId="3B1DCC88" wp14:editId="013C49EA">
            <wp:extent cx="6096851" cy="3429479"/>
            <wp:effectExtent l="0" t="0" r="0" b="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96851" cy="3429479"/>
                    </a:xfrm>
                    <a:prstGeom prst="rect">
                      <a:avLst/>
                    </a:prstGeom>
                  </pic:spPr>
                </pic:pic>
              </a:graphicData>
            </a:graphic>
          </wp:inline>
        </w:drawing>
      </w:r>
      <w:r w:rsidRPr="00296063">
        <w:rPr>
          <w:rFonts w:eastAsia="바탕" w:cs="Times New Roman"/>
          <w:noProof/>
          <w:color w:val="auto"/>
          <w:kern w:val="0"/>
        </w:rPr>
        <w:t xml:space="preserve"> </w:t>
      </w:r>
      <w:r w:rsidRPr="00296063">
        <w:rPr>
          <w:rFonts w:eastAsia="바탕" w:cs="Times New Roman"/>
          <w:noProof/>
          <w:color w:val="auto"/>
          <w:kern w:val="0"/>
        </w:rPr>
        <w:drawing>
          <wp:inline distT="0" distB="0" distL="0" distR="0" wp14:anchorId="6BCBDAA0" wp14:editId="068F2D28">
            <wp:extent cx="6096851" cy="3429479"/>
            <wp:effectExtent l="0" t="0" r="0" b="0"/>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96851" cy="3429479"/>
                    </a:xfrm>
                    <a:prstGeom prst="rect">
                      <a:avLst/>
                    </a:prstGeom>
                  </pic:spPr>
                </pic:pic>
              </a:graphicData>
            </a:graphic>
          </wp:inline>
        </w:drawing>
      </w:r>
      <w:r w:rsidRPr="00296063">
        <w:rPr>
          <w:rFonts w:eastAsia="바탕" w:cs="Times New Roman"/>
          <w:noProof/>
          <w:color w:val="auto"/>
          <w:kern w:val="0"/>
        </w:rPr>
        <w:t xml:space="preserve"> </w:t>
      </w:r>
      <w:r w:rsidRPr="00296063">
        <w:rPr>
          <w:rFonts w:eastAsia="바탕" w:cs="Times New Roman"/>
          <w:noProof/>
          <w:color w:val="auto"/>
          <w:kern w:val="0"/>
        </w:rPr>
        <w:lastRenderedPageBreak/>
        <w:drawing>
          <wp:inline distT="0" distB="0" distL="0" distR="0" wp14:anchorId="050416EC" wp14:editId="08F01D3A">
            <wp:extent cx="6096851" cy="3429479"/>
            <wp:effectExtent l="0" t="0" r="0" b="0"/>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96851" cy="3429479"/>
                    </a:xfrm>
                    <a:prstGeom prst="rect">
                      <a:avLst/>
                    </a:prstGeom>
                  </pic:spPr>
                </pic:pic>
              </a:graphicData>
            </a:graphic>
          </wp:inline>
        </w:drawing>
      </w:r>
      <w:r w:rsidRPr="00296063">
        <w:rPr>
          <w:rFonts w:eastAsia="바탕" w:cs="Times New Roman"/>
          <w:noProof/>
          <w:color w:val="auto"/>
          <w:kern w:val="0"/>
        </w:rPr>
        <w:t xml:space="preserve"> </w:t>
      </w:r>
      <w:r w:rsidRPr="00296063">
        <w:rPr>
          <w:rFonts w:eastAsia="바탕" w:cs="Times New Roman"/>
          <w:noProof/>
          <w:color w:val="auto"/>
          <w:kern w:val="0"/>
        </w:rPr>
        <w:drawing>
          <wp:inline distT="0" distB="0" distL="0" distR="0" wp14:anchorId="50261164" wp14:editId="5F7606C3">
            <wp:extent cx="6096851" cy="3429479"/>
            <wp:effectExtent l="0" t="0" r="0" b="0"/>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96851" cy="3429479"/>
                    </a:xfrm>
                    <a:prstGeom prst="rect">
                      <a:avLst/>
                    </a:prstGeom>
                  </pic:spPr>
                </pic:pic>
              </a:graphicData>
            </a:graphic>
          </wp:inline>
        </w:drawing>
      </w:r>
      <w:r w:rsidRPr="00296063">
        <w:rPr>
          <w:rFonts w:eastAsia="바탕" w:cs="Times New Roman"/>
          <w:noProof/>
          <w:color w:val="auto"/>
          <w:kern w:val="0"/>
        </w:rPr>
        <w:t xml:space="preserve"> </w:t>
      </w:r>
      <w:r w:rsidRPr="00296063">
        <w:rPr>
          <w:rFonts w:eastAsia="바탕" w:cs="Times New Roman"/>
          <w:noProof/>
          <w:color w:val="auto"/>
          <w:kern w:val="0"/>
        </w:rPr>
        <w:lastRenderedPageBreak/>
        <w:drawing>
          <wp:inline distT="0" distB="0" distL="0" distR="0" wp14:anchorId="6D0408CB" wp14:editId="4ED23BAC">
            <wp:extent cx="6096851" cy="3429479"/>
            <wp:effectExtent l="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96851" cy="3429479"/>
                    </a:xfrm>
                    <a:prstGeom prst="rect">
                      <a:avLst/>
                    </a:prstGeom>
                  </pic:spPr>
                </pic:pic>
              </a:graphicData>
            </a:graphic>
          </wp:inline>
        </w:drawing>
      </w:r>
      <w:r w:rsidRPr="00296063">
        <w:rPr>
          <w:rFonts w:eastAsia="바탕" w:cs="Times New Roman"/>
          <w:noProof/>
          <w:color w:val="auto"/>
          <w:kern w:val="0"/>
        </w:rPr>
        <w:t xml:space="preserve"> </w:t>
      </w:r>
      <w:r w:rsidRPr="00296063">
        <w:rPr>
          <w:rFonts w:eastAsia="바탕" w:cs="Times New Roman"/>
          <w:noProof/>
          <w:color w:val="auto"/>
          <w:kern w:val="0"/>
        </w:rPr>
        <w:drawing>
          <wp:inline distT="0" distB="0" distL="0" distR="0" wp14:anchorId="1CC72C8F" wp14:editId="20051EED">
            <wp:extent cx="6096851" cy="3429479"/>
            <wp:effectExtent l="0" t="0" r="0" b="0"/>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96851" cy="3429479"/>
                    </a:xfrm>
                    <a:prstGeom prst="rect">
                      <a:avLst/>
                    </a:prstGeom>
                  </pic:spPr>
                </pic:pic>
              </a:graphicData>
            </a:graphic>
          </wp:inline>
        </w:drawing>
      </w:r>
      <w:r w:rsidRPr="00296063">
        <w:rPr>
          <w:rFonts w:eastAsia="바탕" w:cs="Times New Roman"/>
          <w:noProof/>
          <w:color w:val="auto"/>
          <w:kern w:val="0"/>
        </w:rPr>
        <w:t xml:space="preserve"> </w:t>
      </w:r>
      <w:r w:rsidRPr="00296063">
        <w:rPr>
          <w:rFonts w:eastAsia="바탕" w:cs="Times New Roman"/>
          <w:noProof/>
          <w:color w:val="auto"/>
          <w:kern w:val="0"/>
        </w:rPr>
        <w:lastRenderedPageBreak/>
        <w:drawing>
          <wp:inline distT="0" distB="0" distL="0" distR="0" wp14:anchorId="3816482C" wp14:editId="49DB9015">
            <wp:extent cx="6096851" cy="3429479"/>
            <wp:effectExtent l="0" t="0" r="0" b="0"/>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096851" cy="3429479"/>
                    </a:xfrm>
                    <a:prstGeom prst="rect">
                      <a:avLst/>
                    </a:prstGeom>
                  </pic:spPr>
                </pic:pic>
              </a:graphicData>
            </a:graphic>
          </wp:inline>
        </w:drawing>
      </w:r>
      <w:r w:rsidRPr="00296063">
        <w:rPr>
          <w:rFonts w:eastAsia="바탕" w:cs="Times New Roman"/>
          <w:noProof/>
          <w:color w:val="auto"/>
          <w:kern w:val="0"/>
        </w:rPr>
        <w:t xml:space="preserve"> </w:t>
      </w:r>
    </w:p>
    <w:p w14:paraId="54C007B1" w14:textId="77777777" w:rsidR="00296063" w:rsidRDefault="00296063" w:rsidP="00296063">
      <w:pPr>
        <w:pStyle w:val="Body"/>
        <w:ind w:left="120" w:hangingChars="50" w:hanging="120"/>
        <w:rPr>
          <w:rFonts w:eastAsia="바탕" w:cs="Times New Roman"/>
          <w:noProof/>
          <w:color w:val="auto"/>
          <w:kern w:val="0"/>
        </w:rPr>
      </w:pPr>
    </w:p>
    <w:p w14:paraId="020B6376" w14:textId="0D3C1360" w:rsidR="00296063" w:rsidRDefault="00296063" w:rsidP="00296063">
      <w:pPr>
        <w:pStyle w:val="Body"/>
        <w:ind w:left="120" w:hangingChars="50" w:hanging="120"/>
        <w:rPr>
          <w:rFonts w:eastAsia="맑은 고딕" w:hint="eastAsia"/>
          <w:color w:val="auto"/>
        </w:rPr>
      </w:pPr>
      <w:bookmarkStart w:id="0" w:name="_GoBack"/>
      <w:r w:rsidRPr="00296063">
        <w:rPr>
          <w:rFonts w:eastAsia="바탕" w:cs="Times New Roman"/>
          <w:noProof/>
          <w:color w:val="auto"/>
          <w:kern w:val="0"/>
        </w:rPr>
        <w:lastRenderedPageBreak/>
        <w:drawing>
          <wp:inline distT="0" distB="0" distL="0" distR="0" wp14:anchorId="1D37BC9B" wp14:editId="7E4B3CEE">
            <wp:extent cx="6096851" cy="3429479"/>
            <wp:effectExtent l="0" t="0" r="0" b="0"/>
            <wp:docPr id="17"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096851" cy="3429479"/>
                    </a:xfrm>
                    <a:prstGeom prst="rect">
                      <a:avLst/>
                    </a:prstGeom>
                  </pic:spPr>
                </pic:pic>
              </a:graphicData>
            </a:graphic>
          </wp:inline>
        </w:drawing>
      </w:r>
      <w:bookmarkEnd w:id="0"/>
      <w:r w:rsidRPr="00296063">
        <w:rPr>
          <w:rFonts w:eastAsia="바탕" w:cs="Times New Roman"/>
          <w:noProof/>
          <w:color w:val="auto"/>
          <w:kern w:val="0"/>
        </w:rPr>
        <w:t xml:space="preserve"> </w:t>
      </w:r>
      <w:r w:rsidRPr="00296063">
        <w:rPr>
          <w:rFonts w:eastAsia="바탕" w:cs="Times New Roman"/>
          <w:noProof/>
          <w:color w:val="auto"/>
          <w:kern w:val="0"/>
        </w:rPr>
        <w:drawing>
          <wp:inline distT="0" distB="0" distL="0" distR="0" wp14:anchorId="60945C4F" wp14:editId="36A62C0D">
            <wp:extent cx="6096851" cy="3429479"/>
            <wp:effectExtent l="0" t="0" r="0" b="0"/>
            <wp:docPr id="18" name="그림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096851" cy="3429479"/>
                    </a:xfrm>
                    <a:prstGeom prst="rect">
                      <a:avLst/>
                    </a:prstGeom>
                  </pic:spPr>
                </pic:pic>
              </a:graphicData>
            </a:graphic>
          </wp:inline>
        </w:drawing>
      </w:r>
    </w:p>
    <w:p w14:paraId="0AF042CF" w14:textId="77777777" w:rsidR="00296063" w:rsidRDefault="00296063" w:rsidP="00DB6712">
      <w:pPr>
        <w:pStyle w:val="Body"/>
        <w:ind w:left="157" w:hangingChars="50" w:hanging="157"/>
        <w:jc w:val="center"/>
        <w:rPr>
          <w:rFonts w:ascii="Times New Roman" w:hAnsi="Times New Roman" w:cs="Times New Roman"/>
          <w:b/>
          <w:color w:val="auto"/>
          <w:sz w:val="32"/>
          <w:szCs w:val="32"/>
        </w:rPr>
      </w:pPr>
    </w:p>
    <w:p w14:paraId="3E3FBD8A" w14:textId="77777777" w:rsidR="00296063" w:rsidRDefault="00296063" w:rsidP="00DB6712">
      <w:pPr>
        <w:pStyle w:val="Body"/>
        <w:ind w:left="157" w:hangingChars="50" w:hanging="157"/>
        <w:jc w:val="center"/>
        <w:rPr>
          <w:rFonts w:ascii="Times New Roman" w:hAnsi="Times New Roman" w:cs="Times New Roman"/>
          <w:b/>
          <w:color w:val="auto"/>
          <w:sz w:val="32"/>
          <w:szCs w:val="32"/>
        </w:rPr>
      </w:pPr>
    </w:p>
    <w:p w14:paraId="2E5735C5" w14:textId="77777777" w:rsidR="00296063" w:rsidRDefault="00296063" w:rsidP="00DB6712">
      <w:pPr>
        <w:pStyle w:val="Body"/>
        <w:ind w:left="157" w:hangingChars="50" w:hanging="157"/>
        <w:jc w:val="center"/>
        <w:rPr>
          <w:rFonts w:ascii="Times New Roman" w:hAnsi="Times New Roman" w:cs="Times New Roman"/>
          <w:b/>
          <w:color w:val="auto"/>
          <w:sz w:val="32"/>
          <w:szCs w:val="32"/>
        </w:rPr>
      </w:pPr>
    </w:p>
    <w:p w14:paraId="62B689DA" w14:textId="77777777" w:rsidR="00296063" w:rsidRDefault="00296063" w:rsidP="00DB6712">
      <w:pPr>
        <w:pStyle w:val="Body"/>
        <w:ind w:left="157" w:hangingChars="50" w:hanging="157"/>
        <w:jc w:val="center"/>
        <w:rPr>
          <w:rFonts w:ascii="Times New Roman" w:hAnsi="Times New Roman" w:cs="Times New Roman"/>
          <w:b/>
          <w:color w:val="auto"/>
          <w:sz w:val="32"/>
          <w:szCs w:val="32"/>
        </w:rPr>
      </w:pPr>
    </w:p>
    <w:p w14:paraId="0FD34E62" w14:textId="77777777" w:rsidR="00296063" w:rsidRDefault="00296063" w:rsidP="00DB6712">
      <w:pPr>
        <w:pStyle w:val="Body"/>
        <w:ind w:left="157" w:hangingChars="50" w:hanging="157"/>
        <w:jc w:val="center"/>
        <w:rPr>
          <w:rFonts w:ascii="Times New Roman" w:hAnsi="Times New Roman" w:cs="Times New Roman"/>
          <w:b/>
          <w:color w:val="auto"/>
          <w:sz w:val="32"/>
          <w:szCs w:val="32"/>
        </w:rPr>
      </w:pPr>
    </w:p>
    <w:p w14:paraId="3872C571" w14:textId="77777777" w:rsidR="00296063" w:rsidRDefault="00296063" w:rsidP="00DB6712">
      <w:pPr>
        <w:pStyle w:val="Body"/>
        <w:ind w:left="157" w:hangingChars="50" w:hanging="157"/>
        <w:jc w:val="center"/>
        <w:rPr>
          <w:rFonts w:ascii="Times New Roman" w:hAnsi="Times New Roman" w:cs="Times New Roman"/>
          <w:b/>
          <w:color w:val="auto"/>
          <w:sz w:val="32"/>
          <w:szCs w:val="32"/>
        </w:rPr>
      </w:pPr>
    </w:p>
    <w:p w14:paraId="260D509A" w14:textId="77777777" w:rsidR="00296063" w:rsidRDefault="00296063" w:rsidP="00DB6712">
      <w:pPr>
        <w:pStyle w:val="Body"/>
        <w:ind w:left="157" w:hangingChars="50" w:hanging="157"/>
        <w:jc w:val="center"/>
        <w:rPr>
          <w:rFonts w:ascii="Times New Roman" w:hAnsi="Times New Roman" w:cs="Times New Roman"/>
          <w:b/>
          <w:color w:val="auto"/>
          <w:sz w:val="32"/>
          <w:szCs w:val="32"/>
        </w:rPr>
      </w:pPr>
    </w:p>
    <w:p w14:paraId="67D9E189" w14:textId="77777777" w:rsidR="00296063" w:rsidRDefault="00296063" w:rsidP="00DB6712">
      <w:pPr>
        <w:pStyle w:val="Body"/>
        <w:ind w:left="157" w:hangingChars="50" w:hanging="157"/>
        <w:jc w:val="center"/>
        <w:rPr>
          <w:rFonts w:ascii="Times New Roman" w:hAnsi="Times New Roman" w:cs="Times New Roman"/>
          <w:b/>
          <w:color w:val="auto"/>
          <w:sz w:val="32"/>
          <w:szCs w:val="32"/>
        </w:rPr>
      </w:pPr>
    </w:p>
    <w:p w14:paraId="1B085506" w14:textId="07BC52FD" w:rsidR="00DB6712" w:rsidRDefault="00DB6712" w:rsidP="00DB6712">
      <w:pPr>
        <w:pStyle w:val="Body"/>
        <w:ind w:left="157" w:hangingChars="50" w:hanging="157"/>
        <w:jc w:val="center"/>
        <w:rPr>
          <w:rFonts w:ascii="Times New Roman" w:hAnsi="Times New Roman" w:cs="Times New Roman"/>
          <w:b/>
          <w:color w:val="auto"/>
          <w:sz w:val="32"/>
          <w:szCs w:val="32"/>
        </w:rPr>
      </w:pPr>
      <w:r w:rsidRPr="00DB6712">
        <w:rPr>
          <w:rFonts w:ascii="Times New Roman" w:hAnsi="Times New Roman" w:cs="Times New Roman"/>
          <w:b/>
          <w:color w:val="auto"/>
          <w:sz w:val="32"/>
          <w:szCs w:val="32"/>
        </w:rPr>
        <w:lastRenderedPageBreak/>
        <w:t>Personification in the literature</w:t>
      </w:r>
      <w:r w:rsidR="00296063">
        <w:rPr>
          <w:rFonts w:ascii="Times New Roman" w:hAnsi="Times New Roman" w:cs="Times New Roman"/>
          <w:b/>
          <w:color w:val="auto"/>
          <w:sz w:val="32"/>
          <w:szCs w:val="32"/>
        </w:rPr>
        <w:t xml:space="preserve"> worksheet</w:t>
      </w:r>
    </w:p>
    <w:p w14:paraId="73FD3C93" w14:textId="0730AED1" w:rsidR="00DB6712" w:rsidRDefault="00DB6712" w:rsidP="00DB6712">
      <w:pPr>
        <w:pStyle w:val="Body"/>
        <w:ind w:left="157" w:hangingChars="50" w:hanging="157"/>
        <w:rPr>
          <w:rFonts w:ascii="Times New Roman" w:hAnsi="Times New Roman" w:cs="Times New Roman"/>
          <w:b/>
          <w:color w:val="auto"/>
          <w:sz w:val="32"/>
          <w:szCs w:val="32"/>
        </w:rPr>
      </w:pPr>
      <w:r>
        <w:rPr>
          <w:rFonts w:ascii="Times New Roman" w:hAnsi="Times New Roman" w:cs="Times New Roman"/>
          <w:b/>
          <w:color w:val="auto"/>
          <w:sz w:val="32"/>
          <w:szCs w:val="32"/>
        </w:rPr>
        <w:t>NAME:                                                      DATE:</w:t>
      </w:r>
    </w:p>
    <w:p w14:paraId="360C2CE3" w14:textId="3179845C" w:rsidR="00DB6712" w:rsidRDefault="00DB6712" w:rsidP="00DB6712">
      <w:pPr>
        <w:pStyle w:val="aa"/>
        <w:shd w:val="clear" w:color="auto" w:fill="FFFFFF"/>
        <w:rPr>
          <w:rFonts w:ascii="Arial" w:hAnsi="Arial" w:cs="Arial"/>
          <w:color w:val="555555"/>
          <w:sz w:val="27"/>
          <w:szCs w:val="27"/>
        </w:rPr>
      </w:pPr>
      <w:r>
        <w:rPr>
          <w:rFonts w:ascii="Times New Roman" w:hAnsi="Times New Roman" w:cs="Times New Roman"/>
          <w:b/>
          <w:sz w:val="32"/>
          <w:szCs w:val="32"/>
        </w:rPr>
        <w:t>1.</w:t>
      </w:r>
      <w:r w:rsidRPr="00DB6712">
        <w:rPr>
          <w:rFonts w:cs="Arial"/>
          <w:color w:val="555555"/>
          <w:sz w:val="27"/>
          <w:szCs w:val="27"/>
        </w:rPr>
        <w:t xml:space="preserve"> </w:t>
      </w:r>
      <w:r>
        <w:rPr>
          <w:rFonts w:ascii="Arial" w:hAnsi="Arial" w:cs="Arial"/>
          <w:color w:val="555555"/>
          <w:sz w:val="27"/>
          <w:szCs w:val="27"/>
        </w:rPr>
        <w:t>Taken from L. M. Montgomery’s “The Green Gables Letters”,</w:t>
      </w:r>
    </w:p>
    <w:p w14:paraId="0C22E360" w14:textId="77777777" w:rsidR="00DB6712" w:rsidRDefault="00DB6712" w:rsidP="00DB6712">
      <w:pPr>
        <w:pStyle w:val="aa"/>
        <w:shd w:val="clear" w:color="auto" w:fill="EEEEFF"/>
        <w:rPr>
          <w:rFonts w:ascii="Arial" w:hAnsi="Arial" w:cs="Arial"/>
          <w:color w:val="666666"/>
          <w:sz w:val="27"/>
          <w:szCs w:val="27"/>
        </w:rPr>
      </w:pPr>
      <w:r>
        <w:rPr>
          <w:rFonts w:ascii="Arial" w:hAnsi="Arial" w:cs="Arial"/>
          <w:color w:val="666666"/>
          <w:sz w:val="27"/>
          <w:szCs w:val="27"/>
        </w:rPr>
        <w:t xml:space="preserve">“I </w:t>
      </w:r>
      <w:proofErr w:type="spellStart"/>
      <w:r>
        <w:rPr>
          <w:rFonts w:ascii="Arial" w:hAnsi="Arial" w:cs="Arial"/>
          <w:color w:val="666666"/>
          <w:sz w:val="27"/>
          <w:szCs w:val="27"/>
        </w:rPr>
        <w:t>hied</w:t>
      </w:r>
      <w:proofErr w:type="spellEnd"/>
      <w:r>
        <w:rPr>
          <w:rFonts w:ascii="Arial" w:hAnsi="Arial" w:cs="Arial"/>
          <w:color w:val="666666"/>
          <w:sz w:val="27"/>
          <w:szCs w:val="27"/>
        </w:rPr>
        <w:t xml:space="preserve"> me away to the woods—away back into the sun-washed alleys carpeted with fallen gold and glades where the moss is green and vivid yet. The woods are getting ready to sleep—they are not yet asleep but they are disrobing and are having all sorts of little bed-time conferences and whisperings and good-nights.”</w:t>
      </w:r>
    </w:p>
    <w:p w14:paraId="71AF36E7" w14:textId="69DA37D9" w:rsidR="00DB6712" w:rsidRDefault="00DB6712" w:rsidP="00DB6712">
      <w:pPr>
        <w:pStyle w:val="Body"/>
        <w:ind w:left="160" w:hangingChars="50" w:hanging="160"/>
        <w:rPr>
          <w:rFonts w:ascii="Times New Roman" w:eastAsia="맑은 고딕" w:hAnsi="Times New Roman" w:cs="Times New Roman"/>
          <w:color w:val="auto"/>
          <w:sz w:val="32"/>
          <w:szCs w:val="32"/>
        </w:rPr>
      </w:pPr>
    </w:p>
    <w:p w14:paraId="1DD796E3" w14:textId="77777777" w:rsidR="00DB6712" w:rsidRDefault="00DB6712" w:rsidP="00DB6712">
      <w:pPr>
        <w:pStyle w:val="Body"/>
        <w:ind w:left="160" w:hangingChars="50" w:hanging="160"/>
        <w:rPr>
          <w:rFonts w:ascii="Times New Roman" w:eastAsia="맑은 고딕" w:hAnsi="Times New Roman" w:cs="Times New Roman"/>
          <w:color w:val="auto"/>
          <w:sz w:val="32"/>
          <w:szCs w:val="32"/>
        </w:rPr>
      </w:pPr>
    </w:p>
    <w:p w14:paraId="1742F3E7" w14:textId="02D68380" w:rsidR="00DB6712" w:rsidRDefault="00DB6712" w:rsidP="00DB6712">
      <w:pPr>
        <w:pStyle w:val="aa"/>
        <w:shd w:val="clear" w:color="auto" w:fill="FFFFFF"/>
        <w:rPr>
          <w:rFonts w:ascii="Arial" w:hAnsi="Arial" w:cs="Arial"/>
          <w:color w:val="555555"/>
          <w:sz w:val="27"/>
          <w:szCs w:val="27"/>
        </w:rPr>
      </w:pPr>
      <w:r>
        <w:rPr>
          <w:rFonts w:ascii="Times New Roman" w:eastAsia="맑은 고딕" w:hAnsi="Times New Roman" w:cs="Times New Roman"/>
          <w:sz w:val="32"/>
          <w:szCs w:val="32"/>
        </w:rPr>
        <w:t>2.</w:t>
      </w:r>
      <w:r w:rsidRPr="00DB6712">
        <w:rPr>
          <w:rFonts w:cs="Arial"/>
          <w:color w:val="555555"/>
          <w:sz w:val="27"/>
          <w:szCs w:val="27"/>
        </w:rPr>
        <w:t xml:space="preserve"> </w:t>
      </w:r>
      <w:r>
        <w:rPr>
          <w:rFonts w:ascii="Arial" w:hAnsi="Arial" w:cs="Arial"/>
          <w:color w:val="555555"/>
          <w:sz w:val="27"/>
          <w:szCs w:val="27"/>
        </w:rPr>
        <w:t>A.H. Houseman in his poem “Loveliest of Trees the Cherry Now” personifies the cherry tree,</w:t>
      </w:r>
    </w:p>
    <w:p w14:paraId="7E93B011" w14:textId="77777777" w:rsidR="00DB6712" w:rsidRDefault="00DB6712" w:rsidP="00DB6712">
      <w:pPr>
        <w:pStyle w:val="aa"/>
        <w:shd w:val="clear" w:color="auto" w:fill="EEEEFF"/>
        <w:rPr>
          <w:rFonts w:ascii="Arial" w:hAnsi="Arial" w:cs="Arial"/>
          <w:color w:val="666666"/>
          <w:sz w:val="27"/>
          <w:szCs w:val="27"/>
        </w:rPr>
      </w:pPr>
      <w:r>
        <w:rPr>
          <w:rFonts w:ascii="Arial" w:hAnsi="Arial" w:cs="Arial"/>
          <w:color w:val="666666"/>
          <w:sz w:val="27"/>
          <w:szCs w:val="27"/>
        </w:rPr>
        <w:t>“Loveliest of trees, the cherry now</w:t>
      </w:r>
      <w:r>
        <w:rPr>
          <w:rFonts w:ascii="Arial" w:hAnsi="Arial" w:cs="Arial"/>
          <w:color w:val="666666"/>
          <w:sz w:val="27"/>
          <w:szCs w:val="27"/>
        </w:rPr>
        <w:br/>
        <w:t>Is hung with bloom along the bough</w:t>
      </w:r>
      <w:proofErr w:type="gramStart"/>
      <w:r>
        <w:rPr>
          <w:rFonts w:ascii="Arial" w:hAnsi="Arial" w:cs="Arial"/>
          <w:color w:val="666666"/>
          <w:sz w:val="27"/>
          <w:szCs w:val="27"/>
        </w:rPr>
        <w:t>,</w:t>
      </w:r>
      <w:proofErr w:type="gramEnd"/>
      <w:r>
        <w:rPr>
          <w:rFonts w:ascii="Arial" w:hAnsi="Arial" w:cs="Arial"/>
          <w:color w:val="666666"/>
          <w:sz w:val="27"/>
          <w:szCs w:val="27"/>
        </w:rPr>
        <w:br/>
        <w:t>And stands about the woodland ride</w:t>
      </w:r>
      <w:r>
        <w:rPr>
          <w:rFonts w:ascii="Arial" w:hAnsi="Arial" w:cs="Arial"/>
          <w:color w:val="666666"/>
          <w:sz w:val="27"/>
          <w:szCs w:val="27"/>
        </w:rPr>
        <w:br/>
        <w:t>Wearing white for Eastertide.”</w:t>
      </w:r>
    </w:p>
    <w:p w14:paraId="72C457A8" w14:textId="7163B606" w:rsidR="00DB6712" w:rsidRDefault="00DB6712" w:rsidP="00DB6712">
      <w:pPr>
        <w:pStyle w:val="Body"/>
        <w:ind w:left="160" w:hangingChars="50" w:hanging="160"/>
        <w:rPr>
          <w:rFonts w:ascii="Times New Roman" w:eastAsia="맑은 고딕" w:hAnsi="Times New Roman" w:cs="Times New Roman"/>
          <w:color w:val="auto"/>
          <w:sz w:val="32"/>
          <w:szCs w:val="32"/>
        </w:rPr>
      </w:pPr>
    </w:p>
    <w:p w14:paraId="7A7F7AC5" w14:textId="77777777" w:rsidR="00DB6712" w:rsidRDefault="00DB6712" w:rsidP="00DB6712">
      <w:pPr>
        <w:pStyle w:val="Body"/>
        <w:ind w:left="160" w:hangingChars="50" w:hanging="160"/>
        <w:rPr>
          <w:rFonts w:ascii="Times New Roman" w:eastAsia="맑은 고딕" w:hAnsi="Times New Roman" w:cs="Times New Roman"/>
          <w:color w:val="auto"/>
          <w:sz w:val="32"/>
          <w:szCs w:val="32"/>
        </w:rPr>
      </w:pPr>
    </w:p>
    <w:p w14:paraId="7D42E0E9" w14:textId="77777777" w:rsidR="00DB6712" w:rsidRDefault="00DB6712" w:rsidP="00DB6712">
      <w:pPr>
        <w:pStyle w:val="aa"/>
        <w:shd w:val="clear" w:color="auto" w:fill="FFFFFF"/>
        <w:rPr>
          <w:rFonts w:ascii="Arial" w:hAnsi="Arial" w:cs="Arial"/>
          <w:color w:val="555555"/>
          <w:sz w:val="27"/>
          <w:szCs w:val="27"/>
        </w:rPr>
      </w:pPr>
      <w:r>
        <w:rPr>
          <w:rFonts w:ascii="Times New Roman" w:eastAsia="맑은 고딕" w:hAnsi="Times New Roman" w:cs="Times New Roman"/>
          <w:sz w:val="32"/>
          <w:szCs w:val="32"/>
        </w:rPr>
        <w:t xml:space="preserve">3. </w:t>
      </w:r>
      <w:r>
        <w:rPr>
          <w:rFonts w:ascii="Arial" w:hAnsi="Arial" w:cs="Arial"/>
          <w:color w:val="555555"/>
          <w:sz w:val="27"/>
          <w:szCs w:val="27"/>
        </w:rPr>
        <w:t xml:space="preserve">Emily Elizabeth Dickinson employs personification in her poem “Have You Got </w:t>
      </w:r>
      <w:proofErr w:type="gramStart"/>
      <w:r>
        <w:rPr>
          <w:rFonts w:ascii="Arial" w:hAnsi="Arial" w:cs="Arial"/>
          <w:color w:val="555555"/>
          <w:sz w:val="27"/>
          <w:szCs w:val="27"/>
        </w:rPr>
        <w:t>A Brook In</w:t>
      </w:r>
      <w:proofErr w:type="gramEnd"/>
      <w:r>
        <w:rPr>
          <w:rFonts w:ascii="Arial" w:hAnsi="Arial" w:cs="Arial"/>
          <w:color w:val="555555"/>
          <w:sz w:val="27"/>
          <w:szCs w:val="27"/>
        </w:rPr>
        <w:t xml:space="preserve"> Your Little Heart”.</w:t>
      </w:r>
    </w:p>
    <w:p w14:paraId="09BB5617" w14:textId="77777777" w:rsidR="00DB6712" w:rsidRDefault="00DB6712" w:rsidP="00DB6712">
      <w:pPr>
        <w:pStyle w:val="aa"/>
        <w:shd w:val="clear" w:color="auto" w:fill="EEEEFF"/>
        <w:rPr>
          <w:rFonts w:ascii="Arial" w:hAnsi="Arial" w:cs="Arial"/>
          <w:color w:val="666666"/>
          <w:sz w:val="27"/>
          <w:szCs w:val="27"/>
        </w:rPr>
      </w:pPr>
      <w:r>
        <w:rPr>
          <w:rFonts w:ascii="Arial" w:hAnsi="Arial" w:cs="Arial"/>
          <w:color w:val="666666"/>
          <w:sz w:val="27"/>
          <w:szCs w:val="27"/>
        </w:rPr>
        <w:t>“Have you got a brook in your little heart</w:t>
      </w:r>
      <w:proofErr w:type="gramStart"/>
      <w:r>
        <w:rPr>
          <w:rFonts w:ascii="Arial" w:hAnsi="Arial" w:cs="Arial"/>
          <w:color w:val="666666"/>
          <w:sz w:val="27"/>
          <w:szCs w:val="27"/>
        </w:rPr>
        <w:t>,</w:t>
      </w:r>
      <w:proofErr w:type="gramEnd"/>
      <w:r>
        <w:rPr>
          <w:rFonts w:ascii="Arial" w:hAnsi="Arial" w:cs="Arial"/>
          <w:color w:val="666666"/>
          <w:sz w:val="27"/>
          <w:szCs w:val="27"/>
        </w:rPr>
        <w:br/>
        <w:t>Where bashful flowers blow,</w:t>
      </w:r>
      <w:r>
        <w:rPr>
          <w:rFonts w:ascii="Arial" w:hAnsi="Arial" w:cs="Arial"/>
          <w:color w:val="666666"/>
          <w:sz w:val="27"/>
          <w:szCs w:val="27"/>
        </w:rPr>
        <w:br/>
        <w:t>And blushing birds go down to drink,</w:t>
      </w:r>
      <w:r>
        <w:rPr>
          <w:rFonts w:ascii="Arial" w:hAnsi="Arial" w:cs="Arial"/>
          <w:color w:val="666666"/>
          <w:sz w:val="27"/>
          <w:szCs w:val="27"/>
        </w:rPr>
        <w:br/>
        <w:t>And shadows tremble so?”</w:t>
      </w:r>
    </w:p>
    <w:p w14:paraId="0795DD65" w14:textId="441E3FFB" w:rsidR="00DB6712" w:rsidRDefault="00DB6712" w:rsidP="00DB6712">
      <w:pPr>
        <w:pStyle w:val="Body"/>
        <w:rPr>
          <w:rFonts w:ascii="Times New Roman" w:eastAsia="맑은 고딕" w:hAnsi="Times New Roman" w:cs="Times New Roman"/>
          <w:color w:val="auto"/>
          <w:sz w:val="32"/>
          <w:szCs w:val="32"/>
        </w:rPr>
      </w:pPr>
    </w:p>
    <w:p w14:paraId="72E2652D" w14:textId="77777777" w:rsidR="00DB6712" w:rsidRDefault="00DB6712" w:rsidP="00DB6712">
      <w:pPr>
        <w:pStyle w:val="Body"/>
        <w:rPr>
          <w:rFonts w:ascii="Times New Roman" w:eastAsia="맑은 고딕" w:hAnsi="Times New Roman" w:cs="Times New Roman"/>
          <w:color w:val="auto"/>
          <w:sz w:val="32"/>
          <w:szCs w:val="32"/>
        </w:rPr>
      </w:pPr>
    </w:p>
    <w:p w14:paraId="507822A7" w14:textId="4E20FDE3" w:rsidR="00DB6712" w:rsidRDefault="00DB6712" w:rsidP="00DB6712">
      <w:pPr>
        <w:pStyle w:val="aa"/>
        <w:shd w:val="clear" w:color="auto" w:fill="FFFFFF"/>
        <w:rPr>
          <w:rFonts w:ascii="Arial" w:hAnsi="Arial" w:cs="Arial"/>
          <w:color w:val="555555"/>
          <w:sz w:val="27"/>
          <w:szCs w:val="27"/>
        </w:rPr>
      </w:pPr>
      <w:r>
        <w:rPr>
          <w:rFonts w:ascii="Times New Roman" w:eastAsia="맑은 고딕" w:hAnsi="Times New Roman" w:cs="Times New Roman"/>
          <w:sz w:val="32"/>
          <w:szCs w:val="32"/>
        </w:rPr>
        <w:t>4.</w:t>
      </w:r>
      <w:r w:rsidRPr="00DB6712">
        <w:rPr>
          <w:rFonts w:cs="Arial"/>
          <w:color w:val="555555"/>
          <w:sz w:val="27"/>
          <w:szCs w:val="27"/>
        </w:rPr>
        <w:t xml:space="preserve"> </w:t>
      </w:r>
      <w:hyperlink r:id="rId31" w:history="1">
        <w:r>
          <w:rPr>
            <w:rFonts w:ascii="Arial" w:hAnsi="Arial" w:cs="Arial"/>
            <w:color w:val="3D97C2"/>
            <w:sz w:val="27"/>
            <w:szCs w:val="27"/>
          </w:rPr>
          <w:t>William Blake</w:t>
        </w:r>
      </w:hyperlink>
      <w:r>
        <w:rPr>
          <w:rFonts w:ascii="Arial" w:hAnsi="Arial" w:cs="Arial"/>
          <w:color w:val="555555"/>
          <w:sz w:val="27"/>
          <w:szCs w:val="27"/>
        </w:rPr>
        <w:t xml:space="preserve"> personifies Sunflowers in his poem “Two Sunflowers Move in a Yellow Room”.</w:t>
      </w:r>
    </w:p>
    <w:p w14:paraId="2BD64633" w14:textId="77777777" w:rsidR="00DB6712" w:rsidRDefault="00DB6712" w:rsidP="00DB6712">
      <w:pPr>
        <w:pStyle w:val="aa"/>
        <w:shd w:val="clear" w:color="auto" w:fill="EEEEFF"/>
        <w:rPr>
          <w:rFonts w:ascii="Arial" w:hAnsi="Arial" w:cs="Arial"/>
          <w:color w:val="666666"/>
          <w:sz w:val="27"/>
          <w:szCs w:val="27"/>
        </w:rPr>
      </w:pPr>
      <w:r>
        <w:rPr>
          <w:rFonts w:ascii="Arial" w:hAnsi="Arial" w:cs="Arial"/>
          <w:color w:val="666666"/>
          <w:sz w:val="27"/>
          <w:szCs w:val="27"/>
        </w:rPr>
        <w:t>“Two Sunflowers</w:t>
      </w:r>
      <w:r>
        <w:rPr>
          <w:rFonts w:ascii="Arial" w:hAnsi="Arial" w:cs="Arial"/>
          <w:color w:val="666666"/>
          <w:sz w:val="27"/>
          <w:szCs w:val="27"/>
        </w:rPr>
        <w:br/>
        <w:t>Move in the Yellow Room.</w:t>
      </w:r>
    </w:p>
    <w:p w14:paraId="564FCAB9" w14:textId="77777777" w:rsidR="00DB6712" w:rsidRDefault="00DB6712" w:rsidP="00DB6712">
      <w:pPr>
        <w:pStyle w:val="aa"/>
        <w:shd w:val="clear" w:color="auto" w:fill="EEEEFF"/>
        <w:rPr>
          <w:rFonts w:ascii="Arial" w:hAnsi="Arial" w:cs="Arial"/>
          <w:color w:val="666666"/>
          <w:sz w:val="27"/>
          <w:szCs w:val="27"/>
        </w:rPr>
      </w:pPr>
      <w:r>
        <w:rPr>
          <w:rFonts w:ascii="Arial" w:hAnsi="Arial" w:cs="Arial"/>
          <w:color w:val="666666"/>
          <w:sz w:val="27"/>
          <w:szCs w:val="27"/>
        </w:rPr>
        <w:t>‘Ah, William, we’re weary of weather</w:t>
      </w:r>
      <w:proofErr w:type="gramStart"/>
      <w:r>
        <w:rPr>
          <w:rFonts w:ascii="Arial" w:hAnsi="Arial" w:cs="Arial"/>
          <w:color w:val="666666"/>
          <w:sz w:val="27"/>
          <w:szCs w:val="27"/>
        </w:rPr>
        <w:t>,</w:t>
      </w:r>
      <w:proofErr w:type="gramEnd"/>
      <w:r>
        <w:rPr>
          <w:rFonts w:ascii="Arial" w:hAnsi="Arial" w:cs="Arial"/>
          <w:color w:val="666666"/>
          <w:sz w:val="27"/>
          <w:szCs w:val="27"/>
        </w:rPr>
        <w:br/>
        <w:t>said the sunflowers, shining with dew.</w:t>
      </w:r>
      <w:r>
        <w:rPr>
          <w:rFonts w:ascii="Arial" w:hAnsi="Arial" w:cs="Arial"/>
          <w:color w:val="666666"/>
          <w:sz w:val="27"/>
          <w:szCs w:val="27"/>
        </w:rPr>
        <w:br/>
        <w:t>Our traveling habits have tired us.</w:t>
      </w:r>
      <w:r>
        <w:rPr>
          <w:rFonts w:ascii="Arial" w:hAnsi="Arial" w:cs="Arial"/>
          <w:color w:val="666666"/>
          <w:sz w:val="27"/>
          <w:szCs w:val="27"/>
        </w:rPr>
        <w:br/>
        <w:t>Can you give us a room with a view?”</w:t>
      </w:r>
    </w:p>
    <w:p w14:paraId="725071B8" w14:textId="0177770A" w:rsidR="00DB6712" w:rsidRPr="00296063" w:rsidRDefault="00DB6712" w:rsidP="00296063">
      <w:pPr>
        <w:pStyle w:val="Body"/>
        <w:jc w:val="center"/>
        <w:rPr>
          <w:rFonts w:ascii="Times New Roman" w:eastAsia="맑은 고딕" w:hAnsi="Times New Roman" w:cs="Times New Roman"/>
          <w:b/>
          <w:color w:val="auto"/>
          <w:sz w:val="32"/>
          <w:szCs w:val="32"/>
          <w:bdr w:val="single" w:sz="4" w:space="0" w:color="auto"/>
        </w:rPr>
      </w:pPr>
      <w:r w:rsidRPr="00296063">
        <w:rPr>
          <w:rFonts w:ascii="Times New Roman" w:eastAsia="맑은 고딕" w:hAnsi="Times New Roman" w:cs="Times New Roman"/>
          <w:b/>
          <w:color w:val="auto"/>
          <w:sz w:val="32"/>
          <w:szCs w:val="32"/>
          <w:bdr w:val="single" w:sz="4" w:space="0" w:color="auto"/>
        </w:rPr>
        <w:lastRenderedPageBreak/>
        <w:t>Teacher’s Note for personification in the literature</w:t>
      </w:r>
    </w:p>
    <w:p w14:paraId="50A247DD" w14:textId="77777777" w:rsidR="00DB6712" w:rsidRPr="00DB6712" w:rsidRDefault="00DB6712" w:rsidP="00DB671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uppressAutoHyphens w:val="0"/>
        <w:spacing w:before="100" w:beforeAutospacing="1" w:after="100" w:afterAutospacing="1"/>
        <w:ind w:left="1200" w:hanging="480"/>
        <w:outlineLvl w:val="2"/>
        <w:rPr>
          <w:rFonts w:ascii="Cantata One" w:eastAsia="굴림" w:hAnsi="Cantata One" w:cs="Arial"/>
          <w:color w:val="333333"/>
          <w:sz w:val="27"/>
          <w:szCs w:val="27"/>
          <w:bdr w:val="none" w:sz="0" w:space="0" w:color="auto"/>
          <w:lang w:val="en-US" w:eastAsia="ko-KR"/>
        </w:rPr>
      </w:pPr>
      <w:r w:rsidRPr="00DB6712">
        <w:rPr>
          <w:rFonts w:ascii="Cantata One" w:eastAsia="굴림" w:hAnsi="Cantata One" w:cs="Arial"/>
          <w:color w:val="333333"/>
          <w:sz w:val="27"/>
          <w:szCs w:val="27"/>
          <w:bdr w:val="none" w:sz="0" w:space="0" w:color="auto"/>
          <w:lang w:val="en-US" w:eastAsia="ko-KR"/>
        </w:rPr>
        <w:t>Example #1</w:t>
      </w:r>
    </w:p>
    <w:p w14:paraId="7CABCD50" w14:textId="77777777" w:rsidR="00DB6712" w:rsidRPr="00DB6712" w:rsidRDefault="00DB6712" w:rsidP="00DB671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uppressAutoHyphens w:val="0"/>
        <w:spacing w:before="100" w:beforeAutospacing="1" w:after="100" w:afterAutospacing="1"/>
        <w:rPr>
          <w:rFonts w:eastAsia="굴림" w:cs="Arial"/>
          <w:color w:val="555555"/>
          <w:sz w:val="27"/>
          <w:szCs w:val="27"/>
          <w:bdr w:val="none" w:sz="0" w:space="0" w:color="auto"/>
          <w:lang w:val="en-US" w:eastAsia="ko-KR"/>
        </w:rPr>
      </w:pPr>
      <w:r w:rsidRPr="00DB6712">
        <w:rPr>
          <w:rFonts w:eastAsia="굴림" w:cs="Arial"/>
          <w:color w:val="555555"/>
          <w:sz w:val="27"/>
          <w:szCs w:val="27"/>
          <w:bdr w:val="none" w:sz="0" w:space="0" w:color="auto"/>
          <w:lang w:val="en-US" w:eastAsia="ko-KR"/>
        </w:rPr>
        <w:t>Taken from L. M. Montgomery’s “The Green Gables Letters”,</w:t>
      </w:r>
    </w:p>
    <w:p w14:paraId="65F062B5" w14:textId="77777777" w:rsidR="00DB6712" w:rsidRPr="00DB6712" w:rsidRDefault="00DB6712" w:rsidP="00DB671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EEEEFF"/>
        <w:suppressAutoHyphens w:val="0"/>
        <w:spacing w:before="100" w:beforeAutospacing="1" w:after="100" w:afterAutospacing="1"/>
        <w:rPr>
          <w:rFonts w:eastAsia="굴림" w:cs="Arial"/>
          <w:color w:val="666666"/>
          <w:sz w:val="27"/>
          <w:szCs w:val="27"/>
          <w:bdr w:val="none" w:sz="0" w:space="0" w:color="auto"/>
          <w:lang w:val="en-US" w:eastAsia="ko-KR"/>
        </w:rPr>
      </w:pPr>
      <w:r w:rsidRPr="00DB6712">
        <w:rPr>
          <w:rFonts w:eastAsia="굴림" w:cs="Arial"/>
          <w:color w:val="666666"/>
          <w:sz w:val="27"/>
          <w:szCs w:val="27"/>
          <w:bdr w:val="none" w:sz="0" w:space="0" w:color="auto"/>
          <w:lang w:val="en-US" w:eastAsia="ko-KR"/>
        </w:rPr>
        <w:t xml:space="preserve">“I </w:t>
      </w:r>
      <w:proofErr w:type="spellStart"/>
      <w:r w:rsidRPr="00DB6712">
        <w:rPr>
          <w:rFonts w:eastAsia="굴림" w:cs="Arial"/>
          <w:color w:val="666666"/>
          <w:sz w:val="27"/>
          <w:szCs w:val="27"/>
          <w:bdr w:val="none" w:sz="0" w:space="0" w:color="auto"/>
          <w:lang w:val="en-US" w:eastAsia="ko-KR"/>
        </w:rPr>
        <w:t>hied</w:t>
      </w:r>
      <w:proofErr w:type="spellEnd"/>
      <w:r w:rsidRPr="00DB6712">
        <w:rPr>
          <w:rFonts w:eastAsia="굴림" w:cs="Arial"/>
          <w:color w:val="666666"/>
          <w:sz w:val="27"/>
          <w:szCs w:val="27"/>
          <w:bdr w:val="none" w:sz="0" w:space="0" w:color="auto"/>
          <w:lang w:val="en-US" w:eastAsia="ko-KR"/>
        </w:rPr>
        <w:t xml:space="preserve"> me away to the woods—away back into the sun-washed alleys carpeted with fallen gold and glades where the moss is green and vivid yet. The woods are getting ready to sleep—they are not yet asleep but they are disrobing and are having all sorts of little bed-time conferences and whisperings and good-nights.”</w:t>
      </w:r>
    </w:p>
    <w:p w14:paraId="5207A247" w14:textId="77777777" w:rsidR="00DB6712" w:rsidRPr="00DB6712" w:rsidRDefault="00DB6712" w:rsidP="00DB671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uppressAutoHyphens w:val="0"/>
        <w:spacing w:before="100" w:beforeAutospacing="1" w:after="100" w:afterAutospacing="1"/>
        <w:rPr>
          <w:rFonts w:eastAsia="굴림" w:cs="Arial"/>
          <w:color w:val="555555"/>
          <w:sz w:val="27"/>
          <w:szCs w:val="27"/>
          <w:bdr w:val="none" w:sz="0" w:space="0" w:color="auto"/>
          <w:lang w:val="en-US" w:eastAsia="ko-KR"/>
        </w:rPr>
      </w:pPr>
      <w:r w:rsidRPr="00DB6712">
        <w:rPr>
          <w:rFonts w:eastAsia="굴림" w:cs="Arial"/>
          <w:color w:val="555555"/>
          <w:sz w:val="27"/>
          <w:szCs w:val="27"/>
          <w:bdr w:val="none" w:sz="0" w:space="0" w:color="auto"/>
          <w:lang w:val="en-US" w:eastAsia="ko-KR"/>
        </w:rPr>
        <w:t>The lack of activity in the forest has been beautifully personified as the forest getting ready to sleep, busy in bed-time chatting and wishing good-nights, all of which are human customs.</w:t>
      </w:r>
    </w:p>
    <w:p w14:paraId="365E7263" w14:textId="5A471697" w:rsidR="00DB6712" w:rsidRPr="00DB6712" w:rsidRDefault="00296063" w:rsidP="00DB671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uppressAutoHyphens w:val="0"/>
        <w:spacing w:before="100" w:beforeAutospacing="1" w:after="100" w:afterAutospacing="1"/>
        <w:outlineLvl w:val="2"/>
        <w:rPr>
          <w:rFonts w:ascii="Cantata One" w:eastAsia="굴림" w:hAnsi="Cantata One" w:cs="Arial"/>
          <w:color w:val="333333"/>
          <w:sz w:val="27"/>
          <w:szCs w:val="27"/>
          <w:bdr w:val="none" w:sz="0" w:space="0" w:color="auto"/>
          <w:lang w:val="en-US" w:eastAsia="ko-KR"/>
        </w:rPr>
      </w:pPr>
      <w:r>
        <w:rPr>
          <w:rFonts w:ascii="Cantata One" w:eastAsia="굴림" w:hAnsi="Cantata One" w:cs="Arial"/>
          <w:color w:val="333333"/>
          <w:sz w:val="27"/>
          <w:szCs w:val="27"/>
          <w:bdr w:val="none" w:sz="0" w:space="0" w:color="auto"/>
          <w:lang w:val="en-US" w:eastAsia="ko-KR"/>
        </w:rPr>
        <w:t>Example #2</w:t>
      </w:r>
    </w:p>
    <w:p w14:paraId="6057105C" w14:textId="77777777" w:rsidR="00DB6712" w:rsidRPr="00DB6712" w:rsidRDefault="00DB6712" w:rsidP="00DB671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uppressAutoHyphens w:val="0"/>
        <w:spacing w:before="100" w:beforeAutospacing="1" w:after="100" w:afterAutospacing="1"/>
        <w:rPr>
          <w:rFonts w:eastAsia="굴림" w:cs="Arial"/>
          <w:color w:val="555555"/>
          <w:sz w:val="27"/>
          <w:szCs w:val="27"/>
          <w:bdr w:val="none" w:sz="0" w:space="0" w:color="auto"/>
          <w:lang w:val="en-US" w:eastAsia="ko-KR"/>
        </w:rPr>
      </w:pPr>
      <w:r w:rsidRPr="00DB6712">
        <w:rPr>
          <w:rFonts w:eastAsia="굴림" w:cs="Arial"/>
          <w:color w:val="555555"/>
          <w:sz w:val="27"/>
          <w:szCs w:val="27"/>
          <w:bdr w:val="none" w:sz="0" w:space="0" w:color="auto"/>
          <w:lang w:val="en-US" w:eastAsia="ko-KR"/>
        </w:rPr>
        <w:t>A.H. Houseman in his poem “Loveliest of Trees the Cherry Now” personifies the cherry tree,</w:t>
      </w:r>
    </w:p>
    <w:p w14:paraId="071B95CE" w14:textId="77777777" w:rsidR="00DB6712" w:rsidRPr="00DB6712" w:rsidRDefault="00DB6712" w:rsidP="00DB671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EEEEFF"/>
        <w:suppressAutoHyphens w:val="0"/>
        <w:spacing w:before="100" w:beforeAutospacing="1" w:after="100" w:afterAutospacing="1"/>
        <w:rPr>
          <w:rFonts w:eastAsia="굴림" w:cs="Arial"/>
          <w:color w:val="666666"/>
          <w:sz w:val="27"/>
          <w:szCs w:val="27"/>
          <w:bdr w:val="none" w:sz="0" w:space="0" w:color="auto"/>
          <w:lang w:val="en-US" w:eastAsia="ko-KR"/>
        </w:rPr>
      </w:pPr>
      <w:r w:rsidRPr="00DB6712">
        <w:rPr>
          <w:rFonts w:eastAsia="굴림" w:cs="Arial"/>
          <w:color w:val="666666"/>
          <w:sz w:val="27"/>
          <w:szCs w:val="27"/>
          <w:bdr w:val="none" w:sz="0" w:space="0" w:color="auto"/>
          <w:lang w:val="en-US" w:eastAsia="ko-KR"/>
        </w:rPr>
        <w:t>“Loveliest of trees, the cherry now</w:t>
      </w:r>
      <w:r w:rsidRPr="00DB6712">
        <w:rPr>
          <w:rFonts w:eastAsia="굴림" w:cs="Arial"/>
          <w:color w:val="666666"/>
          <w:sz w:val="27"/>
          <w:szCs w:val="27"/>
          <w:bdr w:val="none" w:sz="0" w:space="0" w:color="auto"/>
          <w:lang w:val="en-US" w:eastAsia="ko-KR"/>
        </w:rPr>
        <w:br/>
        <w:t>Is hung with bloom along the bough</w:t>
      </w:r>
      <w:proofErr w:type="gramStart"/>
      <w:r w:rsidRPr="00DB6712">
        <w:rPr>
          <w:rFonts w:eastAsia="굴림" w:cs="Arial"/>
          <w:color w:val="666666"/>
          <w:sz w:val="27"/>
          <w:szCs w:val="27"/>
          <w:bdr w:val="none" w:sz="0" w:space="0" w:color="auto"/>
          <w:lang w:val="en-US" w:eastAsia="ko-KR"/>
        </w:rPr>
        <w:t>,</w:t>
      </w:r>
      <w:proofErr w:type="gramEnd"/>
      <w:r w:rsidRPr="00DB6712">
        <w:rPr>
          <w:rFonts w:eastAsia="굴림" w:cs="Arial"/>
          <w:color w:val="666666"/>
          <w:sz w:val="27"/>
          <w:szCs w:val="27"/>
          <w:bdr w:val="none" w:sz="0" w:space="0" w:color="auto"/>
          <w:lang w:val="en-US" w:eastAsia="ko-KR"/>
        </w:rPr>
        <w:br/>
        <w:t>And stands about the woodland ride</w:t>
      </w:r>
      <w:r w:rsidRPr="00DB6712">
        <w:rPr>
          <w:rFonts w:eastAsia="굴림" w:cs="Arial"/>
          <w:color w:val="666666"/>
          <w:sz w:val="27"/>
          <w:szCs w:val="27"/>
          <w:bdr w:val="none" w:sz="0" w:space="0" w:color="auto"/>
          <w:lang w:val="en-US" w:eastAsia="ko-KR"/>
        </w:rPr>
        <w:br/>
        <w:t>Wearing white for Eastertide.”</w:t>
      </w:r>
    </w:p>
    <w:p w14:paraId="5F1E7813" w14:textId="030C4F5A" w:rsidR="00DB6712" w:rsidRDefault="00DB6712" w:rsidP="00DB6712">
      <w:pPr>
        <w:pStyle w:val="Body"/>
        <w:rPr>
          <w:color w:val="555555"/>
          <w:sz w:val="27"/>
          <w:szCs w:val="27"/>
        </w:rPr>
      </w:pPr>
      <w:r>
        <w:rPr>
          <w:color w:val="555555"/>
          <w:sz w:val="27"/>
          <w:szCs w:val="27"/>
        </w:rPr>
        <w:t>He sees a cherry tree covered with beautiful white flowers in the forest and says that the cherry tree wears white clothes to celebrate Easter. He gives human attributes to a tree in order to describe it in human terms.</w:t>
      </w:r>
    </w:p>
    <w:p w14:paraId="12662026" w14:textId="06094A3D" w:rsidR="00DB6712" w:rsidRPr="00DB6712" w:rsidRDefault="00296063" w:rsidP="0029606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uppressAutoHyphens w:val="0"/>
        <w:spacing w:before="100" w:beforeAutospacing="1" w:after="100" w:afterAutospacing="1"/>
        <w:ind w:left="1200" w:hanging="480"/>
        <w:outlineLvl w:val="2"/>
        <w:rPr>
          <w:rFonts w:ascii="Cantata One" w:eastAsia="굴림" w:hAnsi="Cantata One" w:cs="Arial"/>
          <w:color w:val="333333"/>
          <w:sz w:val="27"/>
          <w:szCs w:val="27"/>
          <w:bdr w:val="none" w:sz="0" w:space="0" w:color="auto"/>
          <w:lang w:val="en-US" w:eastAsia="ko-KR"/>
        </w:rPr>
      </w:pPr>
      <w:r>
        <w:rPr>
          <w:rFonts w:ascii="Cantata One" w:eastAsia="굴림" w:hAnsi="Cantata One" w:cs="Arial"/>
          <w:color w:val="333333"/>
          <w:sz w:val="27"/>
          <w:szCs w:val="27"/>
          <w:bdr w:val="none" w:sz="0" w:space="0" w:color="auto"/>
          <w:lang w:val="en-US" w:eastAsia="ko-KR"/>
        </w:rPr>
        <w:t>Example #3</w:t>
      </w:r>
    </w:p>
    <w:p w14:paraId="72EC09C6" w14:textId="77777777" w:rsidR="00DB6712" w:rsidRPr="00DB6712" w:rsidRDefault="00DB6712" w:rsidP="00DB671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uppressAutoHyphens w:val="0"/>
        <w:spacing w:before="100" w:beforeAutospacing="1" w:after="100" w:afterAutospacing="1"/>
        <w:rPr>
          <w:rFonts w:eastAsia="굴림" w:cs="Arial"/>
          <w:color w:val="555555"/>
          <w:sz w:val="27"/>
          <w:szCs w:val="27"/>
          <w:bdr w:val="none" w:sz="0" w:space="0" w:color="auto"/>
          <w:lang w:val="en-US" w:eastAsia="ko-KR"/>
        </w:rPr>
      </w:pPr>
      <w:r w:rsidRPr="00DB6712">
        <w:rPr>
          <w:rFonts w:eastAsia="굴림" w:cs="Arial"/>
          <w:color w:val="555555"/>
          <w:sz w:val="27"/>
          <w:szCs w:val="27"/>
          <w:bdr w:val="none" w:sz="0" w:space="0" w:color="auto"/>
          <w:lang w:val="en-US" w:eastAsia="ko-KR"/>
        </w:rPr>
        <w:t xml:space="preserve">Emily Elizabeth Dickinson employs personification in her poem “Have You Got </w:t>
      </w:r>
      <w:proofErr w:type="gramStart"/>
      <w:r w:rsidRPr="00DB6712">
        <w:rPr>
          <w:rFonts w:eastAsia="굴림" w:cs="Arial"/>
          <w:color w:val="555555"/>
          <w:sz w:val="27"/>
          <w:szCs w:val="27"/>
          <w:bdr w:val="none" w:sz="0" w:space="0" w:color="auto"/>
          <w:lang w:val="en-US" w:eastAsia="ko-KR"/>
        </w:rPr>
        <w:t>A Brook In</w:t>
      </w:r>
      <w:proofErr w:type="gramEnd"/>
      <w:r w:rsidRPr="00DB6712">
        <w:rPr>
          <w:rFonts w:eastAsia="굴림" w:cs="Arial"/>
          <w:color w:val="555555"/>
          <w:sz w:val="27"/>
          <w:szCs w:val="27"/>
          <w:bdr w:val="none" w:sz="0" w:space="0" w:color="auto"/>
          <w:lang w:val="en-US" w:eastAsia="ko-KR"/>
        </w:rPr>
        <w:t xml:space="preserve"> Your Little Heart”.</w:t>
      </w:r>
    </w:p>
    <w:p w14:paraId="643FE511" w14:textId="77777777" w:rsidR="00DB6712" w:rsidRPr="00DB6712" w:rsidRDefault="00DB6712" w:rsidP="00DB671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EEEEFF"/>
        <w:suppressAutoHyphens w:val="0"/>
        <w:spacing w:before="100" w:beforeAutospacing="1" w:after="100" w:afterAutospacing="1"/>
        <w:rPr>
          <w:rFonts w:eastAsia="굴림" w:cs="Arial"/>
          <w:color w:val="666666"/>
          <w:sz w:val="27"/>
          <w:szCs w:val="27"/>
          <w:bdr w:val="none" w:sz="0" w:space="0" w:color="auto"/>
          <w:lang w:val="en-US" w:eastAsia="ko-KR"/>
        </w:rPr>
      </w:pPr>
      <w:r w:rsidRPr="00DB6712">
        <w:rPr>
          <w:rFonts w:eastAsia="굴림" w:cs="Arial"/>
          <w:color w:val="666666"/>
          <w:sz w:val="27"/>
          <w:szCs w:val="27"/>
          <w:bdr w:val="none" w:sz="0" w:space="0" w:color="auto"/>
          <w:lang w:val="en-US" w:eastAsia="ko-KR"/>
        </w:rPr>
        <w:t>“Have you got a brook in your little heart</w:t>
      </w:r>
      <w:proofErr w:type="gramStart"/>
      <w:r w:rsidRPr="00DB6712">
        <w:rPr>
          <w:rFonts w:eastAsia="굴림" w:cs="Arial"/>
          <w:color w:val="666666"/>
          <w:sz w:val="27"/>
          <w:szCs w:val="27"/>
          <w:bdr w:val="none" w:sz="0" w:space="0" w:color="auto"/>
          <w:lang w:val="en-US" w:eastAsia="ko-KR"/>
        </w:rPr>
        <w:t>,</w:t>
      </w:r>
      <w:proofErr w:type="gramEnd"/>
      <w:r w:rsidRPr="00DB6712">
        <w:rPr>
          <w:rFonts w:eastAsia="굴림" w:cs="Arial"/>
          <w:color w:val="666666"/>
          <w:sz w:val="27"/>
          <w:szCs w:val="27"/>
          <w:bdr w:val="none" w:sz="0" w:space="0" w:color="auto"/>
          <w:lang w:val="en-US" w:eastAsia="ko-KR"/>
        </w:rPr>
        <w:br/>
        <w:t>Where bashful flowers blow,</w:t>
      </w:r>
      <w:r w:rsidRPr="00DB6712">
        <w:rPr>
          <w:rFonts w:eastAsia="굴림" w:cs="Arial"/>
          <w:color w:val="666666"/>
          <w:sz w:val="27"/>
          <w:szCs w:val="27"/>
          <w:bdr w:val="none" w:sz="0" w:space="0" w:color="auto"/>
          <w:lang w:val="en-US" w:eastAsia="ko-KR"/>
        </w:rPr>
        <w:br/>
        <w:t>And blushing birds go down to drink,</w:t>
      </w:r>
      <w:r w:rsidRPr="00DB6712">
        <w:rPr>
          <w:rFonts w:eastAsia="굴림" w:cs="Arial"/>
          <w:color w:val="666666"/>
          <w:sz w:val="27"/>
          <w:szCs w:val="27"/>
          <w:bdr w:val="none" w:sz="0" w:space="0" w:color="auto"/>
          <w:lang w:val="en-US" w:eastAsia="ko-KR"/>
        </w:rPr>
        <w:br/>
        <w:t>And shadows tremble so?”</w:t>
      </w:r>
    </w:p>
    <w:p w14:paraId="0243AC00" w14:textId="77777777" w:rsidR="00DB6712" w:rsidRPr="00DB6712" w:rsidRDefault="00DB6712" w:rsidP="00DB671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uppressAutoHyphens w:val="0"/>
        <w:spacing w:before="100" w:beforeAutospacing="1" w:after="100" w:afterAutospacing="1"/>
        <w:rPr>
          <w:rFonts w:eastAsia="굴림" w:cs="Arial"/>
          <w:color w:val="555555"/>
          <w:sz w:val="27"/>
          <w:szCs w:val="27"/>
          <w:bdr w:val="none" w:sz="0" w:space="0" w:color="auto"/>
          <w:lang w:val="en-US" w:eastAsia="ko-KR"/>
        </w:rPr>
      </w:pPr>
      <w:r w:rsidRPr="00DB6712">
        <w:rPr>
          <w:rFonts w:eastAsia="굴림" w:cs="Arial"/>
          <w:color w:val="555555"/>
          <w:sz w:val="27"/>
          <w:szCs w:val="27"/>
          <w:bdr w:val="none" w:sz="0" w:space="0" w:color="auto"/>
          <w:lang w:val="en-US" w:eastAsia="ko-KR"/>
        </w:rPr>
        <w:t>The bashful flowers, blushing birds and trembling shadows are examples of personification.</w:t>
      </w:r>
    </w:p>
    <w:p w14:paraId="48E82E68" w14:textId="169FD919" w:rsidR="00296063" w:rsidRPr="00296063" w:rsidRDefault="00296063" w:rsidP="0029606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uppressAutoHyphens w:val="0"/>
        <w:spacing w:before="100" w:beforeAutospacing="1" w:after="100" w:afterAutospacing="1"/>
        <w:ind w:left="1200" w:hanging="480"/>
        <w:outlineLvl w:val="2"/>
        <w:rPr>
          <w:rFonts w:ascii="Cantata One" w:eastAsia="굴림" w:hAnsi="Cantata One" w:cs="Arial"/>
          <w:color w:val="333333"/>
          <w:sz w:val="27"/>
          <w:szCs w:val="27"/>
          <w:bdr w:val="none" w:sz="0" w:space="0" w:color="auto"/>
          <w:lang w:val="en-US" w:eastAsia="ko-KR"/>
        </w:rPr>
      </w:pPr>
      <w:r>
        <w:rPr>
          <w:rFonts w:ascii="Cantata One" w:eastAsia="굴림" w:hAnsi="Cantata One" w:cs="Arial"/>
          <w:color w:val="333333"/>
          <w:sz w:val="27"/>
          <w:szCs w:val="27"/>
          <w:bdr w:val="none" w:sz="0" w:space="0" w:color="auto"/>
          <w:lang w:val="en-US" w:eastAsia="ko-KR"/>
        </w:rPr>
        <w:t>Example #4</w:t>
      </w:r>
    </w:p>
    <w:p w14:paraId="0E4934E9" w14:textId="77777777" w:rsidR="00296063" w:rsidRPr="00296063" w:rsidRDefault="00296063" w:rsidP="0029606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uppressAutoHyphens w:val="0"/>
        <w:spacing w:before="100" w:beforeAutospacing="1" w:after="100" w:afterAutospacing="1"/>
        <w:rPr>
          <w:rFonts w:eastAsia="굴림" w:cs="Arial"/>
          <w:color w:val="555555"/>
          <w:sz w:val="27"/>
          <w:szCs w:val="27"/>
          <w:bdr w:val="none" w:sz="0" w:space="0" w:color="auto"/>
          <w:lang w:val="en-US" w:eastAsia="ko-KR"/>
        </w:rPr>
      </w:pPr>
      <w:hyperlink r:id="rId32" w:history="1">
        <w:r w:rsidRPr="00296063">
          <w:rPr>
            <w:rFonts w:eastAsia="굴림" w:cs="Arial"/>
            <w:color w:val="3D97C2"/>
            <w:sz w:val="27"/>
            <w:szCs w:val="27"/>
            <w:bdr w:val="none" w:sz="0" w:space="0" w:color="auto"/>
            <w:lang w:val="en-US" w:eastAsia="ko-KR"/>
          </w:rPr>
          <w:t>William Blake</w:t>
        </w:r>
      </w:hyperlink>
      <w:r w:rsidRPr="00296063">
        <w:rPr>
          <w:rFonts w:eastAsia="굴림" w:cs="Arial"/>
          <w:color w:val="555555"/>
          <w:sz w:val="27"/>
          <w:szCs w:val="27"/>
          <w:bdr w:val="none" w:sz="0" w:space="0" w:color="auto"/>
          <w:lang w:val="en-US" w:eastAsia="ko-KR"/>
        </w:rPr>
        <w:t xml:space="preserve"> personifies Sunflowers in his poem “Two Sunflowers Move in a Yellow Room”.</w:t>
      </w:r>
    </w:p>
    <w:p w14:paraId="297F7C0E" w14:textId="77777777" w:rsidR="00296063" w:rsidRPr="00296063" w:rsidRDefault="00296063" w:rsidP="0029606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EEEEFF"/>
        <w:suppressAutoHyphens w:val="0"/>
        <w:spacing w:before="100" w:beforeAutospacing="1" w:after="100" w:afterAutospacing="1"/>
        <w:rPr>
          <w:rFonts w:eastAsia="굴림" w:cs="Arial"/>
          <w:color w:val="666666"/>
          <w:sz w:val="27"/>
          <w:szCs w:val="27"/>
          <w:bdr w:val="none" w:sz="0" w:space="0" w:color="auto"/>
          <w:lang w:val="en-US" w:eastAsia="ko-KR"/>
        </w:rPr>
      </w:pPr>
      <w:r w:rsidRPr="00296063">
        <w:rPr>
          <w:rFonts w:eastAsia="굴림" w:cs="Arial"/>
          <w:color w:val="666666"/>
          <w:sz w:val="27"/>
          <w:szCs w:val="27"/>
          <w:bdr w:val="none" w:sz="0" w:space="0" w:color="auto"/>
          <w:lang w:val="en-US" w:eastAsia="ko-KR"/>
        </w:rPr>
        <w:t>“Two Sunflowers</w:t>
      </w:r>
      <w:r w:rsidRPr="00296063">
        <w:rPr>
          <w:rFonts w:eastAsia="굴림" w:cs="Arial"/>
          <w:color w:val="666666"/>
          <w:sz w:val="27"/>
          <w:szCs w:val="27"/>
          <w:bdr w:val="none" w:sz="0" w:space="0" w:color="auto"/>
          <w:lang w:val="en-US" w:eastAsia="ko-KR"/>
        </w:rPr>
        <w:br/>
        <w:t>Move in the Yellow Room.</w:t>
      </w:r>
    </w:p>
    <w:p w14:paraId="1AC6DB69" w14:textId="77777777" w:rsidR="00296063" w:rsidRPr="00296063" w:rsidRDefault="00296063" w:rsidP="0029606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EEEEFF"/>
        <w:suppressAutoHyphens w:val="0"/>
        <w:spacing w:before="100" w:beforeAutospacing="1" w:after="100" w:afterAutospacing="1"/>
        <w:rPr>
          <w:rFonts w:eastAsia="굴림" w:cs="Arial"/>
          <w:color w:val="666666"/>
          <w:sz w:val="27"/>
          <w:szCs w:val="27"/>
          <w:bdr w:val="none" w:sz="0" w:space="0" w:color="auto"/>
          <w:lang w:val="en-US" w:eastAsia="ko-KR"/>
        </w:rPr>
      </w:pPr>
      <w:r w:rsidRPr="00296063">
        <w:rPr>
          <w:rFonts w:eastAsia="굴림" w:cs="Arial"/>
          <w:color w:val="666666"/>
          <w:sz w:val="27"/>
          <w:szCs w:val="27"/>
          <w:bdr w:val="none" w:sz="0" w:space="0" w:color="auto"/>
          <w:lang w:val="en-US" w:eastAsia="ko-KR"/>
        </w:rPr>
        <w:lastRenderedPageBreak/>
        <w:t>‘Ah, William, we’re weary of weather</w:t>
      </w:r>
      <w:proofErr w:type="gramStart"/>
      <w:r w:rsidRPr="00296063">
        <w:rPr>
          <w:rFonts w:eastAsia="굴림" w:cs="Arial"/>
          <w:color w:val="666666"/>
          <w:sz w:val="27"/>
          <w:szCs w:val="27"/>
          <w:bdr w:val="none" w:sz="0" w:space="0" w:color="auto"/>
          <w:lang w:val="en-US" w:eastAsia="ko-KR"/>
        </w:rPr>
        <w:t>,</w:t>
      </w:r>
      <w:proofErr w:type="gramEnd"/>
      <w:r w:rsidRPr="00296063">
        <w:rPr>
          <w:rFonts w:eastAsia="굴림" w:cs="Arial"/>
          <w:color w:val="666666"/>
          <w:sz w:val="27"/>
          <w:szCs w:val="27"/>
          <w:bdr w:val="none" w:sz="0" w:space="0" w:color="auto"/>
          <w:lang w:val="en-US" w:eastAsia="ko-KR"/>
        </w:rPr>
        <w:br/>
        <w:t>said the sunflowers, shining with dew.</w:t>
      </w:r>
      <w:r w:rsidRPr="00296063">
        <w:rPr>
          <w:rFonts w:eastAsia="굴림" w:cs="Arial"/>
          <w:color w:val="666666"/>
          <w:sz w:val="27"/>
          <w:szCs w:val="27"/>
          <w:bdr w:val="none" w:sz="0" w:space="0" w:color="auto"/>
          <w:lang w:val="en-US" w:eastAsia="ko-KR"/>
        </w:rPr>
        <w:br/>
        <w:t>Our traveling habits have tired us.</w:t>
      </w:r>
      <w:r w:rsidRPr="00296063">
        <w:rPr>
          <w:rFonts w:eastAsia="굴림" w:cs="Arial"/>
          <w:color w:val="666666"/>
          <w:sz w:val="27"/>
          <w:szCs w:val="27"/>
          <w:bdr w:val="none" w:sz="0" w:space="0" w:color="auto"/>
          <w:lang w:val="en-US" w:eastAsia="ko-KR"/>
        </w:rPr>
        <w:br/>
        <w:t>Can you give us a room with a view?”</w:t>
      </w:r>
    </w:p>
    <w:p w14:paraId="59DC1912" w14:textId="77777777" w:rsidR="00296063" w:rsidRPr="00296063" w:rsidRDefault="00296063" w:rsidP="0029606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uppressAutoHyphens w:val="0"/>
        <w:spacing w:before="100" w:beforeAutospacing="1" w:after="100" w:afterAutospacing="1"/>
        <w:rPr>
          <w:rFonts w:eastAsia="굴림" w:cs="Arial"/>
          <w:color w:val="555555"/>
          <w:sz w:val="27"/>
          <w:szCs w:val="27"/>
          <w:bdr w:val="none" w:sz="0" w:space="0" w:color="auto"/>
          <w:lang w:val="en-US" w:eastAsia="ko-KR"/>
        </w:rPr>
      </w:pPr>
      <w:r w:rsidRPr="00296063">
        <w:rPr>
          <w:rFonts w:eastAsia="굴림" w:cs="Arial"/>
          <w:color w:val="555555"/>
          <w:sz w:val="27"/>
          <w:szCs w:val="27"/>
          <w:bdr w:val="none" w:sz="0" w:space="0" w:color="auto"/>
          <w:lang w:val="en-US" w:eastAsia="ko-KR"/>
        </w:rPr>
        <w:t>The flowers are depicting a human characteristic of weariness caused by the weather. In a human way, they make a request to the poet to put them in a room with a window with plenty of sunshine.</w:t>
      </w:r>
    </w:p>
    <w:p w14:paraId="6BBA9DC7" w14:textId="77777777" w:rsidR="00296063" w:rsidRPr="00296063" w:rsidRDefault="00296063" w:rsidP="0029606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uppressAutoHyphens w:val="0"/>
        <w:spacing w:before="100" w:beforeAutospacing="1" w:after="100" w:afterAutospacing="1"/>
        <w:outlineLvl w:val="1"/>
        <w:rPr>
          <w:rFonts w:ascii="Cantata One" w:eastAsia="굴림" w:hAnsi="Cantata One" w:cs="Arial"/>
          <w:color w:val="333333"/>
          <w:sz w:val="36"/>
          <w:szCs w:val="36"/>
          <w:bdr w:val="none" w:sz="0" w:space="0" w:color="auto"/>
          <w:lang w:val="en-US" w:eastAsia="ko-KR"/>
        </w:rPr>
      </w:pPr>
      <w:r w:rsidRPr="00296063">
        <w:rPr>
          <w:rFonts w:ascii="Cantata One" w:eastAsia="굴림" w:hAnsi="Cantata One" w:cs="Arial"/>
          <w:color w:val="333333"/>
          <w:sz w:val="36"/>
          <w:szCs w:val="36"/>
          <w:bdr w:val="none" w:sz="0" w:space="0" w:color="auto"/>
          <w:lang w:val="en-US" w:eastAsia="ko-KR"/>
        </w:rPr>
        <w:t>Function of Personification</w:t>
      </w:r>
    </w:p>
    <w:p w14:paraId="7143DE1D" w14:textId="77777777" w:rsidR="00296063" w:rsidRPr="00296063" w:rsidRDefault="00296063" w:rsidP="0029606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uppressAutoHyphens w:val="0"/>
        <w:spacing w:before="100" w:beforeAutospacing="1" w:after="100" w:afterAutospacing="1"/>
        <w:rPr>
          <w:rFonts w:eastAsia="굴림" w:cs="Arial"/>
          <w:color w:val="555555"/>
          <w:sz w:val="27"/>
          <w:szCs w:val="27"/>
          <w:bdr w:val="none" w:sz="0" w:space="0" w:color="auto"/>
          <w:lang w:val="en-US" w:eastAsia="ko-KR"/>
        </w:rPr>
      </w:pPr>
      <w:r w:rsidRPr="00296063">
        <w:rPr>
          <w:rFonts w:eastAsia="굴림" w:cs="Arial"/>
          <w:color w:val="555555"/>
          <w:sz w:val="27"/>
          <w:szCs w:val="27"/>
          <w:bdr w:val="none" w:sz="0" w:space="0" w:color="auto"/>
          <w:lang w:val="en-US" w:eastAsia="ko-KR"/>
        </w:rPr>
        <w:t xml:space="preserve">Personification is not merely a decorative device but it serves the purpose of giving deeper meanings to literary texts. It adds vividness to expressions as we always look at the world from a human </w:t>
      </w:r>
      <w:hyperlink r:id="rId33" w:history="1">
        <w:r w:rsidRPr="00296063">
          <w:rPr>
            <w:rFonts w:eastAsia="굴림" w:cs="Arial"/>
            <w:color w:val="3D97C2"/>
            <w:sz w:val="27"/>
            <w:szCs w:val="27"/>
            <w:bdr w:val="none" w:sz="0" w:space="0" w:color="auto"/>
            <w:lang w:val="en-US" w:eastAsia="ko-KR"/>
          </w:rPr>
          <w:t>perspective</w:t>
        </w:r>
      </w:hyperlink>
      <w:r w:rsidRPr="00296063">
        <w:rPr>
          <w:rFonts w:eastAsia="굴림" w:cs="Arial"/>
          <w:color w:val="555555"/>
          <w:sz w:val="27"/>
          <w:szCs w:val="27"/>
          <w:bdr w:val="none" w:sz="0" w:space="0" w:color="auto"/>
          <w:lang w:val="en-US" w:eastAsia="ko-KR"/>
        </w:rPr>
        <w:t>. Writers and poets rely on personification to bring inanimate things to life, so that their nature and actions are understood in a better way. Because it is easier for us to relate to something that is human or that possesses human traits. Its use encourages us to develop a perspective that is new as well as creative.</w:t>
      </w:r>
    </w:p>
    <w:p w14:paraId="0A4CEC2B" w14:textId="77777777" w:rsidR="00DB6712" w:rsidRPr="00296063" w:rsidRDefault="00DB6712" w:rsidP="00DB6712">
      <w:pPr>
        <w:pStyle w:val="Body"/>
        <w:rPr>
          <w:rFonts w:ascii="Times New Roman" w:eastAsia="맑은 고딕" w:hAnsi="Times New Roman" w:cs="Times New Roman"/>
          <w:color w:val="auto"/>
          <w:sz w:val="32"/>
          <w:szCs w:val="32"/>
        </w:rPr>
      </w:pPr>
    </w:p>
    <w:sectPr w:rsidR="00DB6712" w:rsidRPr="00296063" w:rsidSect="008A4DE1">
      <w:type w:val="continuous"/>
      <w:pgSz w:w="11900" w:h="16840"/>
      <w:pgMar w:top="851" w:right="851" w:bottom="851" w:left="851" w:header="851" w:footer="851"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36D525" w14:textId="77777777" w:rsidR="0072215D" w:rsidRDefault="0072215D" w:rsidP="00447E0C">
      <w:r>
        <w:separator/>
      </w:r>
    </w:p>
  </w:endnote>
  <w:endnote w:type="continuationSeparator" w:id="0">
    <w:p w14:paraId="23A5FCC9" w14:textId="77777777" w:rsidR="0072215D" w:rsidRDefault="0072215D" w:rsidP="00447E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바탕">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1"/>
    <w:family w:val="modern"/>
    <w:pitch w:val="variable"/>
    <w:sig w:usb0="F7FFAFFF" w:usb1="E9DFFFFF" w:usb2="0000003F" w:usb3="00000000" w:csb0="003F01FF" w:csb1="00000000"/>
  </w:font>
  <w:font w:name="Lucida Grande">
    <w:charset w:val="00"/>
    <w:family w:val="auto"/>
    <w:pitch w:val="variable"/>
    <w:sig w:usb0="E1000AEF" w:usb1="5000A1FF" w:usb2="00000000" w:usb3="00000000" w:csb0="000001BF" w:csb1="00000000"/>
  </w:font>
  <w:font w:name="굴림">
    <w:altName w:val="Gulim"/>
    <w:panose1 w:val="020B0600000101010101"/>
    <w:charset w:val="81"/>
    <w:family w:val="modern"/>
    <w:pitch w:val="variable"/>
    <w:sig w:usb0="B00002AF" w:usb1="69D77CFB" w:usb2="00000030" w:usb3="00000000" w:csb0="0008009F" w:csb1="00000000"/>
  </w:font>
  <w:font w:name="맑은 고딕">
    <w:panose1 w:val="020B0503020000020004"/>
    <w:charset w:val="81"/>
    <w:family w:val="modern"/>
    <w:pitch w:val="variable"/>
    <w:sig w:usb0="9000002F" w:usb1="29D77CFB" w:usb2="00000012" w:usb3="00000000" w:csb0="00080001" w:csb1="00000000"/>
  </w:font>
  <w:font w:name="Cantata One">
    <w:altName w:val="Times New Roman"/>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7BF51C" w14:textId="77777777" w:rsidR="00DB6712" w:rsidRDefault="00DB6712">
    <w:pPr>
      <w:pStyle w:val="a4"/>
      <w:jc w:val="center"/>
    </w:pPr>
    <w:r w:rsidRPr="00591EEA">
      <w:rPr>
        <w:b/>
        <w:color w:val="0000FF"/>
        <w:sz w:val="16"/>
        <w:szCs w:val="16"/>
      </w:rPr>
      <w:t>Your Name Here</w:t>
    </w:r>
    <w:r>
      <w:rPr>
        <w:sz w:val="16"/>
        <w:szCs w:val="16"/>
      </w:rPr>
      <w:t xml:space="preserve"> </w:t>
    </w:r>
    <w:proofErr w:type="gramStart"/>
    <w:r>
      <w:rPr>
        <w:sz w:val="16"/>
        <w:szCs w:val="16"/>
      </w:rPr>
      <w:t>~  Times</w:t>
    </w:r>
    <w:proofErr w:type="gramEnd"/>
    <w:r>
      <w:rPr>
        <w:sz w:val="16"/>
        <w:szCs w:val="16"/>
      </w:rPr>
      <w:t xml:space="preserve"> TESOL Lesson Plan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51F32E" w14:textId="77777777" w:rsidR="0072215D" w:rsidRDefault="0072215D" w:rsidP="00447E0C">
      <w:r>
        <w:separator/>
      </w:r>
    </w:p>
  </w:footnote>
  <w:footnote w:type="continuationSeparator" w:id="0">
    <w:p w14:paraId="5324B33A" w14:textId="77777777" w:rsidR="0072215D" w:rsidRDefault="0072215D" w:rsidP="00447E0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EDFC81B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73C0308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1E883A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4EABE4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D68416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9B32720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9C4811C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12C93B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FA04DA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85E29E4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AA7E495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24139A"/>
    <w:multiLevelType w:val="hybridMultilevel"/>
    <w:tmpl w:val="5148D1EE"/>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 w15:restartNumberingAfterBreak="0">
    <w:nsid w:val="0C014278"/>
    <w:multiLevelType w:val="multilevel"/>
    <w:tmpl w:val="8758B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08904FD"/>
    <w:multiLevelType w:val="hybridMultilevel"/>
    <w:tmpl w:val="2366714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15:restartNumberingAfterBreak="0">
    <w:nsid w:val="25DD35FE"/>
    <w:multiLevelType w:val="hybridMultilevel"/>
    <w:tmpl w:val="978C5AF6"/>
    <w:lvl w:ilvl="0" w:tplc="4B32451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628D76AA"/>
    <w:multiLevelType w:val="hybridMultilevel"/>
    <w:tmpl w:val="2B1635A0"/>
    <w:lvl w:ilvl="0" w:tplc="8AE4D7C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6" w15:restartNumberingAfterBreak="0">
    <w:nsid w:val="7589640A"/>
    <w:multiLevelType w:val="hybridMultilevel"/>
    <w:tmpl w:val="4AFE814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0"/>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14"/>
  </w:num>
  <w:num w:numId="13">
    <w:abstractNumId w:val="15"/>
  </w:num>
  <w:num w:numId="14">
    <w:abstractNumId w:val="13"/>
  </w:num>
  <w:num w:numId="15">
    <w:abstractNumId w:val="16"/>
  </w:num>
  <w:num w:numId="16">
    <w:abstractNumId w:val="12"/>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stylePaneSortMethod w:val="0000"/>
  <w:defaultTabStop w:val="720"/>
  <w:drawingGridHorizontalSpacing w:val="120"/>
  <w:displayHorizontalDrawingGridEvery w:val="2"/>
  <w:doNotShadeFormData/>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6790"/>
    <w:rsid w:val="000351AE"/>
    <w:rsid w:val="000457F4"/>
    <w:rsid w:val="00065767"/>
    <w:rsid w:val="00097482"/>
    <w:rsid w:val="000B63A3"/>
    <w:rsid w:val="000C53C9"/>
    <w:rsid w:val="000D4619"/>
    <w:rsid w:val="000D72DA"/>
    <w:rsid w:val="000E5489"/>
    <w:rsid w:val="001505AE"/>
    <w:rsid w:val="00155A74"/>
    <w:rsid w:val="00164D5E"/>
    <w:rsid w:val="001F277D"/>
    <w:rsid w:val="002772F9"/>
    <w:rsid w:val="00296063"/>
    <w:rsid w:val="002C20D7"/>
    <w:rsid w:val="002F34DA"/>
    <w:rsid w:val="00300497"/>
    <w:rsid w:val="00300EC6"/>
    <w:rsid w:val="00356C95"/>
    <w:rsid w:val="00396790"/>
    <w:rsid w:val="003C60DE"/>
    <w:rsid w:val="003F75ED"/>
    <w:rsid w:val="00413A83"/>
    <w:rsid w:val="00427DF2"/>
    <w:rsid w:val="0043674A"/>
    <w:rsid w:val="00447E0C"/>
    <w:rsid w:val="004922D4"/>
    <w:rsid w:val="004C0E34"/>
    <w:rsid w:val="004D0E08"/>
    <w:rsid w:val="004D334F"/>
    <w:rsid w:val="005834E2"/>
    <w:rsid w:val="00584E64"/>
    <w:rsid w:val="00591EEA"/>
    <w:rsid w:val="00592D88"/>
    <w:rsid w:val="005943A3"/>
    <w:rsid w:val="005C266F"/>
    <w:rsid w:val="005D3193"/>
    <w:rsid w:val="005E2B53"/>
    <w:rsid w:val="005E3FBE"/>
    <w:rsid w:val="005E5F08"/>
    <w:rsid w:val="006447C2"/>
    <w:rsid w:val="006458F5"/>
    <w:rsid w:val="00667AAE"/>
    <w:rsid w:val="006C46F9"/>
    <w:rsid w:val="006D4E22"/>
    <w:rsid w:val="006F2859"/>
    <w:rsid w:val="0070714E"/>
    <w:rsid w:val="00717185"/>
    <w:rsid w:val="0072215D"/>
    <w:rsid w:val="00726024"/>
    <w:rsid w:val="0079550D"/>
    <w:rsid w:val="007A4CC3"/>
    <w:rsid w:val="007F5594"/>
    <w:rsid w:val="00803126"/>
    <w:rsid w:val="008A4DE1"/>
    <w:rsid w:val="008B15D5"/>
    <w:rsid w:val="008E1A93"/>
    <w:rsid w:val="008F439C"/>
    <w:rsid w:val="00965E74"/>
    <w:rsid w:val="009807FE"/>
    <w:rsid w:val="00994195"/>
    <w:rsid w:val="00AA68F9"/>
    <w:rsid w:val="00AD39EA"/>
    <w:rsid w:val="00B10BBA"/>
    <w:rsid w:val="00BA263C"/>
    <w:rsid w:val="00BA3C8D"/>
    <w:rsid w:val="00BC414A"/>
    <w:rsid w:val="00BD30DC"/>
    <w:rsid w:val="00BF06B8"/>
    <w:rsid w:val="00C25F68"/>
    <w:rsid w:val="00C44C67"/>
    <w:rsid w:val="00C46E0E"/>
    <w:rsid w:val="00C7529F"/>
    <w:rsid w:val="00C80883"/>
    <w:rsid w:val="00C939DC"/>
    <w:rsid w:val="00CB12E9"/>
    <w:rsid w:val="00CB3D1B"/>
    <w:rsid w:val="00CE4CB3"/>
    <w:rsid w:val="00D23F38"/>
    <w:rsid w:val="00D5417B"/>
    <w:rsid w:val="00DB6712"/>
    <w:rsid w:val="00DC3931"/>
    <w:rsid w:val="00DF7362"/>
    <w:rsid w:val="00E40404"/>
    <w:rsid w:val="00E41FF1"/>
    <w:rsid w:val="00E72D88"/>
    <w:rsid w:val="00EA7FDA"/>
    <w:rsid w:val="00F374C4"/>
    <w:rsid w:val="00F8514A"/>
    <w:rsid w:val="00F851DC"/>
    <w:rsid w:val="00FB22DC"/>
    <w:rsid w:val="00FF1C4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FD73647"/>
  <w15:docId w15:val="{C3E97401-E83C-4863-A732-004C60918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바탕" w:hAnsi="Times New Roman" w:cs="Times New Roman"/>
        <w:lang w:val="en-GB"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D334F"/>
    <w:pPr>
      <w:pBdr>
        <w:top w:val="nil"/>
        <w:left w:val="nil"/>
        <w:bottom w:val="nil"/>
        <w:right w:val="nil"/>
        <w:between w:val="nil"/>
        <w:bar w:val="nil"/>
      </w:pBdr>
      <w:suppressAutoHyphens/>
      <w:spacing w:before="120" w:after="120"/>
    </w:pPr>
    <w:rPr>
      <w:rFonts w:ascii="Arial" w:hAnsi="Arial"/>
      <w:sz w:val="24"/>
      <w:szCs w:val="24"/>
      <w:bdr w:val="nil"/>
    </w:rPr>
  </w:style>
  <w:style w:type="paragraph" w:styleId="2">
    <w:name w:val="heading 2"/>
    <w:basedOn w:val="a"/>
    <w:next w:val="a"/>
    <w:link w:val="2Char"/>
    <w:semiHidden/>
    <w:unhideWhenUsed/>
    <w:qFormat/>
    <w:rsid w:val="006458F5"/>
    <w:pPr>
      <w:keepNext/>
      <w:outlineLvl w:val="1"/>
    </w:pPr>
    <w:rPr>
      <w:rFonts w:asciiTheme="majorHAnsi" w:eastAsiaTheme="majorEastAsia" w:hAnsiTheme="majorHAnsi" w:cstheme="majorBidi"/>
    </w:rPr>
  </w:style>
  <w:style w:type="paragraph" w:styleId="3">
    <w:name w:val="heading 3"/>
    <w:basedOn w:val="a"/>
    <w:next w:val="a"/>
    <w:link w:val="3Char"/>
    <w:semiHidden/>
    <w:unhideWhenUsed/>
    <w:qFormat/>
    <w:rsid w:val="00DB6712"/>
    <w:pPr>
      <w:keepNext/>
      <w:ind w:leftChars="300" w:left="300" w:hangingChars="200" w:hanging="2000"/>
      <w:outlineLvl w:val="2"/>
    </w:pPr>
    <w:rPr>
      <w:rFonts w:asciiTheme="majorHAnsi" w:eastAsiaTheme="majorEastAsia" w:hAnsiTheme="majorHAnsi" w:cstheme="majorBidi"/>
    </w:rPr>
  </w:style>
  <w:style w:type="paragraph" w:styleId="4">
    <w:name w:val="heading 4"/>
    <w:next w:val="Body"/>
    <w:qFormat/>
    <w:rsid w:val="004C0E34"/>
    <w:pPr>
      <w:keepNext/>
      <w:keepLines/>
      <w:pBdr>
        <w:top w:val="nil"/>
        <w:left w:val="nil"/>
        <w:bottom w:val="nil"/>
        <w:right w:val="nil"/>
        <w:between w:val="nil"/>
        <w:bar w:val="nil"/>
      </w:pBdr>
      <w:suppressAutoHyphens/>
      <w:spacing w:before="240" w:after="60"/>
      <w:outlineLvl w:val="3"/>
    </w:pPr>
    <w:rPr>
      <w:rFonts w:ascii="Arial" w:eastAsia="Arial" w:hAnsi="Arial" w:cs="Arial"/>
      <w:b/>
      <w:bCs/>
      <w:color w:val="000000"/>
      <w:kern w:val="2"/>
      <w:sz w:val="28"/>
      <w:szCs w:val="28"/>
      <w:u w:color="000000"/>
      <w:bdr w:val="nil"/>
      <w:lang w:val="en-US" w:eastAsia="ko-KR"/>
    </w:rPr>
  </w:style>
  <w:style w:type="paragraph" w:styleId="5">
    <w:name w:val="heading 5"/>
    <w:next w:val="Body"/>
    <w:qFormat/>
    <w:rsid w:val="004C0E34"/>
    <w:pPr>
      <w:keepLines/>
      <w:pBdr>
        <w:top w:val="nil"/>
        <w:left w:val="nil"/>
        <w:bottom w:val="nil"/>
        <w:right w:val="nil"/>
        <w:between w:val="nil"/>
        <w:bar w:val="nil"/>
      </w:pBdr>
      <w:suppressAutoHyphens/>
      <w:spacing w:before="60" w:after="60"/>
      <w:outlineLvl w:val="4"/>
    </w:pPr>
    <w:rPr>
      <w:rFonts w:ascii="Arial" w:eastAsia="Arial" w:hAnsi="Arial" w:cs="Arial"/>
      <w:b/>
      <w:bCs/>
      <w:color w:val="000000"/>
      <w:kern w:val="2"/>
      <w:sz w:val="26"/>
      <w:szCs w:val="26"/>
      <w:u w:color="000000"/>
      <w:bdr w:val="nil"/>
      <w:lang w:val="en-US" w:eastAsia="ko-K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4C0E34"/>
    <w:rPr>
      <w:u w:val="single"/>
    </w:rPr>
  </w:style>
  <w:style w:type="table" w:customStyle="1" w:styleId="TableNormal1">
    <w:name w:val="Table Normal1"/>
    <w:rsid w:val="004C0E34"/>
    <w:pPr>
      <w:pBdr>
        <w:top w:val="nil"/>
        <w:left w:val="nil"/>
        <w:bottom w:val="nil"/>
        <w:right w:val="nil"/>
        <w:between w:val="nil"/>
        <w:bar w:val="nil"/>
      </w:pBdr>
    </w:pPr>
    <w:rPr>
      <w:bdr w:val="nil"/>
      <w:lang w:val="en-US" w:eastAsia="ko-KR"/>
    </w:rPr>
    <w:tblPr>
      <w:tblInd w:w="0" w:type="dxa"/>
      <w:tblCellMar>
        <w:top w:w="0" w:type="dxa"/>
        <w:left w:w="0" w:type="dxa"/>
        <w:bottom w:w="0" w:type="dxa"/>
        <w:right w:w="0" w:type="dxa"/>
      </w:tblCellMar>
    </w:tblPr>
  </w:style>
  <w:style w:type="paragraph" w:customStyle="1" w:styleId="HeaderFooter">
    <w:name w:val="Header &amp; Footer"/>
    <w:rsid w:val="004C0E34"/>
    <w:pPr>
      <w:pBdr>
        <w:top w:val="nil"/>
        <w:left w:val="nil"/>
        <w:bottom w:val="nil"/>
        <w:right w:val="nil"/>
        <w:between w:val="nil"/>
        <w:bar w:val="nil"/>
      </w:pBdr>
      <w:tabs>
        <w:tab w:val="right" w:pos="9020"/>
      </w:tabs>
    </w:pPr>
    <w:rPr>
      <w:rFonts w:ascii="Helvetica" w:eastAsia="Arial Unicode MS" w:hAnsi="Arial Unicode MS" w:cs="Arial Unicode MS"/>
      <w:color w:val="000000"/>
      <w:sz w:val="24"/>
      <w:szCs w:val="24"/>
      <w:bdr w:val="nil"/>
      <w:lang w:val="en-US" w:eastAsia="ko-KR"/>
    </w:rPr>
  </w:style>
  <w:style w:type="paragraph" w:styleId="a4">
    <w:name w:val="footer"/>
    <w:rsid w:val="004C0E34"/>
    <w:pPr>
      <w:keepLines/>
      <w:pBdr>
        <w:top w:val="nil"/>
        <w:left w:val="nil"/>
        <w:bottom w:val="nil"/>
        <w:right w:val="nil"/>
        <w:between w:val="nil"/>
        <w:bar w:val="nil"/>
      </w:pBdr>
      <w:tabs>
        <w:tab w:val="center" w:pos="4320"/>
        <w:tab w:val="right" w:pos="8640"/>
      </w:tabs>
      <w:suppressAutoHyphens/>
    </w:pPr>
    <w:rPr>
      <w:rFonts w:ascii="Arial" w:eastAsia="Arial" w:hAnsi="Arial" w:cs="Arial"/>
      <w:color w:val="000000"/>
      <w:kern w:val="2"/>
      <w:sz w:val="24"/>
      <w:szCs w:val="24"/>
      <w:u w:color="000000"/>
      <w:bdr w:val="nil"/>
      <w:lang w:val="en-US" w:eastAsia="ko-KR"/>
    </w:rPr>
  </w:style>
  <w:style w:type="paragraph" w:customStyle="1" w:styleId="Body">
    <w:name w:val="Body"/>
    <w:rsid w:val="004C0E34"/>
    <w:pPr>
      <w:keepLines/>
      <w:pBdr>
        <w:top w:val="nil"/>
        <w:left w:val="nil"/>
        <w:bottom w:val="nil"/>
        <w:right w:val="nil"/>
        <w:between w:val="nil"/>
        <w:bar w:val="nil"/>
      </w:pBdr>
      <w:suppressAutoHyphens/>
      <w:spacing w:before="120" w:after="120"/>
    </w:pPr>
    <w:rPr>
      <w:rFonts w:ascii="Arial" w:eastAsia="Arial" w:hAnsi="Arial" w:cs="Arial"/>
      <w:color w:val="000000"/>
      <w:kern w:val="2"/>
      <w:sz w:val="24"/>
      <w:szCs w:val="24"/>
      <w:u w:color="000000"/>
      <w:bdr w:val="nil"/>
      <w:lang w:val="en-US" w:eastAsia="ko-KR"/>
    </w:rPr>
  </w:style>
  <w:style w:type="paragraph" w:customStyle="1" w:styleId="Heading">
    <w:name w:val="Heading"/>
    <w:next w:val="Body"/>
    <w:rsid w:val="004C0E34"/>
    <w:pPr>
      <w:keepNext/>
      <w:keepLines/>
      <w:pageBreakBefore/>
      <w:pBdr>
        <w:top w:val="nil"/>
        <w:left w:val="nil"/>
        <w:bottom w:val="nil"/>
        <w:right w:val="nil"/>
        <w:between w:val="nil"/>
        <w:bar w:val="nil"/>
      </w:pBdr>
      <w:suppressAutoHyphens/>
      <w:spacing w:before="120" w:after="360"/>
      <w:jc w:val="center"/>
      <w:outlineLvl w:val="0"/>
    </w:pPr>
    <w:rPr>
      <w:rFonts w:ascii="Arial" w:eastAsia="Arial" w:hAnsi="Arial" w:cs="Arial"/>
      <w:b/>
      <w:bCs/>
      <w:color w:val="000000"/>
      <w:kern w:val="2"/>
      <w:sz w:val="48"/>
      <w:szCs w:val="48"/>
      <w:u w:color="000000"/>
      <w:bdr w:val="nil"/>
      <w:lang w:val="en-US" w:eastAsia="ko-KR"/>
    </w:rPr>
  </w:style>
  <w:style w:type="paragraph" w:customStyle="1" w:styleId="Heading31">
    <w:name w:val="Heading 31"/>
    <w:next w:val="Body"/>
    <w:rsid w:val="004C0E34"/>
    <w:pPr>
      <w:keepNext/>
      <w:keepLines/>
      <w:pBdr>
        <w:top w:val="nil"/>
        <w:left w:val="nil"/>
        <w:bottom w:val="nil"/>
        <w:right w:val="nil"/>
        <w:between w:val="nil"/>
        <w:bar w:val="nil"/>
      </w:pBdr>
      <w:suppressAutoHyphens/>
      <w:spacing w:before="60" w:after="60"/>
      <w:outlineLvl w:val="2"/>
    </w:pPr>
    <w:rPr>
      <w:rFonts w:ascii="Arial" w:eastAsia="Arial" w:hAnsi="Arial" w:cs="Arial"/>
      <w:b/>
      <w:bCs/>
      <w:color w:val="000000"/>
      <w:kern w:val="2"/>
      <w:sz w:val="32"/>
      <w:szCs w:val="32"/>
      <w:u w:color="000000"/>
      <w:bdr w:val="nil"/>
      <w:lang w:val="en-US" w:eastAsia="ko-KR"/>
    </w:rPr>
  </w:style>
  <w:style w:type="paragraph" w:styleId="a5">
    <w:name w:val="header"/>
    <w:rsid w:val="004C0E34"/>
    <w:pPr>
      <w:keepLines/>
      <w:pBdr>
        <w:top w:val="nil"/>
        <w:left w:val="nil"/>
        <w:bottom w:val="nil"/>
        <w:right w:val="nil"/>
        <w:between w:val="nil"/>
        <w:bar w:val="nil"/>
      </w:pBdr>
      <w:tabs>
        <w:tab w:val="center" w:pos="4680"/>
        <w:tab w:val="right" w:pos="9360"/>
      </w:tabs>
    </w:pPr>
    <w:rPr>
      <w:rFonts w:eastAsia="Times New Roman"/>
      <w:color w:val="000000"/>
      <w:sz w:val="24"/>
      <w:szCs w:val="24"/>
      <w:u w:color="000000"/>
      <w:bdr w:val="nil"/>
      <w:lang w:val="en-US" w:eastAsia="ko-KR"/>
    </w:rPr>
  </w:style>
  <w:style w:type="character" w:styleId="a6">
    <w:name w:val="annotation reference"/>
    <w:uiPriority w:val="99"/>
    <w:semiHidden/>
    <w:unhideWhenUsed/>
    <w:rsid w:val="00AB5C92"/>
    <w:rPr>
      <w:sz w:val="18"/>
      <w:szCs w:val="18"/>
    </w:rPr>
  </w:style>
  <w:style w:type="paragraph" w:styleId="a7">
    <w:name w:val="annotation text"/>
    <w:basedOn w:val="a"/>
    <w:link w:val="Char"/>
    <w:uiPriority w:val="99"/>
    <w:semiHidden/>
    <w:unhideWhenUsed/>
    <w:rsid w:val="00AB5C92"/>
  </w:style>
  <w:style w:type="character" w:customStyle="1" w:styleId="Char">
    <w:name w:val="메모 텍스트 Char"/>
    <w:link w:val="a7"/>
    <w:uiPriority w:val="99"/>
    <w:semiHidden/>
    <w:rsid w:val="00AB5C92"/>
    <w:rPr>
      <w:sz w:val="24"/>
      <w:szCs w:val="24"/>
      <w:lang w:eastAsia="en-US"/>
    </w:rPr>
  </w:style>
  <w:style w:type="paragraph" w:styleId="a8">
    <w:name w:val="annotation subject"/>
    <w:basedOn w:val="a7"/>
    <w:next w:val="a7"/>
    <w:link w:val="Char0"/>
    <w:uiPriority w:val="99"/>
    <w:semiHidden/>
    <w:unhideWhenUsed/>
    <w:rsid w:val="00AB5C92"/>
    <w:rPr>
      <w:b/>
      <w:bCs/>
      <w:sz w:val="20"/>
      <w:szCs w:val="20"/>
    </w:rPr>
  </w:style>
  <w:style w:type="character" w:customStyle="1" w:styleId="Char0">
    <w:name w:val="메모 주제 Char"/>
    <w:link w:val="a8"/>
    <w:uiPriority w:val="99"/>
    <w:semiHidden/>
    <w:rsid w:val="00AB5C92"/>
    <w:rPr>
      <w:b/>
      <w:bCs/>
      <w:sz w:val="24"/>
      <w:szCs w:val="24"/>
      <w:lang w:eastAsia="en-US"/>
    </w:rPr>
  </w:style>
  <w:style w:type="paragraph" w:styleId="a9">
    <w:name w:val="Balloon Text"/>
    <w:basedOn w:val="a"/>
    <w:link w:val="Char1"/>
    <w:uiPriority w:val="99"/>
    <w:semiHidden/>
    <w:unhideWhenUsed/>
    <w:rsid w:val="00AB5C92"/>
    <w:rPr>
      <w:rFonts w:ascii="Lucida Grande" w:hAnsi="Lucida Grande"/>
      <w:sz w:val="18"/>
      <w:szCs w:val="18"/>
    </w:rPr>
  </w:style>
  <w:style w:type="character" w:customStyle="1" w:styleId="Char1">
    <w:name w:val="풍선 도움말 텍스트 Char"/>
    <w:link w:val="a9"/>
    <w:uiPriority w:val="99"/>
    <w:semiHidden/>
    <w:rsid w:val="00AB5C92"/>
    <w:rPr>
      <w:rFonts w:ascii="Lucida Grande" w:hAnsi="Lucida Grande"/>
      <w:sz w:val="18"/>
      <w:szCs w:val="18"/>
      <w:lang w:eastAsia="en-US"/>
    </w:rPr>
  </w:style>
  <w:style w:type="paragraph" w:styleId="aa">
    <w:name w:val="Normal (Web)"/>
    <w:basedOn w:val="a"/>
    <w:uiPriority w:val="99"/>
    <w:semiHidden/>
    <w:unhideWhenUsed/>
    <w:rsid w:val="006458F5"/>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100" w:beforeAutospacing="1" w:after="100" w:afterAutospacing="1"/>
    </w:pPr>
    <w:rPr>
      <w:rFonts w:ascii="굴림" w:eastAsia="굴림" w:hAnsi="굴림" w:cs="굴림"/>
      <w:bdr w:val="none" w:sz="0" w:space="0" w:color="auto"/>
      <w:lang w:val="en-US" w:eastAsia="ko-KR"/>
    </w:rPr>
  </w:style>
  <w:style w:type="character" w:customStyle="1" w:styleId="2Char">
    <w:name w:val="제목 2 Char"/>
    <w:basedOn w:val="a0"/>
    <w:link w:val="2"/>
    <w:semiHidden/>
    <w:rsid w:val="006458F5"/>
    <w:rPr>
      <w:rFonts w:asciiTheme="majorHAnsi" w:eastAsiaTheme="majorEastAsia" w:hAnsiTheme="majorHAnsi" w:cstheme="majorBidi"/>
      <w:sz w:val="24"/>
      <w:szCs w:val="24"/>
      <w:bdr w:val="nil"/>
    </w:rPr>
  </w:style>
  <w:style w:type="character" w:customStyle="1" w:styleId="3Char">
    <w:name w:val="제목 3 Char"/>
    <w:basedOn w:val="a0"/>
    <w:link w:val="3"/>
    <w:semiHidden/>
    <w:rsid w:val="00DB6712"/>
    <w:rPr>
      <w:rFonts w:asciiTheme="majorHAnsi" w:eastAsiaTheme="majorEastAsia" w:hAnsiTheme="majorHAnsi" w:cstheme="majorBidi"/>
      <w:sz w:val="24"/>
      <w:szCs w:val="24"/>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743906">
      <w:bodyDiv w:val="1"/>
      <w:marLeft w:val="0"/>
      <w:marRight w:val="0"/>
      <w:marTop w:val="0"/>
      <w:marBottom w:val="0"/>
      <w:divBdr>
        <w:top w:val="none" w:sz="0" w:space="0" w:color="auto"/>
        <w:left w:val="none" w:sz="0" w:space="0" w:color="auto"/>
        <w:bottom w:val="none" w:sz="0" w:space="0" w:color="auto"/>
        <w:right w:val="none" w:sz="0" w:space="0" w:color="auto"/>
      </w:divBdr>
      <w:divsChild>
        <w:div w:id="691227957">
          <w:marLeft w:val="0"/>
          <w:marRight w:val="0"/>
          <w:marTop w:val="0"/>
          <w:marBottom w:val="0"/>
          <w:divBdr>
            <w:top w:val="none" w:sz="0" w:space="0" w:color="auto"/>
            <w:left w:val="none" w:sz="0" w:space="0" w:color="auto"/>
            <w:bottom w:val="none" w:sz="0" w:space="0" w:color="auto"/>
            <w:right w:val="none" w:sz="0" w:space="0" w:color="auto"/>
          </w:divBdr>
          <w:divsChild>
            <w:div w:id="1925608971">
              <w:marLeft w:val="0"/>
              <w:marRight w:val="0"/>
              <w:marTop w:val="300"/>
              <w:marBottom w:val="0"/>
              <w:divBdr>
                <w:top w:val="none" w:sz="0" w:space="0" w:color="auto"/>
                <w:left w:val="none" w:sz="0" w:space="0" w:color="auto"/>
                <w:bottom w:val="none" w:sz="0" w:space="0" w:color="auto"/>
                <w:right w:val="none" w:sz="0" w:space="0" w:color="auto"/>
              </w:divBdr>
              <w:divsChild>
                <w:div w:id="1132098231">
                  <w:marLeft w:val="0"/>
                  <w:marRight w:val="0"/>
                  <w:marTop w:val="0"/>
                  <w:marBottom w:val="0"/>
                  <w:divBdr>
                    <w:top w:val="none" w:sz="0" w:space="0" w:color="auto"/>
                    <w:left w:val="none" w:sz="0" w:space="0" w:color="auto"/>
                    <w:bottom w:val="none" w:sz="0" w:space="0" w:color="auto"/>
                    <w:right w:val="none" w:sz="0" w:space="0" w:color="auto"/>
                  </w:divBdr>
                  <w:divsChild>
                    <w:div w:id="516582516">
                      <w:marLeft w:val="0"/>
                      <w:marRight w:val="0"/>
                      <w:marTop w:val="0"/>
                      <w:marBottom w:val="0"/>
                      <w:divBdr>
                        <w:top w:val="none" w:sz="0" w:space="0" w:color="auto"/>
                        <w:left w:val="none" w:sz="0" w:space="0" w:color="auto"/>
                        <w:bottom w:val="single" w:sz="6" w:space="8" w:color="E2E2E2"/>
                        <w:right w:val="none" w:sz="0" w:space="0" w:color="auto"/>
                      </w:divBdr>
                      <w:divsChild>
                        <w:div w:id="779223134">
                          <w:blockQuote w:val="1"/>
                          <w:marLeft w:val="0"/>
                          <w:marRight w:val="0"/>
                          <w:marTop w:val="75"/>
                          <w:marBottom w:val="240"/>
                          <w:divBdr>
                            <w:top w:val="none" w:sz="0" w:space="0" w:color="auto"/>
                            <w:left w:val="single" w:sz="48" w:space="9" w:color="AAAAAA"/>
                            <w:bottom w:val="none" w:sz="0" w:space="0" w:color="auto"/>
                            <w:right w:val="none" w:sz="0" w:space="0" w:color="auto"/>
                          </w:divBdr>
                        </w:div>
                      </w:divsChild>
                    </w:div>
                  </w:divsChild>
                </w:div>
              </w:divsChild>
            </w:div>
          </w:divsChild>
        </w:div>
      </w:divsChild>
    </w:div>
    <w:div w:id="459153178">
      <w:bodyDiv w:val="1"/>
      <w:marLeft w:val="0"/>
      <w:marRight w:val="0"/>
      <w:marTop w:val="0"/>
      <w:marBottom w:val="0"/>
      <w:divBdr>
        <w:top w:val="none" w:sz="0" w:space="0" w:color="auto"/>
        <w:left w:val="none" w:sz="0" w:space="0" w:color="auto"/>
        <w:bottom w:val="none" w:sz="0" w:space="0" w:color="auto"/>
        <w:right w:val="none" w:sz="0" w:space="0" w:color="auto"/>
      </w:divBdr>
      <w:divsChild>
        <w:div w:id="1864827021">
          <w:marLeft w:val="0"/>
          <w:marRight w:val="0"/>
          <w:marTop w:val="0"/>
          <w:marBottom w:val="0"/>
          <w:divBdr>
            <w:top w:val="none" w:sz="0" w:space="0" w:color="auto"/>
            <w:left w:val="none" w:sz="0" w:space="0" w:color="auto"/>
            <w:bottom w:val="none" w:sz="0" w:space="0" w:color="auto"/>
            <w:right w:val="none" w:sz="0" w:space="0" w:color="auto"/>
          </w:divBdr>
          <w:divsChild>
            <w:div w:id="226233318">
              <w:marLeft w:val="0"/>
              <w:marRight w:val="0"/>
              <w:marTop w:val="300"/>
              <w:marBottom w:val="0"/>
              <w:divBdr>
                <w:top w:val="none" w:sz="0" w:space="0" w:color="auto"/>
                <w:left w:val="none" w:sz="0" w:space="0" w:color="auto"/>
                <w:bottom w:val="none" w:sz="0" w:space="0" w:color="auto"/>
                <w:right w:val="none" w:sz="0" w:space="0" w:color="auto"/>
              </w:divBdr>
              <w:divsChild>
                <w:div w:id="356204165">
                  <w:marLeft w:val="0"/>
                  <w:marRight w:val="0"/>
                  <w:marTop w:val="0"/>
                  <w:marBottom w:val="0"/>
                  <w:divBdr>
                    <w:top w:val="none" w:sz="0" w:space="0" w:color="auto"/>
                    <w:left w:val="none" w:sz="0" w:space="0" w:color="auto"/>
                    <w:bottom w:val="none" w:sz="0" w:space="0" w:color="auto"/>
                    <w:right w:val="none" w:sz="0" w:space="0" w:color="auto"/>
                  </w:divBdr>
                  <w:divsChild>
                    <w:div w:id="1273629344">
                      <w:marLeft w:val="0"/>
                      <w:marRight w:val="0"/>
                      <w:marTop w:val="0"/>
                      <w:marBottom w:val="0"/>
                      <w:divBdr>
                        <w:top w:val="none" w:sz="0" w:space="0" w:color="auto"/>
                        <w:left w:val="none" w:sz="0" w:space="0" w:color="auto"/>
                        <w:bottom w:val="single" w:sz="6" w:space="8" w:color="E2E2E2"/>
                        <w:right w:val="none" w:sz="0" w:space="0" w:color="auto"/>
                      </w:divBdr>
                      <w:divsChild>
                        <w:div w:id="1094472095">
                          <w:blockQuote w:val="1"/>
                          <w:marLeft w:val="0"/>
                          <w:marRight w:val="0"/>
                          <w:marTop w:val="75"/>
                          <w:marBottom w:val="240"/>
                          <w:divBdr>
                            <w:top w:val="none" w:sz="0" w:space="0" w:color="auto"/>
                            <w:left w:val="single" w:sz="48" w:space="9" w:color="AAAAAA"/>
                            <w:bottom w:val="none" w:sz="0" w:space="0" w:color="auto"/>
                            <w:right w:val="none" w:sz="0" w:space="0" w:color="auto"/>
                          </w:divBdr>
                        </w:div>
                        <w:div w:id="1311668291">
                          <w:blockQuote w:val="1"/>
                          <w:marLeft w:val="0"/>
                          <w:marRight w:val="0"/>
                          <w:marTop w:val="75"/>
                          <w:marBottom w:val="240"/>
                          <w:divBdr>
                            <w:top w:val="none" w:sz="0" w:space="0" w:color="auto"/>
                            <w:left w:val="single" w:sz="48" w:space="9" w:color="AAAAAA"/>
                            <w:bottom w:val="none" w:sz="0" w:space="0" w:color="auto"/>
                            <w:right w:val="none" w:sz="0" w:space="0" w:color="auto"/>
                          </w:divBdr>
                        </w:div>
                        <w:div w:id="1615093181">
                          <w:blockQuote w:val="1"/>
                          <w:marLeft w:val="0"/>
                          <w:marRight w:val="0"/>
                          <w:marTop w:val="75"/>
                          <w:marBottom w:val="240"/>
                          <w:divBdr>
                            <w:top w:val="none" w:sz="0" w:space="0" w:color="auto"/>
                            <w:left w:val="single" w:sz="48" w:space="9" w:color="AAAAAA"/>
                            <w:bottom w:val="none" w:sz="0" w:space="0" w:color="auto"/>
                            <w:right w:val="none" w:sz="0" w:space="0" w:color="auto"/>
                          </w:divBdr>
                        </w:div>
                      </w:divsChild>
                    </w:div>
                  </w:divsChild>
                </w:div>
              </w:divsChild>
            </w:div>
          </w:divsChild>
        </w:div>
      </w:divsChild>
    </w:div>
    <w:div w:id="871264792">
      <w:bodyDiv w:val="1"/>
      <w:marLeft w:val="0"/>
      <w:marRight w:val="0"/>
      <w:marTop w:val="0"/>
      <w:marBottom w:val="0"/>
      <w:divBdr>
        <w:top w:val="none" w:sz="0" w:space="0" w:color="auto"/>
        <w:left w:val="none" w:sz="0" w:space="0" w:color="auto"/>
        <w:bottom w:val="none" w:sz="0" w:space="0" w:color="auto"/>
        <w:right w:val="none" w:sz="0" w:space="0" w:color="auto"/>
      </w:divBdr>
      <w:divsChild>
        <w:div w:id="1046832513">
          <w:marLeft w:val="0"/>
          <w:marRight w:val="0"/>
          <w:marTop w:val="0"/>
          <w:marBottom w:val="0"/>
          <w:divBdr>
            <w:top w:val="none" w:sz="0" w:space="0" w:color="auto"/>
            <w:left w:val="none" w:sz="0" w:space="0" w:color="auto"/>
            <w:bottom w:val="none" w:sz="0" w:space="0" w:color="auto"/>
            <w:right w:val="none" w:sz="0" w:space="0" w:color="auto"/>
          </w:divBdr>
          <w:divsChild>
            <w:div w:id="558595836">
              <w:marLeft w:val="0"/>
              <w:marRight w:val="0"/>
              <w:marTop w:val="300"/>
              <w:marBottom w:val="0"/>
              <w:divBdr>
                <w:top w:val="none" w:sz="0" w:space="0" w:color="auto"/>
                <w:left w:val="none" w:sz="0" w:space="0" w:color="auto"/>
                <w:bottom w:val="none" w:sz="0" w:space="0" w:color="auto"/>
                <w:right w:val="none" w:sz="0" w:space="0" w:color="auto"/>
              </w:divBdr>
              <w:divsChild>
                <w:div w:id="1642466783">
                  <w:marLeft w:val="0"/>
                  <w:marRight w:val="0"/>
                  <w:marTop w:val="0"/>
                  <w:marBottom w:val="0"/>
                  <w:divBdr>
                    <w:top w:val="none" w:sz="0" w:space="0" w:color="auto"/>
                    <w:left w:val="none" w:sz="0" w:space="0" w:color="auto"/>
                    <w:bottom w:val="none" w:sz="0" w:space="0" w:color="auto"/>
                    <w:right w:val="none" w:sz="0" w:space="0" w:color="auto"/>
                  </w:divBdr>
                  <w:divsChild>
                    <w:div w:id="617181975">
                      <w:marLeft w:val="0"/>
                      <w:marRight w:val="0"/>
                      <w:marTop w:val="0"/>
                      <w:marBottom w:val="0"/>
                      <w:divBdr>
                        <w:top w:val="none" w:sz="0" w:space="0" w:color="auto"/>
                        <w:left w:val="none" w:sz="0" w:space="0" w:color="auto"/>
                        <w:bottom w:val="single" w:sz="6" w:space="8" w:color="E2E2E2"/>
                        <w:right w:val="none" w:sz="0" w:space="0" w:color="auto"/>
                      </w:divBdr>
                    </w:div>
                  </w:divsChild>
                </w:div>
              </w:divsChild>
            </w:div>
          </w:divsChild>
        </w:div>
      </w:divsChild>
    </w:div>
    <w:div w:id="1074349979">
      <w:bodyDiv w:val="1"/>
      <w:marLeft w:val="0"/>
      <w:marRight w:val="0"/>
      <w:marTop w:val="0"/>
      <w:marBottom w:val="0"/>
      <w:divBdr>
        <w:top w:val="none" w:sz="0" w:space="0" w:color="auto"/>
        <w:left w:val="none" w:sz="0" w:space="0" w:color="auto"/>
        <w:bottom w:val="none" w:sz="0" w:space="0" w:color="auto"/>
        <w:right w:val="none" w:sz="0" w:space="0" w:color="auto"/>
      </w:divBdr>
      <w:divsChild>
        <w:div w:id="224532860">
          <w:marLeft w:val="0"/>
          <w:marRight w:val="0"/>
          <w:marTop w:val="0"/>
          <w:marBottom w:val="0"/>
          <w:divBdr>
            <w:top w:val="none" w:sz="0" w:space="0" w:color="auto"/>
            <w:left w:val="none" w:sz="0" w:space="0" w:color="auto"/>
            <w:bottom w:val="none" w:sz="0" w:space="0" w:color="auto"/>
            <w:right w:val="none" w:sz="0" w:space="0" w:color="auto"/>
          </w:divBdr>
          <w:divsChild>
            <w:div w:id="1134636199">
              <w:marLeft w:val="0"/>
              <w:marRight w:val="0"/>
              <w:marTop w:val="300"/>
              <w:marBottom w:val="0"/>
              <w:divBdr>
                <w:top w:val="none" w:sz="0" w:space="0" w:color="auto"/>
                <w:left w:val="none" w:sz="0" w:space="0" w:color="auto"/>
                <w:bottom w:val="none" w:sz="0" w:space="0" w:color="auto"/>
                <w:right w:val="none" w:sz="0" w:space="0" w:color="auto"/>
              </w:divBdr>
              <w:divsChild>
                <w:div w:id="1082603018">
                  <w:marLeft w:val="0"/>
                  <w:marRight w:val="0"/>
                  <w:marTop w:val="0"/>
                  <w:marBottom w:val="0"/>
                  <w:divBdr>
                    <w:top w:val="none" w:sz="0" w:space="0" w:color="auto"/>
                    <w:left w:val="none" w:sz="0" w:space="0" w:color="auto"/>
                    <w:bottom w:val="none" w:sz="0" w:space="0" w:color="auto"/>
                    <w:right w:val="none" w:sz="0" w:space="0" w:color="auto"/>
                  </w:divBdr>
                  <w:divsChild>
                    <w:div w:id="990328771">
                      <w:marLeft w:val="0"/>
                      <w:marRight w:val="0"/>
                      <w:marTop w:val="0"/>
                      <w:marBottom w:val="0"/>
                      <w:divBdr>
                        <w:top w:val="none" w:sz="0" w:space="0" w:color="auto"/>
                        <w:left w:val="none" w:sz="0" w:space="0" w:color="auto"/>
                        <w:bottom w:val="single" w:sz="6" w:space="8" w:color="E2E2E2"/>
                        <w:right w:val="none" w:sz="0" w:space="0" w:color="auto"/>
                      </w:divBdr>
                      <w:divsChild>
                        <w:div w:id="1020278506">
                          <w:blockQuote w:val="1"/>
                          <w:marLeft w:val="0"/>
                          <w:marRight w:val="0"/>
                          <w:marTop w:val="75"/>
                          <w:marBottom w:val="240"/>
                          <w:divBdr>
                            <w:top w:val="none" w:sz="0" w:space="0" w:color="auto"/>
                            <w:left w:val="single" w:sz="48" w:space="9" w:color="AAAAAA"/>
                            <w:bottom w:val="none" w:sz="0" w:space="0" w:color="auto"/>
                            <w:right w:val="none" w:sz="0" w:space="0" w:color="auto"/>
                          </w:divBdr>
                        </w:div>
                      </w:divsChild>
                    </w:div>
                  </w:divsChild>
                </w:div>
              </w:divsChild>
            </w:div>
          </w:divsChild>
        </w:div>
      </w:divsChild>
    </w:div>
    <w:div w:id="1404722646">
      <w:bodyDiv w:val="1"/>
      <w:marLeft w:val="0"/>
      <w:marRight w:val="0"/>
      <w:marTop w:val="0"/>
      <w:marBottom w:val="0"/>
      <w:divBdr>
        <w:top w:val="none" w:sz="0" w:space="0" w:color="auto"/>
        <w:left w:val="none" w:sz="0" w:space="0" w:color="auto"/>
        <w:bottom w:val="none" w:sz="0" w:space="0" w:color="auto"/>
        <w:right w:val="none" w:sz="0" w:space="0" w:color="auto"/>
      </w:divBdr>
      <w:divsChild>
        <w:div w:id="968126314">
          <w:marLeft w:val="0"/>
          <w:marRight w:val="0"/>
          <w:marTop w:val="0"/>
          <w:marBottom w:val="0"/>
          <w:divBdr>
            <w:top w:val="none" w:sz="0" w:space="0" w:color="auto"/>
            <w:left w:val="none" w:sz="0" w:space="0" w:color="auto"/>
            <w:bottom w:val="none" w:sz="0" w:space="0" w:color="auto"/>
            <w:right w:val="none" w:sz="0" w:space="0" w:color="auto"/>
          </w:divBdr>
          <w:divsChild>
            <w:div w:id="814184781">
              <w:marLeft w:val="0"/>
              <w:marRight w:val="0"/>
              <w:marTop w:val="300"/>
              <w:marBottom w:val="0"/>
              <w:divBdr>
                <w:top w:val="none" w:sz="0" w:space="0" w:color="auto"/>
                <w:left w:val="none" w:sz="0" w:space="0" w:color="auto"/>
                <w:bottom w:val="none" w:sz="0" w:space="0" w:color="auto"/>
                <w:right w:val="none" w:sz="0" w:space="0" w:color="auto"/>
              </w:divBdr>
              <w:divsChild>
                <w:div w:id="1014768941">
                  <w:marLeft w:val="0"/>
                  <w:marRight w:val="0"/>
                  <w:marTop w:val="0"/>
                  <w:marBottom w:val="0"/>
                  <w:divBdr>
                    <w:top w:val="none" w:sz="0" w:space="0" w:color="auto"/>
                    <w:left w:val="none" w:sz="0" w:space="0" w:color="auto"/>
                    <w:bottom w:val="none" w:sz="0" w:space="0" w:color="auto"/>
                    <w:right w:val="none" w:sz="0" w:space="0" w:color="auto"/>
                  </w:divBdr>
                  <w:divsChild>
                    <w:div w:id="522326229">
                      <w:marLeft w:val="0"/>
                      <w:marRight w:val="0"/>
                      <w:marTop w:val="0"/>
                      <w:marBottom w:val="0"/>
                      <w:divBdr>
                        <w:top w:val="none" w:sz="0" w:space="0" w:color="auto"/>
                        <w:left w:val="none" w:sz="0" w:space="0" w:color="auto"/>
                        <w:bottom w:val="single" w:sz="6" w:space="8" w:color="E2E2E2"/>
                        <w:right w:val="none" w:sz="0" w:space="0" w:color="auto"/>
                      </w:divBdr>
                      <w:divsChild>
                        <w:div w:id="2018338844">
                          <w:blockQuote w:val="1"/>
                          <w:marLeft w:val="0"/>
                          <w:marRight w:val="0"/>
                          <w:marTop w:val="75"/>
                          <w:marBottom w:val="240"/>
                          <w:divBdr>
                            <w:top w:val="none" w:sz="0" w:space="0" w:color="auto"/>
                            <w:left w:val="single" w:sz="48" w:space="9" w:color="AAAAAA"/>
                            <w:bottom w:val="none" w:sz="0" w:space="0" w:color="auto"/>
                            <w:right w:val="none" w:sz="0" w:space="0" w:color="auto"/>
                          </w:divBdr>
                        </w:div>
                      </w:divsChild>
                    </w:div>
                  </w:divsChild>
                </w:div>
              </w:divsChild>
            </w:div>
          </w:divsChild>
        </w:div>
      </w:divsChild>
    </w:div>
    <w:div w:id="1490711626">
      <w:bodyDiv w:val="1"/>
      <w:marLeft w:val="0"/>
      <w:marRight w:val="0"/>
      <w:marTop w:val="0"/>
      <w:marBottom w:val="0"/>
      <w:divBdr>
        <w:top w:val="none" w:sz="0" w:space="0" w:color="auto"/>
        <w:left w:val="none" w:sz="0" w:space="0" w:color="auto"/>
        <w:bottom w:val="none" w:sz="0" w:space="0" w:color="auto"/>
        <w:right w:val="none" w:sz="0" w:space="0" w:color="auto"/>
      </w:divBdr>
      <w:divsChild>
        <w:div w:id="1390111023">
          <w:marLeft w:val="0"/>
          <w:marRight w:val="0"/>
          <w:marTop w:val="0"/>
          <w:marBottom w:val="0"/>
          <w:divBdr>
            <w:top w:val="none" w:sz="0" w:space="0" w:color="auto"/>
            <w:left w:val="none" w:sz="0" w:space="0" w:color="auto"/>
            <w:bottom w:val="none" w:sz="0" w:space="0" w:color="auto"/>
            <w:right w:val="none" w:sz="0" w:space="0" w:color="auto"/>
          </w:divBdr>
          <w:divsChild>
            <w:div w:id="823350797">
              <w:marLeft w:val="0"/>
              <w:marRight w:val="0"/>
              <w:marTop w:val="300"/>
              <w:marBottom w:val="0"/>
              <w:divBdr>
                <w:top w:val="none" w:sz="0" w:space="0" w:color="auto"/>
                <w:left w:val="none" w:sz="0" w:space="0" w:color="auto"/>
                <w:bottom w:val="none" w:sz="0" w:space="0" w:color="auto"/>
                <w:right w:val="none" w:sz="0" w:space="0" w:color="auto"/>
              </w:divBdr>
              <w:divsChild>
                <w:div w:id="1876385072">
                  <w:marLeft w:val="0"/>
                  <w:marRight w:val="0"/>
                  <w:marTop w:val="0"/>
                  <w:marBottom w:val="0"/>
                  <w:divBdr>
                    <w:top w:val="none" w:sz="0" w:space="0" w:color="auto"/>
                    <w:left w:val="none" w:sz="0" w:space="0" w:color="auto"/>
                    <w:bottom w:val="none" w:sz="0" w:space="0" w:color="auto"/>
                    <w:right w:val="none" w:sz="0" w:space="0" w:color="auto"/>
                  </w:divBdr>
                  <w:divsChild>
                    <w:div w:id="72630720">
                      <w:marLeft w:val="0"/>
                      <w:marRight w:val="0"/>
                      <w:marTop w:val="0"/>
                      <w:marBottom w:val="0"/>
                      <w:divBdr>
                        <w:top w:val="none" w:sz="0" w:space="0" w:color="auto"/>
                        <w:left w:val="none" w:sz="0" w:space="0" w:color="auto"/>
                        <w:bottom w:val="single" w:sz="6" w:space="8" w:color="E2E2E2"/>
                        <w:right w:val="none" w:sz="0" w:space="0" w:color="auto"/>
                      </w:divBdr>
                      <w:divsChild>
                        <w:div w:id="231353557">
                          <w:blockQuote w:val="1"/>
                          <w:marLeft w:val="0"/>
                          <w:marRight w:val="0"/>
                          <w:marTop w:val="75"/>
                          <w:marBottom w:val="240"/>
                          <w:divBdr>
                            <w:top w:val="none" w:sz="0" w:space="0" w:color="auto"/>
                            <w:left w:val="single" w:sz="48" w:space="9" w:color="AAAAAA"/>
                            <w:bottom w:val="none" w:sz="0" w:space="0" w:color="auto"/>
                            <w:right w:val="none" w:sz="0" w:space="0" w:color="auto"/>
                          </w:divBdr>
                        </w:div>
                      </w:divsChild>
                    </w:div>
                  </w:divsChild>
                </w:div>
              </w:divsChild>
            </w:div>
          </w:divsChild>
        </w:div>
      </w:divsChild>
    </w:div>
    <w:div w:id="1672565395">
      <w:bodyDiv w:val="1"/>
      <w:marLeft w:val="0"/>
      <w:marRight w:val="0"/>
      <w:marTop w:val="0"/>
      <w:marBottom w:val="0"/>
      <w:divBdr>
        <w:top w:val="none" w:sz="0" w:space="0" w:color="auto"/>
        <w:left w:val="none" w:sz="0" w:space="0" w:color="auto"/>
        <w:bottom w:val="none" w:sz="0" w:space="0" w:color="auto"/>
        <w:right w:val="none" w:sz="0" w:space="0" w:color="auto"/>
      </w:divBdr>
      <w:divsChild>
        <w:div w:id="1433278435">
          <w:marLeft w:val="0"/>
          <w:marRight w:val="0"/>
          <w:marTop w:val="0"/>
          <w:marBottom w:val="0"/>
          <w:divBdr>
            <w:top w:val="none" w:sz="0" w:space="0" w:color="auto"/>
            <w:left w:val="none" w:sz="0" w:space="0" w:color="auto"/>
            <w:bottom w:val="none" w:sz="0" w:space="0" w:color="auto"/>
            <w:right w:val="none" w:sz="0" w:space="0" w:color="auto"/>
          </w:divBdr>
          <w:divsChild>
            <w:div w:id="14042973">
              <w:marLeft w:val="0"/>
              <w:marRight w:val="0"/>
              <w:marTop w:val="300"/>
              <w:marBottom w:val="0"/>
              <w:divBdr>
                <w:top w:val="none" w:sz="0" w:space="0" w:color="auto"/>
                <w:left w:val="none" w:sz="0" w:space="0" w:color="auto"/>
                <w:bottom w:val="none" w:sz="0" w:space="0" w:color="auto"/>
                <w:right w:val="none" w:sz="0" w:space="0" w:color="auto"/>
              </w:divBdr>
              <w:divsChild>
                <w:div w:id="1157300484">
                  <w:marLeft w:val="0"/>
                  <w:marRight w:val="0"/>
                  <w:marTop w:val="0"/>
                  <w:marBottom w:val="0"/>
                  <w:divBdr>
                    <w:top w:val="none" w:sz="0" w:space="0" w:color="auto"/>
                    <w:left w:val="none" w:sz="0" w:space="0" w:color="auto"/>
                    <w:bottom w:val="none" w:sz="0" w:space="0" w:color="auto"/>
                    <w:right w:val="none" w:sz="0" w:space="0" w:color="auto"/>
                  </w:divBdr>
                  <w:divsChild>
                    <w:div w:id="559437788">
                      <w:marLeft w:val="0"/>
                      <w:marRight w:val="0"/>
                      <w:marTop w:val="0"/>
                      <w:marBottom w:val="0"/>
                      <w:divBdr>
                        <w:top w:val="none" w:sz="0" w:space="0" w:color="auto"/>
                        <w:left w:val="none" w:sz="0" w:space="0" w:color="auto"/>
                        <w:bottom w:val="single" w:sz="6" w:space="8" w:color="E2E2E2"/>
                        <w:right w:val="none" w:sz="0" w:space="0" w:color="auto"/>
                      </w:divBdr>
                      <w:divsChild>
                        <w:div w:id="1542786647">
                          <w:blockQuote w:val="1"/>
                          <w:marLeft w:val="0"/>
                          <w:marRight w:val="0"/>
                          <w:marTop w:val="75"/>
                          <w:marBottom w:val="240"/>
                          <w:divBdr>
                            <w:top w:val="none" w:sz="0" w:space="0" w:color="auto"/>
                            <w:left w:val="single" w:sz="48" w:space="9" w:color="AAAAAA"/>
                            <w:bottom w:val="none" w:sz="0" w:space="0" w:color="auto"/>
                            <w:right w:val="none" w:sz="0" w:space="0" w:color="auto"/>
                          </w:divBdr>
                        </w:div>
                      </w:divsChild>
                    </w:div>
                  </w:divsChild>
                </w:div>
              </w:divsChild>
            </w:div>
          </w:divsChild>
        </w:div>
      </w:divsChild>
    </w:div>
    <w:div w:id="2041009800">
      <w:bodyDiv w:val="1"/>
      <w:marLeft w:val="0"/>
      <w:marRight w:val="0"/>
      <w:marTop w:val="0"/>
      <w:marBottom w:val="0"/>
      <w:divBdr>
        <w:top w:val="none" w:sz="0" w:space="0" w:color="auto"/>
        <w:left w:val="none" w:sz="0" w:space="0" w:color="auto"/>
        <w:bottom w:val="none" w:sz="0" w:space="0" w:color="auto"/>
        <w:right w:val="none" w:sz="0" w:space="0" w:color="auto"/>
      </w:divBdr>
      <w:divsChild>
        <w:div w:id="972372178">
          <w:marLeft w:val="0"/>
          <w:marRight w:val="0"/>
          <w:marTop w:val="0"/>
          <w:marBottom w:val="0"/>
          <w:divBdr>
            <w:top w:val="none" w:sz="0" w:space="0" w:color="auto"/>
            <w:left w:val="none" w:sz="0" w:space="0" w:color="auto"/>
            <w:bottom w:val="none" w:sz="0" w:space="0" w:color="auto"/>
            <w:right w:val="none" w:sz="0" w:space="0" w:color="auto"/>
          </w:divBdr>
          <w:divsChild>
            <w:div w:id="613486628">
              <w:marLeft w:val="0"/>
              <w:marRight w:val="0"/>
              <w:marTop w:val="300"/>
              <w:marBottom w:val="0"/>
              <w:divBdr>
                <w:top w:val="none" w:sz="0" w:space="0" w:color="auto"/>
                <w:left w:val="none" w:sz="0" w:space="0" w:color="auto"/>
                <w:bottom w:val="none" w:sz="0" w:space="0" w:color="auto"/>
                <w:right w:val="none" w:sz="0" w:space="0" w:color="auto"/>
              </w:divBdr>
              <w:divsChild>
                <w:div w:id="1991446026">
                  <w:marLeft w:val="0"/>
                  <w:marRight w:val="0"/>
                  <w:marTop w:val="0"/>
                  <w:marBottom w:val="0"/>
                  <w:divBdr>
                    <w:top w:val="none" w:sz="0" w:space="0" w:color="auto"/>
                    <w:left w:val="none" w:sz="0" w:space="0" w:color="auto"/>
                    <w:bottom w:val="none" w:sz="0" w:space="0" w:color="auto"/>
                    <w:right w:val="none" w:sz="0" w:space="0" w:color="auto"/>
                  </w:divBdr>
                  <w:divsChild>
                    <w:div w:id="1853910487">
                      <w:marLeft w:val="0"/>
                      <w:marRight w:val="0"/>
                      <w:marTop w:val="0"/>
                      <w:marBottom w:val="0"/>
                      <w:divBdr>
                        <w:top w:val="none" w:sz="0" w:space="0" w:color="auto"/>
                        <w:left w:val="none" w:sz="0" w:space="0" w:color="auto"/>
                        <w:bottom w:val="single" w:sz="6" w:space="8" w:color="E2E2E2"/>
                        <w:right w:val="none" w:sz="0" w:space="0" w:color="auto"/>
                      </w:divBdr>
                      <w:divsChild>
                        <w:div w:id="1940479282">
                          <w:blockQuote w:val="1"/>
                          <w:marLeft w:val="0"/>
                          <w:marRight w:val="0"/>
                          <w:marTop w:val="75"/>
                          <w:marBottom w:val="240"/>
                          <w:divBdr>
                            <w:top w:val="none" w:sz="0" w:space="0" w:color="auto"/>
                            <w:left w:val="single" w:sz="48" w:space="9" w:color="AAAAAA"/>
                            <w:bottom w:val="none" w:sz="0" w:space="0" w:color="auto"/>
                            <w:right w:val="none" w:sz="0" w:space="0" w:color="auto"/>
                          </w:divBdr>
                        </w:div>
                      </w:divsChild>
                    </w:div>
                  </w:divsChild>
                </w:div>
              </w:divsChild>
            </w:div>
          </w:divsChild>
        </w:div>
      </w:divsChild>
    </w:div>
    <w:div w:id="2066367369">
      <w:bodyDiv w:val="1"/>
      <w:marLeft w:val="0"/>
      <w:marRight w:val="0"/>
      <w:marTop w:val="0"/>
      <w:marBottom w:val="0"/>
      <w:divBdr>
        <w:top w:val="none" w:sz="0" w:space="0" w:color="auto"/>
        <w:left w:val="none" w:sz="0" w:space="0" w:color="auto"/>
        <w:bottom w:val="none" w:sz="0" w:space="0" w:color="auto"/>
        <w:right w:val="none" w:sz="0" w:space="0" w:color="auto"/>
      </w:divBdr>
      <w:divsChild>
        <w:div w:id="782578294">
          <w:marLeft w:val="0"/>
          <w:marRight w:val="0"/>
          <w:marTop w:val="0"/>
          <w:marBottom w:val="0"/>
          <w:divBdr>
            <w:top w:val="none" w:sz="0" w:space="0" w:color="auto"/>
            <w:left w:val="none" w:sz="0" w:space="0" w:color="auto"/>
            <w:bottom w:val="none" w:sz="0" w:space="0" w:color="auto"/>
            <w:right w:val="none" w:sz="0" w:space="0" w:color="auto"/>
          </w:divBdr>
          <w:divsChild>
            <w:div w:id="1685670668">
              <w:marLeft w:val="0"/>
              <w:marRight w:val="0"/>
              <w:marTop w:val="300"/>
              <w:marBottom w:val="0"/>
              <w:divBdr>
                <w:top w:val="none" w:sz="0" w:space="0" w:color="auto"/>
                <w:left w:val="none" w:sz="0" w:space="0" w:color="auto"/>
                <w:bottom w:val="none" w:sz="0" w:space="0" w:color="auto"/>
                <w:right w:val="none" w:sz="0" w:space="0" w:color="auto"/>
              </w:divBdr>
              <w:divsChild>
                <w:div w:id="638146505">
                  <w:marLeft w:val="0"/>
                  <w:marRight w:val="0"/>
                  <w:marTop w:val="0"/>
                  <w:marBottom w:val="0"/>
                  <w:divBdr>
                    <w:top w:val="none" w:sz="0" w:space="0" w:color="auto"/>
                    <w:left w:val="none" w:sz="0" w:space="0" w:color="auto"/>
                    <w:bottom w:val="none" w:sz="0" w:space="0" w:color="auto"/>
                    <w:right w:val="none" w:sz="0" w:space="0" w:color="auto"/>
                  </w:divBdr>
                  <w:divsChild>
                    <w:div w:id="594945301">
                      <w:marLeft w:val="0"/>
                      <w:marRight w:val="0"/>
                      <w:marTop w:val="0"/>
                      <w:marBottom w:val="0"/>
                      <w:divBdr>
                        <w:top w:val="none" w:sz="0" w:space="0" w:color="auto"/>
                        <w:left w:val="none" w:sz="0" w:space="0" w:color="auto"/>
                        <w:bottom w:val="single" w:sz="6" w:space="8" w:color="E2E2E2"/>
                        <w:right w:val="none" w:sz="0" w:space="0" w:color="auto"/>
                      </w:divBdr>
                    </w:div>
                  </w:divsChild>
                </w:div>
              </w:divsChild>
            </w:div>
          </w:divsChild>
        </w:div>
      </w:divsChild>
    </w:div>
    <w:div w:id="2095472304">
      <w:bodyDiv w:val="1"/>
      <w:marLeft w:val="0"/>
      <w:marRight w:val="0"/>
      <w:marTop w:val="0"/>
      <w:marBottom w:val="0"/>
      <w:divBdr>
        <w:top w:val="none" w:sz="0" w:space="0" w:color="auto"/>
        <w:left w:val="none" w:sz="0" w:space="0" w:color="auto"/>
        <w:bottom w:val="none" w:sz="0" w:space="0" w:color="auto"/>
        <w:right w:val="none" w:sz="0" w:space="0" w:color="auto"/>
      </w:divBdr>
      <w:divsChild>
        <w:div w:id="995305174">
          <w:marLeft w:val="0"/>
          <w:marRight w:val="0"/>
          <w:marTop w:val="0"/>
          <w:marBottom w:val="0"/>
          <w:divBdr>
            <w:top w:val="none" w:sz="0" w:space="0" w:color="auto"/>
            <w:left w:val="none" w:sz="0" w:space="0" w:color="auto"/>
            <w:bottom w:val="none" w:sz="0" w:space="0" w:color="auto"/>
            <w:right w:val="none" w:sz="0" w:space="0" w:color="auto"/>
          </w:divBdr>
          <w:divsChild>
            <w:div w:id="1149906635">
              <w:marLeft w:val="0"/>
              <w:marRight w:val="0"/>
              <w:marTop w:val="300"/>
              <w:marBottom w:val="0"/>
              <w:divBdr>
                <w:top w:val="none" w:sz="0" w:space="0" w:color="auto"/>
                <w:left w:val="none" w:sz="0" w:space="0" w:color="auto"/>
                <w:bottom w:val="none" w:sz="0" w:space="0" w:color="auto"/>
                <w:right w:val="none" w:sz="0" w:space="0" w:color="auto"/>
              </w:divBdr>
              <w:divsChild>
                <w:div w:id="1851798366">
                  <w:marLeft w:val="0"/>
                  <w:marRight w:val="0"/>
                  <w:marTop w:val="0"/>
                  <w:marBottom w:val="0"/>
                  <w:divBdr>
                    <w:top w:val="none" w:sz="0" w:space="0" w:color="auto"/>
                    <w:left w:val="none" w:sz="0" w:space="0" w:color="auto"/>
                    <w:bottom w:val="none" w:sz="0" w:space="0" w:color="auto"/>
                    <w:right w:val="none" w:sz="0" w:space="0" w:color="auto"/>
                  </w:divBdr>
                  <w:divsChild>
                    <w:div w:id="1163738456">
                      <w:marLeft w:val="0"/>
                      <w:marRight w:val="0"/>
                      <w:marTop w:val="0"/>
                      <w:marBottom w:val="0"/>
                      <w:divBdr>
                        <w:top w:val="none" w:sz="0" w:space="0" w:color="auto"/>
                        <w:left w:val="none" w:sz="0" w:space="0" w:color="auto"/>
                        <w:bottom w:val="single" w:sz="6" w:space="8" w:color="E2E2E2"/>
                        <w:right w:val="none" w:sz="0" w:space="0" w:color="auto"/>
                      </w:divBdr>
                      <w:divsChild>
                        <w:div w:id="1910841798">
                          <w:blockQuote w:val="1"/>
                          <w:marLeft w:val="0"/>
                          <w:marRight w:val="0"/>
                          <w:marTop w:val="75"/>
                          <w:marBottom w:val="240"/>
                          <w:divBdr>
                            <w:top w:val="none" w:sz="0" w:space="0" w:color="auto"/>
                            <w:left w:val="single" w:sz="48" w:space="9" w:color="AAAAAA"/>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literarydevices.net/community/tag/short-story/" TargetMode="External"/><Relationship Id="rId13" Type="http://schemas.openxmlformats.org/officeDocument/2006/relationships/hyperlink" Target="http://literarydevices.net/community/tag/examples/" TargetMode="External"/><Relationship Id="rId18" Type="http://schemas.openxmlformats.org/officeDocument/2006/relationships/image" Target="media/image3.jp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literarydevices.net/beauty/" TargetMode="External"/><Relationship Id="rId17" Type="http://schemas.openxmlformats.org/officeDocument/2006/relationships/image" Target="media/image2.jpg"/><Relationship Id="rId25" Type="http://schemas.openxmlformats.org/officeDocument/2006/relationships/image" Target="media/image10.png"/><Relationship Id="rId33" Type="http://schemas.openxmlformats.org/officeDocument/2006/relationships/hyperlink" Target="http://literarydevices.net/perspective/"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iterarydevices.net/community/tag/personification/" TargetMode="External"/><Relationship Id="rId24" Type="http://schemas.openxmlformats.org/officeDocument/2006/relationships/image" Target="media/image9.png"/><Relationship Id="rId32" Type="http://schemas.openxmlformats.org/officeDocument/2006/relationships/hyperlink" Target="http://literarydevices.net/community/tag/william-blake/" TargetMode="External"/><Relationship Id="rId5" Type="http://schemas.openxmlformats.org/officeDocument/2006/relationships/webSettings" Target="webSettings.xml"/><Relationship Id="rId15" Type="http://schemas.openxmlformats.org/officeDocument/2006/relationships/hyperlink" Target="http://literarydevices.net/community/tag/short-story/" TargetMode="Externa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oleObject" Target="embeddings/oleObject1.bin"/><Relationship Id="rId19" Type="http://schemas.openxmlformats.org/officeDocument/2006/relationships/image" Target="media/image4.jpg"/><Relationship Id="rId31" Type="http://schemas.openxmlformats.org/officeDocument/2006/relationships/hyperlink" Target="http://literarydevices.net/community/tag/william-blake/"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literarydevices.net/community/tag/literary-device/"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B45047-A326-4A71-A48C-08BFE0FD62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20</Pages>
  <Words>1917</Words>
  <Characters>10930</Characters>
  <Application>Microsoft Office Word</Application>
  <DocSecurity>0</DocSecurity>
  <Lines>91</Lines>
  <Paragraphs>25</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NEX Edition</Company>
  <LinksUpToDate>false</LinksUpToDate>
  <CharactersWithSpaces>12822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Alain Greaves</dc:creator>
  <cp:keywords/>
  <cp:lastModifiedBy>helen kim</cp:lastModifiedBy>
  <cp:revision>3</cp:revision>
  <dcterms:created xsi:type="dcterms:W3CDTF">2015-08-13T13:38:00Z</dcterms:created>
  <dcterms:modified xsi:type="dcterms:W3CDTF">2015-08-13T14:27:00Z</dcterms:modified>
</cp:coreProperties>
</file>