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D12BA" w:rsidRDefault="00BD12BA" w:rsidP="00BD12BA">
            <w:pPr>
              <w:pStyle w:val="Heading"/>
              <w:spacing w:after="120"/>
              <w:rPr>
                <w:rFonts w:eastAsiaTheme="minorEastAsia" w:hint="eastAsia"/>
                <w:sz w:val="36"/>
                <w:szCs w:val="36"/>
              </w:rPr>
            </w:pPr>
            <w:r w:rsidRPr="00BD12BA">
              <w:rPr>
                <w:sz w:val="36"/>
                <w:szCs w:val="36"/>
              </w:rPr>
              <w:t xml:space="preserve">Reading Lesson Plan </w:t>
            </w:r>
          </w:p>
        </w:tc>
      </w:tr>
      <w:tr w:rsidR="00164D5E" w:rsidRPr="0024359D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24359D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24359D" w:rsidRDefault="00D95C5E" w:rsidP="004D334F">
            <w:pPr>
              <w:rPr>
                <w:lang w:eastAsia="ko-KR"/>
              </w:rPr>
            </w:pPr>
            <w:r>
              <w:t xml:space="preserve">A View Of The Sea! </w:t>
            </w:r>
          </w:p>
        </w:tc>
      </w:tr>
      <w:tr w:rsidR="004D334F" w:rsidRPr="0024359D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24359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</w:t>
            </w:r>
            <w:r w:rsidR="00C7529F" w:rsidRPr="0024359D">
              <w:rPr>
                <w:color w:val="auto"/>
                <w:sz w:val="24"/>
                <w:szCs w:val="24"/>
              </w:rPr>
              <w:t>s</w:t>
            </w:r>
            <w:r w:rsidRPr="0024359D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 of</w:t>
            </w:r>
            <w:r w:rsidR="00726024" w:rsidRPr="0024359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26024" w:rsidRPr="0024359D">
              <w:rPr>
                <w:color w:val="auto"/>
                <w:sz w:val="24"/>
                <w:szCs w:val="24"/>
              </w:rPr>
              <w:t>S</w:t>
            </w:r>
            <w:r w:rsidR="00C7529F" w:rsidRPr="0024359D">
              <w:rPr>
                <w:color w:val="auto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24359D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24359D" w:rsidRDefault="003C469F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color w:val="auto"/>
                <w:sz w:val="22"/>
                <w:szCs w:val="22"/>
              </w:rPr>
              <w:t>Su Ah Han (Anna)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BD12BA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Advanced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BD12B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Adult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BD12B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4359D" w:rsidRDefault="00BD12B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50</w:t>
            </w:r>
            <w:r w:rsidR="003576EB" w:rsidRPr="0024359D">
              <w:rPr>
                <w:rFonts w:eastAsia="맑은 고딕" w:hint="eastAsia"/>
                <w:color w:val="auto"/>
                <w:sz w:val="22"/>
                <w:szCs w:val="22"/>
              </w:rPr>
              <w:t>min</w:t>
            </w:r>
          </w:p>
        </w:tc>
      </w:tr>
      <w:tr w:rsidR="00447E0C" w:rsidRPr="0024359D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24359D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EB" w:rsidRPr="00BD12BA" w:rsidRDefault="003576EB" w:rsidP="00D95C5E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 w:rsidRPr="0024359D">
              <w:rPr>
                <w:rFonts w:ascii="맑은 고딕" w:eastAsia="맑은 고딕" w:hAnsi="맑은 고딕" w:hint="eastAsia"/>
                <w:b w:val="0"/>
                <w:color w:val="auto"/>
                <w:sz w:val="24"/>
                <w:szCs w:val="24"/>
              </w:rPr>
              <w:t xml:space="preserve">● </w:t>
            </w:r>
            <w:r w:rsidRPr="0024359D">
              <w:rPr>
                <w:rFonts w:eastAsia="맑은 고딕"/>
                <w:b w:val="0"/>
                <w:color w:val="auto"/>
                <w:sz w:val="24"/>
                <w:szCs w:val="24"/>
              </w:rPr>
              <w:t>C</w:t>
            </w:r>
            <w:r w:rsidR="00D95C5E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omputer   </w:t>
            </w:r>
            <w:r w:rsidRPr="0024359D">
              <w:rPr>
                <w:rFonts w:ascii="맑은 고딕" w:eastAsia="맑은 고딕" w:hAnsi="맑은 고딕" w:hint="eastAsia"/>
                <w:color w:val="auto"/>
              </w:rPr>
              <w:t>●</w:t>
            </w:r>
            <w:r w:rsidR="00D95C5E">
              <w:rPr>
                <w:rFonts w:ascii="맑은 고딕" w:eastAsia="맑은 고딕" w:hAnsi="맑은 고딕" w:hint="eastAsia"/>
                <w:color w:val="auto"/>
              </w:rPr>
              <w:t xml:space="preserve"> worksheets </w:t>
            </w:r>
            <w:r w:rsidRPr="0024359D">
              <w:rPr>
                <w:rFonts w:ascii="맑은 고딕" w:eastAsia="맑은 고딕" w:hAnsi="맑은 고딕" w:hint="eastAsia"/>
                <w:color w:val="auto"/>
              </w:rPr>
              <w:t>●</w:t>
            </w:r>
            <w:r w:rsidR="00BD12BA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 w:rsidR="00D95C5E">
              <w:rPr>
                <w:rFonts w:ascii="맑은 고딕" w:eastAsia="맑은 고딕" w:hAnsi="맑은 고딕" w:hint="eastAsia"/>
                <w:color w:val="auto"/>
              </w:rPr>
              <w:t xml:space="preserve">pencils, pens </w:t>
            </w:r>
            <w:r w:rsidR="00BD12BA" w:rsidRPr="0024359D">
              <w:rPr>
                <w:rFonts w:ascii="맑은 고딕" w:eastAsia="맑은 고딕" w:hAnsi="맑은 고딕" w:hint="eastAsia"/>
                <w:color w:val="auto"/>
              </w:rPr>
              <w:t>●</w:t>
            </w:r>
            <w:r w:rsidR="00D95C5E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 w:rsidR="00BD12BA">
              <w:rPr>
                <w:rFonts w:ascii="맑은 고딕" w:eastAsia="맑은 고딕" w:hAnsi="맑은 고딕" w:hint="eastAsia"/>
                <w:color w:val="auto"/>
              </w:rPr>
              <w:t>projector</w:t>
            </w:r>
          </w:p>
        </w:tc>
      </w:tr>
      <w:tr w:rsidR="00726024" w:rsidRPr="0024359D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  <w:r w:rsidR="00726024" w:rsidRPr="0024359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4359D" w:rsidRDefault="00250482" w:rsidP="00D95C5E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</w:t>
            </w:r>
            <w:r w:rsidR="00DE1DC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will make their own simple sentences. </w:t>
            </w:r>
          </w:p>
        </w:tc>
      </w:tr>
      <w:tr w:rsidR="00726024" w:rsidRPr="0024359D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24359D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4359D" w:rsidRDefault="00DE1DCB" w:rsidP="00255430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Students will come up with at least 3 ideas through sharing their own opinions.</w:t>
            </w:r>
            <w:bookmarkStart w:id="0" w:name="_GoBack"/>
            <w:bookmarkEnd w:id="0"/>
          </w:p>
        </w:tc>
      </w:tr>
      <w:tr w:rsidR="00447E0C" w:rsidRPr="0024359D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24359D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24359D" w:rsidRDefault="00D95C5E" w:rsidP="00BD12BA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Listen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whole reading through </w:t>
            </w:r>
          </w:p>
        </w:tc>
      </w:tr>
      <w:tr w:rsidR="00F374C4" w:rsidRPr="0024359D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24359D" w:rsidRDefault="00DE1DC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C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 read sentences aloud.</w:t>
            </w:r>
            <w:proofErr w:type="gram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F374C4" w:rsidRPr="0024359D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24359D" w:rsidRDefault="00DE1DC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sk some basic comprehension questions based on the ad. </w:t>
            </w:r>
          </w:p>
        </w:tc>
      </w:tr>
      <w:tr w:rsidR="00F374C4" w:rsidRPr="0024359D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24359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24359D" w:rsidRDefault="00DE1DC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licit.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ind </w:t>
            </w:r>
            <w:proofErr w:type="gram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their own</w:t>
            </w:r>
            <w:proofErr w:type="gram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opinio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ns. </w:t>
            </w:r>
          </w:p>
        </w:tc>
      </w:tr>
      <w:tr w:rsidR="00726024" w:rsidRPr="0024359D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24359D">
              <w:rPr>
                <w:b/>
                <w:color w:val="auto"/>
              </w:rPr>
              <w:t>LANGUAGE SYSTEMS</w:t>
            </w:r>
          </w:p>
        </w:tc>
      </w:tr>
      <w:tr w:rsidR="00726024" w:rsidRPr="0024359D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4359D" w:rsidRDefault="00D95C5E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H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ow to read the words in the reading text.</w:t>
            </w:r>
            <w:proofErr w:type="gramEnd"/>
            <w:r w:rsidR="00DE1DC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DE1DCB">
              <w:rPr>
                <w:rFonts w:eastAsia="맑은 고딕"/>
                <w:b w:val="0"/>
                <w:color w:val="auto"/>
                <w:sz w:val="22"/>
                <w:szCs w:val="22"/>
              </w:rPr>
              <w:t>V</w:t>
            </w:r>
            <w:r w:rsidR="00DE1DC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oice tone can be checked. </w:t>
            </w:r>
          </w:p>
        </w:tc>
      </w:tr>
      <w:tr w:rsidR="00726024" w:rsidRPr="0024359D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4359D" w:rsidRDefault="00DE1DC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C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ode dialects,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relevancy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Politeness, Style, Faithfully, etc.</w:t>
            </w:r>
          </w:p>
        </w:tc>
      </w:tr>
      <w:tr w:rsidR="00726024" w:rsidRPr="0024359D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4359D" w:rsidRDefault="00DE1DC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 am sending~. &lt;</w:t>
            </w:r>
            <w:proofErr w:type="gram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be</w:t>
            </w:r>
            <w:proofErr w:type="gram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~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ing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&gt;, we had ~. &lt;</w:t>
            </w:r>
            <w:proofErr w:type="gram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have</w:t>
            </w:r>
            <w:proofErr w:type="gram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has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–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had: past tense&gt;</w:t>
            </w:r>
          </w:p>
        </w:tc>
      </w:tr>
      <w:tr w:rsidR="00726024" w:rsidRPr="0024359D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24359D" w:rsidRDefault="00D95C5E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Have a discussion and problem solving.</w:t>
            </w:r>
          </w:p>
        </w:tc>
      </w:tr>
      <w:tr w:rsidR="00726024" w:rsidRPr="0024359D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24359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24359D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3D" w:rsidRPr="0024359D" w:rsidRDefault="00F261AA" w:rsidP="00BD12BA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1. Greetings 2. Discussion 3. Writing  </w:t>
            </w:r>
          </w:p>
        </w:tc>
      </w:tr>
      <w:tr w:rsidR="00447E0C" w:rsidRPr="0024359D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F374C4" w:rsidRPr="0024359D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93D" w:rsidRDefault="00D95C5E" w:rsidP="00E5593D">
            <w:pPr>
              <w:pStyle w:val="Body"/>
              <w:numPr>
                <w:ilvl w:val="0"/>
                <w:numId w:val="16"/>
              </w:numPr>
              <w:rPr>
                <w:rFonts w:eastAsia="맑은 고딕" w:hint="eastAsia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Students already know a lot of vocabulary. </w:t>
            </w:r>
          </w:p>
          <w:p w:rsidR="00D95C5E" w:rsidRPr="0024359D" w:rsidRDefault="00D95C5E" w:rsidP="00D95C5E">
            <w:pPr>
              <w:pStyle w:val="Body"/>
              <w:ind w:left="400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- Students already know how to make a sentence. </w:t>
            </w:r>
          </w:p>
        </w:tc>
      </w:tr>
      <w:tr w:rsidR="00447E0C" w:rsidRPr="0024359D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F374C4" w:rsidRPr="0024359D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BD12BA" w:rsidRDefault="00E5593D" w:rsidP="00BD12BA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gramStart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If  some</w:t>
            </w:r>
            <w:proofErr w:type="gramEnd"/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students have </w:t>
            </w:r>
            <w:r w:rsidRPr="0024359D">
              <w:rPr>
                <w:rFonts w:eastAsia="맑은 고딕"/>
                <w:b w:val="0"/>
                <w:color w:val="auto"/>
                <w:sz w:val="22"/>
                <w:szCs w:val="22"/>
              </w:rPr>
              <w:t>some</w:t>
            </w:r>
            <w:r w:rsidRPr="0024359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difficulties to say the word and sentences clearly, Let other students, who understand, teach them. </w:t>
            </w:r>
          </w:p>
        </w:tc>
      </w:tr>
      <w:tr w:rsidR="00447E0C" w:rsidRPr="0024359D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3F75ED" w:rsidRPr="0024359D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BBA" w:rsidRPr="0024359D" w:rsidRDefault="00D95C5E" w:rsidP="007E7BBA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PDF</w:t>
            </w:r>
            <w:r w:rsidR="007E7BBA" w:rsidRPr="0024359D">
              <w:rPr>
                <w:rFonts w:eastAsia="맑은 고딕" w:hint="eastAsia"/>
                <w:color w:val="auto"/>
              </w:rPr>
              <w:t xml:space="preserve">: </w:t>
            </w:r>
            <w:r w:rsidRPr="00D95C5E">
              <w:rPr>
                <w:rFonts w:eastAsia="맑은 고딕"/>
                <w:color w:val="auto"/>
              </w:rPr>
              <w:t>http://www.esl-lounge.com/premium/samples/4w1-view-of-the-sea-sample.pdf</w:t>
            </w:r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</w:p>
        </w:tc>
      </w:tr>
      <w:tr w:rsidR="00447E0C" w:rsidRPr="0024359D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3F75ED" w:rsidRPr="0024359D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24359D" w:rsidRDefault="001E15CA" w:rsidP="00427DF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4359D">
              <w:rPr>
                <w:b w:val="0"/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1" w:name="Text24"/>
            <w:r w:rsidR="003C60DE" w:rsidRPr="0024359D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24359D">
              <w:rPr>
                <w:b w:val="0"/>
                <w:color w:val="auto"/>
                <w:sz w:val="22"/>
                <w:szCs w:val="22"/>
              </w:rPr>
            </w:r>
            <w:r w:rsidRPr="0024359D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24359D">
              <w:rPr>
                <w:b w:val="0"/>
                <w:noProof/>
                <w:color w:val="auto"/>
                <w:sz w:val="22"/>
                <w:szCs w:val="22"/>
              </w:rPr>
              <w:t>Enter your Plan B, your Cut-off plan and your SOS activity here</w:t>
            </w:r>
            <w:r w:rsidRPr="0024359D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:rsidR="007E7BBA" w:rsidRDefault="007E7BBA" w:rsidP="007E7BBA">
            <w:pPr>
              <w:pStyle w:val="Body"/>
              <w:rPr>
                <w:rFonts w:eastAsia="맑은 고딕" w:hint="eastAsia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Plan B: If the visual aids like projector, computer, video doesn</w:t>
            </w:r>
            <w:r w:rsidRPr="0024359D">
              <w:rPr>
                <w:rFonts w:eastAsia="맑은 고딕"/>
                <w:color w:val="auto"/>
              </w:rPr>
              <w:t>’</w:t>
            </w:r>
            <w:r w:rsidRPr="0024359D">
              <w:rPr>
                <w:rFonts w:eastAsia="맑은 고딕" w:hint="eastAsia"/>
                <w:color w:val="auto"/>
              </w:rPr>
              <w:t>t work, then drawing on the white board.</w:t>
            </w:r>
          </w:p>
          <w:p w:rsidR="00BD12BA" w:rsidRPr="0024359D" w:rsidRDefault="00BD12BA" w:rsidP="007E7BBA">
            <w:pPr>
              <w:pStyle w:val="Body"/>
              <w:rPr>
                <w:rFonts w:eastAsia="맑은 고딕"/>
                <w:color w:val="auto"/>
              </w:rPr>
            </w:pPr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 xml:space="preserve">Cut-off plan: If </w:t>
            </w:r>
            <w:r w:rsidR="00D95C5E">
              <w:rPr>
                <w:rFonts w:eastAsia="맑은 고딕" w:hint="eastAsia"/>
                <w:color w:val="auto"/>
              </w:rPr>
              <w:t>problem solving</w:t>
            </w:r>
            <w:r w:rsidRPr="0024359D">
              <w:rPr>
                <w:rFonts w:eastAsia="맑은 고딕" w:hint="eastAsia"/>
                <w:color w:val="auto"/>
              </w:rPr>
              <w:t xml:space="preserve"> time is short, teacher should cut the time of student</w:t>
            </w:r>
            <w:r w:rsidRPr="0024359D">
              <w:rPr>
                <w:rFonts w:eastAsia="맑은 고딕"/>
                <w:color w:val="auto"/>
              </w:rPr>
              <w:t>’</w:t>
            </w:r>
            <w:r w:rsidRPr="0024359D">
              <w:rPr>
                <w:rFonts w:eastAsia="맑은 고딕" w:hint="eastAsia"/>
                <w:color w:val="auto"/>
              </w:rPr>
              <w:t>s speaking.</w:t>
            </w:r>
          </w:p>
          <w:p w:rsidR="007E7BBA" w:rsidRPr="0024359D" w:rsidRDefault="007E7BBA" w:rsidP="007E7BBA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SOS activity: consider lesson plan and process activity</w:t>
            </w:r>
          </w:p>
        </w:tc>
      </w:tr>
    </w:tbl>
    <w:p w:rsidR="008525BF" w:rsidRDefault="008A4DE1">
      <w:pPr>
        <w:rPr>
          <w:rFonts w:hint="eastAsia"/>
          <w:b/>
          <w:bCs/>
          <w:lang w:eastAsia="ko-KR"/>
        </w:rPr>
      </w:pPr>
      <w:r w:rsidRPr="0024359D">
        <w:rPr>
          <w:b/>
          <w:bCs/>
        </w:rPr>
        <w:br w:type="page"/>
      </w:r>
    </w:p>
    <w:p w:rsidR="00BD12BA" w:rsidRPr="0024359D" w:rsidRDefault="00BD12BA">
      <w:pPr>
        <w:rPr>
          <w:b/>
          <w:bCs/>
          <w:lang w:eastAsia="ko-KR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1"/>
        <w:gridCol w:w="1302"/>
        <w:gridCol w:w="272"/>
        <w:gridCol w:w="2293"/>
        <w:gridCol w:w="1503"/>
        <w:gridCol w:w="3965"/>
      </w:tblGrid>
      <w:tr w:rsidR="003F75ED" w:rsidRPr="0024359D" w:rsidTr="00BD12BA">
        <w:trPr>
          <w:trHeight w:val="360"/>
          <w:jc w:val="center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24359D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</w:rPr>
              <w:br w:type="page"/>
            </w:r>
            <w:r w:rsidR="00447E0C" w:rsidRPr="0024359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24359D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24359D" w:rsidRDefault="00BD12BA" w:rsidP="00BD12BA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Greetings, Motivation</w:t>
            </w:r>
            <w:r w:rsidR="00DE1DC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handout</w:t>
            </w:r>
          </w:p>
        </w:tc>
      </w:tr>
      <w:tr w:rsidR="00CB12E9" w:rsidRPr="0024359D" w:rsidTr="00BD12BA">
        <w:trPr>
          <w:trHeight w:val="301"/>
          <w:jc w:val="center"/>
        </w:trPr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24359D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24359D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24359D" w:rsidTr="00BD12BA">
        <w:trPr>
          <w:trHeight w:val="320"/>
          <w:jc w:val="center"/>
        </w:trPr>
        <w:tc>
          <w:tcPr>
            <w:tcW w:w="4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2BA" w:rsidRDefault="00DE1DCB" w:rsidP="00BD12BA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will think about the specific situation. </w:t>
            </w:r>
          </w:p>
          <w:p w:rsidR="003F75ED" w:rsidRPr="0024359D" w:rsidRDefault="003F75ED" w:rsidP="00D56D9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9C" w:rsidRPr="0024359D" w:rsidRDefault="00D56D9C" w:rsidP="00D56D9C">
            <w:pPr>
              <w:pStyle w:val="Body"/>
              <w:rPr>
                <w:rFonts w:eastAsia="맑은 고딕"/>
                <w:color w:val="auto"/>
              </w:rPr>
            </w:pPr>
            <w:r w:rsidRPr="0024359D">
              <w:rPr>
                <w:rFonts w:eastAsia="맑은 고딕" w:hint="eastAsia"/>
                <w:color w:val="auto"/>
              </w:rPr>
              <w:t>computer</w:t>
            </w:r>
          </w:p>
          <w:p w:rsidR="00D56D9C" w:rsidRPr="0024359D" w:rsidRDefault="00BD12BA" w:rsidP="00D56D9C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projector</w:t>
            </w:r>
          </w:p>
        </w:tc>
      </w:tr>
      <w:tr w:rsidR="00B10BBA" w:rsidRPr="0024359D" w:rsidTr="00DE1DCB">
        <w:trPr>
          <w:trHeight w:val="301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24359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D56D9C" w:rsidRPr="0024359D" w:rsidTr="00DE1DCB">
        <w:trPr>
          <w:trHeight w:val="18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24359D" w:rsidRDefault="00DE1DCB" w:rsidP="008525BF">
            <w:pPr>
              <w:pStyle w:val="a5"/>
              <w:jc w:val="center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</w:t>
            </w:r>
            <w:r w:rsidR="00D56D9C" w:rsidRPr="0024359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BD12BA" w:rsidRDefault="00BD12BA" w:rsidP="00427DF2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D95C5E" w:rsidRDefault="00D95C5E" w:rsidP="00D56D9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Greeting each other.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95C5E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Greetings.</w:t>
            </w:r>
          </w:p>
        </w:tc>
      </w:tr>
      <w:tr w:rsidR="00D56D9C" w:rsidRPr="0024359D" w:rsidTr="00DE1DCB">
        <w:trPr>
          <w:trHeight w:val="18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BD12BA" w:rsidRDefault="00DE1DCB" w:rsidP="00BD12BA">
            <w:pPr>
              <w:pStyle w:val="a5"/>
              <w:jc w:val="center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</w:t>
            </w:r>
            <w:r w:rsidR="00D56D9C" w:rsidRPr="0024359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DE1DCB" w:rsidRDefault="00DE1DCB" w:rsidP="00427DF2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DCB" w:rsidRPr="00DE1DCB" w:rsidRDefault="00DE1DCB" w:rsidP="008525BF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Give </w:t>
            </w:r>
            <w:proofErr w:type="gramStart"/>
            <w:r>
              <w:rPr>
                <w:rFonts w:eastAsiaTheme="minorEastAsia" w:hint="eastAsia"/>
                <w:color w:val="auto"/>
                <w:sz w:val="22"/>
                <w:szCs w:val="22"/>
              </w:rPr>
              <w:t>the  worksheet</w:t>
            </w:r>
            <w:proofErr w:type="gramEnd"/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DCB" w:rsidRDefault="00DE1DCB" w:rsidP="00D56D9C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G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ive the students worksheet. </w:t>
            </w:r>
          </w:p>
          <w:p w:rsidR="00DE1DCB" w:rsidRPr="0024359D" w:rsidRDefault="00DE1DCB" w:rsidP="00D56D9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D56D9C" w:rsidRPr="0024359D" w:rsidTr="00DE1DCB">
        <w:trPr>
          <w:trHeight w:val="187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D9C" w:rsidRPr="0024359D" w:rsidRDefault="00D56D9C" w:rsidP="008525BF">
            <w:pPr>
              <w:pStyle w:val="a5"/>
              <w:jc w:val="center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8525B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9C" w:rsidRPr="0024359D" w:rsidRDefault="00D56D9C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BD12BA" w:rsidRPr="0024359D" w:rsidTr="00DE1DCB">
        <w:trPr>
          <w:trHeight w:val="187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BA" w:rsidRPr="0024359D" w:rsidRDefault="00BD12BA" w:rsidP="008525BF">
            <w:pPr>
              <w:pStyle w:val="a5"/>
              <w:jc w:val="center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2BA" w:rsidRPr="0024359D" w:rsidRDefault="00BD12BA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2BA" w:rsidRPr="0024359D" w:rsidRDefault="00BD12BA" w:rsidP="008525B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2BA" w:rsidRPr="0024359D" w:rsidRDefault="00BD12BA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BD12BA" w:rsidRPr="0024359D" w:rsidTr="00DE1DCB">
        <w:trPr>
          <w:trHeight w:val="187"/>
          <w:jc w:val="center"/>
        </w:trPr>
        <w:tc>
          <w:tcPr>
            <w:tcW w:w="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BA" w:rsidRPr="0024359D" w:rsidRDefault="00BD12BA" w:rsidP="008525BF">
            <w:pPr>
              <w:pStyle w:val="a5"/>
              <w:jc w:val="center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2BA" w:rsidRPr="0024359D" w:rsidRDefault="00BD12BA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2BA" w:rsidRPr="0024359D" w:rsidRDefault="00BD12BA" w:rsidP="008525B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2BA" w:rsidRPr="0024359D" w:rsidRDefault="00BD12BA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413A83" w:rsidRPr="0024359D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24359D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24359D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24359D" w:rsidRDefault="00413A83" w:rsidP="00F851DC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24359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293"/>
        <w:gridCol w:w="1558"/>
        <w:gridCol w:w="693"/>
        <w:gridCol w:w="1821"/>
        <w:gridCol w:w="3965"/>
      </w:tblGrid>
      <w:tr w:rsidR="00CB12E9" w:rsidRPr="0024359D" w:rsidTr="00BD12BA">
        <w:trPr>
          <w:trHeight w:val="360"/>
          <w:jc w:val="center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</w:rPr>
              <w:lastRenderedPageBreak/>
              <w:br w:type="page"/>
            </w:r>
            <w:r w:rsidRPr="0024359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24359D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24359D" w:rsidRDefault="00DE1DCB" w:rsidP="00BD12BA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Discussion</w:t>
            </w:r>
          </w:p>
        </w:tc>
      </w:tr>
      <w:tr w:rsidR="00CB12E9" w:rsidRPr="0024359D" w:rsidTr="00BD12BA">
        <w:trPr>
          <w:trHeight w:val="301"/>
          <w:jc w:val="center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24359D" w:rsidTr="00BD12BA">
        <w:trPr>
          <w:trHeight w:val="320"/>
          <w:jc w:val="center"/>
        </w:trPr>
        <w:tc>
          <w:tcPr>
            <w:tcW w:w="4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DEC" w:rsidRPr="00DE1DCB" w:rsidRDefault="00B10DEC" w:rsidP="00B10DEC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Students will have their own opinion </w:t>
            </w:r>
            <w:r>
              <w:rPr>
                <w:rFonts w:eastAsiaTheme="minorEastAsia"/>
              </w:rPr>
              <w:t>about</w:t>
            </w:r>
            <w:r>
              <w:rPr>
                <w:rFonts w:eastAsiaTheme="minorEastAsia" w:hint="eastAsia"/>
              </w:rPr>
              <w:t xml:space="preserve"> problem-solving. </w:t>
            </w:r>
          </w:p>
          <w:p w:rsidR="00CB12E9" w:rsidRPr="00B10DEC" w:rsidRDefault="00CB12E9" w:rsidP="008525BF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9C" w:rsidRPr="0024359D" w:rsidRDefault="00B10DEC" w:rsidP="00B10DEC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Worksheets</w:t>
            </w:r>
            <w:r w:rsidR="00DE1DCB">
              <w:rPr>
                <w:rFonts w:eastAsia="맑은 고딕" w:hint="eastAsia"/>
                <w:color w:val="auto"/>
              </w:rPr>
              <w:t>, pencils, pens</w:t>
            </w:r>
          </w:p>
        </w:tc>
      </w:tr>
      <w:tr w:rsidR="00CB12E9" w:rsidRPr="0024359D" w:rsidTr="00DE1DCB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24359D" w:rsidTr="00B10DEC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B10DEC" w:rsidP="00BD12BA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</w:t>
            </w:r>
            <w:r w:rsidR="008525BF" w:rsidRPr="0024359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B10DEC" w:rsidP="00B10DEC">
            <w:pPr>
              <w:pStyle w:val="Body"/>
              <w:spacing w:before="0" w:after="0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Group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CB" w:rsidRDefault="00DE1DCB" w:rsidP="00DE1DCB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Problem </w:t>
            </w:r>
            <w:proofErr w:type="spellStart"/>
            <w:r>
              <w:rPr>
                <w:rFonts w:eastAsiaTheme="minorEastAsia" w:hint="eastAsia"/>
                <w:color w:val="auto"/>
                <w:sz w:val="22"/>
                <w:szCs w:val="22"/>
              </w:rPr>
              <w:t>solving.Discussion</w:t>
            </w:r>
            <w:proofErr w:type="spellEnd"/>
            <w:r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  <w:p w:rsidR="00CB12E9" w:rsidRPr="0024359D" w:rsidRDefault="00CB12E9" w:rsidP="008525BF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CB" w:rsidRDefault="00DE1DCB" w:rsidP="00DE1DCB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Let them discussion. </w:t>
            </w:r>
          </w:p>
          <w:p w:rsidR="008525BF" w:rsidRPr="0024359D" w:rsidRDefault="00DE1DCB" w:rsidP="00DE1DCB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“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Imagine you are going to stay in a three star hotel located in </w:t>
            </w:r>
            <w:proofErr w:type="gramStart"/>
            <w:r>
              <w:rPr>
                <w:rFonts w:eastAsia="맑은 고딕" w:hint="eastAsia"/>
                <w:color w:val="auto"/>
                <w:sz w:val="22"/>
                <w:szCs w:val="22"/>
              </w:rPr>
              <w:t>a</w:t>
            </w:r>
            <w:proofErr w:type="gramEnd"/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n overdeveloped tourist resort. What problems do you think you could </w:t>
            </w:r>
            <w:r>
              <w:rPr>
                <w:rFonts w:eastAsia="맑은 고딕"/>
                <w:color w:val="auto"/>
                <w:sz w:val="22"/>
                <w:szCs w:val="22"/>
              </w:rPr>
              <w:t>encounter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with the hotel and the resort?</w:t>
            </w:r>
            <w:r>
              <w:rPr>
                <w:rFonts w:eastAsia="맑은 고딕"/>
                <w:color w:val="auto"/>
                <w:sz w:val="22"/>
                <w:szCs w:val="22"/>
              </w:rPr>
              <w:t>”</w:t>
            </w:r>
          </w:p>
        </w:tc>
      </w:tr>
      <w:tr w:rsidR="00BD12BA" w:rsidRPr="0024359D" w:rsidTr="00DE1DCB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2BA" w:rsidRPr="0024359D" w:rsidRDefault="00BD12BA" w:rsidP="00BD12BA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2BA" w:rsidRPr="0024359D" w:rsidRDefault="00BD12BA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2BA" w:rsidRPr="0024359D" w:rsidRDefault="00BD12BA" w:rsidP="0024359D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2BA" w:rsidRPr="0024359D" w:rsidRDefault="00BD12BA" w:rsidP="008525B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24359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3"/>
        <w:gridCol w:w="1295"/>
        <w:gridCol w:w="1408"/>
        <w:gridCol w:w="840"/>
        <w:gridCol w:w="2109"/>
        <w:gridCol w:w="3681"/>
      </w:tblGrid>
      <w:tr w:rsidR="00CB12E9" w:rsidRPr="0024359D" w:rsidTr="00B10DEC">
        <w:trPr>
          <w:trHeight w:val="360"/>
          <w:jc w:val="center"/>
        </w:trPr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</w:rPr>
              <w:lastRenderedPageBreak/>
              <w:br w:type="page"/>
            </w:r>
            <w:r w:rsidRPr="0024359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24359D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24359D" w:rsidRDefault="00B10DEC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Elicit</w:t>
            </w:r>
            <w:r w:rsidR="00667CC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Discussion</w:t>
            </w:r>
          </w:p>
        </w:tc>
      </w:tr>
      <w:tr w:rsidR="00CB12E9" w:rsidRPr="0024359D" w:rsidTr="00B10DEC">
        <w:trPr>
          <w:trHeight w:val="301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24359D" w:rsidTr="00B10DEC">
        <w:trPr>
          <w:trHeight w:val="320"/>
          <w:jc w:val="center"/>
        </w:trPr>
        <w:tc>
          <w:tcPr>
            <w:tcW w:w="4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DEC" w:rsidRDefault="00B10DEC" w:rsidP="00B10DEC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-Students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recognize the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complaint to Golden tours and tell their comments to other students. </w:t>
            </w:r>
          </w:p>
          <w:p w:rsidR="00B10DEC" w:rsidRPr="00B10DEC" w:rsidRDefault="00B10DEC" w:rsidP="00B10DEC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>
              <w:t xml:space="preserve">This planning stage will require the students to think critically about what they should and shouldn’t include in their letter. </w:t>
            </w:r>
          </w:p>
          <w:p w:rsidR="00B10DEC" w:rsidRPr="00B10DEC" w:rsidRDefault="00B10DEC" w:rsidP="00B10DEC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9D" w:rsidRPr="0024359D" w:rsidRDefault="00B10DEC" w:rsidP="0024359D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Worksheets, pencils, pens</w:t>
            </w:r>
          </w:p>
        </w:tc>
      </w:tr>
      <w:tr w:rsidR="00CB12E9" w:rsidRPr="0024359D" w:rsidTr="00B10DEC">
        <w:trPr>
          <w:trHeight w:val="301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24359D" w:rsidTr="00B10DEC">
        <w:trPr>
          <w:trHeight w:val="18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B10DEC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3min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4359D" w:rsidRDefault="00B10DE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4359D" w:rsidRDefault="00B10DEC" w:rsidP="0024359D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Reading the text. (newspaper ad)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B10DE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Reading </w:t>
            </w:r>
          </w:p>
        </w:tc>
      </w:tr>
      <w:tr w:rsidR="0024359D" w:rsidRPr="0024359D" w:rsidTr="00B10DEC">
        <w:trPr>
          <w:trHeight w:val="305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B10DEC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5min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B10DEC" w:rsidRDefault="00B10DEC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Group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DEC" w:rsidRPr="00B10DEC" w:rsidRDefault="00B10DEC" w:rsidP="00B10DEC">
            <w:pPr>
              <w:pStyle w:val="Body"/>
              <w:tabs>
                <w:tab w:val="left" w:pos="947"/>
              </w:tabs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B10DEC">
              <w:rPr>
                <w:color w:val="auto"/>
                <w:sz w:val="22"/>
                <w:szCs w:val="22"/>
              </w:rPr>
              <w:t xml:space="preserve">Work with another student. </w:t>
            </w:r>
            <w:proofErr w:type="spellStart"/>
            <w:r>
              <w:rPr>
                <w:rFonts w:eastAsiaTheme="minorEastAsia" w:hint="eastAsia"/>
                <w:color w:val="auto"/>
                <w:sz w:val="22"/>
                <w:szCs w:val="22"/>
              </w:rPr>
              <w:t>Ss</w:t>
            </w:r>
            <w:proofErr w:type="spellEnd"/>
            <w:r w:rsidRPr="00B10DEC">
              <w:rPr>
                <w:color w:val="auto"/>
                <w:sz w:val="22"/>
                <w:szCs w:val="22"/>
              </w:rPr>
              <w:t xml:space="preserve"> are going to write a letter of complaint to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B10DEC">
              <w:rPr>
                <w:color w:val="auto"/>
                <w:sz w:val="22"/>
                <w:szCs w:val="22"/>
              </w:rPr>
              <w:t xml:space="preserve">Golden Tours in which 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they</w:t>
            </w:r>
            <w:r w:rsidRPr="00B10DEC">
              <w:rPr>
                <w:color w:val="auto"/>
                <w:sz w:val="22"/>
                <w:szCs w:val="22"/>
              </w:rPr>
              <w:t xml:space="preserve"> will mention all of the poin</w:t>
            </w:r>
            <w:r>
              <w:rPr>
                <w:color w:val="auto"/>
                <w:sz w:val="22"/>
                <w:szCs w:val="22"/>
              </w:rPr>
              <w:t xml:space="preserve">ts covered in 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their </w:t>
            </w:r>
            <w:r w:rsidRPr="00B10DEC">
              <w:rPr>
                <w:color w:val="auto"/>
                <w:sz w:val="22"/>
                <w:szCs w:val="22"/>
              </w:rPr>
              <w:t xml:space="preserve">comments alongside the advert above.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B10DEC" w:rsidRDefault="00B10DEC" w:rsidP="0024359D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Planning </w:t>
            </w:r>
          </w:p>
        </w:tc>
      </w:tr>
      <w:tr w:rsidR="0024359D" w:rsidRPr="0024359D" w:rsidTr="00B10DEC">
        <w:trPr>
          <w:trHeight w:val="187"/>
          <w:jc w:val="center"/>
        </w:trPr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B10DEC" w:rsidRDefault="00B10DEC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B10DEC" w:rsidP="0024359D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Group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B10DEC" w:rsidRDefault="00B10DEC" w:rsidP="00B10DE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t xml:space="preserve">Make </w:t>
            </w:r>
            <w:r>
              <w:t>a list together of the problems</w:t>
            </w:r>
            <w:r>
              <w:rPr>
                <w:rFonts w:eastAsiaTheme="minorEastAsia" w:hint="eastAsia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B10DEC" w:rsidRDefault="00B10DEC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P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roblem solving discussion</w:t>
            </w:r>
          </w:p>
        </w:tc>
      </w:tr>
      <w:tr w:rsidR="0024359D" w:rsidRPr="0024359D" w:rsidTr="00B10DEC">
        <w:trPr>
          <w:trHeight w:val="187"/>
          <w:jc w:val="center"/>
        </w:trPr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B10DEC" w:rsidRDefault="00B10DEC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10min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59D" w:rsidRPr="0024359D" w:rsidRDefault="00B10DEC" w:rsidP="00B10DE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Individual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DEC" w:rsidRDefault="00B10DEC" w:rsidP="00B10DEC">
            <w:pPr>
              <w:pStyle w:val="Body"/>
              <w:tabs>
                <w:tab w:val="left" w:pos="1093"/>
              </w:tabs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make paragraphs</w:t>
            </w:r>
          </w:p>
          <w:p w:rsidR="00B10DEC" w:rsidRDefault="00B10DEC" w:rsidP="00B10DEC">
            <w:pPr>
              <w:pStyle w:val="Body"/>
              <w:tabs>
                <w:tab w:val="left" w:pos="1093"/>
              </w:tabs>
              <w:spacing w:before="0" w:after="0"/>
              <w:rPr>
                <w:rFonts w:eastAsiaTheme="minorEastAsia" w:hint="eastAsia"/>
              </w:rPr>
            </w:pPr>
          </w:p>
          <w:p w:rsidR="0024359D" w:rsidRPr="00B10DEC" w:rsidRDefault="00B10DEC" w:rsidP="00B10DEC">
            <w:pPr>
              <w:pStyle w:val="Body"/>
              <w:tabs>
                <w:tab w:val="left" w:pos="1093"/>
              </w:tabs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</w:rPr>
              <w:t>“</w:t>
            </w:r>
            <w:r>
              <w:t xml:space="preserve">How many paragraphs will you need to include in your letter? What will you need to include in each of the paragraphs? </w:t>
            </w:r>
            <w:r>
              <w:rPr>
                <w:rFonts w:eastAsiaTheme="minorEastAsia"/>
              </w:rPr>
              <w:t>“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B10DEC" w:rsidRDefault="00B10DEC" w:rsidP="0024359D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Include </w:t>
            </w:r>
            <w:r>
              <w:rPr>
                <w:rFonts w:eastAsiaTheme="minorEastAsia"/>
                <w:color w:val="auto"/>
                <w:sz w:val="22"/>
                <w:szCs w:val="22"/>
              </w:rPr>
              <w:t>Paragraphs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24359D" w:rsidRPr="0024359D" w:rsidTr="00B10DEC">
        <w:trPr>
          <w:trHeight w:val="187"/>
          <w:jc w:val="center"/>
        </w:trPr>
        <w:tc>
          <w:tcPr>
            <w:tcW w:w="8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B10DEC" w:rsidRDefault="00B10DEC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7min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B10DE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Individual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CC8" w:rsidRDefault="00667CC8" w:rsidP="00B10DE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Ask them their own experience and opinions. </w:t>
            </w:r>
          </w:p>
          <w:p w:rsidR="00667CC8" w:rsidRDefault="00667CC8" w:rsidP="00B10DE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How </w:t>
            </w:r>
            <w:r>
              <w:rPr>
                <w:rFonts w:eastAsiaTheme="minorEastAsia"/>
                <w:color w:val="auto"/>
                <w:sz w:val="22"/>
                <w:szCs w:val="22"/>
              </w:rPr>
              <w:t>would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 w:hint="eastAsia"/>
                <w:color w:val="auto"/>
                <w:sz w:val="22"/>
                <w:szCs w:val="22"/>
              </w:rPr>
              <w:t>Ss</w:t>
            </w:r>
            <w:proofErr w:type="spellEnd"/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 respond to ad letter? </w:t>
            </w:r>
            <w:r>
              <w:rPr>
                <w:rFonts w:eastAsiaTheme="minorEastAsia"/>
                <w:color w:val="auto"/>
                <w:sz w:val="22"/>
                <w:szCs w:val="22"/>
              </w:rPr>
              <w:t>“</w:t>
            </w:r>
          </w:p>
          <w:p w:rsidR="00667CC8" w:rsidRPr="00667CC8" w:rsidRDefault="00667CC8" w:rsidP="00B10DE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</w:rPr>
              <w:t>“</w:t>
            </w:r>
            <w:r>
              <w:t>Do you consider any of the problem</w:t>
            </w:r>
            <w:r>
              <w:t>s to have ruined your vacation?</w:t>
            </w:r>
            <w:r>
              <w:rPr>
                <w:rFonts w:eastAsiaTheme="minorEastAsia"/>
              </w:rPr>
              <w:t>”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Default="00B10DEC" w:rsidP="0024359D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Action. </w:t>
            </w:r>
          </w:p>
          <w:p w:rsidR="00B10DEC" w:rsidRPr="00B10DEC" w:rsidRDefault="00B10DEC" w:rsidP="0024359D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Ask them </w:t>
            </w:r>
            <w:r w:rsidR="00667CC8">
              <w:rPr>
                <w:rFonts w:eastAsiaTheme="minorEastAsia" w:hint="eastAsia"/>
                <w:color w:val="auto"/>
                <w:sz w:val="22"/>
                <w:szCs w:val="22"/>
              </w:rPr>
              <w:t xml:space="preserve">their own experience. </w:t>
            </w:r>
          </w:p>
        </w:tc>
      </w:tr>
      <w:tr w:rsidR="0024359D" w:rsidRPr="0024359D" w:rsidTr="00B10DEC">
        <w:trPr>
          <w:trHeight w:val="18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24359D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tabs>
                <w:tab w:val="left" w:pos="3058"/>
              </w:tabs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spacing w:before="0" w:after="0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24359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4359D" w:rsidRDefault="00CB12E9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24359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24359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1100"/>
        <w:gridCol w:w="648"/>
        <w:gridCol w:w="2062"/>
        <w:gridCol w:w="3158"/>
        <w:gridCol w:w="2366"/>
      </w:tblGrid>
      <w:tr w:rsidR="00E41FF1" w:rsidRPr="0024359D" w:rsidTr="0024359D">
        <w:trPr>
          <w:trHeight w:val="360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24359D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24359D" w:rsidRDefault="00667CC8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Realization, </w:t>
            </w:r>
          </w:p>
        </w:tc>
      </w:tr>
      <w:tr w:rsidR="00E41FF1" w:rsidRPr="0024359D" w:rsidTr="0024359D">
        <w:trPr>
          <w:trHeight w:val="301"/>
          <w:jc w:val="center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1FF1" w:rsidRPr="0024359D" w:rsidTr="0024359D">
        <w:trPr>
          <w:trHeight w:val="320"/>
          <w:jc w:val="center"/>
        </w:trPr>
        <w:tc>
          <w:tcPr>
            <w:tcW w:w="4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667CC8" w:rsidP="0024359D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Think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about vocabulary and sentences that belong. </w:t>
            </w:r>
          </w:p>
          <w:p w:rsidR="00667CC8" w:rsidRPr="00667CC8" w:rsidRDefault="00667CC8" w:rsidP="00667CC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Writing about Golden Tours in their own words. </w:t>
            </w:r>
          </w:p>
        </w:tc>
        <w:tc>
          <w:tcPr>
            <w:tcW w:w="5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9D" w:rsidRPr="0024359D" w:rsidRDefault="00B10DEC" w:rsidP="0024359D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Worksheets, pencils, pens</w:t>
            </w:r>
          </w:p>
        </w:tc>
      </w:tr>
      <w:tr w:rsidR="00E41FF1" w:rsidRPr="0024359D" w:rsidTr="0024359D">
        <w:trPr>
          <w:trHeight w:val="30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41FF1" w:rsidRPr="0024359D" w:rsidTr="00667CC8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24359D" w:rsidRDefault="00667CC8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10min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24359D" w:rsidRDefault="00667CC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Whole class 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Default="00667CC8" w:rsidP="003C60DE">
            <w:pPr>
              <w:pStyle w:val="Body"/>
              <w:spacing w:before="0" w:after="0"/>
              <w:rPr>
                <w:rFonts w:eastAsiaTheme="minorEastAsia" w:hint="eastAsia"/>
              </w:rPr>
            </w:pPr>
            <w:r>
              <w:t>Thinking</w:t>
            </w:r>
            <w:r>
              <w:rPr>
                <w:rFonts w:eastAsiaTheme="minorEastAsia" w:hint="eastAsia"/>
              </w:rPr>
              <w:t xml:space="preserve"> </w:t>
            </w:r>
            <w:r>
              <w:t xml:space="preserve">Vocabulary </w:t>
            </w:r>
          </w:p>
          <w:p w:rsidR="00667CC8" w:rsidRPr="00667CC8" w:rsidRDefault="00667CC8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</w:rPr>
              <w:t>“</w:t>
            </w:r>
            <w:r>
              <w:t>Which of these expressions belong in a letter of this type? Can you explain what the problem is with each of the</w:t>
            </w:r>
            <w:r>
              <w:t xml:space="preserve"> sentences that </w:t>
            </w:r>
            <w:proofErr w:type="gramStart"/>
            <w:r>
              <w:t>doesn't</w:t>
            </w:r>
            <w:proofErr w:type="gramEnd"/>
            <w:r>
              <w:t xml:space="preserve"> belong?”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FF1" w:rsidRPr="00667CC8" w:rsidRDefault="00667CC8" w:rsidP="00667CC8">
            <w:pPr>
              <w:pStyle w:val="Body"/>
              <w:spacing w:before="0" w:after="0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Vocabulary</w:t>
            </w:r>
          </w:p>
        </w:tc>
      </w:tr>
      <w:tr w:rsidR="0024359D" w:rsidRPr="0024359D" w:rsidTr="00667CC8">
        <w:trPr>
          <w:trHeight w:val="38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667CC8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15min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667CC8" w:rsidRDefault="00667CC8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Individual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667CC8" w:rsidP="0024359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proofErr w:type="gramStart"/>
            <w:r>
              <w:t>write</w:t>
            </w:r>
            <w:proofErr w:type="gramEnd"/>
            <w:r>
              <w:t xml:space="preserve"> up your full letter to Golden Tours in no more than 250 words.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59D" w:rsidRPr="0024359D" w:rsidRDefault="00667CC8" w:rsidP="00667CC8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Writing</w:t>
            </w:r>
          </w:p>
        </w:tc>
      </w:tr>
      <w:tr w:rsidR="0024359D" w:rsidRPr="0024359D" w:rsidTr="00E464BE">
        <w:trPr>
          <w:trHeight w:val="187"/>
          <w:jc w:val="center"/>
        </w:trPr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667CC8" w:rsidRDefault="00667CC8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1min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667CC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667CC8" w:rsidRDefault="00667CC8" w:rsidP="0024359D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End of the Lesson.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667CC8" w:rsidRDefault="00667CC8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ee you next class. </w:t>
            </w:r>
          </w:p>
        </w:tc>
      </w:tr>
      <w:tr w:rsidR="0024359D" w:rsidRPr="0024359D" w:rsidTr="00E464BE">
        <w:trPr>
          <w:trHeight w:val="187"/>
          <w:jc w:val="center"/>
        </w:trPr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24359D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tabs>
                <w:tab w:val="left" w:pos="1197"/>
                <w:tab w:val="center" w:pos="2760"/>
              </w:tabs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24359D" w:rsidRPr="0024359D" w:rsidTr="00E464BE">
        <w:trPr>
          <w:trHeight w:val="187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24359D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tabs>
                <w:tab w:val="left" w:pos="1278"/>
              </w:tabs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24359D" w:rsidRPr="0024359D" w:rsidTr="0024359D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59D" w:rsidRPr="0024359D" w:rsidRDefault="0024359D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24359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59D" w:rsidRPr="0024359D" w:rsidRDefault="0024359D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E41FF1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24359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24359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41FF1" w:rsidRPr="0024359D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24359D" w:rsidRDefault="00E41FF1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A4DE1" w:rsidRPr="0024359D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24359D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667CC8" w:rsidP="0024359D">
      <w:pPr>
        <w:pStyle w:val="Body"/>
        <w:rPr>
          <w:rFonts w:eastAsiaTheme="minorEastAsia" w:hint="eastAsia"/>
          <w:color w:val="auto"/>
        </w:rPr>
      </w:pPr>
      <w:r>
        <w:rPr>
          <w:noProof/>
        </w:rPr>
        <w:lastRenderedPageBreak/>
        <w:drawing>
          <wp:inline distT="0" distB="0" distL="0" distR="0" wp14:anchorId="7E559332" wp14:editId="1A6BCA8A">
            <wp:extent cx="6484723" cy="78232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501" t="8356" r="29916" b="5034"/>
                    <a:stretch/>
                  </pic:blipFill>
                  <pic:spPr bwMode="auto">
                    <a:xfrm>
                      <a:off x="0" y="0"/>
                      <a:ext cx="6485466" cy="7824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rPr>
          <w:rFonts w:eastAsiaTheme="minorEastAsia" w:hint="eastAsia"/>
          <w:color w:val="auto"/>
        </w:rPr>
      </w:pPr>
    </w:p>
    <w:p w:rsidR="00BD12BA" w:rsidRDefault="00BD12BA" w:rsidP="0024359D">
      <w:pPr>
        <w:pStyle w:val="Body"/>
        <w:ind w:firstLineChars="1250" w:firstLine="3000"/>
        <w:rPr>
          <w:rFonts w:eastAsia="맑은 고딕" w:hint="eastAsia"/>
          <w:noProof/>
          <w:color w:val="auto"/>
        </w:rPr>
      </w:pPr>
    </w:p>
    <w:p w:rsidR="007C44E7" w:rsidRDefault="007C44E7" w:rsidP="0024359D">
      <w:pPr>
        <w:pStyle w:val="Body"/>
        <w:ind w:firstLineChars="1250" w:firstLine="3000"/>
        <w:rPr>
          <w:rFonts w:eastAsia="맑은 고딕"/>
          <w:color w:val="auto"/>
        </w:rPr>
      </w:pPr>
    </w:p>
    <w:p w:rsidR="0024359D" w:rsidRPr="0024359D" w:rsidRDefault="0024359D" w:rsidP="0024359D">
      <w:pPr>
        <w:pStyle w:val="Body"/>
        <w:ind w:firstLineChars="1250" w:firstLine="3000"/>
        <w:rPr>
          <w:rFonts w:eastAsia="맑은 고딕"/>
          <w:color w:val="auto"/>
        </w:rPr>
      </w:pPr>
    </w:p>
    <w:p w:rsidR="007C44E7" w:rsidRPr="0024359D" w:rsidRDefault="00667CC8" w:rsidP="0024359D">
      <w:pPr>
        <w:pStyle w:val="Body"/>
        <w:rPr>
          <w:rFonts w:eastAsia="맑은 고딕"/>
          <w:color w:val="auto"/>
        </w:rPr>
      </w:pPr>
      <w:r>
        <w:rPr>
          <w:noProof/>
        </w:rPr>
        <w:lastRenderedPageBreak/>
        <w:drawing>
          <wp:inline distT="0" distB="0" distL="0" distR="0" wp14:anchorId="30FFB1D1" wp14:editId="7D57CE2C">
            <wp:extent cx="6477000" cy="782257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345" t="5824" r="30200" b="7313"/>
                    <a:stretch/>
                  </pic:blipFill>
                  <pic:spPr bwMode="auto">
                    <a:xfrm>
                      <a:off x="0" y="0"/>
                      <a:ext cx="6477003" cy="7822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4E7" w:rsidRPr="0024359D" w:rsidRDefault="007C44E7" w:rsidP="0024359D">
      <w:pPr>
        <w:pStyle w:val="Body"/>
        <w:rPr>
          <w:rFonts w:eastAsia="맑은 고딕"/>
          <w:color w:val="auto"/>
        </w:rPr>
      </w:pPr>
    </w:p>
    <w:p w:rsidR="007C44E7" w:rsidRPr="0024359D" w:rsidRDefault="007C44E7" w:rsidP="0024359D">
      <w:pPr>
        <w:pStyle w:val="Body"/>
        <w:rPr>
          <w:rFonts w:eastAsia="맑은 고딕"/>
          <w:color w:val="auto"/>
        </w:rPr>
      </w:pPr>
    </w:p>
    <w:p w:rsidR="007C44E7" w:rsidRDefault="007C44E7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667CC8" w:rsidP="0024359D">
      <w:pPr>
        <w:pStyle w:val="Body"/>
        <w:rPr>
          <w:rFonts w:eastAsia="맑은 고딕"/>
          <w:color w:val="auto"/>
        </w:rPr>
      </w:pPr>
      <w:r>
        <w:rPr>
          <w:noProof/>
        </w:rPr>
        <w:lastRenderedPageBreak/>
        <w:drawing>
          <wp:inline distT="0" distB="0" distL="0" distR="0" wp14:anchorId="299793BB" wp14:editId="056B1367">
            <wp:extent cx="6417733" cy="769217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9487" t="7091" r="30342" b="7312"/>
                    <a:stretch/>
                  </pic:blipFill>
                  <pic:spPr bwMode="auto">
                    <a:xfrm>
                      <a:off x="0" y="0"/>
                      <a:ext cx="6417733" cy="769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24359D" w:rsidRDefault="0024359D" w:rsidP="0024359D">
      <w:pPr>
        <w:pStyle w:val="Body"/>
        <w:rPr>
          <w:rFonts w:eastAsia="맑은 고딕"/>
          <w:color w:val="auto"/>
        </w:rPr>
      </w:pPr>
    </w:p>
    <w:p w:rsidR="001B475C" w:rsidRDefault="001B475C" w:rsidP="0024359D">
      <w:pPr>
        <w:pStyle w:val="Body"/>
        <w:rPr>
          <w:rFonts w:eastAsia="맑은 고딕"/>
          <w:color w:val="auto"/>
        </w:rPr>
      </w:pPr>
    </w:p>
    <w:p w:rsidR="001B475C" w:rsidRPr="0024359D" w:rsidRDefault="001B475C" w:rsidP="0024359D">
      <w:pPr>
        <w:pStyle w:val="Body"/>
        <w:rPr>
          <w:rFonts w:eastAsia="맑은 고딕"/>
          <w:color w:val="auto"/>
        </w:rPr>
      </w:pPr>
    </w:p>
    <w:sectPr w:rsidR="001B475C" w:rsidRPr="0024359D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01" w:rsidRDefault="00964B01" w:rsidP="00447E0C">
      <w:r>
        <w:separator/>
      </w:r>
    </w:p>
  </w:endnote>
  <w:endnote w:type="continuationSeparator" w:id="0">
    <w:p w:rsidR="00964B01" w:rsidRDefault="00964B01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BF" w:rsidRDefault="008525BF">
    <w:pPr>
      <w:pStyle w:val="a4"/>
      <w:jc w:val="center"/>
    </w:pPr>
    <w:proofErr w:type="spellStart"/>
    <w:r>
      <w:rPr>
        <w:rFonts w:eastAsia="맑은 고딕" w:hint="eastAsia"/>
        <w:b/>
        <w:color w:val="0000FF"/>
        <w:sz w:val="16"/>
        <w:szCs w:val="16"/>
      </w:rPr>
      <w:t>Suah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Han (Anna</w:t>
    </w:r>
    <w:proofErr w:type="gramStart"/>
    <w:r>
      <w:rPr>
        <w:rFonts w:eastAsia="맑은 고딕" w:hint="eastAsia"/>
        <w:b/>
        <w:color w:val="0000FF"/>
        <w:sz w:val="16"/>
        <w:szCs w:val="16"/>
      </w:rPr>
      <w:t>)</w:t>
    </w:r>
    <w:r>
      <w:rPr>
        <w:sz w:val="16"/>
        <w:szCs w:val="16"/>
      </w:rPr>
      <w:t>~</w:t>
    </w:r>
    <w:proofErr w:type="gramEnd"/>
    <w:r>
      <w:rPr>
        <w:sz w:val="16"/>
        <w:szCs w:val="16"/>
      </w:rPr>
      <w:t xml:space="preserve">  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01" w:rsidRDefault="00964B01" w:rsidP="00447E0C">
      <w:r>
        <w:separator/>
      </w:r>
    </w:p>
  </w:footnote>
  <w:footnote w:type="continuationSeparator" w:id="0">
    <w:p w:rsidR="00964B01" w:rsidRDefault="00964B01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B90C4B"/>
    <w:multiLevelType w:val="hybridMultilevel"/>
    <w:tmpl w:val="ACEC6728"/>
    <w:lvl w:ilvl="0" w:tplc="2514D50C">
      <w:start w:val="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6E215E6"/>
    <w:multiLevelType w:val="hybridMultilevel"/>
    <w:tmpl w:val="F68E36E0"/>
    <w:lvl w:ilvl="0" w:tplc="657EF9A6">
      <w:start w:val="10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5A31E3C"/>
    <w:multiLevelType w:val="hybridMultilevel"/>
    <w:tmpl w:val="124AFC08"/>
    <w:lvl w:ilvl="0" w:tplc="4FB67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7F945A2"/>
    <w:multiLevelType w:val="hybridMultilevel"/>
    <w:tmpl w:val="23E8DC86"/>
    <w:lvl w:ilvl="0" w:tplc="B404A9FE">
      <w:start w:val="10"/>
      <w:numFmt w:val="bullet"/>
      <w:lvlText w:val="-"/>
      <w:lvlJc w:val="left"/>
      <w:pPr>
        <w:ind w:left="60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>
    <w:nsid w:val="5B161F4D"/>
    <w:multiLevelType w:val="hybridMultilevel"/>
    <w:tmpl w:val="7F624B4A"/>
    <w:lvl w:ilvl="0" w:tplc="9A2AEA84">
      <w:start w:val="10"/>
      <w:numFmt w:val="bullet"/>
      <w:lvlText w:val="◆"/>
      <w:lvlJc w:val="left"/>
      <w:pPr>
        <w:ind w:left="40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6">
    <w:nsid w:val="6255278C"/>
    <w:multiLevelType w:val="hybridMultilevel"/>
    <w:tmpl w:val="6F6E58F6"/>
    <w:lvl w:ilvl="0" w:tplc="325A0F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553666E"/>
    <w:multiLevelType w:val="hybridMultilevel"/>
    <w:tmpl w:val="A968AECA"/>
    <w:lvl w:ilvl="0" w:tplc="D99CCB08">
      <w:start w:val="10"/>
      <w:numFmt w:val="bullet"/>
      <w:lvlText w:val="◆"/>
      <w:lvlJc w:val="left"/>
      <w:pPr>
        <w:ind w:left="9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790"/>
    <w:rsid w:val="000351AE"/>
    <w:rsid w:val="000C53C9"/>
    <w:rsid w:val="000D4619"/>
    <w:rsid w:val="000D72DA"/>
    <w:rsid w:val="00164D5E"/>
    <w:rsid w:val="001B475C"/>
    <w:rsid w:val="001E15CA"/>
    <w:rsid w:val="0024359D"/>
    <w:rsid w:val="00250482"/>
    <w:rsid w:val="00255430"/>
    <w:rsid w:val="002C20D7"/>
    <w:rsid w:val="00300EC6"/>
    <w:rsid w:val="00356C95"/>
    <w:rsid w:val="003576EB"/>
    <w:rsid w:val="00396790"/>
    <w:rsid w:val="003C469F"/>
    <w:rsid w:val="003C60DE"/>
    <w:rsid w:val="003F75ED"/>
    <w:rsid w:val="00413A83"/>
    <w:rsid w:val="00426CFE"/>
    <w:rsid w:val="00427DF2"/>
    <w:rsid w:val="0043674A"/>
    <w:rsid w:val="00447E0C"/>
    <w:rsid w:val="004922D4"/>
    <w:rsid w:val="004C0E34"/>
    <w:rsid w:val="004D334F"/>
    <w:rsid w:val="00591EEA"/>
    <w:rsid w:val="005943A3"/>
    <w:rsid w:val="005C266F"/>
    <w:rsid w:val="005E3FBE"/>
    <w:rsid w:val="005E5F08"/>
    <w:rsid w:val="006447C2"/>
    <w:rsid w:val="00667AAE"/>
    <w:rsid w:val="00667CC8"/>
    <w:rsid w:val="006C46F9"/>
    <w:rsid w:val="006F2859"/>
    <w:rsid w:val="0070714E"/>
    <w:rsid w:val="00726024"/>
    <w:rsid w:val="00727FFE"/>
    <w:rsid w:val="0079550D"/>
    <w:rsid w:val="007A4CC3"/>
    <w:rsid w:val="007C44E7"/>
    <w:rsid w:val="007E7BBA"/>
    <w:rsid w:val="007F5594"/>
    <w:rsid w:val="008525BF"/>
    <w:rsid w:val="008736E3"/>
    <w:rsid w:val="008A4DE1"/>
    <w:rsid w:val="008E1A93"/>
    <w:rsid w:val="008F439C"/>
    <w:rsid w:val="00964B01"/>
    <w:rsid w:val="00AA68F9"/>
    <w:rsid w:val="00B10BBA"/>
    <w:rsid w:val="00B10DEC"/>
    <w:rsid w:val="00BA3C8D"/>
    <w:rsid w:val="00BC414A"/>
    <w:rsid w:val="00BD12BA"/>
    <w:rsid w:val="00BF06B8"/>
    <w:rsid w:val="00C44C67"/>
    <w:rsid w:val="00C7529F"/>
    <w:rsid w:val="00C939DC"/>
    <w:rsid w:val="00CB12E9"/>
    <w:rsid w:val="00CB3D1B"/>
    <w:rsid w:val="00D23F38"/>
    <w:rsid w:val="00D5417B"/>
    <w:rsid w:val="00D56D9C"/>
    <w:rsid w:val="00D95C5E"/>
    <w:rsid w:val="00DE1DCB"/>
    <w:rsid w:val="00E40404"/>
    <w:rsid w:val="00E41FF1"/>
    <w:rsid w:val="00E5593D"/>
    <w:rsid w:val="00E7007F"/>
    <w:rsid w:val="00E72D88"/>
    <w:rsid w:val="00EA7FDA"/>
    <w:rsid w:val="00F261AA"/>
    <w:rsid w:val="00F374C4"/>
    <w:rsid w:val="00F851DC"/>
    <w:rsid w:val="00FB22D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Comment Text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Comment Subject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Balloon Text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ABB7-0166-4E0E-9EF6-BC1B54E5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한수아</cp:lastModifiedBy>
  <cp:revision>10</cp:revision>
  <dcterms:created xsi:type="dcterms:W3CDTF">2015-06-18T21:58:00Z</dcterms:created>
  <dcterms:modified xsi:type="dcterms:W3CDTF">2015-08-13T22:04:00Z</dcterms:modified>
</cp:coreProperties>
</file>