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16" w:rsidRDefault="008D6C3F" w:rsidP="007A624B">
      <w:pPr>
        <w:spacing w:after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Hyunsook Bae (Annie)</w:t>
      </w:r>
    </w:p>
    <w:p w:rsidR="0071621E" w:rsidRDefault="003312C5" w:rsidP="007A624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November 0</w:t>
      </w:r>
      <w:r>
        <w:rPr>
          <w:rFonts w:hint="eastAsia"/>
          <w:sz w:val="24"/>
          <w:szCs w:val="24"/>
        </w:rPr>
        <w:t>5</w:t>
      </w:r>
      <w:r w:rsidR="0071621E" w:rsidRPr="0071621E">
        <w:rPr>
          <w:rFonts w:hint="eastAsia"/>
          <w:sz w:val="24"/>
          <w:szCs w:val="24"/>
        </w:rPr>
        <w:t>, 2</w:t>
      </w:r>
      <w:r w:rsidR="008D6C3F">
        <w:rPr>
          <w:sz w:val="24"/>
          <w:szCs w:val="24"/>
        </w:rPr>
        <w:t>015</w:t>
      </w:r>
    </w:p>
    <w:p w:rsidR="007A624B" w:rsidRPr="0071621E" w:rsidRDefault="007A624B" w:rsidP="007A624B">
      <w:pPr>
        <w:spacing w:after="0"/>
        <w:jc w:val="right"/>
        <w:rPr>
          <w:sz w:val="24"/>
          <w:szCs w:val="24"/>
        </w:rPr>
      </w:pPr>
    </w:p>
    <w:p w:rsidR="007A624B" w:rsidRDefault="008D6C3F" w:rsidP="007A624B">
      <w:pPr>
        <w:spacing w:after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My Best Teacher</w:t>
      </w:r>
    </w:p>
    <w:p w:rsidR="007A624B" w:rsidRDefault="007A624B" w:rsidP="007A624B">
      <w:pPr>
        <w:spacing w:after="0"/>
        <w:jc w:val="left"/>
        <w:rPr>
          <w:sz w:val="24"/>
          <w:szCs w:val="24"/>
        </w:rPr>
      </w:pPr>
    </w:p>
    <w:p w:rsidR="00DD4236" w:rsidRDefault="00DD4236" w:rsidP="007A624B">
      <w:pPr>
        <w:spacing w:after="0" w:line="360" w:lineRule="auto"/>
        <w:ind w:firstLine="799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Korea high school students learn English as the first foreign language. </w:t>
      </w:r>
      <w:r>
        <w:rPr>
          <w:sz w:val="24"/>
          <w:szCs w:val="24"/>
        </w:rPr>
        <w:t xml:space="preserve">Learning second foreign language is mandatory and students can choose their second language. I chose Japanese since it is a very close country to Korea and Japanese culture was very popular when I was a high school student. I met my Japanese teacher </w:t>
      </w:r>
      <w:r w:rsidR="006943F3">
        <w:rPr>
          <w:sz w:val="24"/>
          <w:szCs w:val="24"/>
        </w:rPr>
        <w:t>Lee</w:t>
      </w:r>
      <w:r>
        <w:rPr>
          <w:sz w:val="24"/>
          <w:szCs w:val="24"/>
        </w:rPr>
        <w:t xml:space="preserve"> Eunjoo and she was the best teacher I have ever had.</w:t>
      </w:r>
      <w:r w:rsidR="00EE5A75">
        <w:rPr>
          <w:sz w:val="24"/>
          <w:szCs w:val="24"/>
        </w:rPr>
        <w:t xml:space="preserve"> While I was learning Japanese from her for two years, </w:t>
      </w:r>
      <w:r>
        <w:rPr>
          <w:sz w:val="24"/>
          <w:szCs w:val="24"/>
        </w:rPr>
        <w:t>I improved my Japanese and got interested in keeping learning Japanese.</w:t>
      </w:r>
      <w:r w:rsidR="006943F3">
        <w:rPr>
          <w:sz w:val="24"/>
          <w:szCs w:val="24"/>
        </w:rPr>
        <w:t xml:space="preserve"> There are few reasons why I ch</w:t>
      </w:r>
      <w:r>
        <w:rPr>
          <w:sz w:val="24"/>
          <w:szCs w:val="24"/>
        </w:rPr>
        <w:t xml:space="preserve">ose </w:t>
      </w:r>
      <w:r w:rsidR="004E1D19">
        <w:rPr>
          <w:sz w:val="24"/>
          <w:szCs w:val="24"/>
        </w:rPr>
        <w:t>Mrs. Lee</w:t>
      </w:r>
      <w:r>
        <w:rPr>
          <w:sz w:val="24"/>
          <w:szCs w:val="24"/>
        </w:rPr>
        <w:t xml:space="preserve"> as the best teacher. </w:t>
      </w:r>
      <w:r w:rsidR="00BE2AFE">
        <w:rPr>
          <w:sz w:val="24"/>
          <w:szCs w:val="24"/>
        </w:rPr>
        <w:t xml:space="preserve">She </w:t>
      </w:r>
      <w:r w:rsidR="004E1D19">
        <w:rPr>
          <w:sz w:val="24"/>
          <w:szCs w:val="24"/>
        </w:rPr>
        <w:t>helped</w:t>
      </w:r>
      <w:r w:rsidR="00BE2AFE">
        <w:rPr>
          <w:sz w:val="24"/>
          <w:szCs w:val="24"/>
        </w:rPr>
        <w:t xml:space="preserve"> her students </w:t>
      </w:r>
      <w:r w:rsidR="00546159">
        <w:rPr>
          <w:sz w:val="24"/>
          <w:szCs w:val="24"/>
        </w:rPr>
        <w:t xml:space="preserve">enable to use their Japanese skills. </w:t>
      </w:r>
      <w:r w:rsidR="00E215A7">
        <w:rPr>
          <w:sz w:val="24"/>
          <w:szCs w:val="24"/>
        </w:rPr>
        <w:t>She made her class successful by using modern teaching technique</w:t>
      </w:r>
      <w:r w:rsidR="00A74203">
        <w:rPr>
          <w:rFonts w:hint="eastAsia"/>
          <w:sz w:val="24"/>
          <w:szCs w:val="24"/>
        </w:rPr>
        <w:t>s</w:t>
      </w:r>
      <w:r w:rsidR="00E215A7">
        <w:rPr>
          <w:sz w:val="24"/>
          <w:szCs w:val="24"/>
        </w:rPr>
        <w:t xml:space="preserve"> and applying three learner mode</w:t>
      </w:r>
      <w:r w:rsidR="00F97FF3">
        <w:rPr>
          <w:rFonts w:hint="eastAsia"/>
          <w:sz w:val="24"/>
          <w:szCs w:val="24"/>
        </w:rPr>
        <w:t>s</w:t>
      </w:r>
      <w:r w:rsidR="00E215A7">
        <w:rPr>
          <w:sz w:val="24"/>
          <w:szCs w:val="24"/>
        </w:rPr>
        <w:t>.</w:t>
      </w:r>
    </w:p>
    <w:p w:rsidR="000259DF" w:rsidRDefault="001706B0" w:rsidP="007A624B">
      <w:pPr>
        <w:spacing w:after="0" w:line="360" w:lineRule="auto"/>
        <w:ind w:firstLine="799"/>
        <w:jc w:val="left"/>
        <w:rPr>
          <w:sz w:val="24"/>
          <w:szCs w:val="24"/>
        </w:rPr>
      </w:pPr>
      <w:r>
        <w:rPr>
          <w:sz w:val="24"/>
          <w:szCs w:val="24"/>
        </w:rPr>
        <w:t>Mrs. Lee was enabler because she was confident enough to share control with learners and created the conditions that enable the st</w:t>
      </w:r>
      <w:r w:rsidR="0062015A">
        <w:rPr>
          <w:sz w:val="24"/>
          <w:szCs w:val="24"/>
        </w:rPr>
        <w:t xml:space="preserve">udents to learn for themselves. Her aim to teach Japanese was students enable to speak </w:t>
      </w:r>
      <w:r w:rsidR="00600809">
        <w:rPr>
          <w:rFonts w:hint="eastAsia"/>
          <w:sz w:val="24"/>
          <w:szCs w:val="24"/>
        </w:rPr>
        <w:t xml:space="preserve">at least </w:t>
      </w:r>
      <w:r w:rsidR="0062015A">
        <w:rPr>
          <w:sz w:val="24"/>
          <w:szCs w:val="24"/>
        </w:rPr>
        <w:t xml:space="preserve">simple Japanese sentences in case </w:t>
      </w:r>
      <w:r w:rsidR="005B736A">
        <w:rPr>
          <w:sz w:val="24"/>
          <w:szCs w:val="24"/>
        </w:rPr>
        <w:t xml:space="preserve">they </w:t>
      </w:r>
      <w:r w:rsidR="0062015A">
        <w:rPr>
          <w:sz w:val="24"/>
          <w:szCs w:val="24"/>
        </w:rPr>
        <w:t>have chances</w:t>
      </w:r>
      <w:r w:rsidR="007718A1">
        <w:rPr>
          <w:sz w:val="24"/>
          <w:szCs w:val="24"/>
        </w:rPr>
        <w:t xml:space="preserve"> to meet Japanese. </w:t>
      </w:r>
      <w:r w:rsidR="005B736A">
        <w:rPr>
          <w:sz w:val="24"/>
          <w:szCs w:val="24"/>
        </w:rPr>
        <w:t>My classmates and I</w:t>
      </w:r>
      <w:r w:rsidR="007718A1">
        <w:rPr>
          <w:sz w:val="24"/>
          <w:szCs w:val="24"/>
        </w:rPr>
        <w:t xml:space="preserve"> performed role-play presentation related to the situations </w:t>
      </w:r>
      <w:r w:rsidR="00785E61">
        <w:rPr>
          <w:rFonts w:hint="eastAsia"/>
          <w:sz w:val="24"/>
          <w:szCs w:val="24"/>
        </w:rPr>
        <w:t xml:space="preserve">that </w:t>
      </w:r>
      <w:r w:rsidR="007718A1">
        <w:rPr>
          <w:sz w:val="24"/>
          <w:szCs w:val="24"/>
        </w:rPr>
        <w:t>we could face during tr</w:t>
      </w:r>
      <w:r w:rsidR="003152DD">
        <w:rPr>
          <w:sz w:val="24"/>
          <w:szCs w:val="24"/>
        </w:rPr>
        <w:t>aveling. My team presented</w:t>
      </w:r>
      <w:r w:rsidR="0002411E">
        <w:rPr>
          <w:sz w:val="24"/>
          <w:szCs w:val="24"/>
        </w:rPr>
        <w:t xml:space="preserve"> what kind</w:t>
      </w:r>
      <w:r w:rsidR="00AC399B">
        <w:rPr>
          <w:sz w:val="24"/>
          <w:szCs w:val="24"/>
        </w:rPr>
        <w:t>s of expression</w:t>
      </w:r>
      <w:r w:rsidR="0002411E">
        <w:rPr>
          <w:sz w:val="24"/>
          <w:szCs w:val="24"/>
        </w:rPr>
        <w:t xml:space="preserve"> we use</w:t>
      </w:r>
      <w:r w:rsidR="0084179F">
        <w:rPr>
          <w:sz w:val="24"/>
          <w:szCs w:val="24"/>
        </w:rPr>
        <w:t xml:space="preserve"> when we purchase some souvenir</w:t>
      </w:r>
      <w:r w:rsidR="00CF10F1">
        <w:rPr>
          <w:sz w:val="24"/>
          <w:szCs w:val="24"/>
        </w:rPr>
        <w:t>s</w:t>
      </w:r>
      <w:r w:rsidR="0084179F">
        <w:rPr>
          <w:sz w:val="24"/>
          <w:szCs w:val="24"/>
        </w:rPr>
        <w:t xml:space="preserve"> in </w:t>
      </w:r>
      <w:r w:rsidR="00BA7364">
        <w:rPr>
          <w:rFonts w:hint="eastAsia"/>
          <w:sz w:val="24"/>
          <w:szCs w:val="24"/>
        </w:rPr>
        <w:t xml:space="preserve">a </w:t>
      </w:r>
      <w:r w:rsidR="0084179F">
        <w:rPr>
          <w:sz w:val="24"/>
          <w:szCs w:val="24"/>
        </w:rPr>
        <w:t>department store</w:t>
      </w:r>
      <w:r w:rsidR="0002411E">
        <w:rPr>
          <w:sz w:val="24"/>
          <w:szCs w:val="24"/>
        </w:rPr>
        <w:t xml:space="preserve">. By making this presentation I </w:t>
      </w:r>
      <w:r w:rsidR="00D01A30">
        <w:rPr>
          <w:sz w:val="24"/>
          <w:szCs w:val="24"/>
        </w:rPr>
        <w:t>utilized</w:t>
      </w:r>
      <w:r w:rsidR="005B736A">
        <w:rPr>
          <w:sz w:val="24"/>
          <w:szCs w:val="24"/>
        </w:rPr>
        <w:t xml:space="preserve"> what I have learned in the class and </w:t>
      </w:r>
      <w:r w:rsidR="00570544">
        <w:rPr>
          <w:sz w:val="24"/>
          <w:szCs w:val="24"/>
        </w:rPr>
        <w:t>had</w:t>
      </w:r>
      <w:r w:rsidR="0002411E">
        <w:rPr>
          <w:sz w:val="24"/>
          <w:szCs w:val="24"/>
        </w:rPr>
        <w:t xml:space="preserve"> confidence in my </w:t>
      </w:r>
      <w:r w:rsidR="0002411E">
        <w:rPr>
          <w:sz w:val="24"/>
          <w:szCs w:val="24"/>
        </w:rPr>
        <w:lastRenderedPageBreak/>
        <w:t xml:space="preserve">Japanese ability.  </w:t>
      </w:r>
    </w:p>
    <w:p w:rsidR="00A1114C" w:rsidRDefault="001623E7" w:rsidP="006F1A50">
      <w:pPr>
        <w:spacing w:after="0" w:line="360" w:lineRule="auto"/>
        <w:ind w:firstLineChars="332" w:firstLine="79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I was a high school </w:t>
      </w:r>
      <w:r w:rsidR="00BC6243">
        <w:rPr>
          <w:sz w:val="24"/>
          <w:szCs w:val="24"/>
        </w:rPr>
        <w:t>student</w:t>
      </w:r>
      <w:r>
        <w:rPr>
          <w:rFonts w:hint="eastAsia"/>
          <w:sz w:val="24"/>
          <w:szCs w:val="24"/>
        </w:rPr>
        <w:t xml:space="preserve"> while other teachers use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traditional teaching techniques, Mrs.</w:t>
      </w:r>
      <w:r>
        <w:rPr>
          <w:sz w:val="24"/>
          <w:szCs w:val="24"/>
        </w:rPr>
        <w:t xml:space="preserve"> Lee used modern teaching techniques. </w:t>
      </w:r>
      <w:r w:rsidR="00CE568E">
        <w:rPr>
          <w:rFonts w:hint="eastAsia"/>
          <w:sz w:val="24"/>
          <w:szCs w:val="24"/>
        </w:rPr>
        <w:t>In t</w:t>
      </w:r>
      <w:r w:rsidR="00766053">
        <w:rPr>
          <w:sz w:val="24"/>
          <w:szCs w:val="24"/>
        </w:rPr>
        <w:t>hose</w:t>
      </w:r>
      <w:r w:rsidR="00CE568E">
        <w:rPr>
          <w:rFonts w:hint="eastAsia"/>
          <w:sz w:val="24"/>
          <w:szCs w:val="24"/>
        </w:rPr>
        <w:t xml:space="preserve"> days language teaching was more focused on receptive skills than productive skills.</w:t>
      </w:r>
      <w:r w:rsidR="00CE568E">
        <w:rPr>
          <w:sz w:val="24"/>
          <w:szCs w:val="24"/>
        </w:rPr>
        <w:t xml:space="preserve"> However I practiced not only receptive skills but also productive skills such as speaking and writing with Mrs. Lee. </w:t>
      </w:r>
      <w:r w:rsidR="001048F3">
        <w:rPr>
          <w:sz w:val="24"/>
          <w:szCs w:val="24"/>
        </w:rPr>
        <w:t xml:space="preserve">At the end of each </w:t>
      </w:r>
      <w:r w:rsidR="00BC6243">
        <w:rPr>
          <w:sz w:val="24"/>
          <w:szCs w:val="24"/>
        </w:rPr>
        <w:t>class</w:t>
      </w:r>
      <w:r w:rsidR="001048F3">
        <w:rPr>
          <w:sz w:val="24"/>
          <w:szCs w:val="24"/>
        </w:rPr>
        <w:t xml:space="preserve"> s</w:t>
      </w:r>
      <w:r w:rsidR="00CE568E">
        <w:rPr>
          <w:sz w:val="24"/>
          <w:szCs w:val="24"/>
        </w:rPr>
        <w:t xml:space="preserve">he set up </w:t>
      </w:r>
      <w:r w:rsidR="001048F3">
        <w:rPr>
          <w:sz w:val="24"/>
          <w:szCs w:val="24"/>
        </w:rPr>
        <w:t xml:space="preserve">some pair work activities to practice what students learned on that day. To improve writing skills, she gave us essay assignment four times a year and corrected our mistakes. </w:t>
      </w:r>
      <w:r w:rsidR="00B814B0">
        <w:rPr>
          <w:rFonts w:hint="eastAsia"/>
          <w:sz w:val="24"/>
          <w:szCs w:val="24"/>
        </w:rPr>
        <w:t>T</w:t>
      </w:r>
      <w:r w:rsidR="00B814B0">
        <w:rPr>
          <w:sz w:val="24"/>
          <w:szCs w:val="24"/>
        </w:rPr>
        <w:t xml:space="preserve">hrough these exercises we learned four Japanese language skills.  </w:t>
      </w:r>
    </w:p>
    <w:p w:rsidR="00A1114C" w:rsidRDefault="00A1114C" w:rsidP="00A1114C">
      <w:pPr>
        <w:spacing w:after="0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Considering ho</w:t>
      </w:r>
      <w:r w:rsidR="001706B0">
        <w:rPr>
          <w:rFonts w:hint="eastAsia"/>
          <w:sz w:val="24"/>
          <w:szCs w:val="24"/>
        </w:rPr>
        <w:t xml:space="preserve">w I learned so much, I think Mrs. </w:t>
      </w:r>
      <w:r w:rsidR="001706B0">
        <w:rPr>
          <w:sz w:val="24"/>
          <w:szCs w:val="24"/>
        </w:rPr>
        <w:t xml:space="preserve">Lee </w:t>
      </w:r>
      <w:r w:rsidR="006F1A50">
        <w:rPr>
          <w:rFonts w:hint="eastAsia"/>
          <w:sz w:val="24"/>
          <w:szCs w:val="24"/>
        </w:rPr>
        <w:t xml:space="preserve">understood </w:t>
      </w:r>
      <w:r w:rsidR="005E7486">
        <w:rPr>
          <w:rFonts w:hint="eastAsia"/>
          <w:sz w:val="24"/>
          <w:szCs w:val="24"/>
        </w:rPr>
        <w:t xml:space="preserve">the </w:t>
      </w:r>
      <w:r w:rsidR="001706B0">
        <w:rPr>
          <w:sz w:val="24"/>
          <w:szCs w:val="24"/>
        </w:rPr>
        <w:t>three learne</w:t>
      </w:r>
      <w:r w:rsidR="00F20453">
        <w:rPr>
          <w:sz w:val="24"/>
          <w:szCs w:val="24"/>
        </w:rPr>
        <w:t>r mode</w:t>
      </w:r>
      <w:r w:rsidR="00AE0E2F">
        <w:rPr>
          <w:rFonts w:hint="eastAsia"/>
          <w:sz w:val="24"/>
          <w:szCs w:val="24"/>
        </w:rPr>
        <w:t>s</w:t>
      </w:r>
      <w:r w:rsidR="00F20453">
        <w:rPr>
          <w:sz w:val="24"/>
          <w:szCs w:val="24"/>
        </w:rPr>
        <w:t>; visual, auditory, and tactile-kinesthetic. She applied these three learner mode</w:t>
      </w:r>
      <w:r w:rsidR="00AE0E2F">
        <w:rPr>
          <w:rFonts w:hint="eastAsia"/>
          <w:sz w:val="24"/>
          <w:szCs w:val="24"/>
        </w:rPr>
        <w:t>s</w:t>
      </w:r>
      <w:r w:rsidR="00F20453">
        <w:rPr>
          <w:sz w:val="24"/>
          <w:szCs w:val="24"/>
        </w:rPr>
        <w:t xml:space="preserve"> to teach Japanese in her class. For example, she showed us some famous Japanese </w:t>
      </w:r>
      <w:r w:rsidR="00BC6243">
        <w:rPr>
          <w:sz w:val="24"/>
          <w:szCs w:val="24"/>
        </w:rPr>
        <w:t>animations and</w:t>
      </w:r>
      <w:r w:rsidR="00883C11">
        <w:rPr>
          <w:sz w:val="24"/>
          <w:szCs w:val="24"/>
        </w:rPr>
        <w:t xml:space="preserve"> we learned useful phrases</w:t>
      </w:r>
      <w:r w:rsidR="00F20453">
        <w:rPr>
          <w:sz w:val="24"/>
          <w:szCs w:val="24"/>
        </w:rPr>
        <w:t xml:space="preserve"> from the animation</w:t>
      </w:r>
      <w:r w:rsidR="0036641E">
        <w:rPr>
          <w:sz w:val="24"/>
          <w:szCs w:val="24"/>
        </w:rPr>
        <w:t>s</w:t>
      </w:r>
      <w:r w:rsidR="00F20453">
        <w:rPr>
          <w:sz w:val="24"/>
          <w:szCs w:val="24"/>
        </w:rPr>
        <w:t xml:space="preserve">. In another class, we sang a Japanese song so we could remember the lyrics and learned new vocabulary. </w:t>
      </w:r>
      <w:r w:rsidR="0046654E">
        <w:rPr>
          <w:sz w:val="24"/>
          <w:szCs w:val="24"/>
        </w:rPr>
        <w:t>For kinesthetic mode learner</w:t>
      </w:r>
      <w:r w:rsidR="009521F5">
        <w:rPr>
          <w:sz w:val="24"/>
          <w:szCs w:val="24"/>
        </w:rPr>
        <w:t>s</w:t>
      </w:r>
      <w:r w:rsidR="0046654E">
        <w:rPr>
          <w:sz w:val="24"/>
          <w:szCs w:val="24"/>
        </w:rPr>
        <w:t>, she used dance routine</w:t>
      </w:r>
      <w:r w:rsidR="00592554">
        <w:rPr>
          <w:rFonts w:hint="eastAsia"/>
          <w:sz w:val="24"/>
          <w:szCs w:val="24"/>
        </w:rPr>
        <w:t>s</w:t>
      </w:r>
      <w:r w:rsidR="0046654E">
        <w:rPr>
          <w:sz w:val="24"/>
          <w:szCs w:val="24"/>
        </w:rPr>
        <w:t xml:space="preserve"> to teach vocabulary which is related to directions</w:t>
      </w:r>
      <w:r w:rsidR="0036641E">
        <w:rPr>
          <w:sz w:val="24"/>
          <w:szCs w:val="24"/>
        </w:rPr>
        <w:t xml:space="preserve">. Using three different learning modes made us to learn Japanese </w:t>
      </w:r>
      <w:r w:rsidR="002226CE">
        <w:rPr>
          <w:sz w:val="24"/>
          <w:szCs w:val="24"/>
        </w:rPr>
        <w:t xml:space="preserve">more </w:t>
      </w:r>
      <w:r w:rsidR="0036641E">
        <w:rPr>
          <w:sz w:val="24"/>
          <w:szCs w:val="24"/>
        </w:rPr>
        <w:t>effectively</w:t>
      </w:r>
      <w:r w:rsidR="005355BB">
        <w:rPr>
          <w:sz w:val="24"/>
          <w:szCs w:val="24"/>
        </w:rPr>
        <w:t xml:space="preserve"> and efficiently.</w:t>
      </w:r>
    </w:p>
    <w:p w:rsidR="002226CE" w:rsidRDefault="00A1114C">
      <w:pPr>
        <w:spacing w:after="0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2226CE">
        <w:rPr>
          <w:sz w:val="24"/>
          <w:szCs w:val="24"/>
        </w:rPr>
        <w:t xml:space="preserve">Mrs. Lee led her Japanese class successful by using her diverse teaching skills. </w:t>
      </w:r>
      <w:r w:rsidR="00F5406B">
        <w:rPr>
          <w:sz w:val="24"/>
          <w:szCs w:val="24"/>
        </w:rPr>
        <w:t xml:space="preserve">My classmates and I enjoyed her class and she boosted our motivation to learn </w:t>
      </w:r>
      <w:r w:rsidR="00936923">
        <w:rPr>
          <w:sz w:val="24"/>
          <w:szCs w:val="24"/>
        </w:rPr>
        <w:t>Japanese</w:t>
      </w:r>
      <w:r w:rsidR="00B007C7">
        <w:rPr>
          <w:sz w:val="24"/>
          <w:szCs w:val="24"/>
        </w:rPr>
        <w:t xml:space="preserve">. </w:t>
      </w:r>
      <w:r w:rsidR="00936923">
        <w:rPr>
          <w:sz w:val="24"/>
          <w:szCs w:val="24"/>
        </w:rPr>
        <w:t xml:space="preserve">When I become an English teacher in the future, I would like to teach English like Mrs. Lee. </w:t>
      </w:r>
      <w:r w:rsidR="005F2B7C">
        <w:rPr>
          <w:sz w:val="24"/>
          <w:szCs w:val="24"/>
        </w:rPr>
        <w:t>She</w:t>
      </w:r>
      <w:r w:rsidR="003547F8">
        <w:rPr>
          <w:sz w:val="24"/>
          <w:szCs w:val="24"/>
        </w:rPr>
        <w:t xml:space="preserve"> was aware of </w:t>
      </w:r>
      <w:r w:rsidR="00D93D81">
        <w:rPr>
          <w:sz w:val="24"/>
          <w:szCs w:val="24"/>
        </w:rPr>
        <w:t>how to enable students to apply</w:t>
      </w:r>
      <w:r w:rsidR="00936923">
        <w:rPr>
          <w:sz w:val="24"/>
          <w:szCs w:val="24"/>
        </w:rPr>
        <w:t xml:space="preserve"> what they have learned. In my opinion </w:t>
      </w:r>
      <w:r w:rsidR="00BB4629">
        <w:rPr>
          <w:rFonts w:hint="eastAsia"/>
          <w:sz w:val="24"/>
          <w:szCs w:val="24"/>
        </w:rPr>
        <w:t xml:space="preserve">language teaching should be based on </w:t>
      </w:r>
      <w:r w:rsidR="00BB4629">
        <w:rPr>
          <w:rFonts w:hint="eastAsia"/>
          <w:sz w:val="24"/>
          <w:szCs w:val="24"/>
        </w:rPr>
        <w:lastRenderedPageBreak/>
        <w:t>integrated-skill approach</w:t>
      </w:r>
      <w:r w:rsidR="00936923">
        <w:rPr>
          <w:sz w:val="24"/>
          <w:szCs w:val="24"/>
        </w:rPr>
        <w:t xml:space="preserve">. I would like to </w:t>
      </w:r>
      <w:r w:rsidR="00BB4629">
        <w:rPr>
          <w:rFonts w:hint="eastAsia"/>
          <w:sz w:val="24"/>
          <w:szCs w:val="24"/>
        </w:rPr>
        <w:t xml:space="preserve">keep a </w:t>
      </w:r>
      <w:r w:rsidR="00936923">
        <w:rPr>
          <w:sz w:val="24"/>
          <w:szCs w:val="24"/>
        </w:rPr>
        <w:t xml:space="preserve">balance </w:t>
      </w:r>
      <w:r w:rsidR="00BB4629">
        <w:rPr>
          <w:rFonts w:hint="eastAsia"/>
          <w:sz w:val="24"/>
          <w:szCs w:val="24"/>
        </w:rPr>
        <w:t>in</w:t>
      </w:r>
      <w:r w:rsidR="00936923">
        <w:rPr>
          <w:sz w:val="24"/>
          <w:szCs w:val="24"/>
        </w:rPr>
        <w:t xml:space="preserve"> teach</w:t>
      </w:r>
      <w:r w:rsidR="00BB4629">
        <w:rPr>
          <w:rFonts w:hint="eastAsia"/>
          <w:sz w:val="24"/>
          <w:szCs w:val="24"/>
        </w:rPr>
        <w:t>ing</w:t>
      </w:r>
      <w:r w:rsidR="00936923">
        <w:rPr>
          <w:sz w:val="24"/>
          <w:szCs w:val="24"/>
        </w:rPr>
        <w:t xml:space="preserve"> four language skills</w:t>
      </w:r>
      <w:r w:rsidR="00BB4629">
        <w:rPr>
          <w:rFonts w:hint="eastAsia"/>
          <w:sz w:val="24"/>
          <w:szCs w:val="24"/>
        </w:rPr>
        <w:t>; listening, reading, writing, and speaking</w:t>
      </w:r>
      <w:r w:rsidR="00936923">
        <w:rPr>
          <w:sz w:val="24"/>
          <w:szCs w:val="24"/>
        </w:rPr>
        <w:t xml:space="preserve"> as what Mrs. Lee did. </w:t>
      </w:r>
      <w:r w:rsidR="00AF1EEF">
        <w:rPr>
          <w:sz w:val="24"/>
          <w:szCs w:val="24"/>
        </w:rPr>
        <w:t>Considering students have different way</w:t>
      </w:r>
      <w:r w:rsidR="00812219">
        <w:rPr>
          <w:rFonts w:hint="eastAsia"/>
          <w:sz w:val="24"/>
          <w:szCs w:val="24"/>
        </w:rPr>
        <w:t>s</w:t>
      </w:r>
      <w:r w:rsidR="00AF1EEF">
        <w:rPr>
          <w:sz w:val="24"/>
          <w:szCs w:val="24"/>
        </w:rPr>
        <w:t xml:space="preserve"> to learn and applying three learner mode</w:t>
      </w:r>
      <w:r w:rsidR="00F97FF3">
        <w:rPr>
          <w:rFonts w:hint="eastAsia"/>
          <w:sz w:val="24"/>
          <w:szCs w:val="24"/>
        </w:rPr>
        <w:t>s</w:t>
      </w:r>
      <w:r w:rsidR="00AF1EEF">
        <w:rPr>
          <w:sz w:val="24"/>
          <w:szCs w:val="24"/>
        </w:rPr>
        <w:t xml:space="preserve"> was also one of the reason</w:t>
      </w:r>
      <w:r w:rsidR="00D74B0F">
        <w:rPr>
          <w:rFonts w:hint="eastAsia"/>
          <w:sz w:val="24"/>
          <w:szCs w:val="24"/>
        </w:rPr>
        <w:t>s</w:t>
      </w:r>
      <w:r w:rsidR="00955277">
        <w:rPr>
          <w:rFonts w:hint="eastAsia"/>
          <w:sz w:val="24"/>
          <w:szCs w:val="24"/>
        </w:rPr>
        <w:t xml:space="preserve"> for her</w:t>
      </w:r>
      <w:r w:rsidR="00AF1EEF">
        <w:rPr>
          <w:sz w:val="24"/>
          <w:szCs w:val="24"/>
        </w:rPr>
        <w:t xml:space="preserve"> to lead successful</w:t>
      </w:r>
      <w:r w:rsidR="00955277">
        <w:rPr>
          <w:rFonts w:hint="eastAsia"/>
          <w:sz w:val="24"/>
          <w:szCs w:val="24"/>
        </w:rPr>
        <w:t xml:space="preserve"> class</w:t>
      </w:r>
      <w:r w:rsidR="00AF1EEF">
        <w:rPr>
          <w:sz w:val="24"/>
          <w:szCs w:val="24"/>
        </w:rPr>
        <w:t xml:space="preserve">. </w:t>
      </w:r>
      <w:r w:rsidR="00753CDC">
        <w:rPr>
          <w:sz w:val="24"/>
          <w:szCs w:val="24"/>
        </w:rPr>
        <w:t xml:space="preserve">Mrs. Lee is my role model as a language teacher and I will make </w:t>
      </w:r>
      <w:r w:rsidR="008F40D8">
        <w:rPr>
          <w:sz w:val="24"/>
          <w:szCs w:val="24"/>
        </w:rPr>
        <w:t>my</w:t>
      </w:r>
      <w:r w:rsidR="00753CDC">
        <w:rPr>
          <w:sz w:val="24"/>
          <w:szCs w:val="24"/>
        </w:rPr>
        <w:t xml:space="preserve"> effort to be a competent</w:t>
      </w:r>
      <w:bookmarkStart w:id="0" w:name="_GoBack"/>
      <w:bookmarkEnd w:id="0"/>
      <w:r w:rsidR="00753CDC">
        <w:rPr>
          <w:sz w:val="24"/>
          <w:szCs w:val="24"/>
        </w:rPr>
        <w:t xml:space="preserve"> teacher like her. </w:t>
      </w:r>
    </w:p>
    <w:sectPr w:rsidR="002226CE" w:rsidSect="00CA3C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B3" w:rsidRDefault="00600DB3" w:rsidP="006F1A50">
      <w:pPr>
        <w:spacing w:after="0" w:line="240" w:lineRule="auto"/>
      </w:pPr>
      <w:r>
        <w:separator/>
      </w:r>
    </w:p>
  </w:endnote>
  <w:endnote w:type="continuationSeparator" w:id="1">
    <w:p w:rsidR="00600DB3" w:rsidRDefault="00600DB3" w:rsidP="006F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B3" w:rsidRDefault="00600DB3" w:rsidP="006F1A50">
      <w:pPr>
        <w:spacing w:after="0" w:line="240" w:lineRule="auto"/>
      </w:pPr>
      <w:r>
        <w:separator/>
      </w:r>
    </w:p>
  </w:footnote>
  <w:footnote w:type="continuationSeparator" w:id="1">
    <w:p w:rsidR="00600DB3" w:rsidRDefault="00600DB3" w:rsidP="006F1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21E"/>
    <w:rsid w:val="00012982"/>
    <w:rsid w:val="0002411E"/>
    <w:rsid w:val="000259DF"/>
    <w:rsid w:val="00026E2B"/>
    <w:rsid w:val="0008712F"/>
    <w:rsid w:val="0009788C"/>
    <w:rsid w:val="001048F3"/>
    <w:rsid w:val="001623E7"/>
    <w:rsid w:val="001706B0"/>
    <w:rsid w:val="001D75B5"/>
    <w:rsid w:val="002226CE"/>
    <w:rsid w:val="003152DD"/>
    <w:rsid w:val="003312C5"/>
    <w:rsid w:val="003547F8"/>
    <w:rsid w:val="0036641E"/>
    <w:rsid w:val="0039504B"/>
    <w:rsid w:val="003B2F54"/>
    <w:rsid w:val="0046654E"/>
    <w:rsid w:val="004E1D19"/>
    <w:rsid w:val="005355BB"/>
    <w:rsid w:val="00546159"/>
    <w:rsid w:val="00570544"/>
    <w:rsid w:val="005771F3"/>
    <w:rsid w:val="00592554"/>
    <w:rsid w:val="005B736A"/>
    <w:rsid w:val="005D7B13"/>
    <w:rsid w:val="005E7486"/>
    <w:rsid w:val="005F0937"/>
    <w:rsid w:val="005F2B7C"/>
    <w:rsid w:val="005F6FFF"/>
    <w:rsid w:val="00600809"/>
    <w:rsid w:val="00600DB3"/>
    <w:rsid w:val="0062015A"/>
    <w:rsid w:val="006943F3"/>
    <w:rsid w:val="006F1A50"/>
    <w:rsid w:val="006F6B61"/>
    <w:rsid w:val="0071621E"/>
    <w:rsid w:val="00753CDC"/>
    <w:rsid w:val="00765585"/>
    <w:rsid w:val="00765CF2"/>
    <w:rsid w:val="00766053"/>
    <w:rsid w:val="007718A1"/>
    <w:rsid w:val="007844F9"/>
    <w:rsid w:val="00785E61"/>
    <w:rsid w:val="00795588"/>
    <w:rsid w:val="007A624B"/>
    <w:rsid w:val="00812219"/>
    <w:rsid w:val="00817730"/>
    <w:rsid w:val="0084179F"/>
    <w:rsid w:val="00883C11"/>
    <w:rsid w:val="008A4B08"/>
    <w:rsid w:val="008B21BF"/>
    <w:rsid w:val="008D6C3F"/>
    <w:rsid w:val="008E08BC"/>
    <w:rsid w:val="008F40D8"/>
    <w:rsid w:val="00936923"/>
    <w:rsid w:val="009521F5"/>
    <w:rsid w:val="009523B9"/>
    <w:rsid w:val="00955277"/>
    <w:rsid w:val="009C7273"/>
    <w:rsid w:val="009D45D9"/>
    <w:rsid w:val="00A1114C"/>
    <w:rsid w:val="00A74203"/>
    <w:rsid w:val="00AC399B"/>
    <w:rsid w:val="00AE0E2F"/>
    <w:rsid w:val="00AF1EEF"/>
    <w:rsid w:val="00B007C7"/>
    <w:rsid w:val="00B5352D"/>
    <w:rsid w:val="00B814B0"/>
    <w:rsid w:val="00B93323"/>
    <w:rsid w:val="00B94BC0"/>
    <w:rsid w:val="00BA7364"/>
    <w:rsid w:val="00BB4629"/>
    <w:rsid w:val="00BC6243"/>
    <w:rsid w:val="00BE2AFE"/>
    <w:rsid w:val="00C02936"/>
    <w:rsid w:val="00C03CDF"/>
    <w:rsid w:val="00C63D9E"/>
    <w:rsid w:val="00CA3C18"/>
    <w:rsid w:val="00CE568E"/>
    <w:rsid w:val="00CF10F1"/>
    <w:rsid w:val="00D01A30"/>
    <w:rsid w:val="00D2126A"/>
    <w:rsid w:val="00D74B0F"/>
    <w:rsid w:val="00D83B68"/>
    <w:rsid w:val="00D93D81"/>
    <w:rsid w:val="00DD4236"/>
    <w:rsid w:val="00E215A7"/>
    <w:rsid w:val="00E44216"/>
    <w:rsid w:val="00E91909"/>
    <w:rsid w:val="00EE5A75"/>
    <w:rsid w:val="00F07585"/>
    <w:rsid w:val="00F20453"/>
    <w:rsid w:val="00F5406B"/>
    <w:rsid w:val="00F9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A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F1A50"/>
  </w:style>
  <w:style w:type="paragraph" w:styleId="a4">
    <w:name w:val="footer"/>
    <w:basedOn w:val="a"/>
    <w:link w:val="Char0"/>
    <w:uiPriority w:val="99"/>
    <w:unhideWhenUsed/>
    <w:rsid w:val="006F1A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F1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1356-7E2D-4450-8D70-6CF47E75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공용</cp:lastModifiedBy>
  <cp:revision>6</cp:revision>
  <dcterms:created xsi:type="dcterms:W3CDTF">2015-11-15T05:21:00Z</dcterms:created>
  <dcterms:modified xsi:type="dcterms:W3CDTF">2015-11-15T05:34:00Z</dcterms:modified>
</cp:coreProperties>
</file>