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AF" w:rsidRDefault="00CB1BAF"/>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363F65">
        <w:tc>
          <w:tcPr>
            <w:tcW w:w="9016" w:type="dxa"/>
            <w:gridSpan w:val="5"/>
          </w:tcPr>
          <w:p w:rsidR="00D07641" w:rsidRPr="00D07641" w:rsidRDefault="00D07641">
            <w:pPr>
              <w:rPr>
                <w:b/>
              </w:rPr>
            </w:pPr>
            <w:r w:rsidRPr="00D07641">
              <w:rPr>
                <w:rFonts w:hint="eastAsia"/>
                <w:b/>
              </w:rPr>
              <w:t>Topic:</w:t>
            </w:r>
            <w:r w:rsidR="002F4CC1">
              <w:rPr>
                <w:b/>
              </w:rPr>
              <w:t xml:space="preserve"> </w:t>
            </w:r>
            <w:r w:rsidR="004E7654">
              <w:rPr>
                <w:rFonts w:hint="eastAsia"/>
                <w:b/>
              </w:rPr>
              <w:t xml:space="preserve">Scientists invent </w:t>
            </w:r>
            <w:r w:rsidR="004E7654">
              <w:rPr>
                <w:b/>
              </w:rPr>
              <w:t>‘anti-ag</w:t>
            </w:r>
            <w:r w:rsidR="002255A2">
              <w:rPr>
                <w:b/>
              </w:rPr>
              <w:t>e</w:t>
            </w:r>
            <w:r w:rsidR="004E7654">
              <w:rPr>
                <w:b/>
              </w:rPr>
              <w:t>ing’ chocolate</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C42167">
            <w:pPr>
              <w:rPr>
                <w:b/>
              </w:rPr>
            </w:pPr>
            <w:proofErr w:type="spellStart"/>
            <w:r>
              <w:rPr>
                <w:rFonts w:hint="eastAsia"/>
                <w:b/>
              </w:rPr>
              <w:t>Junghee</w:t>
            </w:r>
            <w:proofErr w:type="spellEnd"/>
            <w:r>
              <w:rPr>
                <w:rFonts w:hint="eastAsia"/>
                <w:b/>
              </w:rPr>
              <w:t xml:space="preserve"> Lee</w:t>
            </w:r>
          </w:p>
        </w:tc>
        <w:tc>
          <w:tcPr>
            <w:tcW w:w="1794" w:type="dxa"/>
          </w:tcPr>
          <w:p w:rsidR="00D07641" w:rsidRPr="00D07641" w:rsidRDefault="00C42167">
            <w:pPr>
              <w:rPr>
                <w:b/>
              </w:rPr>
            </w:pPr>
            <w:r>
              <w:rPr>
                <w:rFonts w:hint="eastAsia"/>
                <w:b/>
              </w:rPr>
              <w:t>Intermediate</w:t>
            </w:r>
          </w:p>
        </w:tc>
        <w:tc>
          <w:tcPr>
            <w:tcW w:w="1765" w:type="dxa"/>
          </w:tcPr>
          <w:p w:rsidR="00D07641" w:rsidRPr="00D07641" w:rsidRDefault="00C42167">
            <w:pPr>
              <w:rPr>
                <w:b/>
              </w:rPr>
            </w:pPr>
            <w:r>
              <w:rPr>
                <w:rFonts w:hint="eastAsia"/>
                <w:b/>
              </w:rPr>
              <w:t>adult</w:t>
            </w:r>
          </w:p>
        </w:tc>
        <w:tc>
          <w:tcPr>
            <w:tcW w:w="1892" w:type="dxa"/>
          </w:tcPr>
          <w:p w:rsidR="00D07641" w:rsidRPr="00D07641" w:rsidRDefault="00C42167">
            <w:pPr>
              <w:rPr>
                <w:b/>
              </w:rPr>
            </w:pPr>
            <w:r>
              <w:rPr>
                <w:rFonts w:hint="eastAsia"/>
                <w:b/>
              </w:rPr>
              <w:t>12</w:t>
            </w:r>
          </w:p>
        </w:tc>
        <w:tc>
          <w:tcPr>
            <w:tcW w:w="1646" w:type="dxa"/>
          </w:tcPr>
          <w:p w:rsidR="00D07641" w:rsidRPr="00D07641" w:rsidRDefault="00C42167">
            <w:pPr>
              <w:rPr>
                <w:b/>
              </w:rPr>
            </w:pPr>
            <w:r>
              <w:rPr>
                <w:rFonts w:hint="eastAsia"/>
                <w:b/>
              </w:rPr>
              <w:t>25</w:t>
            </w:r>
          </w:p>
        </w:tc>
      </w:tr>
      <w:tr w:rsidR="00D07641" w:rsidRPr="00D07641" w:rsidTr="00363F65">
        <w:tc>
          <w:tcPr>
            <w:tcW w:w="9016" w:type="dxa"/>
            <w:gridSpan w:val="5"/>
          </w:tcPr>
          <w:p w:rsidR="00D07641" w:rsidRDefault="00D07641">
            <w:pPr>
              <w:rPr>
                <w:b/>
              </w:rPr>
            </w:pPr>
            <w:r w:rsidRPr="00D07641">
              <w:rPr>
                <w:b/>
              </w:rPr>
              <w:t>M</w:t>
            </w:r>
            <w:r w:rsidRPr="00D07641">
              <w:rPr>
                <w:rFonts w:hint="eastAsia"/>
                <w:b/>
              </w:rPr>
              <w:t>aterials:</w:t>
            </w:r>
          </w:p>
          <w:p w:rsidR="00C42167" w:rsidRDefault="00C42167" w:rsidP="00C42167">
            <w:pPr>
              <w:pStyle w:val="a6"/>
              <w:numPr>
                <w:ilvl w:val="0"/>
                <w:numId w:val="1"/>
              </w:numPr>
              <w:ind w:leftChars="0"/>
              <w:rPr>
                <w:b/>
              </w:rPr>
            </w:pPr>
            <w:r>
              <w:rPr>
                <w:rFonts w:hint="eastAsia"/>
                <w:b/>
              </w:rPr>
              <w:t>White board &amp; markers</w:t>
            </w:r>
          </w:p>
          <w:p w:rsidR="00C42167" w:rsidRDefault="00C42167" w:rsidP="00C42167">
            <w:pPr>
              <w:pStyle w:val="a6"/>
              <w:numPr>
                <w:ilvl w:val="0"/>
                <w:numId w:val="1"/>
              </w:numPr>
              <w:ind w:leftChars="0"/>
              <w:rPr>
                <w:b/>
              </w:rPr>
            </w:pPr>
            <w:proofErr w:type="spellStart"/>
            <w:r>
              <w:rPr>
                <w:b/>
              </w:rPr>
              <w:t>Realia</w:t>
            </w:r>
            <w:proofErr w:type="spellEnd"/>
            <w:r>
              <w:rPr>
                <w:b/>
              </w:rPr>
              <w:t xml:space="preserve"> of chocolate (for eliciting)</w:t>
            </w:r>
          </w:p>
          <w:p w:rsidR="00C42167" w:rsidRDefault="00C42167" w:rsidP="00C42167">
            <w:pPr>
              <w:pStyle w:val="a6"/>
              <w:numPr>
                <w:ilvl w:val="0"/>
                <w:numId w:val="1"/>
              </w:numPr>
              <w:ind w:leftChars="0"/>
              <w:rPr>
                <w:b/>
              </w:rPr>
            </w:pPr>
            <w:r>
              <w:rPr>
                <w:b/>
              </w:rPr>
              <w:t>T &amp; F signal (for activity)</w:t>
            </w:r>
          </w:p>
          <w:p w:rsidR="00CB25C3" w:rsidRDefault="00CB25C3" w:rsidP="00C42167">
            <w:pPr>
              <w:pStyle w:val="a6"/>
              <w:numPr>
                <w:ilvl w:val="0"/>
                <w:numId w:val="1"/>
              </w:numPr>
              <w:ind w:leftChars="0"/>
              <w:rPr>
                <w:b/>
              </w:rPr>
            </w:pPr>
            <w:r>
              <w:rPr>
                <w:b/>
              </w:rPr>
              <w:t xml:space="preserve">An </w:t>
            </w:r>
            <w:r>
              <w:rPr>
                <w:rFonts w:hint="eastAsia"/>
                <w:b/>
              </w:rPr>
              <w:t>Article for reading</w:t>
            </w:r>
          </w:p>
          <w:p w:rsidR="00C42167" w:rsidRDefault="00C42167" w:rsidP="00C42167">
            <w:pPr>
              <w:pStyle w:val="a6"/>
              <w:numPr>
                <w:ilvl w:val="0"/>
                <w:numId w:val="1"/>
              </w:numPr>
              <w:ind w:leftChars="0"/>
              <w:rPr>
                <w:b/>
              </w:rPr>
            </w:pPr>
            <w:r>
              <w:rPr>
                <w:b/>
              </w:rPr>
              <w:t>Worksheets</w:t>
            </w:r>
            <w:r w:rsidR="00CB25C3">
              <w:rPr>
                <w:b/>
              </w:rPr>
              <w:t xml:space="preserve"> No.1</w:t>
            </w:r>
            <w:r>
              <w:rPr>
                <w:b/>
              </w:rPr>
              <w:t xml:space="preserve"> for </w:t>
            </w:r>
            <w:r w:rsidR="004D2422">
              <w:rPr>
                <w:b/>
              </w:rPr>
              <w:t>“Comprehension Questions”</w:t>
            </w:r>
          </w:p>
          <w:p w:rsidR="00CB25C3" w:rsidRPr="00C42167" w:rsidRDefault="00CB25C3" w:rsidP="00C42167">
            <w:pPr>
              <w:pStyle w:val="a6"/>
              <w:numPr>
                <w:ilvl w:val="0"/>
                <w:numId w:val="1"/>
              </w:numPr>
              <w:ind w:leftChars="0"/>
              <w:rPr>
                <w:b/>
              </w:rPr>
            </w:pPr>
            <w:r>
              <w:rPr>
                <w:b/>
              </w:rPr>
              <w:t>Worksheets No.2 for drawing</w:t>
            </w:r>
          </w:p>
        </w:tc>
      </w:tr>
      <w:tr w:rsidR="00D07641" w:rsidRPr="00D07641" w:rsidTr="00363F65">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F26FC5" w:rsidRDefault="00F26FC5" w:rsidP="00F26FC5">
            <w:pPr>
              <w:pStyle w:val="a6"/>
              <w:ind w:leftChars="0" w:left="760"/>
              <w:rPr>
                <w:rFonts w:ascii="Helvetica" w:eastAsia="맑은 고딕" w:hAnsi="Helvetica" w:cs="Helvetica"/>
                <w:b/>
                <w:color w:val="000000"/>
              </w:rPr>
            </w:pPr>
            <w:r w:rsidRPr="00F26FC5">
              <w:rPr>
                <w:rFonts w:ascii="Helvetica" w:eastAsia="맑은 고딕" w:hAnsi="Helvetica" w:cs="Helvetica"/>
                <w:b/>
                <w:color w:val="000000"/>
              </w:rPr>
              <w:t>-  SWBAT define the characteristics of 'anti-ageing' chocolate by reading the article.</w:t>
            </w:r>
            <w:r w:rsidRPr="00F26FC5">
              <w:rPr>
                <w:rFonts w:ascii="Helvetica" w:eastAsia="맑은 고딕" w:hAnsi="Helvetica" w:cs="Helvetica"/>
                <w:b/>
                <w:color w:val="000000"/>
              </w:rPr>
              <w:br/>
              <w:t>-  SWBAT </w:t>
            </w:r>
            <w:r w:rsidRPr="00F26FC5">
              <w:rPr>
                <w:rFonts w:ascii="Helvetica" w:eastAsia="맑은 고딕" w:hAnsi="Helvetica" w:cs="Helvetica" w:hint="eastAsia"/>
                <w:b/>
                <w:color w:val="000000"/>
              </w:rPr>
              <w:t>use</w:t>
            </w:r>
            <w:r w:rsidRPr="00F26FC5">
              <w:rPr>
                <w:rFonts w:ascii="Helvetica" w:eastAsia="맑은 고딕" w:hAnsi="Helvetica" w:cs="Helvetica"/>
                <w:b/>
                <w:color w:val="000000"/>
              </w:rPr>
              <w:t xml:space="preserve"> "anti" by categorizing wo</w:t>
            </w:r>
            <w:r w:rsidR="004D2422">
              <w:rPr>
                <w:rFonts w:ascii="Helvetica" w:eastAsia="맑은 고딕" w:hAnsi="Helvetica" w:cs="Helvetica"/>
                <w:b/>
                <w:color w:val="000000"/>
              </w:rPr>
              <w:t>rds.</w:t>
            </w:r>
            <w:r w:rsidR="004D2422">
              <w:rPr>
                <w:rFonts w:ascii="Helvetica" w:eastAsia="맑은 고딕" w:hAnsi="Helvetica" w:cs="Helvetica"/>
                <w:b/>
                <w:color w:val="000000"/>
              </w:rPr>
              <w:br/>
              <w:t>-  SWBAT write answers for the "Comprehension Questions</w:t>
            </w:r>
            <w:r w:rsidRPr="00F26FC5">
              <w:rPr>
                <w:rFonts w:ascii="Helvetica" w:eastAsia="맑은 고딕" w:hAnsi="Helvetica" w:cs="Helvetica"/>
                <w:b/>
                <w:color w:val="000000"/>
              </w:rPr>
              <w:t>" worksheet.</w:t>
            </w:r>
            <w:r w:rsidRPr="00F26FC5">
              <w:rPr>
                <w:rFonts w:ascii="Helvetica" w:eastAsia="맑은 고딕" w:hAnsi="Helvetica" w:cs="Helvetica"/>
                <w:b/>
                <w:color w:val="000000"/>
              </w:rPr>
              <w:br/>
              <w:t>-  SWBAT introduce and tell their own creative invention to the class by drawing</w:t>
            </w:r>
            <w:r>
              <w:rPr>
                <w:rFonts w:ascii="Helvetica" w:eastAsia="맑은 고딕" w:hAnsi="Helvetica" w:cs="Helvetica"/>
                <w:b/>
                <w:color w:val="000000"/>
              </w:rPr>
              <w:t xml:space="preserve"> </w:t>
            </w:r>
          </w:p>
          <w:p w:rsidR="007021A8" w:rsidRPr="007021A8" w:rsidRDefault="00F26FC5" w:rsidP="00F26FC5">
            <w:pPr>
              <w:pStyle w:val="a6"/>
              <w:ind w:leftChars="0" w:left="760"/>
              <w:rPr>
                <w:b/>
              </w:rPr>
            </w:pPr>
            <w:r w:rsidRPr="00F26FC5">
              <w:rPr>
                <w:rFonts w:ascii="Helvetica" w:eastAsia="맑은 고딕" w:hAnsi="Helvetica" w:cs="Helvetica"/>
                <w:b/>
                <w:color w:val="000000"/>
              </w:rPr>
              <w:t xml:space="preserve"> </w:t>
            </w:r>
            <w:r>
              <w:rPr>
                <w:rFonts w:ascii="Helvetica" w:eastAsia="맑은 고딕" w:hAnsi="Helvetica" w:cs="Helvetica"/>
                <w:b/>
                <w:color w:val="000000"/>
              </w:rPr>
              <w:t xml:space="preserve"> </w:t>
            </w:r>
            <w:proofErr w:type="gramStart"/>
            <w:r w:rsidRPr="00F26FC5">
              <w:rPr>
                <w:rFonts w:ascii="Helvetica" w:eastAsia="맑은 고딕" w:hAnsi="Helvetica" w:cs="Helvetica"/>
                <w:b/>
                <w:color w:val="000000"/>
              </w:rPr>
              <w:t>pictures</w:t>
            </w:r>
            <w:proofErr w:type="gramEnd"/>
            <w:r>
              <w:rPr>
                <w:rFonts w:ascii="Helvetica" w:eastAsia="맑은 고딕" w:hAnsi="Helvetica" w:cs="Helvetica"/>
                <w:color w:val="000000"/>
              </w:rPr>
              <w:t>.</w:t>
            </w:r>
          </w:p>
        </w:tc>
      </w:tr>
      <w:tr w:rsidR="00D07641" w:rsidRPr="00D07641" w:rsidTr="00363F65">
        <w:tc>
          <w:tcPr>
            <w:tcW w:w="9016" w:type="dxa"/>
            <w:gridSpan w:val="5"/>
          </w:tcPr>
          <w:p w:rsidR="00D07641" w:rsidRDefault="00D07641">
            <w:pPr>
              <w:rPr>
                <w:b/>
              </w:rPr>
            </w:pPr>
            <w:r w:rsidRPr="00D07641">
              <w:rPr>
                <w:rFonts w:hint="eastAsia"/>
                <w:b/>
              </w:rPr>
              <w:t>L</w:t>
            </w:r>
            <w:r w:rsidRPr="00D07641">
              <w:rPr>
                <w:b/>
              </w:rPr>
              <w:t>anguage Skills:</w:t>
            </w:r>
          </w:p>
          <w:p w:rsidR="00CB25C3" w:rsidRDefault="00CB25C3" w:rsidP="00CB25C3">
            <w:pPr>
              <w:pStyle w:val="a6"/>
              <w:numPr>
                <w:ilvl w:val="0"/>
                <w:numId w:val="1"/>
              </w:numPr>
              <w:ind w:leftChars="0"/>
              <w:rPr>
                <w:b/>
              </w:rPr>
            </w:pPr>
            <w:r>
              <w:rPr>
                <w:rFonts w:hint="eastAsia"/>
                <w:b/>
              </w:rPr>
              <w:t>Reading: reading article to answer questions</w:t>
            </w:r>
          </w:p>
          <w:p w:rsidR="00CB25C3" w:rsidRDefault="00CB25C3" w:rsidP="00CB25C3">
            <w:pPr>
              <w:pStyle w:val="a6"/>
              <w:numPr>
                <w:ilvl w:val="0"/>
                <w:numId w:val="1"/>
              </w:numPr>
              <w:ind w:leftChars="0"/>
              <w:rPr>
                <w:b/>
              </w:rPr>
            </w:pPr>
            <w:r>
              <w:rPr>
                <w:b/>
              </w:rPr>
              <w:t>Listening: listening to the teacher’s instructions, explanation and classmates’ ideas.</w:t>
            </w:r>
          </w:p>
          <w:p w:rsidR="00CB25C3" w:rsidRDefault="00CB25C3" w:rsidP="00CB25C3">
            <w:pPr>
              <w:pStyle w:val="a6"/>
              <w:numPr>
                <w:ilvl w:val="0"/>
                <w:numId w:val="1"/>
              </w:numPr>
              <w:ind w:leftChars="0"/>
              <w:rPr>
                <w:b/>
              </w:rPr>
            </w:pPr>
            <w:r>
              <w:rPr>
                <w:b/>
              </w:rPr>
              <w:t xml:space="preserve">Speaking: presenting their own creative invention </w:t>
            </w:r>
          </w:p>
          <w:p w:rsidR="00CB25C3" w:rsidRPr="00CB25C3" w:rsidRDefault="00CB25C3" w:rsidP="00CB25C3">
            <w:pPr>
              <w:pStyle w:val="a6"/>
              <w:numPr>
                <w:ilvl w:val="0"/>
                <w:numId w:val="1"/>
              </w:numPr>
              <w:ind w:leftChars="0"/>
              <w:rPr>
                <w:b/>
              </w:rPr>
            </w:pPr>
            <w:r>
              <w:rPr>
                <w:b/>
              </w:rPr>
              <w:t>Writ</w:t>
            </w:r>
            <w:r w:rsidR="00330B0F">
              <w:rPr>
                <w:b/>
              </w:rPr>
              <w:t>ing: writing on the worksheets</w:t>
            </w:r>
          </w:p>
          <w:p w:rsidR="00A556BD" w:rsidRPr="00D07641" w:rsidRDefault="00A556BD">
            <w:pPr>
              <w:rPr>
                <w:b/>
              </w:rPr>
            </w:pPr>
          </w:p>
        </w:tc>
      </w:tr>
      <w:tr w:rsidR="00D07641" w:rsidRPr="00D07641" w:rsidTr="00363F65">
        <w:tc>
          <w:tcPr>
            <w:tcW w:w="9016" w:type="dxa"/>
            <w:gridSpan w:val="5"/>
          </w:tcPr>
          <w:p w:rsidR="00D07641" w:rsidRDefault="00D07641">
            <w:pPr>
              <w:rPr>
                <w:b/>
              </w:rPr>
            </w:pPr>
            <w:r w:rsidRPr="00D07641">
              <w:rPr>
                <w:rFonts w:hint="eastAsia"/>
                <w:b/>
              </w:rPr>
              <w:t>L</w:t>
            </w:r>
            <w:r w:rsidRPr="00D07641">
              <w:rPr>
                <w:b/>
              </w:rPr>
              <w:t>anguage Systems:</w:t>
            </w:r>
          </w:p>
          <w:p w:rsidR="00330B0F" w:rsidRDefault="00330B0F" w:rsidP="00330B0F">
            <w:pPr>
              <w:pStyle w:val="a6"/>
              <w:numPr>
                <w:ilvl w:val="0"/>
                <w:numId w:val="1"/>
              </w:numPr>
              <w:ind w:leftChars="0"/>
              <w:rPr>
                <w:b/>
              </w:rPr>
            </w:pPr>
            <w:r>
              <w:rPr>
                <w:rFonts w:hint="eastAsia"/>
                <w:b/>
              </w:rPr>
              <w:t>Lexis: vocabulary related to</w:t>
            </w:r>
            <w:r w:rsidR="00682FEC">
              <w:rPr>
                <w:b/>
              </w:rPr>
              <w:t xml:space="preserve"> the ‘ageing’</w:t>
            </w:r>
          </w:p>
          <w:p w:rsidR="00682FEC" w:rsidRDefault="00353C12" w:rsidP="00330B0F">
            <w:pPr>
              <w:pStyle w:val="a6"/>
              <w:numPr>
                <w:ilvl w:val="0"/>
                <w:numId w:val="1"/>
              </w:numPr>
              <w:ind w:leftChars="0"/>
              <w:rPr>
                <w:b/>
              </w:rPr>
            </w:pPr>
            <w:r>
              <w:rPr>
                <w:b/>
              </w:rPr>
              <w:t>Grammar: ‘anti’ form and order</w:t>
            </w:r>
          </w:p>
          <w:p w:rsidR="00353C12" w:rsidRDefault="00353C12" w:rsidP="00330B0F">
            <w:pPr>
              <w:pStyle w:val="a6"/>
              <w:numPr>
                <w:ilvl w:val="0"/>
                <w:numId w:val="1"/>
              </w:numPr>
              <w:ind w:leftChars="0"/>
              <w:rPr>
                <w:b/>
              </w:rPr>
            </w:pPr>
            <w:r>
              <w:rPr>
                <w:b/>
              </w:rPr>
              <w:t>Discourse: expressing opinions</w:t>
            </w:r>
          </w:p>
          <w:p w:rsidR="00353C12" w:rsidRPr="00330B0F" w:rsidRDefault="00353C12" w:rsidP="00330B0F">
            <w:pPr>
              <w:pStyle w:val="a6"/>
              <w:numPr>
                <w:ilvl w:val="0"/>
                <w:numId w:val="1"/>
              </w:numPr>
              <w:ind w:leftChars="0"/>
              <w:rPr>
                <w:b/>
              </w:rPr>
            </w:pPr>
            <w:r>
              <w:rPr>
                <w:b/>
              </w:rPr>
              <w:t>Function: predicting, giving and receiving opinions</w:t>
            </w:r>
          </w:p>
        </w:tc>
      </w:tr>
      <w:tr w:rsidR="00D07641" w:rsidRPr="00D07641" w:rsidTr="00363F65">
        <w:tc>
          <w:tcPr>
            <w:tcW w:w="9016" w:type="dxa"/>
            <w:gridSpan w:val="5"/>
          </w:tcPr>
          <w:p w:rsidR="00D07641" w:rsidRDefault="00D07641">
            <w:pPr>
              <w:rPr>
                <w:b/>
              </w:rPr>
            </w:pPr>
            <w:r w:rsidRPr="00D07641">
              <w:rPr>
                <w:rFonts w:hint="eastAsia"/>
                <w:b/>
              </w:rPr>
              <w:t>Assumptions:</w:t>
            </w:r>
          </w:p>
          <w:p w:rsidR="00353C12" w:rsidRDefault="00353C12" w:rsidP="00353C12">
            <w:pPr>
              <w:pStyle w:val="a6"/>
              <w:numPr>
                <w:ilvl w:val="0"/>
                <w:numId w:val="1"/>
              </w:numPr>
              <w:ind w:leftChars="0"/>
              <w:rPr>
                <w:b/>
              </w:rPr>
            </w:pPr>
            <w:r>
              <w:rPr>
                <w:rFonts w:hint="eastAsia"/>
                <w:b/>
              </w:rPr>
              <w:t>The teacher</w:t>
            </w:r>
            <w:r>
              <w:rPr>
                <w:b/>
              </w:rPr>
              <w:t>’s style of teaching and the pace of the class</w:t>
            </w:r>
          </w:p>
          <w:p w:rsidR="00353C12" w:rsidRDefault="00353C12" w:rsidP="00353C12">
            <w:pPr>
              <w:pStyle w:val="a6"/>
              <w:numPr>
                <w:ilvl w:val="0"/>
                <w:numId w:val="1"/>
              </w:numPr>
              <w:ind w:leftChars="0"/>
              <w:rPr>
                <w:b/>
              </w:rPr>
            </w:pPr>
            <w:proofErr w:type="spellStart"/>
            <w:r>
              <w:rPr>
                <w:b/>
              </w:rPr>
              <w:t>Ss</w:t>
            </w:r>
            <w:proofErr w:type="spellEnd"/>
            <w:r>
              <w:rPr>
                <w:b/>
              </w:rPr>
              <w:t xml:space="preserve"> are at the intermediate level and may already know the vocabulary to present</w:t>
            </w:r>
          </w:p>
          <w:p w:rsidR="00353C12" w:rsidRDefault="00353C12" w:rsidP="00353C12">
            <w:pPr>
              <w:pStyle w:val="a6"/>
              <w:numPr>
                <w:ilvl w:val="0"/>
                <w:numId w:val="1"/>
              </w:numPr>
              <w:ind w:leftChars="0"/>
              <w:rPr>
                <w:b/>
              </w:rPr>
            </w:pPr>
            <w:proofErr w:type="spellStart"/>
            <w:r>
              <w:rPr>
                <w:b/>
              </w:rPr>
              <w:t>Ss</w:t>
            </w:r>
            <w:proofErr w:type="spellEnd"/>
            <w:r>
              <w:rPr>
                <w:b/>
              </w:rPr>
              <w:t xml:space="preserve"> are able to express their ideas and opinions in English</w:t>
            </w:r>
          </w:p>
          <w:p w:rsidR="00353C12" w:rsidRPr="00353C12" w:rsidRDefault="00353C12" w:rsidP="00353C12">
            <w:pPr>
              <w:pStyle w:val="a6"/>
              <w:numPr>
                <w:ilvl w:val="0"/>
                <w:numId w:val="1"/>
              </w:numPr>
              <w:ind w:leftChars="0"/>
              <w:rPr>
                <w:b/>
              </w:rPr>
            </w:pPr>
            <w:r>
              <w:rPr>
                <w:b/>
              </w:rPr>
              <w:t>They are mostly active. The class will work in groups and pairs</w:t>
            </w:r>
          </w:p>
        </w:tc>
      </w:tr>
      <w:tr w:rsidR="00D07641" w:rsidRPr="00D07641" w:rsidTr="00363F65">
        <w:tc>
          <w:tcPr>
            <w:tcW w:w="9016" w:type="dxa"/>
            <w:gridSpan w:val="5"/>
          </w:tcPr>
          <w:p w:rsidR="00D07641" w:rsidRDefault="00D07641">
            <w:pPr>
              <w:rPr>
                <w:b/>
              </w:rPr>
            </w:pPr>
            <w:r w:rsidRPr="00D07641">
              <w:rPr>
                <w:rFonts w:hint="eastAsia"/>
                <w:b/>
              </w:rPr>
              <w:t>A</w:t>
            </w:r>
            <w:r w:rsidRPr="00D07641">
              <w:rPr>
                <w:b/>
              </w:rPr>
              <w:t>nticipated Errors and Solutions</w:t>
            </w:r>
          </w:p>
          <w:p w:rsidR="00353C12" w:rsidRDefault="004F4CBC" w:rsidP="00353C12">
            <w:pPr>
              <w:pStyle w:val="a6"/>
              <w:numPr>
                <w:ilvl w:val="0"/>
                <w:numId w:val="1"/>
              </w:numPr>
              <w:ind w:leftChars="0"/>
              <w:rPr>
                <w:b/>
              </w:rPr>
            </w:pPr>
            <w:proofErr w:type="spellStart"/>
            <w:r>
              <w:rPr>
                <w:rFonts w:hint="eastAsia"/>
                <w:b/>
              </w:rPr>
              <w:t>Ss</w:t>
            </w:r>
            <w:proofErr w:type="spellEnd"/>
            <w:r>
              <w:rPr>
                <w:rFonts w:hint="eastAsia"/>
                <w:b/>
              </w:rPr>
              <w:t xml:space="preserve"> may not understand some words</w:t>
            </w:r>
            <w:r>
              <w:rPr>
                <w:b/>
              </w:rPr>
              <w:t xml:space="preserve"> when they read an article</w:t>
            </w:r>
          </w:p>
          <w:p w:rsidR="004F4CBC" w:rsidRDefault="004F4CBC" w:rsidP="004F4CBC">
            <w:pPr>
              <w:ind w:left="400"/>
              <w:rPr>
                <w:b/>
              </w:rPr>
            </w:pPr>
            <w:r>
              <w:rPr>
                <w:rFonts w:asciiTheme="minorEastAsia" w:hAnsiTheme="minorEastAsia" w:hint="eastAsia"/>
                <w:b/>
              </w:rPr>
              <w:t>→</w:t>
            </w:r>
            <w:r>
              <w:rPr>
                <w:rFonts w:hint="eastAsia"/>
                <w:b/>
              </w:rPr>
              <w:t xml:space="preserve"> Teacher give</w:t>
            </w:r>
            <w:r>
              <w:rPr>
                <w:b/>
              </w:rPr>
              <w:t>s</w:t>
            </w:r>
            <w:r>
              <w:rPr>
                <w:rFonts w:hint="eastAsia"/>
                <w:b/>
              </w:rPr>
              <w:t xml:space="preserve"> synonym</w:t>
            </w:r>
            <w:r>
              <w:rPr>
                <w:b/>
              </w:rPr>
              <w:t>s</w:t>
            </w:r>
            <w:r>
              <w:rPr>
                <w:rFonts w:hint="eastAsia"/>
                <w:b/>
              </w:rPr>
              <w:t xml:space="preserve"> for the words</w:t>
            </w:r>
          </w:p>
          <w:p w:rsidR="004F4CBC" w:rsidRPr="004F4CBC" w:rsidRDefault="004F4CBC" w:rsidP="004F4CBC">
            <w:pPr>
              <w:pStyle w:val="a6"/>
              <w:numPr>
                <w:ilvl w:val="0"/>
                <w:numId w:val="1"/>
              </w:numPr>
              <w:ind w:leftChars="0"/>
              <w:rPr>
                <w:b/>
              </w:rPr>
            </w:pPr>
            <w:r>
              <w:rPr>
                <w:rFonts w:asciiTheme="minorEastAsia" w:hAnsiTheme="minorEastAsia" w:hint="eastAsia"/>
                <w:b/>
              </w:rPr>
              <w:t>If students need more time to finish their activity(cut-off plan)</w:t>
            </w:r>
          </w:p>
          <w:p w:rsidR="004F4CBC" w:rsidRDefault="004F4CBC" w:rsidP="006A5FE8">
            <w:pPr>
              <w:ind w:leftChars="200" w:left="800" w:hangingChars="200" w:hanging="400"/>
              <w:rPr>
                <w:rFonts w:asciiTheme="minorEastAsia" w:hAnsiTheme="minorEastAsia"/>
                <w:b/>
              </w:rPr>
            </w:pPr>
            <w:r>
              <w:rPr>
                <w:rFonts w:asciiTheme="minorEastAsia" w:hAnsiTheme="minorEastAsia" w:hint="eastAsia"/>
                <w:b/>
              </w:rPr>
              <w:t>→</w:t>
            </w:r>
            <w:r w:rsidR="006A5FE8">
              <w:rPr>
                <w:rFonts w:asciiTheme="minorEastAsia" w:hAnsiTheme="minorEastAsia" w:hint="eastAsia"/>
                <w:b/>
              </w:rPr>
              <w:t xml:space="preserve"> Be flexible with the time as giving students more time to finish their activity and cut off the time of post activity</w:t>
            </w:r>
          </w:p>
          <w:p w:rsidR="006A5FE8" w:rsidRPr="006A5FE8" w:rsidRDefault="006A5FE8" w:rsidP="006A5FE8">
            <w:pPr>
              <w:pStyle w:val="a6"/>
              <w:numPr>
                <w:ilvl w:val="0"/>
                <w:numId w:val="1"/>
              </w:numPr>
              <w:ind w:leftChars="0"/>
              <w:rPr>
                <w:b/>
              </w:rPr>
            </w:pPr>
            <w:r>
              <w:rPr>
                <w:rFonts w:hint="eastAsia"/>
                <w:b/>
              </w:rPr>
              <w:t>If students finish their activity earlier than anticipated</w:t>
            </w:r>
            <w:r>
              <w:rPr>
                <w:b/>
              </w:rPr>
              <w:t xml:space="preserve"> </w:t>
            </w:r>
            <w:r>
              <w:rPr>
                <w:rFonts w:hint="eastAsia"/>
                <w:b/>
              </w:rPr>
              <w:t>(SOS plan)</w:t>
            </w:r>
          </w:p>
          <w:p w:rsidR="004F4CBC" w:rsidRPr="004F4CBC" w:rsidRDefault="00E20D66" w:rsidP="004F4CBC">
            <w:pPr>
              <w:ind w:left="400"/>
              <w:rPr>
                <w:b/>
              </w:rPr>
            </w:pPr>
            <w:r>
              <w:rPr>
                <w:rFonts w:asciiTheme="minorEastAsia" w:hAnsiTheme="minorEastAsia" w:hint="eastAsia"/>
                <w:b/>
              </w:rPr>
              <w:lastRenderedPageBreak/>
              <w:t>→ Give students more time on final activity</w:t>
            </w:r>
          </w:p>
        </w:tc>
      </w:tr>
      <w:tr w:rsidR="00D07641" w:rsidRPr="00D07641" w:rsidTr="00363F65">
        <w:tc>
          <w:tcPr>
            <w:tcW w:w="9016" w:type="dxa"/>
            <w:gridSpan w:val="5"/>
          </w:tcPr>
          <w:p w:rsidR="00D07641" w:rsidRDefault="00D07641">
            <w:pPr>
              <w:rPr>
                <w:b/>
              </w:rPr>
            </w:pPr>
            <w:r w:rsidRPr="00D07641">
              <w:rPr>
                <w:rFonts w:hint="eastAsia"/>
                <w:b/>
              </w:rPr>
              <w:lastRenderedPageBreak/>
              <w:t>R</w:t>
            </w:r>
            <w:r w:rsidRPr="00D07641">
              <w:rPr>
                <w:b/>
              </w:rPr>
              <w:t>eferences:</w:t>
            </w:r>
          </w:p>
          <w:p w:rsidR="00F56833" w:rsidRDefault="00CB1BAF" w:rsidP="00F56833">
            <w:pPr>
              <w:rPr>
                <w:b/>
              </w:rPr>
            </w:pPr>
            <w:r>
              <w:rPr>
                <w:rFonts w:hint="eastAsia"/>
                <w:b/>
              </w:rPr>
              <w:t xml:space="preserve">Scientists invent </w:t>
            </w:r>
            <w:r>
              <w:rPr>
                <w:b/>
              </w:rPr>
              <w:t>‘anti-ageing’ chocolate. In Breaking News English. Retrieved 24</w:t>
            </w:r>
            <w:r w:rsidRPr="00CB1BAF">
              <w:rPr>
                <w:b/>
                <w:vertAlign w:val="superscript"/>
              </w:rPr>
              <w:t>th</w:t>
            </w:r>
            <w:r>
              <w:rPr>
                <w:b/>
              </w:rPr>
              <w:t xml:space="preserve"> February, 2015, from </w:t>
            </w:r>
            <w:hyperlink r:id="rId8" w:history="1">
              <w:r w:rsidRPr="0008387F">
                <w:rPr>
                  <w:rStyle w:val="a7"/>
                  <w:b/>
                </w:rPr>
                <w:t>http://breakingnewsenglish.com/1502//150224-anti-aging.html</w:t>
              </w:r>
            </w:hyperlink>
            <w:r>
              <w:rPr>
                <w:b/>
              </w:rPr>
              <w:t xml:space="preserve"> </w:t>
            </w:r>
          </w:p>
          <w:p w:rsidR="007F4A5B" w:rsidRPr="00F56833" w:rsidRDefault="001874C7" w:rsidP="00FA22D1">
            <w:pPr>
              <w:jc w:val="left"/>
              <w:rPr>
                <w:b/>
              </w:rPr>
            </w:pPr>
            <w:r>
              <w:rPr>
                <w:b/>
              </w:rPr>
              <w:t>Worksheet</w:t>
            </w:r>
            <w:proofErr w:type="gramStart"/>
            <w:r>
              <w:rPr>
                <w:b/>
              </w:rPr>
              <w:t>.(</w:t>
            </w:r>
            <w:proofErr w:type="spellStart"/>
            <w:proofErr w:type="gramEnd"/>
            <w:r>
              <w:rPr>
                <w:b/>
              </w:rPr>
              <w:t>n.d</w:t>
            </w:r>
            <w:r w:rsidR="00FA22D1">
              <w:rPr>
                <w:b/>
              </w:rPr>
              <w:t>.</w:t>
            </w:r>
            <w:proofErr w:type="spellEnd"/>
            <w:r w:rsidR="00FA22D1">
              <w:rPr>
                <w:b/>
              </w:rPr>
              <w:t xml:space="preserve">).In </w:t>
            </w:r>
            <w:r>
              <w:rPr>
                <w:b/>
              </w:rPr>
              <w:t xml:space="preserve">The </w:t>
            </w:r>
            <w:proofErr w:type="spellStart"/>
            <w:r>
              <w:rPr>
                <w:b/>
              </w:rPr>
              <w:t>Storymatic</w:t>
            </w:r>
            <w:proofErr w:type="spellEnd"/>
            <w:r>
              <w:rPr>
                <w:b/>
              </w:rPr>
              <w:t>. Retrieved December 08, 2015, from</w:t>
            </w:r>
            <w:r w:rsidR="00FA22D1">
              <w:rPr>
                <w:b/>
              </w:rPr>
              <w:t xml:space="preserve"> </w:t>
            </w:r>
            <w:hyperlink r:id="rId9" w:history="1">
              <w:r w:rsidRPr="0008387F">
                <w:rPr>
                  <w:rStyle w:val="a7"/>
                  <w:b/>
                </w:rPr>
                <w:t>http://thestorymatic.com/pages/worksheets</w:t>
              </w:r>
            </w:hyperlink>
            <w:r>
              <w:rPr>
                <w:b/>
              </w:rPr>
              <w:t xml:space="preserve"> </w:t>
            </w:r>
          </w:p>
        </w:tc>
      </w:tr>
      <w:tr w:rsidR="00D07641" w:rsidRPr="00D07641" w:rsidTr="00363F65">
        <w:tc>
          <w:tcPr>
            <w:tcW w:w="9016" w:type="dxa"/>
            <w:gridSpan w:val="5"/>
          </w:tcPr>
          <w:p w:rsidR="00D07641" w:rsidRPr="00D07641" w:rsidRDefault="00D07641">
            <w:pPr>
              <w:rPr>
                <w:b/>
              </w:rPr>
            </w:pPr>
            <w:r w:rsidRPr="00D07641">
              <w:rPr>
                <w:rFonts w:hint="eastAsia"/>
                <w:b/>
              </w:rPr>
              <w:t>Notes:</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2"/>
        <w:gridCol w:w="2528"/>
        <w:gridCol w:w="4508"/>
      </w:tblGrid>
      <w:tr w:rsidR="00D07641" w:rsidRPr="00D07641" w:rsidTr="00363F65">
        <w:tc>
          <w:tcPr>
            <w:tcW w:w="9016" w:type="dxa"/>
            <w:gridSpan w:val="4"/>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363F65">
        <w:tc>
          <w:tcPr>
            <w:tcW w:w="4508" w:type="dxa"/>
            <w:gridSpan w:val="3"/>
          </w:tcPr>
          <w:p w:rsidR="00B2220E" w:rsidRDefault="00B2220E">
            <w:pPr>
              <w:rPr>
                <w:b/>
              </w:rPr>
            </w:pPr>
            <w:r w:rsidRPr="00D07641">
              <w:rPr>
                <w:rFonts w:hint="eastAsia"/>
                <w:b/>
              </w:rPr>
              <w:t>Aims:</w:t>
            </w:r>
          </w:p>
          <w:p w:rsidR="00D41017" w:rsidRPr="00D41017" w:rsidRDefault="00D41017" w:rsidP="00D41017">
            <w:pPr>
              <w:pStyle w:val="a6"/>
              <w:numPr>
                <w:ilvl w:val="0"/>
                <w:numId w:val="1"/>
              </w:numPr>
              <w:ind w:leftChars="0"/>
              <w:rPr>
                <w:b/>
              </w:rPr>
            </w:pPr>
            <w:r>
              <w:rPr>
                <w:rFonts w:hint="eastAsia"/>
                <w:b/>
              </w:rPr>
              <w:t xml:space="preserve">SWBAT </w:t>
            </w:r>
            <w:r>
              <w:rPr>
                <w:b/>
              </w:rPr>
              <w:t>tell about the feeling of eating chocolate.</w:t>
            </w:r>
          </w:p>
        </w:tc>
        <w:tc>
          <w:tcPr>
            <w:tcW w:w="4508" w:type="dxa"/>
          </w:tcPr>
          <w:p w:rsidR="00B2220E" w:rsidRDefault="00B2220E">
            <w:pPr>
              <w:rPr>
                <w:b/>
              </w:rPr>
            </w:pPr>
            <w:r w:rsidRPr="00D07641">
              <w:rPr>
                <w:rFonts w:hint="eastAsia"/>
                <w:b/>
              </w:rPr>
              <w:t>Materials</w:t>
            </w:r>
            <w:r>
              <w:rPr>
                <w:b/>
              </w:rPr>
              <w:t>:</w:t>
            </w:r>
          </w:p>
          <w:p w:rsidR="00D41017" w:rsidRDefault="00D41017" w:rsidP="00D41017">
            <w:pPr>
              <w:pStyle w:val="a6"/>
              <w:numPr>
                <w:ilvl w:val="0"/>
                <w:numId w:val="1"/>
              </w:numPr>
              <w:ind w:leftChars="0"/>
              <w:rPr>
                <w:b/>
              </w:rPr>
            </w:pPr>
            <w:proofErr w:type="spellStart"/>
            <w:r>
              <w:rPr>
                <w:rFonts w:hint="eastAsia"/>
                <w:b/>
              </w:rPr>
              <w:t>Realia</w:t>
            </w:r>
            <w:proofErr w:type="spellEnd"/>
            <w:r w:rsidR="00162F2C">
              <w:rPr>
                <w:b/>
              </w:rPr>
              <w:t xml:space="preserve"> </w:t>
            </w:r>
            <w:r>
              <w:rPr>
                <w:rFonts w:hint="eastAsia"/>
                <w:b/>
              </w:rPr>
              <w:t>(chocolate)</w:t>
            </w:r>
          </w:p>
          <w:p w:rsidR="004A10F0" w:rsidRDefault="004A10F0" w:rsidP="00D41017">
            <w:pPr>
              <w:pStyle w:val="a6"/>
              <w:numPr>
                <w:ilvl w:val="0"/>
                <w:numId w:val="1"/>
              </w:numPr>
              <w:ind w:leftChars="0"/>
              <w:rPr>
                <w:b/>
              </w:rPr>
            </w:pPr>
            <w:r>
              <w:rPr>
                <w:b/>
              </w:rPr>
              <w:t>Picture of chocolate</w:t>
            </w:r>
          </w:p>
          <w:p w:rsidR="00D41017" w:rsidRPr="00D41017" w:rsidRDefault="00D41017" w:rsidP="00D41017">
            <w:pPr>
              <w:pStyle w:val="a6"/>
              <w:numPr>
                <w:ilvl w:val="0"/>
                <w:numId w:val="1"/>
              </w:numPr>
              <w:ind w:leftChars="0"/>
              <w:rPr>
                <w:b/>
              </w:rPr>
            </w:pPr>
            <w:r>
              <w:rPr>
                <w:b/>
              </w:rPr>
              <w:t>Board &amp; markers</w:t>
            </w:r>
          </w:p>
        </w:tc>
      </w:tr>
      <w:tr w:rsidR="00D07641" w:rsidRPr="00D07641" w:rsidTr="00D41017">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528" w:type="dxa"/>
          </w:tcPr>
          <w:p w:rsidR="00D07641" w:rsidRPr="00D07641" w:rsidRDefault="00D07641">
            <w:pPr>
              <w:rPr>
                <w:b/>
              </w:rPr>
            </w:pPr>
            <w:r w:rsidRPr="00D07641">
              <w:rPr>
                <w:rFonts w:hint="eastAsia"/>
                <w:b/>
              </w:rPr>
              <w:t xml:space="preserve">Student </w:t>
            </w:r>
          </w:p>
        </w:tc>
        <w:tc>
          <w:tcPr>
            <w:tcW w:w="4508" w:type="dxa"/>
          </w:tcPr>
          <w:p w:rsidR="00D07641" w:rsidRPr="00D07641" w:rsidRDefault="00D07641">
            <w:pPr>
              <w:rPr>
                <w:b/>
              </w:rPr>
            </w:pPr>
            <w:r w:rsidRPr="00D07641">
              <w:rPr>
                <w:rFonts w:hint="eastAsia"/>
                <w:b/>
              </w:rPr>
              <w:t>Teacher</w:t>
            </w:r>
          </w:p>
        </w:tc>
      </w:tr>
      <w:tr w:rsidR="00D07641" w:rsidRPr="00D07641" w:rsidTr="00D41017">
        <w:tc>
          <w:tcPr>
            <w:tcW w:w="988" w:type="dxa"/>
          </w:tcPr>
          <w:p w:rsidR="00D07641" w:rsidRPr="00D07641" w:rsidRDefault="00D41017">
            <w:pPr>
              <w:rPr>
                <w:b/>
              </w:rPr>
            </w:pPr>
            <w:r>
              <w:rPr>
                <w:rFonts w:hint="eastAsia"/>
                <w:b/>
              </w:rPr>
              <w:t>4</w:t>
            </w:r>
            <w:r w:rsidR="00D77D5F">
              <w:rPr>
                <w:b/>
              </w:rPr>
              <w:t>min.</w:t>
            </w:r>
          </w:p>
        </w:tc>
        <w:tc>
          <w:tcPr>
            <w:tcW w:w="992" w:type="dxa"/>
          </w:tcPr>
          <w:p w:rsidR="00D07641" w:rsidRPr="00D07641" w:rsidRDefault="00D41017">
            <w:pPr>
              <w:rPr>
                <w:b/>
              </w:rPr>
            </w:pPr>
            <w:r>
              <w:rPr>
                <w:b/>
              </w:rPr>
              <w:t>W</w:t>
            </w:r>
            <w:r>
              <w:rPr>
                <w:rFonts w:hint="eastAsia"/>
                <w:b/>
              </w:rPr>
              <w:t xml:space="preserve">hole </w:t>
            </w:r>
            <w:r>
              <w:rPr>
                <w:b/>
              </w:rPr>
              <w:t>class</w:t>
            </w:r>
          </w:p>
        </w:tc>
        <w:tc>
          <w:tcPr>
            <w:tcW w:w="2528" w:type="dxa"/>
          </w:tcPr>
          <w:p w:rsidR="00D07641" w:rsidRDefault="00D07641">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Default="003D3A3A">
            <w:pPr>
              <w:rPr>
                <w:b/>
              </w:rPr>
            </w:pPr>
          </w:p>
          <w:p w:rsidR="003D3A3A" w:rsidRPr="00D07641" w:rsidRDefault="003D3A3A">
            <w:pPr>
              <w:rPr>
                <w:b/>
              </w:rPr>
            </w:pPr>
            <w:r>
              <w:rPr>
                <w:rFonts w:hint="eastAsia"/>
                <w:b/>
              </w:rPr>
              <w:t>(</w:t>
            </w:r>
            <w:proofErr w:type="spellStart"/>
            <w:r>
              <w:rPr>
                <w:rFonts w:hint="eastAsia"/>
                <w:b/>
              </w:rPr>
              <w:t>Ss</w:t>
            </w:r>
            <w:proofErr w:type="spellEnd"/>
            <w:r>
              <w:rPr>
                <w:rFonts w:hint="eastAsia"/>
                <w:b/>
              </w:rPr>
              <w:t xml:space="preserve"> answer for the teacher</w:t>
            </w:r>
            <w:r>
              <w:rPr>
                <w:b/>
              </w:rPr>
              <w:t>’s question)</w:t>
            </w:r>
          </w:p>
        </w:tc>
        <w:tc>
          <w:tcPr>
            <w:tcW w:w="4508" w:type="dxa"/>
          </w:tcPr>
          <w:p w:rsidR="00D07641" w:rsidRDefault="004B52D5">
            <w:pPr>
              <w:rPr>
                <w:b/>
              </w:rPr>
            </w:pPr>
            <w:r>
              <w:rPr>
                <w:rFonts w:hint="eastAsia"/>
                <w:b/>
              </w:rPr>
              <w:t>&lt;Greeting&gt;</w:t>
            </w:r>
          </w:p>
          <w:p w:rsidR="004B52D5" w:rsidRPr="00506BF4" w:rsidRDefault="004B52D5">
            <w:r w:rsidRPr="00506BF4">
              <w:t>“Hello, everyone!</w:t>
            </w:r>
          </w:p>
          <w:p w:rsidR="004B52D5" w:rsidRPr="00506BF4" w:rsidRDefault="004B52D5">
            <w:r w:rsidRPr="00506BF4">
              <w:t>How was your weekend?</w:t>
            </w:r>
          </w:p>
          <w:p w:rsidR="004B52D5" w:rsidRPr="00506BF4" w:rsidRDefault="004B52D5">
            <w:r w:rsidRPr="00506BF4">
              <w:t>Did you eat some delicious food on the weekend?</w:t>
            </w:r>
            <w:r w:rsidRPr="00506BF4">
              <w:rPr>
                <w:rFonts w:hint="eastAsia"/>
              </w:rPr>
              <w:t xml:space="preserve"> </w:t>
            </w:r>
            <w:r w:rsidRPr="00506BF4">
              <w:t>What did you eat?</w:t>
            </w:r>
          </w:p>
          <w:p w:rsidR="004B52D5" w:rsidRPr="00506BF4" w:rsidRDefault="004B52D5">
            <w:r w:rsidRPr="00506BF4">
              <w:t>Wow, it sounds delicious!”</w:t>
            </w:r>
          </w:p>
          <w:p w:rsidR="004B52D5" w:rsidRDefault="004B52D5">
            <w:pPr>
              <w:rPr>
                <w:b/>
              </w:rPr>
            </w:pPr>
          </w:p>
          <w:p w:rsidR="004B52D5" w:rsidRDefault="004B52D5">
            <w:pPr>
              <w:rPr>
                <w:b/>
              </w:rPr>
            </w:pPr>
            <w:r>
              <w:rPr>
                <w:b/>
              </w:rPr>
              <w:t>&lt;Eliciting&gt;</w:t>
            </w:r>
          </w:p>
          <w:p w:rsidR="004B52D5" w:rsidRPr="00506BF4" w:rsidRDefault="004B52D5">
            <w:r w:rsidRPr="00506BF4">
              <w:t>“Look at this! What’s this?</w:t>
            </w:r>
          </w:p>
          <w:p w:rsidR="004F4E76" w:rsidRPr="00506BF4" w:rsidRDefault="004B52D5">
            <w:r w:rsidRPr="00506BF4">
              <w:t>Yes, right. This is chocolat</w:t>
            </w:r>
            <w:r w:rsidR="00162F2C" w:rsidRPr="00506BF4">
              <w:t xml:space="preserve">e. Everybody loves it! Right? </w:t>
            </w:r>
            <w:r w:rsidR="004F4E76" w:rsidRPr="00506BF4">
              <w:t xml:space="preserve">I love it, too. </w:t>
            </w:r>
          </w:p>
          <w:p w:rsidR="004B52D5" w:rsidRPr="00506BF4" w:rsidRDefault="00162F2C">
            <w:r w:rsidRPr="00506BF4">
              <w:t>After</w:t>
            </w:r>
            <w:r w:rsidR="004B52D5" w:rsidRPr="00506BF4">
              <w:t xml:space="preserve"> eating chocolate</w:t>
            </w:r>
            <w:r w:rsidRPr="00506BF4">
              <w:t>,</w:t>
            </w:r>
            <w:r w:rsidR="004B52D5" w:rsidRPr="00506BF4">
              <w:t xml:space="preserve"> how do you feel</w:t>
            </w:r>
            <w:r w:rsidRPr="00506BF4">
              <w:t>?</w:t>
            </w:r>
            <w:r w:rsidR="00797901" w:rsidRPr="00506BF4">
              <w:t>”</w:t>
            </w:r>
          </w:p>
          <w:p w:rsidR="004F4E76" w:rsidRPr="004F4E76" w:rsidRDefault="004F4E76" w:rsidP="004F4E76">
            <w:pPr>
              <w:rPr>
                <w:b/>
              </w:rPr>
            </w:pPr>
          </w:p>
          <w:p w:rsidR="004F4E76" w:rsidRDefault="004F4E76" w:rsidP="004F4E76">
            <w:pPr>
              <w:rPr>
                <w:b/>
              </w:rPr>
            </w:pPr>
            <w:r>
              <w:rPr>
                <w:b/>
              </w:rPr>
              <w:t>(Teacher write SS’ ideas on the board)</w:t>
            </w:r>
          </w:p>
          <w:p w:rsidR="00797901" w:rsidRPr="00506BF4" w:rsidRDefault="00797901">
            <w:r w:rsidRPr="00506BF4">
              <w:t xml:space="preserve">Okay, good! </w:t>
            </w:r>
            <w:r w:rsidR="004A10F0" w:rsidRPr="00506BF4">
              <w:t>It helps to</w:t>
            </w:r>
            <w:r w:rsidR="004F4E76" w:rsidRPr="00506BF4">
              <w:t xml:space="preserve"> g</w:t>
            </w:r>
            <w:r w:rsidR="00D67037" w:rsidRPr="00506BF4">
              <w:t>et rid of stress.</w:t>
            </w:r>
            <w:r w:rsidR="004F4E76" w:rsidRPr="00506BF4">
              <w:t xml:space="preserve"> </w:t>
            </w:r>
            <w:r w:rsidR="004A10F0" w:rsidRPr="00506BF4">
              <w:t>It helps</w:t>
            </w:r>
            <w:r w:rsidR="00D67037" w:rsidRPr="00506BF4">
              <w:t xml:space="preserve"> us</w:t>
            </w:r>
            <w:r w:rsidR="004A10F0" w:rsidRPr="00506BF4">
              <w:t xml:space="preserve"> to focus </w:t>
            </w:r>
            <w:r w:rsidR="004F4E76" w:rsidRPr="00506BF4">
              <w:t>on the work…</w:t>
            </w:r>
          </w:p>
          <w:p w:rsidR="004F4E76" w:rsidRPr="00506BF4" w:rsidRDefault="004F4E76">
            <w:r w:rsidRPr="00506BF4">
              <w:t>Wow, it’s interesting!</w:t>
            </w:r>
          </w:p>
          <w:p w:rsidR="004F4E76" w:rsidRPr="00506BF4" w:rsidRDefault="00B576F1">
            <w:r w:rsidRPr="00506BF4">
              <w:rPr>
                <w:rFonts w:hint="eastAsia"/>
              </w:rPr>
              <w:t xml:space="preserve">Recently, </w:t>
            </w:r>
            <w:r w:rsidRPr="00506BF4">
              <w:t>S</w:t>
            </w:r>
            <w:r w:rsidR="00BF5807" w:rsidRPr="00506BF4">
              <w:t>ome scientists invented “anti- ageing” chocolate, can you believe this?</w:t>
            </w:r>
          </w:p>
          <w:p w:rsidR="00055598" w:rsidRPr="00506BF4" w:rsidRDefault="00055598">
            <w:r w:rsidRPr="00506BF4">
              <w:t>It sounds really great.</w:t>
            </w:r>
          </w:p>
          <w:p w:rsidR="00BF5807" w:rsidRPr="00506BF4" w:rsidRDefault="00BF5807"/>
          <w:p w:rsidR="003A4EBD" w:rsidRPr="00506BF4" w:rsidRDefault="00BF5807">
            <w:r w:rsidRPr="00506BF4">
              <w:t>“Okay, now we are going to read an article about this topic</w:t>
            </w:r>
            <w:r w:rsidR="003A4EBD" w:rsidRPr="00506BF4">
              <w:rPr>
                <w:rFonts w:hint="eastAsia"/>
              </w:rPr>
              <w:t xml:space="preserve">. </w:t>
            </w:r>
            <w:r w:rsidR="003A4EBD" w:rsidRPr="00506BF4">
              <w:t>Please give this paper to next person.</w:t>
            </w:r>
          </w:p>
          <w:p w:rsidR="003A4EBD" w:rsidRDefault="003A4EBD">
            <w:pPr>
              <w:rPr>
                <w:b/>
              </w:rPr>
            </w:pPr>
            <w:r>
              <w:rPr>
                <w:b/>
              </w:rPr>
              <w:t>(Teacher distribute</w:t>
            </w:r>
            <w:r w:rsidR="002255A2">
              <w:rPr>
                <w:b/>
              </w:rPr>
              <w:t>s</w:t>
            </w:r>
            <w:r>
              <w:rPr>
                <w:b/>
              </w:rPr>
              <w:t xml:space="preserve"> the article</w:t>
            </w:r>
            <w:r w:rsidR="002255A2">
              <w:rPr>
                <w:b/>
              </w:rPr>
              <w:t xml:space="preserve"> to </w:t>
            </w:r>
            <w:proofErr w:type="spellStart"/>
            <w:r w:rsidR="002255A2">
              <w:rPr>
                <w:b/>
              </w:rPr>
              <w:t>Ss</w:t>
            </w:r>
            <w:proofErr w:type="spellEnd"/>
            <w:r>
              <w:rPr>
                <w:b/>
              </w:rPr>
              <w:t>)</w:t>
            </w:r>
          </w:p>
          <w:p w:rsidR="00D77D5F" w:rsidRDefault="00D77D5F">
            <w:pPr>
              <w:rPr>
                <w:b/>
              </w:rPr>
            </w:pPr>
          </w:p>
          <w:p w:rsidR="00D77D5F" w:rsidRDefault="00D77D5F">
            <w:pPr>
              <w:rPr>
                <w:b/>
              </w:rPr>
            </w:pPr>
            <w:r>
              <w:rPr>
                <w:b/>
              </w:rPr>
              <w:lastRenderedPageBreak/>
              <w:t>&lt;Guiding question &amp; prediction&gt;</w:t>
            </w:r>
          </w:p>
          <w:p w:rsidR="004F4E76" w:rsidRPr="00506BF4" w:rsidRDefault="00D8453C">
            <w:r w:rsidRPr="00506BF4">
              <w:rPr>
                <w:rFonts w:hint="eastAsia"/>
              </w:rPr>
              <w:t>What seems to</w:t>
            </w:r>
            <w:r w:rsidR="00981521" w:rsidRPr="00506BF4">
              <w:t>o</w:t>
            </w:r>
            <w:r w:rsidRPr="00506BF4">
              <w:rPr>
                <w:rFonts w:hint="eastAsia"/>
              </w:rPr>
              <w:t xml:space="preserve"> good to be true?</w:t>
            </w:r>
          </w:p>
          <w:p w:rsidR="00D8453C" w:rsidRPr="00506BF4" w:rsidRDefault="00D8453C">
            <w:r w:rsidRPr="00506BF4">
              <w:t>What kind of team has invented an anti-ageing chocolate?</w:t>
            </w:r>
          </w:p>
          <w:p w:rsidR="004F4E76" w:rsidRPr="00506BF4" w:rsidRDefault="00A24840">
            <w:r w:rsidRPr="00506BF4">
              <w:t>How much will the new chocolate be?</w:t>
            </w:r>
          </w:p>
          <w:p w:rsidR="00797901" w:rsidRPr="00D07641" w:rsidRDefault="00797901">
            <w:pPr>
              <w:rPr>
                <w:b/>
              </w:rPr>
            </w:pPr>
          </w:p>
        </w:tc>
      </w:tr>
      <w:tr w:rsidR="00D07641" w:rsidRPr="00D07641" w:rsidTr="00363F65">
        <w:tc>
          <w:tcPr>
            <w:tcW w:w="9016" w:type="dxa"/>
            <w:gridSpan w:val="4"/>
          </w:tcPr>
          <w:p w:rsidR="00D07641" w:rsidRPr="00D07641" w:rsidRDefault="00D07641">
            <w:pPr>
              <w:rPr>
                <w:b/>
              </w:rPr>
            </w:pPr>
            <w:r w:rsidRPr="00D07641">
              <w:rPr>
                <w:rFonts w:hint="eastAsia"/>
                <w:b/>
              </w:rPr>
              <w:lastRenderedPageBreak/>
              <w:t>Notes:</w:t>
            </w:r>
          </w:p>
        </w:tc>
      </w:tr>
      <w:tr w:rsidR="00B2220E" w:rsidRPr="00D07641" w:rsidTr="00363F65">
        <w:tc>
          <w:tcPr>
            <w:tcW w:w="9016" w:type="dxa"/>
            <w:gridSpan w:val="4"/>
          </w:tcPr>
          <w:p w:rsidR="00B2220E" w:rsidRPr="00D07641" w:rsidRDefault="00B2220E">
            <w:pPr>
              <w:rPr>
                <w:b/>
              </w:rPr>
            </w:pPr>
          </w:p>
        </w:tc>
      </w:tr>
      <w:tr w:rsidR="00D07641" w:rsidRPr="00D07641" w:rsidTr="00363F65">
        <w:tc>
          <w:tcPr>
            <w:tcW w:w="9016" w:type="dxa"/>
            <w:gridSpan w:val="4"/>
          </w:tcPr>
          <w:p w:rsidR="00D07641" w:rsidRPr="00191550" w:rsidRDefault="00D07641" w:rsidP="00363F65">
            <w:pPr>
              <w:rPr>
                <w:b/>
                <w:sz w:val="22"/>
              </w:rPr>
            </w:pPr>
            <w:r w:rsidRPr="00191550">
              <w:rPr>
                <w:b/>
                <w:sz w:val="22"/>
              </w:rPr>
              <w:t>Task Preparation</w:t>
            </w:r>
            <w:r w:rsidR="00B2220E" w:rsidRPr="00191550">
              <w:rPr>
                <w:b/>
                <w:sz w:val="22"/>
              </w:rPr>
              <w:t>:</w:t>
            </w:r>
          </w:p>
        </w:tc>
      </w:tr>
      <w:tr w:rsidR="00B2220E" w:rsidRPr="00D07641" w:rsidTr="00363F65">
        <w:tc>
          <w:tcPr>
            <w:tcW w:w="4508" w:type="dxa"/>
            <w:gridSpan w:val="3"/>
          </w:tcPr>
          <w:p w:rsidR="00B2220E" w:rsidRDefault="00B2220E" w:rsidP="00363F65">
            <w:pPr>
              <w:rPr>
                <w:b/>
              </w:rPr>
            </w:pPr>
            <w:r w:rsidRPr="00D07641">
              <w:rPr>
                <w:rFonts w:hint="eastAsia"/>
                <w:b/>
              </w:rPr>
              <w:t>Aims:</w:t>
            </w:r>
          </w:p>
          <w:p w:rsidR="00590FE9" w:rsidRDefault="00590FE9" w:rsidP="00590FE9">
            <w:pPr>
              <w:pStyle w:val="a6"/>
              <w:numPr>
                <w:ilvl w:val="0"/>
                <w:numId w:val="1"/>
              </w:numPr>
              <w:ind w:leftChars="0"/>
              <w:jc w:val="left"/>
              <w:rPr>
                <w:b/>
              </w:rPr>
            </w:pPr>
            <w:r>
              <w:rPr>
                <w:rFonts w:hint="eastAsia"/>
                <w:b/>
              </w:rPr>
              <w:t>SWBAT identify</w:t>
            </w:r>
            <w:r w:rsidR="0097337B">
              <w:rPr>
                <w:rFonts w:hint="eastAsia"/>
                <w:b/>
              </w:rPr>
              <w:t xml:space="preserve"> whether the sentence</w:t>
            </w:r>
            <w:r>
              <w:rPr>
                <w:rFonts w:hint="eastAsia"/>
                <w:b/>
              </w:rPr>
              <w:t xml:space="preserve"> is true or false.</w:t>
            </w:r>
          </w:p>
          <w:p w:rsidR="00590FE9" w:rsidRPr="00590FE9" w:rsidRDefault="00590FE9" w:rsidP="00590FE9">
            <w:pPr>
              <w:pStyle w:val="a6"/>
              <w:numPr>
                <w:ilvl w:val="0"/>
                <w:numId w:val="1"/>
              </w:numPr>
              <w:ind w:leftChars="0"/>
              <w:jc w:val="left"/>
              <w:rPr>
                <w:b/>
              </w:rPr>
            </w:pPr>
            <w:r>
              <w:rPr>
                <w:rFonts w:hint="eastAsia"/>
                <w:b/>
              </w:rPr>
              <w:t xml:space="preserve">SWBAT write answers for the </w:t>
            </w:r>
            <w:r>
              <w:rPr>
                <w:b/>
              </w:rPr>
              <w:t>“Comprehension Questions”   worksheet.</w:t>
            </w:r>
          </w:p>
        </w:tc>
        <w:tc>
          <w:tcPr>
            <w:tcW w:w="4508" w:type="dxa"/>
          </w:tcPr>
          <w:p w:rsidR="00B2220E" w:rsidRDefault="00B2220E" w:rsidP="00363F65">
            <w:pPr>
              <w:rPr>
                <w:b/>
              </w:rPr>
            </w:pPr>
            <w:r w:rsidRPr="00D07641">
              <w:rPr>
                <w:rFonts w:hint="eastAsia"/>
                <w:b/>
              </w:rPr>
              <w:t>Materials</w:t>
            </w:r>
            <w:r>
              <w:rPr>
                <w:b/>
              </w:rPr>
              <w:t>:</w:t>
            </w:r>
          </w:p>
          <w:p w:rsidR="0097337B" w:rsidRDefault="0097337B" w:rsidP="0097337B">
            <w:pPr>
              <w:pStyle w:val="a6"/>
              <w:numPr>
                <w:ilvl w:val="0"/>
                <w:numId w:val="1"/>
              </w:numPr>
              <w:ind w:leftChars="0"/>
              <w:rPr>
                <w:b/>
              </w:rPr>
            </w:pPr>
            <w:r>
              <w:rPr>
                <w:rFonts w:hint="eastAsia"/>
                <w:b/>
              </w:rPr>
              <w:t>Board &amp; markers</w:t>
            </w:r>
          </w:p>
          <w:p w:rsidR="0097337B" w:rsidRDefault="0097337B" w:rsidP="0097337B">
            <w:pPr>
              <w:pStyle w:val="a6"/>
              <w:numPr>
                <w:ilvl w:val="0"/>
                <w:numId w:val="1"/>
              </w:numPr>
              <w:ind w:leftChars="0"/>
              <w:rPr>
                <w:b/>
              </w:rPr>
            </w:pPr>
            <w:r>
              <w:rPr>
                <w:rFonts w:hint="eastAsia"/>
                <w:b/>
              </w:rPr>
              <w:t>The article</w:t>
            </w:r>
          </w:p>
          <w:p w:rsidR="0097337B" w:rsidRDefault="0097337B" w:rsidP="0097337B">
            <w:pPr>
              <w:pStyle w:val="a6"/>
              <w:numPr>
                <w:ilvl w:val="0"/>
                <w:numId w:val="1"/>
              </w:numPr>
              <w:ind w:leftChars="0"/>
              <w:rPr>
                <w:b/>
              </w:rPr>
            </w:pPr>
            <w:r>
              <w:rPr>
                <w:b/>
              </w:rPr>
              <w:t>Worksheet No.1</w:t>
            </w:r>
          </w:p>
          <w:p w:rsidR="0097337B" w:rsidRPr="0097337B" w:rsidRDefault="0097337B" w:rsidP="0097337B">
            <w:pPr>
              <w:pStyle w:val="a6"/>
              <w:numPr>
                <w:ilvl w:val="0"/>
                <w:numId w:val="1"/>
              </w:numPr>
              <w:ind w:leftChars="0"/>
              <w:rPr>
                <w:b/>
              </w:rPr>
            </w:pPr>
            <w:r>
              <w:rPr>
                <w:b/>
              </w:rPr>
              <w:t>True &amp; False signal</w:t>
            </w:r>
          </w:p>
        </w:tc>
      </w:tr>
      <w:tr w:rsidR="00D07641" w:rsidRPr="00D07641" w:rsidTr="00D41017">
        <w:tc>
          <w:tcPr>
            <w:tcW w:w="988" w:type="dxa"/>
          </w:tcPr>
          <w:p w:rsidR="00D07641" w:rsidRPr="00D07641" w:rsidRDefault="00D07641" w:rsidP="00363F65">
            <w:pPr>
              <w:rPr>
                <w:b/>
              </w:rPr>
            </w:pPr>
            <w:r w:rsidRPr="00D07641">
              <w:rPr>
                <w:rFonts w:hint="eastAsia"/>
                <w:b/>
              </w:rPr>
              <w:t>Time</w:t>
            </w:r>
          </w:p>
        </w:tc>
        <w:tc>
          <w:tcPr>
            <w:tcW w:w="992" w:type="dxa"/>
          </w:tcPr>
          <w:p w:rsidR="00D07641" w:rsidRPr="00D07641" w:rsidRDefault="00D07641" w:rsidP="00363F65">
            <w:pPr>
              <w:rPr>
                <w:b/>
              </w:rPr>
            </w:pPr>
            <w:r w:rsidRPr="00D07641">
              <w:rPr>
                <w:rFonts w:hint="eastAsia"/>
                <w:b/>
              </w:rPr>
              <w:t>Set Up</w:t>
            </w:r>
          </w:p>
        </w:tc>
        <w:tc>
          <w:tcPr>
            <w:tcW w:w="2528" w:type="dxa"/>
          </w:tcPr>
          <w:p w:rsidR="00D07641" w:rsidRPr="00D07641" w:rsidRDefault="00D07641" w:rsidP="00363F65">
            <w:pPr>
              <w:rPr>
                <w:b/>
              </w:rPr>
            </w:pPr>
            <w:r w:rsidRPr="00D07641">
              <w:rPr>
                <w:rFonts w:hint="eastAsia"/>
                <w:b/>
              </w:rPr>
              <w:t xml:space="preserve">Student </w:t>
            </w:r>
          </w:p>
        </w:tc>
        <w:tc>
          <w:tcPr>
            <w:tcW w:w="4508" w:type="dxa"/>
          </w:tcPr>
          <w:p w:rsidR="00D07641" w:rsidRPr="00D07641" w:rsidRDefault="00D07641" w:rsidP="00363F65">
            <w:pPr>
              <w:rPr>
                <w:b/>
              </w:rPr>
            </w:pPr>
            <w:r w:rsidRPr="00D07641">
              <w:rPr>
                <w:rFonts w:hint="eastAsia"/>
                <w:b/>
              </w:rPr>
              <w:t>Teacher</w:t>
            </w:r>
          </w:p>
        </w:tc>
      </w:tr>
      <w:tr w:rsidR="00D07641" w:rsidRPr="00D07641" w:rsidTr="00D41017">
        <w:tc>
          <w:tcPr>
            <w:tcW w:w="988" w:type="dxa"/>
          </w:tcPr>
          <w:p w:rsidR="00D07641" w:rsidRPr="00D07641" w:rsidRDefault="0097337B" w:rsidP="00363F65">
            <w:pPr>
              <w:rPr>
                <w:b/>
              </w:rPr>
            </w:pPr>
            <w:r>
              <w:rPr>
                <w:rFonts w:hint="eastAsia"/>
                <w:b/>
              </w:rPr>
              <w:t xml:space="preserve">7min </w:t>
            </w:r>
          </w:p>
        </w:tc>
        <w:tc>
          <w:tcPr>
            <w:tcW w:w="992" w:type="dxa"/>
          </w:tcPr>
          <w:p w:rsidR="00D07641" w:rsidRPr="00D07641" w:rsidRDefault="0097337B" w:rsidP="00363F65">
            <w:pPr>
              <w:rPr>
                <w:b/>
              </w:rPr>
            </w:pPr>
            <w:r>
              <w:rPr>
                <w:b/>
              </w:rPr>
              <w:t>W</w:t>
            </w:r>
            <w:r>
              <w:rPr>
                <w:rFonts w:hint="eastAsia"/>
                <w:b/>
              </w:rPr>
              <w:t xml:space="preserve">hole </w:t>
            </w:r>
            <w:r>
              <w:rPr>
                <w:b/>
              </w:rPr>
              <w:t>class</w:t>
            </w:r>
          </w:p>
        </w:tc>
        <w:tc>
          <w:tcPr>
            <w:tcW w:w="2528" w:type="dxa"/>
          </w:tcPr>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981521" w:rsidRDefault="00981521" w:rsidP="00363F65">
            <w:pPr>
              <w:rPr>
                <w:b/>
              </w:rPr>
            </w:pPr>
          </w:p>
          <w:p w:rsidR="00D07641" w:rsidRPr="00D07641" w:rsidRDefault="00C70E5A" w:rsidP="00363F65">
            <w:pPr>
              <w:rPr>
                <w:b/>
              </w:rPr>
            </w:pPr>
            <w:r>
              <w:rPr>
                <w:rFonts w:hint="eastAsia"/>
                <w:b/>
              </w:rPr>
              <w:t>(</w:t>
            </w:r>
            <w:proofErr w:type="spellStart"/>
            <w:r>
              <w:rPr>
                <w:rFonts w:hint="eastAsia"/>
                <w:b/>
              </w:rPr>
              <w:t>Ss</w:t>
            </w:r>
            <w:proofErr w:type="spellEnd"/>
            <w:r>
              <w:rPr>
                <w:rFonts w:hint="eastAsia"/>
                <w:b/>
              </w:rPr>
              <w:t xml:space="preserve"> read the ar</w:t>
            </w:r>
            <w:r>
              <w:rPr>
                <w:b/>
              </w:rPr>
              <w:t>ti</w:t>
            </w:r>
            <w:r w:rsidR="00181A05">
              <w:rPr>
                <w:rFonts w:hint="eastAsia"/>
                <w:b/>
              </w:rPr>
              <w:t>cle according to</w:t>
            </w:r>
            <w:r w:rsidR="00181A05">
              <w:rPr>
                <w:b/>
              </w:rPr>
              <w:t xml:space="preserve"> </w:t>
            </w:r>
            <w:proofErr w:type="gramStart"/>
            <w:r>
              <w:rPr>
                <w:rFonts w:hint="eastAsia"/>
                <w:b/>
              </w:rPr>
              <w:t xml:space="preserve">the </w:t>
            </w:r>
            <w:r w:rsidR="00981521">
              <w:rPr>
                <w:rFonts w:hint="eastAsia"/>
                <w:b/>
              </w:rPr>
              <w:t xml:space="preserve"> teacher</w:t>
            </w:r>
            <w:r w:rsidR="00981521">
              <w:rPr>
                <w:b/>
              </w:rPr>
              <w:t>’</w:t>
            </w:r>
            <w:r>
              <w:rPr>
                <w:b/>
              </w:rPr>
              <w:t>s</w:t>
            </w:r>
            <w:proofErr w:type="gramEnd"/>
            <w:r>
              <w:rPr>
                <w:b/>
              </w:rPr>
              <w:t xml:space="preserve"> instruction and </w:t>
            </w:r>
            <w:proofErr w:type="spellStart"/>
            <w:r>
              <w:rPr>
                <w:b/>
              </w:rPr>
              <w:t>Ss</w:t>
            </w:r>
            <w:proofErr w:type="spellEnd"/>
            <w:r>
              <w:rPr>
                <w:b/>
              </w:rPr>
              <w:t xml:space="preserve"> answer the questions</w:t>
            </w:r>
            <w:r w:rsidR="005104B7">
              <w:rPr>
                <w:b/>
              </w:rPr>
              <w:t>.</w:t>
            </w:r>
            <w:r>
              <w:rPr>
                <w:b/>
              </w:rPr>
              <w:t>)</w:t>
            </w:r>
          </w:p>
        </w:tc>
        <w:tc>
          <w:tcPr>
            <w:tcW w:w="4508" w:type="dxa"/>
          </w:tcPr>
          <w:p w:rsidR="00D07641" w:rsidRDefault="0097337B" w:rsidP="00363F65">
            <w:pPr>
              <w:rPr>
                <w:b/>
              </w:rPr>
            </w:pPr>
            <w:r>
              <w:rPr>
                <w:rFonts w:hint="eastAsia"/>
                <w:b/>
              </w:rPr>
              <w:t>&lt;Skimming &amp; Scanning&gt;</w:t>
            </w:r>
          </w:p>
          <w:p w:rsidR="0097337B" w:rsidRPr="00506BF4" w:rsidRDefault="0097337B" w:rsidP="00363F65">
            <w:r w:rsidRPr="00506BF4">
              <w:t>Ok, let’s read the article now.</w:t>
            </w:r>
          </w:p>
          <w:p w:rsidR="0097337B" w:rsidRPr="00506BF4" w:rsidRDefault="0097337B" w:rsidP="00363F65">
            <w:r w:rsidRPr="00506BF4">
              <w:t>At first, when you read, try to find out the main idea through skimming. I’ll give you 1 minute. Here we go!</w:t>
            </w:r>
          </w:p>
          <w:p w:rsidR="00692291" w:rsidRDefault="00692291" w:rsidP="00363F65">
            <w:pPr>
              <w:rPr>
                <w:b/>
              </w:rPr>
            </w:pPr>
          </w:p>
          <w:p w:rsidR="0097337B" w:rsidRDefault="00692291" w:rsidP="00363F65">
            <w:pPr>
              <w:rPr>
                <w:b/>
              </w:rPr>
            </w:pPr>
            <w:r>
              <w:rPr>
                <w:b/>
              </w:rPr>
              <w:t>&lt;</w:t>
            </w:r>
            <w:r>
              <w:rPr>
                <w:rFonts w:hint="eastAsia"/>
                <w:b/>
              </w:rPr>
              <w:t>CCQs</w:t>
            </w:r>
            <w:r>
              <w:rPr>
                <w:b/>
              </w:rPr>
              <w:t>&gt;</w:t>
            </w:r>
          </w:p>
          <w:p w:rsidR="00692291" w:rsidRPr="00506BF4" w:rsidRDefault="00692291" w:rsidP="00363F65">
            <w:pPr>
              <w:rPr>
                <w:b/>
              </w:rPr>
            </w:pPr>
            <w:r w:rsidRPr="00506BF4">
              <w:rPr>
                <w:b/>
              </w:rPr>
              <w:t>Do you have to scan now?</w:t>
            </w:r>
          </w:p>
          <w:p w:rsidR="00692291" w:rsidRPr="00506BF4" w:rsidRDefault="00692291" w:rsidP="00363F65">
            <w:pPr>
              <w:rPr>
                <w:b/>
              </w:rPr>
            </w:pPr>
            <w:r w:rsidRPr="00506BF4">
              <w:rPr>
                <w:b/>
              </w:rPr>
              <w:t>No! Skimming is right.</w:t>
            </w:r>
          </w:p>
          <w:p w:rsidR="00692291" w:rsidRPr="00506BF4" w:rsidRDefault="00692291" w:rsidP="00363F65"/>
          <w:p w:rsidR="0097337B" w:rsidRPr="00506BF4" w:rsidRDefault="0097337B" w:rsidP="00363F65">
            <w:r w:rsidRPr="00506BF4">
              <w:t>Ok, time’s up! Now, I’ll give 1minute more.</w:t>
            </w:r>
          </w:p>
          <w:p w:rsidR="0097337B" w:rsidRPr="00506BF4" w:rsidRDefault="0097337B" w:rsidP="00363F65">
            <w:r w:rsidRPr="00506BF4">
              <w:t>At this time, try to find detai</w:t>
            </w:r>
            <w:r w:rsidR="00692291" w:rsidRPr="00506BF4">
              <w:t>ls to answer for the questions through scanning.</w:t>
            </w:r>
          </w:p>
          <w:p w:rsidR="00E10178" w:rsidRPr="00506BF4" w:rsidRDefault="00E10178" w:rsidP="00363F65"/>
          <w:p w:rsidR="0097337B" w:rsidRPr="00506BF4" w:rsidRDefault="0097337B" w:rsidP="00363F65">
            <w:r w:rsidRPr="00506BF4">
              <w:t>Time’s up! Now, choose correct answers on the worksheet.</w:t>
            </w:r>
            <w:r w:rsidR="00692291" w:rsidRPr="00506BF4">
              <w:t xml:space="preserve"> I’ll give you 2</w:t>
            </w:r>
            <w:r w:rsidR="008A4571" w:rsidRPr="00506BF4">
              <w:t xml:space="preserve"> </w:t>
            </w:r>
            <w:r w:rsidR="00692291" w:rsidRPr="00506BF4">
              <w:t>minutes.</w:t>
            </w:r>
          </w:p>
          <w:p w:rsidR="00692291" w:rsidRPr="00506BF4" w:rsidRDefault="00692291" w:rsidP="00363F65"/>
          <w:p w:rsidR="0097337B" w:rsidRDefault="00D62829" w:rsidP="00363F65">
            <w:pPr>
              <w:rPr>
                <w:b/>
              </w:rPr>
            </w:pPr>
            <w:r>
              <w:rPr>
                <w:b/>
              </w:rPr>
              <w:t>&lt;SOS</w:t>
            </w:r>
            <w:r w:rsidR="0097337B">
              <w:rPr>
                <w:b/>
              </w:rPr>
              <w:t xml:space="preserve"> Plan&gt;</w:t>
            </w:r>
          </w:p>
          <w:p w:rsidR="00D62829" w:rsidRPr="00506BF4" w:rsidRDefault="00D62829" w:rsidP="00D62829">
            <w:pPr>
              <w:rPr>
                <w:b/>
              </w:rPr>
            </w:pPr>
            <w:r w:rsidRPr="00506BF4">
              <w:rPr>
                <w:rFonts w:hint="eastAsia"/>
                <w:b/>
              </w:rPr>
              <w:t xml:space="preserve">(If we have </w:t>
            </w:r>
            <w:r w:rsidRPr="00506BF4">
              <w:rPr>
                <w:b/>
              </w:rPr>
              <w:t>enough</w:t>
            </w:r>
            <w:r w:rsidRPr="00506BF4">
              <w:rPr>
                <w:rFonts w:hint="eastAsia"/>
                <w:b/>
              </w:rPr>
              <w:t xml:space="preserve"> </w:t>
            </w:r>
            <w:r w:rsidRPr="00506BF4">
              <w:rPr>
                <w:b/>
              </w:rPr>
              <w:t>time, we do “True or False” activity)</w:t>
            </w:r>
          </w:p>
          <w:p w:rsidR="00D62829" w:rsidRPr="00506BF4" w:rsidRDefault="00D62829" w:rsidP="00363F65"/>
          <w:p w:rsidR="0097337B" w:rsidRPr="00506BF4" w:rsidRDefault="0097337B" w:rsidP="00363F65">
            <w:r w:rsidRPr="00506BF4">
              <w:rPr>
                <w:rFonts w:hint="eastAsia"/>
              </w:rPr>
              <w:t>True or False activity</w:t>
            </w:r>
          </w:p>
          <w:p w:rsidR="0097337B" w:rsidRPr="00506BF4" w:rsidRDefault="0097337B" w:rsidP="00363F65">
            <w:r w:rsidRPr="00506BF4">
              <w:t>All right! Now, everybody stand up, please!</w:t>
            </w:r>
          </w:p>
          <w:p w:rsidR="0097337B" w:rsidRPr="00506BF4" w:rsidRDefault="00BD58A9" w:rsidP="00363F65">
            <w:r w:rsidRPr="00506BF4">
              <w:t>We are going to True or False activity.</w:t>
            </w:r>
          </w:p>
          <w:p w:rsidR="00BD58A9" w:rsidRPr="00506BF4" w:rsidRDefault="00BD58A9" w:rsidP="00363F65">
            <w:r w:rsidRPr="00506BF4">
              <w:t>I’ll read a sentence loudly.</w:t>
            </w:r>
          </w:p>
          <w:p w:rsidR="00BD58A9" w:rsidRPr="00506BF4" w:rsidRDefault="00BD58A9" w:rsidP="00363F65">
            <w:r w:rsidRPr="00506BF4">
              <w:t>If you think it’s true, move to “True” signal.</w:t>
            </w:r>
          </w:p>
          <w:p w:rsidR="00BD58A9" w:rsidRPr="00D07641" w:rsidRDefault="00BD58A9" w:rsidP="00363F65">
            <w:pPr>
              <w:rPr>
                <w:b/>
              </w:rPr>
            </w:pPr>
            <w:r w:rsidRPr="00506BF4">
              <w:t>And if you think it’s false, move to “False” signal.</w:t>
            </w:r>
            <w:r>
              <w:rPr>
                <w:b/>
              </w:rPr>
              <w:t xml:space="preserve"> (Teacher read sentences loudly one by one.)</w:t>
            </w:r>
          </w:p>
        </w:tc>
      </w:tr>
      <w:tr w:rsidR="00D07641" w:rsidRPr="00D07641" w:rsidTr="00363F65">
        <w:tc>
          <w:tcPr>
            <w:tcW w:w="9016" w:type="dxa"/>
            <w:gridSpan w:val="4"/>
          </w:tcPr>
          <w:p w:rsidR="00D07641" w:rsidRPr="00D07641" w:rsidRDefault="00D07641" w:rsidP="00363F65">
            <w:pPr>
              <w:rPr>
                <w:b/>
              </w:rPr>
            </w:pPr>
            <w:r w:rsidRPr="00D07641">
              <w:rPr>
                <w:rFonts w:hint="eastAsia"/>
                <w:b/>
              </w:rPr>
              <w:t>Notes:</w:t>
            </w:r>
          </w:p>
        </w:tc>
      </w:tr>
      <w:tr w:rsidR="00B2220E" w:rsidRPr="00D07641" w:rsidTr="00363F65">
        <w:tc>
          <w:tcPr>
            <w:tcW w:w="9016" w:type="dxa"/>
            <w:gridSpan w:val="4"/>
          </w:tcPr>
          <w:p w:rsidR="00B2220E" w:rsidRPr="00D07641" w:rsidRDefault="00B2220E" w:rsidP="00363F65">
            <w:pPr>
              <w:rPr>
                <w:b/>
              </w:rPr>
            </w:pPr>
          </w:p>
        </w:tc>
      </w:tr>
      <w:tr w:rsidR="00D07641" w:rsidRPr="00D07641" w:rsidTr="00363F65">
        <w:tc>
          <w:tcPr>
            <w:tcW w:w="9016" w:type="dxa"/>
            <w:gridSpan w:val="4"/>
          </w:tcPr>
          <w:p w:rsidR="00D07641" w:rsidRPr="00191550" w:rsidRDefault="00D07641" w:rsidP="00363F65">
            <w:pPr>
              <w:rPr>
                <w:b/>
                <w:sz w:val="22"/>
              </w:rPr>
            </w:pPr>
            <w:r w:rsidRPr="00191550">
              <w:rPr>
                <w:b/>
                <w:sz w:val="22"/>
              </w:rPr>
              <w:t>Task Realization</w:t>
            </w:r>
            <w:r w:rsidR="00B2220E" w:rsidRPr="00191550">
              <w:rPr>
                <w:b/>
                <w:sz w:val="22"/>
              </w:rPr>
              <w:t>:</w:t>
            </w:r>
          </w:p>
        </w:tc>
      </w:tr>
      <w:tr w:rsidR="00B2220E" w:rsidRPr="00D07641" w:rsidTr="00363F65">
        <w:tc>
          <w:tcPr>
            <w:tcW w:w="4508" w:type="dxa"/>
            <w:gridSpan w:val="3"/>
          </w:tcPr>
          <w:p w:rsidR="00B2220E" w:rsidRDefault="00B2220E" w:rsidP="00363F65">
            <w:pPr>
              <w:rPr>
                <w:b/>
              </w:rPr>
            </w:pPr>
            <w:r w:rsidRPr="00D07641">
              <w:rPr>
                <w:rFonts w:hint="eastAsia"/>
                <w:b/>
              </w:rPr>
              <w:t>Aims:</w:t>
            </w:r>
          </w:p>
          <w:p w:rsidR="00F63B9C" w:rsidRPr="00F63B9C" w:rsidRDefault="00F63B9C" w:rsidP="00F63B9C">
            <w:pPr>
              <w:pStyle w:val="a6"/>
              <w:numPr>
                <w:ilvl w:val="0"/>
                <w:numId w:val="1"/>
              </w:numPr>
              <w:ind w:leftChars="0"/>
              <w:rPr>
                <w:rFonts w:ascii="Helvetica" w:eastAsia="맑은 고딕" w:hAnsi="Helvetica" w:cs="Helvetica"/>
                <w:b/>
                <w:color w:val="000000"/>
              </w:rPr>
            </w:pPr>
            <w:r w:rsidRPr="00F26FC5">
              <w:rPr>
                <w:rFonts w:ascii="Helvetica" w:eastAsia="맑은 고딕" w:hAnsi="Helvetica" w:cs="Helvetica"/>
                <w:b/>
                <w:color w:val="000000"/>
              </w:rPr>
              <w:t>SWBAT introduce and tell their own creative invention to the class by drawing</w:t>
            </w:r>
            <w:r>
              <w:rPr>
                <w:rFonts w:ascii="Helvetica" w:eastAsia="맑은 고딕" w:hAnsi="Helvetica" w:cs="Helvetica"/>
                <w:b/>
                <w:color w:val="000000"/>
              </w:rPr>
              <w:t xml:space="preserve"> </w:t>
            </w:r>
            <w:r w:rsidRPr="00F63B9C">
              <w:rPr>
                <w:rFonts w:ascii="Helvetica" w:eastAsia="맑은 고딕" w:hAnsi="Helvetica" w:cs="Helvetica"/>
                <w:b/>
                <w:color w:val="000000"/>
              </w:rPr>
              <w:t>pictures</w:t>
            </w:r>
            <w:r w:rsidR="00C8114E">
              <w:rPr>
                <w:rFonts w:ascii="Helvetica" w:eastAsia="맑은 고딕" w:hAnsi="Helvetica" w:cs="Helvetica"/>
                <w:b/>
                <w:color w:val="000000"/>
              </w:rPr>
              <w:t>.</w:t>
            </w:r>
          </w:p>
        </w:tc>
        <w:tc>
          <w:tcPr>
            <w:tcW w:w="4508" w:type="dxa"/>
          </w:tcPr>
          <w:p w:rsidR="00687FB8" w:rsidRDefault="00B2220E" w:rsidP="00363F65">
            <w:pPr>
              <w:rPr>
                <w:b/>
              </w:rPr>
            </w:pPr>
            <w:r w:rsidRPr="00D07641">
              <w:rPr>
                <w:rFonts w:hint="eastAsia"/>
                <w:b/>
              </w:rPr>
              <w:t>Materials</w:t>
            </w:r>
            <w:r>
              <w:rPr>
                <w:b/>
              </w:rPr>
              <w:t>:</w:t>
            </w:r>
          </w:p>
          <w:p w:rsidR="00687FB8" w:rsidRDefault="00687FB8" w:rsidP="00687FB8">
            <w:pPr>
              <w:pStyle w:val="a6"/>
              <w:numPr>
                <w:ilvl w:val="0"/>
                <w:numId w:val="1"/>
              </w:numPr>
              <w:ind w:leftChars="0"/>
              <w:rPr>
                <w:b/>
              </w:rPr>
            </w:pPr>
            <w:r>
              <w:rPr>
                <w:rFonts w:hint="eastAsia"/>
                <w:b/>
              </w:rPr>
              <w:t>Worksheet No.2 for drawing</w:t>
            </w:r>
          </w:p>
          <w:p w:rsidR="00687FB8" w:rsidRPr="00687FB8" w:rsidRDefault="00687FB8" w:rsidP="00687FB8">
            <w:pPr>
              <w:pStyle w:val="a6"/>
              <w:numPr>
                <w:ilvl w:val="0"/>
                <w:numId w:val="1"/>
              </w:numPr>
              <w:ind w:leftChars="0"/>
              <w:rPr>
                <w:b/>
              </w:rPr>
            </w:pPr>
            <w:r>
              <w:rPr>
                <w:b/>
              </w:rPr>
              <w:t>Board &amp; markers</w:t>
            </w:r>
          </w:p>
        </w:tc>
      </w:tr>
      <w:tr w:rsidR="00D07641" w:rsidRPr="00D07641" w:rsidTr="00D41017">
        <w:tc>
          <w:tcPr>
            <w:tcW w:w="988" w:type="dxa"/>
          </w:tcPr>
          <w:p w:rsidR="00D07641" w:rsidRPr="00D07641" w:rsidRDefault="00D07641" w:rsidP="00363F65">
            <w:pPr>
              <w:rPr>
                <w:b/>
              </w:rPr>
            </w:pPr>
            <w:r w:rsidRPr="00D07641">
              <w:rPr>
                <w:rFonts w:hint="eastAsia"/>
                <w:b/>
              </w:rPr>
              <w:t>Time</w:t>
            </w:r>
          </w:p>
        </w:tc>
        <w:tc>
          <w:tcPr>
            <w:tcW w:w="992" w:type="dxa"/>
          </w:tcPr>
          <w:p w:rsidR="00D07641" w:rsidRPr="00D07641" w:rsidRDefault="00D07641" w:rsidP="00363F65">
            <w:pPr>
              <w:rPr>
                <w:b/>
              </w:rPr>
            </w:pPr>
            <w:r w:rsidRPr="00D07641">
              <w:rPr>
                <w:rFonts w:hint="eastAsia"/>
                <w:b/>
              </w:rPr>
              <w:t>Set Up</w:t>
            </w:r>
          </w:p>
        </w:tc>
        <w:tc>
          <w:tcPr>
            <w:tcW w:w="2528" w:type="dxa"/>
          </w:tcPr>
          <w:p w:rsidR="00D07641" w:rsidRPr="00D07641" w:rsidRDefault="00D07641" w:rsidP="00363F65">
            <w:pPr>
              <w:rPr>
                <w:b/>
              </w:rPr>
            </w:pPr>
            <w:r w:rsidRPr="00D07641">
              <w:rPr>
                <w:rFonts w:hint="eastAsia"/>
                <w:b/>
              </w:rPr>
              <w:t xml:space="preserve">Student </w:t>
            </w:r>
          </w:p>
        </w:tc>
        <w:tc>
          <w:tcPr>
            <w:tcW w:w="4508" w:type="dxa"/>
          </w:tcPr>
          <w:p w:rsidR="00D07641" w:rsidRPr="00D07641" w:rsidRDefault="00D07641" w:rsidP="00363F65">
            <w:pPr>
              <w:rPr>
                <w:b/>
              </w:rPr>
            </w:pPr>
            <w:r w:rsidRPr="00D07641">
              <w:rPr>
                <w:rFonts w:hint="eastAsia"/>
                <w:b/>
              </w:rPr>
              <w:t>Teacher</w:t>
            </w:r>
          </w:p>
        </w:tc>
      </w:tr>
      <w:tr w:rsidR="00D07641" w:rsidRPr="00D07641" w:rsidTr="00D41017">
        <w:tc>
          <w:tcPr>
            <w:tcW w:w="988" w:type="dxa"/>
          </w:tcPr>
          <w:p w:rsidR="00D07641" w:rsidRPr="00D07641" w:rsidRDefault="00C8114E" w:rsidP="00363F65">
            <w:pPr>
              <w:rPr>
                <w:b/>
              </w:rPr>
            </w:pPr>
            <w:r>
              <w:rPr>
                <w:rFonts w:hint="eastAsia"/>
                <w:b/>
              </w:rPr>
              <w:t>9min</w:t>
            </w:r>
            <w:r>
              <w:rPr>
                <w:b/>
              </w:rPr>
              <w:t>.</w:t>
            </w:r>
            <w:r>
              <w:rPr>
                <w:rFonts w:hint="eastAsia"/>
                <w:b/>
              </w:rPr>
              <w:t xml:space="preserve"> </w:t>
            </w:r>
          </w:p>
        </w:tc>
        <w:tc>
          <w:tcPr>
            <w:tcW w:w="992" w:type="dxa"/>
          </w:tcPr>
          <w:p w:rsidR="00D07641" w:rsidRDefault="00C8114E" w:rsidP="00363F65">
            <w:pPr>
              <w:rPr>
                <w:b/>
              </w:rPr>
            </w:pPr>
            <w:r>
              <w:rPr>
                <w:rFonts w:hint="eastAsia"/>
                <w:b/>
              </w:rPr>
              <w:t>Work in</w:t>
            </w:r>
          </w:p>
          <w:p w:rsidR="00C8114E" w:rsidRPr="00D07641" w:rsidRDefault="00C8114E" w:rsidP="00363F65">
            <w:pPr>
              <w:rPr>
                <w:b/>
              </w:rPr>
            </w:pPr>
            <w:r>
              <w:rPr>
                <w:b/>
              </w:rPr>
              <w:t>pairs</w:t>
            </w:r>
          </w:p>
        </w:tc>
        <w:tc>
          <w:tcPr>
            <w:tcW w:w="2528" w:type="dxa"/>
          </w:tcPr>
          <w:p w:rsidR="00D07641" w:rsidRDefault="00D07641"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363F65">
            <w:pPr>
              <w:rPr>
                <w:b/>
              </w:rPr>
            </w:pPr>
          </w:p>
          <w:p w:rsidR="005104B7" w:rsidRDefault="005104B7" w:rsidP="005104B7">
            <w:pPr>
              <w:jc w:val="center"/>
              <w:rPr>
                <w:b/>
              </w:rPr>
            </w:pPr>
            <w:r>
              <w:rPr>
                <w:rFonts w:hint="eastAsia"/>
                <w:b/>
              </w:rPr>
              <w:t>(</w:t>
            </w:r>
            <w:proofErr w:type="spellStart"/>
            <w:r>
              <w:rPr>
                <w:rFonts w:hint="eastAsia"/>
                <w:b/>
              </w:rPr>
              <w:t>Ss</w:t>
            </w:r>
            <w:proofErr w:type="spellEnd"/>
            <w:r>
              <w:rPr>
                <w:rFonts w:hint="eastAsia"/>
                <w:b/>
              </w:rPr>
              <w:t xml:space="preserve"> listen carefully to the teacher</w:t>
            </w:r>
            <w:r>
              <w:rPr>
                <w:b/>
              </w:rPr>
              <w:t>’s instruction.)</w:t>
            </w: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391B6A" w:rsidRDefault="00391B6A"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8C45E5" w:rsidRDefault="008C45E5" w:rsidP="005104B7">
            <w:pPr>
              <w:jc w:val="center"/>
              <w:rPr>
                <w:b/>
              </w:rPr>
            </w:pPr>
          </w:p>
          <w:p w:rsidR="00391B6A" w:rsidRPr="00D07641" w:rsidRDefault="00391B6A" w:rsidP="005104B7">
            <w:pPr>
              <w:jc w:val="center"/>
              <w:rPr>
                <w:b/>
              </w:rPr>
            </w:pPr>
            <w:r>
              <w:rPr>
                <w:b/>
              </w:rPr>
              <w:t>(</w:t>
            </w:r>
            <w:proofErr w:type="spellStart"/>
            <w:r>
              <w:rPr>
                <w:b/>
              </w:rPr>
              <w:t>Ss</w:t>
            </w:r>
            <w:proofErr w:type="spellEnd"/>
            <w:r>
              <w:rPr>
                <w:b/>
              </w:rPr>
              <w:t xml:space="preserve"> ask questions to the partner and discuss and draw the picture.)</w:t>
            </w:r>
          </w:p>
        </w:tc>
        <w:tc>
          <w:tcPr>
            <w:tcW w:w="4508" w:type="dxa"/>
          </w:tcPr>
          <w:p w:rsidR="00D07641" w:rsidRPr="00506BF4" w:rsidRDefault="008D38E1" w:rsidP="00363F65">
            <w:r w:rsidRPr="00506BF4">
              <w:rPr>
                <w:rFonts w:hint="eastAsia"/>
              </w:rPr>
              <w:t xml:space="preserve">All right! </w:t>
            </w:r>
            <w:r w:rsidRPr="00506BF4">
              <w:t>N</w:t>
            </w:r>
            <w:r w:rsidRPr="00506BF4">
              <w:rPr>
                <w:rFonts w:hint="eastAsia"/>
              </w:rPr>
              <w:t xml:space="preserve">ow, you are going to invent something </w:t>
            </w:r>
            <w:r w:rsidRPr="00506BF4">
              <w:t>and draw the picture.</w:t>
            </w:r>
          </w:p>
          <w:p w:rsidR="008D38E1" w:rsidRPr="00506BF4" w:rsidRDefault="008D38E1" w:rsidP="00363F65">
            <w:r w:rsidRPr="00506BF4">
              <w:t>But, let’s look at this first.</w:t>
            </w:r>
          </w:p>
          <w:p w:rsidR="008D38E1" w:rsidRDefault="008D38E1" w:rsidP="00363F65">
            <w:pPr>
              <w:rPr>
                <w:b/>
              </w:rPr>
            </w:pPr>
          </w:p>
          <w:p w:rsidR="008D38E1" w:rsidRDefault="008D38E1" w:rsidP="00363F65">
            <w:pPr>
              <w:rPr>
                <w:b/>
              </w:rPr>
            </w:pPr>
            <w:r>
              <w:rPr>
                <w:b/>
              </w:rPr>
              <w:t>&lt;Error Correction&gt;</w:t>
            </w:r>
          </w:p>
          <w:p w:rsidR="00392370" w:rsidRDefault="008E1611" w:rsidP="00363F65">
            <w:pPr>
              <w:rPr>
                <w:b/>
              </w:rPr>
            </w:pPr>
            <w:r>
              <w:rPr>
                <w:rFonts w:hint="eastAsia"/>
                <w:b/>
              </w:rPr>
              <w:t>a</w:t>
            </w:r>
            <w:r w:rsidR="001E1BF2">
              <w:rPr>
                <w:rFonts w:hint="eastAsia"/>
                <w:b/>
              </w:rPr>
              <w:t>ntioxidant(O)</w:t>
            </w:r>
            <w:r w:rsidR="00055AC6">
              <w:rPr>
                <w:b/>
              </w:rPr>
              <w:t xml:space="preserve"> </w:t>
            </w:r>
            <w:r w:rsidR="00055AC6" w:rsidRPr="00157CE0">
              <w:rPr>
                <w:b/>
                <w:lang w:val="en"/>
              </w:rPr>
              <w:t xml:space="preserve">as a </w:t>
            </w:r>
            <w:hyperlink r:id="rId10" w:tooltip="Prefix" w:history="1">
              <w:r w:rsidR="00055AC6" w:rsidRPr="00157CE0">
                <w:rPr>
                  <w:rStyle w:val="a7"/>
                  <w:b/>
                  <w:lang w:val="en"/>
                </w:rPr>
                <w:t>prefix</w:t>
              </w:r>
            </w:hyperlink>
            <w:r w:rsidR="00055AC6" w:rsidRPr="00157CE0">
              <w:rPr>
                <w:b/>
                <w:lang w:val="en"/>
              </w:rPr>
              <w:t xml:space="preserve"> meaning "against"</w:t>
            </w:r>
          </w:p>
          <w:p w:rsidR="001E1BF2" w:rsidRDefault="008E1611" w:rsidP="00363F65">
            <w:pPr>
              <w:rPr>
                <w:b/>
              </w:rPr>
            </w:pPr>
            <w:r>
              <w:rPr>
                <w:rFonts w:hint="eastAsia"/>
                <w:b/>
              </w:rPr>
              <w:t>antibiotic(O)</w:t>
            </w:r>
            <w:r w:rsidR="00157CE0">
              <w:rPr>
                <w:b/>
              </w:rPr>
              <w:t xml:space="preserve">  as a prefix meaning “against”</w:t>
            </w:r>
          </w:p>
          <w:p w:rsidR="008E1611" w:rsidRDefault="008E1611" w:rsidP="00363F65">
            <w:pPr>
              <w:rPr>
                <w:b/>
              </w:rPr>
            </w:pPr>
            <w:r>
              <w:rPr>
                <w:b/>
              </w:rPr>
              <w:t>anticipate(X)</w:t>
            </w:r>
            <w:r w:rsidR="00157CE0">
              <w:rPr>
                <w:b/>
              </w:rPr>
              <w:t xml:space="preserve"> = expect </w:t>
            </w:r>
          </w:p>
          <w:p w:rsidR="00157CE0" w:rsidRDefault="00157CE0" w:rsidP="00363F65">
            <w:pPr>
              <w:rPr>
                <w:b/>
              </w:rPr>
            </w:pPr>
            <w:r>
              <w:rPr>
                <w:b/>
              </w:rPr>
              <w:t xml:space="preserve">             = predict</w:t>
            </w:r>
          </w:p>
          <w:p w:rsidR="00392370" w:rsidRDefault="00392370" w:rsidP="00363F65">
            <w:pPr>
              <w:rPr>
                <w:b/>
              </w:rPr>
            </w:pPr>
          </w:p>
          <w:p w:rsidR="00392370" w:rsidRDefault="00392370" w:rsidP="00363F65">
            <w:pPr>
              <w:rPr>
                <w:b/>
              </w:rPr>
            </w:pPr>
            <w:r>
              <w:rPr>
                <w:b/>
              </w:rPr>
              <w:t>&lt;Instruction&gt;</w:t>
            </w:r>
          </w:p>
          <w:p w:rsidR="00AD286D" w:rsidRPr="00506BF4" w:rsidRDefault="00AD286D" w:rsidP="00363F65">
            <w:r w:rsidRPr="00506BF4">
              <w:t>Like ‘anti-ageing chocolate”, you can invent your own i</w:t>
            </w:r>
            <w:r w:rsidR="00181A05" w:rsidRPr="00506BF4">
              <w:t>nvention. If you are a scientist</w:t>
            </w:r>
            <w:r w:rsidRPr="00506BF4">
              <w:t>, what would you invent?</w:t>
            </w:r>
          </w:p>
          <w:p w:rsidR="00AD286D" w:rsidRPr="00506BF4" w:rsidRDefault="00AD286D" w:rsidP="00363F65">
            <w:r w:rsidRPr="00506BF4">
              <w:t>I’d like to hear your own creative invention story.</w:t>
            </w:r>
          </w:p>
          <w:p w:rsidR="00AD286D" w:rsidRPr="00506BF4" w:rsidRDefault="00AD286D" w:rsidP="00AD286D">
            <w:pPr>
              <w:pStyle w:val="a6"/>
              <w:numPr>
                <w:ilvl w:val="0"/>
                <w:numId w:val="1"/>
              </w:numPr>
              <w:ind w:leftChars="0"/>
            </w:pPr>
            <w:r w:rsidRPr="00506BF4">
              <w:rPr>
                <w:rFonts w:hint="eastAsia"/>
              </w:rPr>
              <w:t>Work in pairs</w:t>
            </w:r>
          </w:p>
          <w:p w:rsidR="008A49E0" w:rsidRPr="00506BF4" w:rsidRDefault="00AD286D" w:rsidP="00AD286D">
            <w:pPr>
              <w:pStyle w:val="a6"/>
              <w:numPr>
                <w:ilvl w:val="0"/>
                <w:numId w:val="1"/>
              </w:numPr>
              <w:ind w:leftChars="0"/>
            </w:pPr>
            <w:r w:rsidRPr="00506BF4">
              <w:t xml:space="preserve">Ask to your partner </w:t>
            </w:r>
          </w:p>
          <w:p w:rsidR="009B4184" w:rsidRPr="00506BF4" w:rsidRDefault="00AD286D" w:rsidP="00363F65">
            <w:pPr>
              <w:pStyle w:val="a6"/>
              <w:numPr>
                <w:ilvl w:val="0"/>
                <w:numId w:val="1"/>
              </w:numPr>
              <w:ind w:leftChars="0"/>
            </w:pPr>
            <w:r w:rsidRPr="00506BF4">
              <w:t>(What seem too good to be true?</w:t>
            </w:r>
            <w:r w:rsidR="008A49E0" w:rsidRPr="00506BF4">
              <w:t xml:space="preserve"> </w:t>
            </w:r>
            <w:r w:rsidRPr="00506BF4">
              <w:t>What</w:t>
            </w:r>
            <w:r w:rsidR="008A49E0" w:rsidRPr="00506BF4">
              <w:t>’s</w:t>
            </w:r>
            <w:r w:rsidR="009B4184" w:rsidRPr="00506BF4">
              <w:t xml:space="preserve"> the name of the product?</w:t>
            </w:r>
          </w:p>
          <w:p w:rsidR="00363F65" w:rsidRPr="00506BF4" w:rsidRDefault="00AD286D" w:rsidP="00363F65">
            <w:pPr>
              <w:pStyle w:val="a6"/>
              <w:numPr>
                <w:ilvl w:val="0"/>
                <w:numId w:val="1"/>
              </w:numPr>
              <w:ind w:leftChars="0"/>
            </w:pPr>
            <w:r w:rsidRPr="00506BF4">
              <w:t>How much will it be?</w:t>
            </w:r>
          </w:p>
          <w:p w:rsidR="00AD286D" w:rsidRPr="00506BF4" w:rsidRDefault="00363F65" w:rsidP="003C2A9A">
            <w:pPr>
              <w:pStyle w:val="a6"/>
              <w:numPr>
                <w:ilvl w:val="0"/>
                <w:numId w:val="1"/>
              </w:numPr>
              <w:ind w:leftChars="0"/>
              <w:jc w:val="left"/>
            </w:pPr>
            <w:r w:rsidRPr="00506BF4">
              <w:rPr>
                <w:rStyle w:val="fnte096"/>
                <w:rFonts w:ascii="Verdana" w:hAnsi="Verdana"/>
                <w:color w:val="2A2A2A"/>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1" o:title=""/>
                </v:shape>
                <w:control r:id="rId12" w:name="DefaultOcxName" w:shapeid="_x0000_i1036"/>
              </w:object>
            </w:r>
            <w:r w:rsidRPr="00506BF4">
              <w:rPr>
                <w:rStyle w:val="fnte096"/>
                <w:rFonts w:ascii="Verdana" w:hAnsi="Verdana"/>
                <w:color w:val="2A2A2A"/>
                <w:lang w:val="en"/>
              </w:rPr>
              <w:t>Who</w:t>
            </w:r>
            <w:r w:rsidR="00667A77" w:rsidRPr="00506BF4">
              <w:rPr>
                <w:rStyle w:val="fnte096"/>
                <w:lang w:val="en"/>
              </w:rPr>
              <w:t xml:space="preserve"> </w:t>
            </w:r>
            <w:r w:rsidRPr="00506BF4">
              <w:rPr>
                <w:rStyle w:val="fnte096"/>
                <w:rFonts w:ascii="Verdana" w:hAnsi="Verdana"/>
                <w:color w:val="2A2A2A"/>
                <w:lang w:val="en"/>
              </w:rPr>
              <w:object w:dxaOrig="225" w:dyaOrig="225">
                <v:shape id="_x0000_i1039" type="#_x0000_t75" style="width:1in;height:18pt" o:ole="">
                  <v:imagedata r:id="rId13" o:title=""/>
                </v:shape>
                <w:control r:id="rId14" w:name="DefaultOcxName1" w:shapeid="_x0000_i1039"/>
              </w:object>
            </w:r>
            <w:r w:rsidRPr="00506BF4">
              <w:rPr>
                <w:rStyle w:val="fnte096"/>
                <w:rFonts w:ascii="Verdana" w:hAnsi="Verdana"/>
                <w:color w:val="2A2A2A"/>
                <w:lang w:val="en"/>
              </w:rPr>
              <w:t>is</w:t>
            </w:r>
            <w:r w:rsidRPr="00506BF4">
              <w:rPr>
                <w:rStyle w:val="fnte096"/>
                <w:lang w:val="en"/>
              </w:rPr>
              <w:t xml:space="preserve"> </w:t>
            </w:r>
            <w:r w:rsidRPr="00506BF4">
              <w:rPr>
                <w:rStyle w:val="fnte096"/>
                <w:rFonts w:ascii="Verdana" w:hAnsi="Verdana"/>
                <w:color w:val="2A2A2A"/>
                <w:lang w:val="en"/>
              </w:rPr>
              <w:object w:dxaOrig="225" w:dyaOrig="225">
                <v:shape id="_x0000_i1042" type="#_x0000_t75" style="width:1in;height:18pt" o:ole="">
                  <v:imagedata r:id="rId15" o:title=""/>
                </v:shape>
                <w:control r:id="rId16" w:name="DefaultOcxName2" w:shapeid="_x0000_i1042"/>
              </w:object>
            </w:r>
            <w:r w:rsidRPr="00506BF4">
              <w:rPr>
                <w:rStyle w:val="fnte096"/>
                <w:rFonts w:ascii="Verdana" w:hAnsi="Verdana"/>
                <w:color w:val="2A2A2A"/>
                <w:lang w:val="en"/>
              </w:rPr>
              <w:t>the</w:t>
            </w:r>
            <w:r w:rsidRPr="00506BF4">
              <w:rPr>
                <w:rStyle w:val="fnte096"/>
                <w:lang w:val="en"/>
              </w:rPr>
              <w:t xml:space="preserve"> </w:t>
            </w:r>
            <w:r w:rsidRPr="00506BF4">
              <w:rPr>
                <w:rStyle w:val="fnte096"/>
                <w:rFonts w:ascii="Verdana" w:hAnsi="Verdana"/>
                <w:color w:val="2A2A2A"/>
                <w:lang w:val="en"/>
              </w:rPr>
              <w:object w:dxaOrig="225" w:dyaOrig="225">
                <v:shape id="_x0000_i1045" type="#_x0000_t75" style="width:1in;height:18pt" o:ole="">
                  <v:imagedata r:id="rId17" o:title=""/>
                </v:shape>
                <w:control r:id="rId18" w:name="DefaultOcxName3" w:shapeid="_x0000_i1045"/>
              </w:object>
            </w:r>
            <w:r w:rsidR="003C2A9A" w:rsidRPr="00506BF4">
              <w:rPr>
                <w:rStyle w:val="fnte096"/>
                <w:rFonts w:ascii="Verdana" w:hAnsi="Verdana"/>
                <w:color w:val="2A2A2A"/>
                <w:lang w:val="en"/>
              </w:rPr>
              <w:t>inventio</w:t>
            </w:r>
            <w:r w:rsidR="003C2A9A" w:rsidRPr="00506BF4">
              <w:rPr>
                <w:rStyle w:val="fnte096"/>
                <w:rFonts w:ascii="Verdana" w:hAnsi="Verdana" w:hint="eastAsia"/>
                <w:color w:val="2A2A2A"/>
                <w:lang w:val="en"/>
              </w:rPr>
              <w:t xml:space="preserve">n </w:t>
            </w:r>
            <w:r w:rsidRPr="00506BF4">
              <w:rPr>
                <w:rStyle w:val="fnte096"/>
                <w:rFonts w:ascii="Verdana" w:hAnsi="Verdana"/>
                <w:color w:val="2A2A2A"/>
                <w:lang w:val="en"/>
              </w:rPr>
              <w:object w:dxaOrig="225" w:dyaOrig="225">
                <v:shape id="_x0000_i1048" type="#_x0000_t75" style="width:1in;height:18pt" o:ole="">
                  <v:imagedata r:id="rId19" o:title=""/>
                </v:shape>
                <w:control r:id="rId20" w:name="DefaultOcxName4" w:shapeid="_x0000_i1048"/>
              </w:object>
            </w:r>
            <w:r w:rsidRPr="00506BF4">
              <w:rPr>
                <w:rStyle w:val="fnte096"/>
                <w:rFonts w:ascii="Verdana" w:hAnsi="Verdana"/>
                <w:bCs/>
                <w:color w:val="2A2A2A"/>
                <w:lang w:val="en"/>
              </w:rPr>
              <w:t>targeting</w:t>
            </w:r>
            <w:r w:rsidRPr="00506BF4">
              <w:rPr>
                <w:rStyle w:val="fnte096"/>
                <w:lang w:val="en"/>
              </w:rPr>
              <w:t>?</w:t>
            </w:r>
            <w:r w:rsidR="00AD286D" w:rsidRPr="00506BF4">
              <w:rPr>
                <w:szCs w:val="20"/>
              </w:rPr>
              <w:t>)</w:t>
            </w:r>
          </w:p>
          <w:p w:rsidR="00AD286D" w:rsidRPr="00506BF4" w:rsidRDefault="00AD286D" w:rsidP="00AD286D">
            <w:pPr>
              <w:pStyle w:val="a6"/>
              <w:numPr>
                <w:ilvl w:val="0"/>
                <w:numId w:val="1"/>
              </w:numPr>
              <w:ind w:leftChars="0"/>
            </w:pPr>
            <w:r w:rsidRPr="00506BF4">
              <w:t>Draw pictures of the products that you want to invent. (draw at least 1)</w:t>
            </w:r>
          </w:p>
          <w:p w:rsidR="00AD286D" w:rsidRPr="00506BF4" w:rsidRDefault="00AD286D" w:rsidP="008A4571">
            <w:pPr>
              <w:pStyle w:val="a6"/>
              <w:numPr>
                <w:ilvl w:val="0"/>
                <w:numId w:val="1"/>
              </w:numPr>
              <w:ind w:leftChars="0"/>
              <w:jc w:val="center"/>
            </w:pPr>
            <w:r w:rsidRPr="00506BF4">
              <w:t>After drawing, intro</w:t>
            </w:r>
            <w:r w:rsidR="008A4571" w:rsidRPr="00506BF4">
              <w:t xml:space="preserve">duce it to the </w:t>
            </w:r>
            <w:r w:rsidR="00990740" w:rsidRPr="00506BF4">
              <w:t>other classmates through presentation.</w:t>
            </w:r>
          </w:p>
          <w:p w:rsidR="00AD286D" w:rsidRPr="00506BF4" w:rsidRDefault="00AD286D" w:rsidP="009E111D">
            <w:r w:rsidRPr="00506BF4">
              <w:t>I’ll give you 5minutes from now on.</w:t>
            </w:r>
          </w:p>
          <w:p w:rsidR="00990740" w:rsidRDefault="00990740" w:rsidP="008A49E0">
            <w:pPr>
              <w:rPr>
                <w:b/>
              </w:rPr>
            </w:pPr>
          </w:p>
          <w:p w:rsidR="00F23ABE" w:rsidRDefault="00990740" w:rsidP="008A49E0">
            <w:pPr>
              <w:rPr>
                <w:b/>
              </w:rPr>
            </w:pPr>
            <w:r>
              <w:rPr>
                <w:b/>
              </w:rPr>
              <w:t>&lt;Demonstration&gt;</w:t>
            </w:r>
          </w:p>
          <w:p w:rsidR="00A639B4" w:rsidRPr="00506BF4" w:rsidRDefault="00246482" w:rsidP="008A49E0">
            <w:r w:rsidRPr="00506BF4">
              <w:t>For example</w:t>
            </w:r>
            <w:r w:rsidR="00A639B4" w:rsidRPr="00506BF4">
              <w:t xml:space="preserve">, </w:t>
            </w:r>
            <w:r w:rsidR="00F23ABE" w:rsidRPr="00506BF4">
              <w:rPr>
                <w:rFonts w:hint="eastAsia"/>
              </w:rPr>
              <w:t>I invented some candy.</w:t>
            </w:r>
            <w:r w:rsidR="009F165F" w:rsidRPr="00506BF4">
              <w:t xml:space="preserve"> It is called ‘anti-fat’ candy. </w:t>
            </w:r>
            <w:r w:rsidR="007B4A40" w:rsidRPr="00506BF4">
              <w:t>If we eat this candy for 2 week, we can lose 5</w:t>
            </w:r>
            <w:r w:rsidR="0099363B" w:rsidRPr="00506BF4">
              <w:t xml:space="preserve"> </w:t>
            </w:r>
            <w:r w:rsidR="007B4A40" w:rsidRPr="00506BF4">
              <w:t>kilos (without side effects). Target customers are rich and fat people. It will</w:t>
            </w:r>
            <w:r w:rsidR="00A639B4" w:rsidRPr="00506BF4">
              <w:t xml:space="preserve"> cost 1</w:t>
            </w:r>
            <w:r w:rsidR="0099363B" w:rsidRPr="00506BF4">
              <w:t xml:space="preserve"> </w:t>
            </w:r>
            <w:r w:rsidR="00A639B4" w:rsidRPr="00506BF4">
              <w:t>million won per one box.</w:t>
            </w:r>
          </w:p>
          <w:p w:rsidR="008A49E0" w:rsidRPr="00506BF4" w:rsidRDefault="008A49E0" w:rsidP="008A49E0">
            <w:r w:rsidRPr="00506BF4">
              <w:rPr>
                <w:rFonts w:hint="eastAsia"/>
              </w:rPr>
              <w:t>Let</w:t>
            </w:r>
            <w:r w:rsidRPr="00506BF4">
              <w:t>’s get started!!</w:t>
            </w:r>
          </w:p>
          <w:p w:rsidR="008A49E0" w:rsidRDefault="008A49E0" w:rsidP="008A49E0">
            <w:pPr>
              <w:rPr>
                <w:b/>
              </w:rPr>
            </w:pPr>
          </w:p>
          <w:p w:rsidR="008A49E0" w:rsidRDefault="008A49E0" w:rsidP="008A49E0">
            <w:pPr>
              <w:rPr>
                <w:b/>
              </w:rPr>
            </w:pPr>
            <w:r>
              <w:rPr>
                <w:b/>
              </w:rPr>
              <w:t>&lt;CCQs&gt;</w:t>
            </w:r>
          </w:p>
          <w:p w:rsidR="008A49E0" w:rsidRDefault="008A49E0" w:rsidP="008A49E0">
            <w:pPr>
              <w:rPr>
                <w:b/>
              </w:rPr>
            </w:pPr>
            <w:r>
              <w:rPr>
                <w:b/>
              </w:rPr>
              <w:t xml:space="preserve">Do you work </w:t>
            </w:r>
            <w:r w:rsidR="00990740">
              <w:rPr>
                <w:b/>
              </w:rPr>
              <w:t xml:space="preserve">it </w:t>
            </w:r>
            <w:r>
              <w:rPr>
                <w:b/>
              </w:rPr>
              <w:t>alone?</w:t>
            </w:r>
          </w:p>
          <w:p w:rsidR="008A49E0" w:rsidRDefault="008A49E0" w:rsidP="008A49E0">
            <w:pPr>
              <w:rPr>
                <w:b/>
              </w:rPr>
            </w:pPr>
            <w:r>
              <w:rPr>
                <w:b/>
              </w:rPr>
              <w:t>How much time do you have?</w:t>
            </w:r>
          </w:p>
          <w:p w:rsidR="00990740" w:rsidRDefault="00990740" w:rsidP="008A49E0">
            <w:pPr>
              <w:rPr>
                <w:b/>
              </w:rPr>
            </w:pPr>
            <w:r>
              <w:rPr>
                <w:b/>
              </w:rPr>
              <w:t>Do you have to come up here for presentation?</w:t>
            </w:r>
          </w:p>
          <w:p w:rsidR="00990740" w:rsidRDefault="00990740" w:rsidP="008A49E0">
            <w:pPr>
              <w:rPr>
                <w:b/>
              </w:rPr>
            </w:pPr>
          </w:p>
          <w:p w:rsidR="00893556" w:rsidRDefault="00893556" w:rsidP="008A49E0">
            <w:pPr>
              <w:rPr>
                <w:b/>
              </w:rPr>
            </w:pPr>
            <w:r>
              <w:rPr>
                <w:rFonts w:hint="eastAsia"/>
                <w:b/>
              </w:rPr>
              <w:t xml:space="preserve">(T monitors them and see if </w:t>
            </w:r>
            <w:proofErr w:type="spellStart"/>
            <w:r>
              <w:rPr>
                <w:rFonts w:hint="eastAsia"/>
                <w:b/>
              </w:rPr>
              <w:t>Ss</w:t>
            </w:r>
            <w:proofErr w:type="spellEnd"/>
            <w:r>
              <w:rPr>
                <w:rFonts w:hint="eastAsia"/>
                <w:b/>
              </w:rPr>
              <w:t xml:space="preserve"> make any errors while discussing)</w:t>
            </w:r>
          </w:p>
          <w:p w:rsidR="00990740" w:rsidRPr="00506BF4" w:rsidRDefault="00990740" w:rsidP="008A49E0">
            <w:r w:rsidRPr="00506BF4">
              <w:t>Okay! 1</w:t>
            </w:r>
            <w:r w:rsidR="009B4184" w:rsidRPr="00506BF4">
              <w:t xml:space="preserve"> </w:t>
            </w:r>
            <w:r w:rsidRPr="00506BF4">
              <w:t>minute is left.</w:t>
            </w:r>
          </w:p>
          <w:p w:rsidR="00990740" w:rsidRPr="00506BF4" w:rsidRDefault="00990740" w:rsidP="008A49E0">
            <w:r w:rsidRPr="00506BF4">
              <w:t>Now, time’s up. Let’s do this from Dean’s team. Please share you</w:t>
            </w:r>
            <w:r w:rsidR="0099363B" w:rsidRPr="00506BF4">
              <w:t>r</w:t>
            </w:r>
            <w:r w:rsidRPr="00506BF4">
              <w:t xml:space="preserve"> invention!</w:t>
            </w:r>
          </w:p>
          <w:p w:rsidR="0099363B" w:rsidRPr="00506BF4" w:rsidRDefault="0099363B" w:rsidP="00363F65"/>
          <w:p w:rsidR="008D38E1" w:rsidRDefault="00407BD4" w:rsidP="00363F65">
            <w:pPr>
              <w:rPr>
                <w:b/>
              </w:rPr>
            </w:pPr>
            <w:r>
              <w:rPr>
                <w:b/>
              </w:rPr>
              <w:t>(</w:t>
            </w:r>
            <w:proofErr w:type="spellStart"/>
            <w:r w:rsidR="003B6FD1">
              <w:rPr>
                <w:b/>
              </w:rPr>
              <w:t>Ss</w:t>
            </w:r>
            <w:proofErr w:type="spellEnd"/>
            <w:r w:rsidR="003B6FD1">
              <w:rPr>
                <w:b/>
              </w:rPr>
              <w:t xml:space="preserve"> s</w:t>
            </w:r>
            <w:r>
              <w:rPr>
                <w:b/>
              </w:rPr>
              <w:t>hare several group’s invention )</w:t>
            </w:r>
          </w:p>
          <w:p w:rsidR="008D38E1" w:rsidRPr="003B6FD1" w:rsidRDefault="008D38E1" w:rsidP="00363F65">
            <w:pPr>
              <w:rPr>
                <w:b/>
              </w:rPr>
            </w:pPr>
          </w:p>
        </w:tc>
      </w:tr>
      <w:tr w:rsidR="00D07641" w:rsidRPr="00D07641" w:rsidTr="00363F65">
        <w:tc>
          <w:tcPr>
            <w:tcW w:w="9016" w:type="dxa"/>
            <w:gridSpan w:val="4"/>
          </w:tcPr>
          <w:p w:rsidR="00D07641" w:rsidRPr="00D07641" w:rsidRDefault="00D07641" w:rsidP="00363F65">
            <w:pPr>
              <w:rPr>
                <w:b/>
              </w:rPr>
            </w:pPr>
            <w:r w:rsidRPr="00D07641">
              <w:rPr>
                <w:rFonts w:hint="eastAsia"/>
                <w:b/>
              </w:rPr>
              <w:t>Notes:</w:t>
            </w:r>
          </w:p>
        </w:tc>
      </w:tr>
      <w:tr w:rsidR="00B2220E" w:rsidRPr="00D07641" w:rsidTr="00363F65">
        <w:tc>
          <w:tcPr>
            <w:tcW w:w="9016" w:type="dxa"/>
            <w:gridSpan w:val="4"/>
          </w:tcPr>
          <w:p w:rsidR="00B2220E" w:rsidRPr="00D07641" w:rsidRDefault="00B2220E" w:rsidP="00363F65">
            <w:pPr>
              <w:rPr>
                <w:b/>
              </w:rPr>
            </w:pPr>
          </w:p>
        </w:tc>
      </w:tr>
      <w:tr w:rsidR="00D07641" w:rsidRPr="00D07641" w:rsidTr="00363F65">
        <w:tc>
          <w:tcPr>
            <w:tcW w:w="9016" w:type="dxa"/>
            <w:gridSpan w:val="4"/>
          </w:tcPr>
          <w:p w:rsidR="00D07641" w:rsidRPr="00191550" w:rsidRDefault="00D07641" w:rsidP="00363F65">
            <w:pPr>
              <w:rPr>
                <w:b/>
                <w:sz w:val="22"/>
              </w:rPr>
            </w:pPr>
            <w:r w:rsidRPr="00191550">
              <w:rPr>
                <w:b/>
                <w:sz w:val="22"/>
              </w:rPr>
              <w:t>Post Task</w:t>
            </w:r>
            <w:r w:rsidR="00B2220E" w:rsidRPr="00191550">
              <w:rPr>
                <w:b/>
                <w:sz w:val="22"/>
              </w:rPr>
              <w:t>:</w:t>
            </w:r>
          </w:p>
        </w:tc>
      </w:tr>
      <w:tr w:rsidR="00B2220E" w:rsidRPr="00D07641" w:rsidTr="00363F65">
        <w:tc>
          <w:tcPr>
            <w:tcW w:w="4508" w:type="dxa"/>
            <w:gridSpan w:val="3"/>
          </w:tcPr>
          <w:p w:rsidR="00B2220E" w:rsidRDefault="00B2220E" w:rsidP="00C8114E">
            <w:pPr>
              <w:tabs>
                <w:tab w:val="left" w:pos="1464"/>
              </w:tabs>
              <w:rPr>
                <w:b/>
              </w:rPr>
            </w:pPr>
            <w:r w:rsidRPr="00D07641">
              <w:rPr>
                <w:rFonts w:hint="eastAsia"/>
                <w:b/>
              </w:rPr>
              <w:t>Aims:</w:t>
            </w:r>
            <w:r w:rsidR="00C8114E">
              <w:rPr>
                <w:b/>
              </w:rPr>
              <w:t xml:space="preserve"> </w:t>
            </w:r>
            <w:r w:rsidR="00C8114E">
              <w:rPr>
                <w:b/>
              </w:rPr>
              <w:tab/>
            </w:r>
          </w:p>
          <w:p w:rsidR="00C8114E" w:rsidRDefault="00C8114E" w:rsidP="00C8114E">
            <w:pPr>
              <w:pStyle w:val="a6"/>
              <w:numPr>
                <w:ilvl w:val="0"/>
                <w:numId w:val="1"/>
              </w:numPr>
              <w:ind w:leftChars="0"/>
              <w:rPr>
                <w:b/>
              </w:rPr>
            </w:pPr>
            <w:r>
              <w:rPr>
                <w:b/>
              </w:rPr>
              <w:t xml:space="preserve">SWBAT </w:t>
            </w:r>
            <w:r w:rsidR="00023E56">
              <w:rPr>
                <w:rFonts w:hint="eastAsia"/>
                <w:b/>
              </w:rPr>
              <w:t>give feedback about the</w:t>
            </w:r>
            <w:r>
              <w:rPr>
                <w:rFonts w:hint="eastAsia"/>
                <w:b/>
              </w:rPr>
              <w:t xml:space="preserve"> other group</w:t>
            </w:r>
            <w:r>
              <w:rPr>
                <w:b/>
              </w:rPr>
              <w:t>’s invention.</w:t>
            </w:r>
          </w:p>
          <w:p w:rsidR="00C8114E" w:rsidRPr="00023E56" w:rsidRDefault="00C8114E" w:rsidP="00023E56">
            <w:pPr>
              <w:ind w:left="400"/>
              <w:rPr>
                <w:b/>
              </w:rPr>
            </w:pPr>
          </w:p>
        </w:tc>
        <w:tc>
          <w:tcPr>
            <w:tcW w:w="4508" w:type="dxa"/>
          </w:tcPr>
          <w:p w:rsidR="00B2220E" w:rsidRDefault="00B2220E" w:rsidP="00363F65">
            <w:pPr>
              <w:rPr>
                <w:b/>
              </w:rPr>
            </w:pPr>
            <w:r w:rsidRPr="00D07641">
              <w:rPr>
                <w:rFonts w:hint="eastAsia"/>
                <w:b/>
              </w:rPr>
              <w:t>Materials</w:t>
            </w:r>
            <w:r>
              <w:rPr>
                <w:b/>
              </w:rPr>
              <w:t>:</w:t>
            </w:r>
          </w:p>
          <w:p w:rsidR="00023E56" w:rsidRPr="00023E56" w:rsidRDefault="00023E56" w:rsidP="00023E56">
            <w:pPr>
              <w:pStyle w:val="a6"/>
              <w:numPr>
                <w:ilvl w:val="0"/>
                <w:numId w:val="1"/>
              </w:numPr>
              <w:ind w:leftChars="0"/>
              <w:rPr>
                <w:b/>
              </w:rPr>
            </w:pPr>
            <w:r>
              <w:rPr>
                <w:rFonts w:hint="eastAsia"/>
                <w:b/>
              </w:rPr>
              <w:t>Board &amp; markers</w:t>
            </w:r>
          </w:p>
        </w:tc>
      </w:tr>
      <w:tr w:rsidR="00D07641" w:rsidRPr="00D07641" w:rsidTr="00D41017">
        <w:tc>
          <w:tcPr>
            <w:tcW w:w="988" w:type="dxa"/>
          </w:tcPr>
          <w:p w:rsidR="00D07641" w:rsidRPr="00D07641" w:rsidRDefault="00D07641" w:rsidP="00363F65">
            <w:pPr>
              <w:rPr>
                <w:b/>
              </w:rPr>
            </w:pPr>
            <w:r w:rsidRPr="00D07641">
              <w:rPr>
                <w:rFonts w:hint="eastAsia"/>
                <w:b/>
              </w:rPr>
              <w:t>Time</w:t>
            </w:r>
          </w:p>
        </w:tc>
        <w:tc>
          <w:tcPr>
            <w:tcW w:w="992" w:type="dxa"/>
          </w:tcPr>
          <w:p w:rsidR="00D07641" w:rsidRPr="00D07641" w:rsidRDefault="00D07641" w:rsidP="00363F65">
            <w:pPr>
              <w:rPr>
                <w:b/>
              </w:rPr>
            </w:pPr>
            <w:r w:rsidRPr="00D07641">
              <w:rPr>
                <w:rFonts w:hint="eastAsia"/>
                <w:b/>
              </w:rPr>
              <w:t>Set Up</w:t>
            </w:r>
          </w:p>
        </w:tc>
        <w:tc>
          <w:tcPr>
            <w:tcW w:w="2528" w:type="dxa"/>
          </w:tcPr>
          <w:p w:rsidR="00D07641" w:rsidRPr="00D07641" w:rsidRDefault="00D07641" w:rsidP="00363F65">
            <w:pPr>
              <w:rPr>
                <w:b/>
              </w:rPr>
            </w:pPr>
            <w:r w:rsidRPr="00D07641">
              <w:rPr>
                <w:rFonts w:hint="eastAsia"/>
                <w:b/>
              </w:rPr>
              <w:t xml:space="preserve">Student </w:t>
            </w:r>
          </w:p>
        </w:tc>
        <w:tc>
          <w:tcPr>
            <w:tcW w:w="4508" w:type="dxa"/>
          </w:tcPr>
          <w:p w:rsidR="00D07641" w:rsidRPr="00D07641" w:rsidRDefault="00D07641" w:rsidP="00363F65">
            <w:pPr>
              <w:rPr>
                <w:b/>
              </w:rPr>
            </w:pPr>
            <w:r w:rsidRPr="00D07641">
              <w:rPr>
                <w:rFonts w:hint="eastAsia"/>
                <w:b/>
              </w:rPr>
              <w:t>Teacher</w:t>
            </w:r>
          </w:p>
        </w:tc>
      </w:tr>
      <w:tr w:rsidR="00D07641" w:rsidRPr="00D07641" w:rsidTr="00D41017">
        <w:tc>
          <w:tcPr>
            <w:tcW w:w="988" w:type="dxa"/>
          </w:tcPr>
          <w:p w:rsidR="00D07641" w:rsidRPr="00D07641" w:rsidRDefault="00C8114E" w:rsidP="00363F65">
            <w:pPr>
              <w:rPr>
                <w:b/>
              </w:rPr>
            </w:pPr>
            <w:r>
              <w:rPr>
                <w:rFonts w:hint="eastAsia"/>
                <w:b/>
              </w:rPr>
              <w:t>5min.</w:t>
            </w:r>
          </w:p>
        </w:tc>
        <w:tc>
          <w:tcPr>
            <w:tcW w:w="992" w:type="dxa"/>
          </w:tcPr>
          <w:p w:rsidR="00D07641" w:rsidRDefault="00C8114E" w:rsidP="00363F65">
            <w:pPr>
              <w:rPr>
                <w:b/>
              </w:rPr>
            </w:pPr>
            <w:r>
              <w:rPr>
                <w:rFonts w:hint="eastAsia"/>
                <w:b/>
              </w:rPr>
              <w:t xml:space="preserve">Whole </w:t>
            </w:r>
          </w:p>
          <w:p w:rsidR="00C8114E" w:rsidRPr="00D07641" w:rsidRDefault="00C8114E" w:rsidP="00363F65">
            <w:pPr>
              <w:rPr>
                <w:b/>
              </w:rPr>
            </w:pPr>
            <w:r>
              <w:rPr>
                <w:b/>
              </w:rPr>
              <w:t>class</w:t>
            </w:r>
          </w:p>
        </w:tc>
        <w:tc>
          <w:tcPr>
            <w:tcW w:w="2528" w:type="dxa"/>
          </w:tcPr>
          <w:p w:rsidR="00D07641" w:rsidRDefault="00D07641" w:rsidP="00363F65">
            <w:pPr>
              <w:rPr>
                <w:b/>
              </w:rPr>
            </w:pPr>
          </w:p>
          <w:p w:rsidR="007339B9" w:rsidRDefault="007339B9" w:rsidP="00363F65">
            <w:pPr>
              <w:rPr>
                <w:b/>
              </w:rPr>
            </w:pPr>
          </w:p>
          <w:p w:rsidR="007339B9" w:rsidRDefault="007339B9" w:rsidP="00363F65">
            <w:pPr>
              <w:rPr>
                <w:b/>
              </w:rPr>
            </w:pPr>
            <w:r>
              <w:rPr>
                <w:rFonts w:hint="eastAsia"/>
                <w:b/>
              </w:rPr>
              <w:t>(</w:t>
            </w:r>
            <w:proofErr w:type="spellStart"/>
            <w:r>
              <w:rPr>
                <w:rFonts w:hint="eastAsia"/>
                <w:b/>
              </w:rPr>
              <w:t>Ss</w:t>
            </w:r>
            <w:proofErr w:type="spellEnd"/>
            <w:r>
              <w:rPr>
                <w:rFonts w:hint="eastAsia"/>
                <w:b/>
              </w:rPr>
              <w:t xml:space="preserve"> talk about other group</w:t>
            </w:r>
            <w:r>
              <w:rPr>
                <w:b/>
              </w:rPr>
              <w:t>’s invention)</w:t>
            </w:r>
          </w:p>
          <w:p w:rsidR="00D7147A" w:rsidRDefault="00D7147A" w:rsidP="00363F65">
            <w:pPr>
              <w:rPr>
                <w:b/>
              </w:rPr>
            </w:pPr>
          </w:p>
          <w:p w:rsidR="00D7147A" w:rsidRDefault="00D7147A" w:rsidP="00363F65">
            <w:pPr>
              <w:rPr>
                <w:b/>
              </w:rPr>
            </w:pPr>
          </w:p>
          <w:p w:rsidR="00D7147A" w:rsidRDefault="00D7147A" w:rsidP="00363F65">
            <w:pPr>
              <w:rPr>
                <w:b/>
              </w:rPr>
            </w:pPr>
          </w:p>
          <w:p w:rsidR="00D7147A" w:rsidRDefault="00D7147A" w:rsidP="00363F65">
            <w:pPr>
              <w:rPr>
                <w:b/>
              </w:rPr>
            </w:pPr>
          </w:p>
          <w:p w:rsidR="00D7147A" w:rsidRDefault="00D7147A" w:rsidP="00363F65">
            <w:pPr>
              <w:rPr>
                <w:b/>
              </w:rPr>
            </w:pPr>
          </w:p>
          <w:p w:rsidR="00D7147A" w:rsidRDefault="00D7147A" w:rsidP="00363F65">
            <w:pPr>
              <w:rPr>
                <w:b/>
              </w:rPr>
            </w:pPr>
          </w:p>
          <w:p w:rsidR="00D7147A" w:rsidRDefault="00D7147A" w:rsidP="00363F65">
            <w:pPr>
              <w:rPr>
                <w:b/>
              </w:rPr>
            </w:pPr>
          </w:p>
          <w:p w:rsidR="00D7147A" w:rsidRDefault="00D7147A" w:rsidP="00363F65">
            <w:pPr>
              <w:rPr>
                <w:b/>
              </w:rPr>
            </w:pPr>
          </w:p>
          <w:p w:rsidR="00D7147A" w:rsidRPr="00D07641" w:rsidRDefault="00D7147A" w:rsidP="00363F65">
            <w:pPr>
              <w:rPr>
                <w:b/>
              </w:rPr>
            </w:pPr>
            <w:r>
              <w:rPr>
                <w:b/>
              </w:rPr>
              <w:t>(</w:t>
            </w:r>
            <w:proofErr w:type="spellStart"/>
            <w:r>
              <w:rPr>
                <w:b/>
              </w:rPr>
              <w:t>Ss</w:t>
            </w:r>
            <w:proofErr w:type="spellEnd"/>
            <w:r>
              <w:rPr>
                <w:b/>
              </w:rPr>
              <w:t xml:space="preserve"> finish their class joyfully.)</w:t>
            </w:r>
          </w:p>
        </w:tc>
        <w:tc>
          <w:tcPr>
            <w:tcW w:w="4508" w:type="dxa"/>
          </w:tcPr>
          <w:p w:rsidR="00D07641" w:rsidRDefault="00893556" w:rsidP="00363F65">
            <w:pPr>
              <w:rPr>
                <w:b/>
              </w:rPr>
            </w:pPr>
            <w:r>
              <w:rPr>
                <w:rFonts w:hint="eastAsia"/>
                <w:b/>
              </w:rPr>
              <w:t>&lt;Feedback&gt;</w:t>
            </w:r>
          </w:p>
          <w:p w:rsidR="00893556" w:rsidRPr="00506BF4" w:rsidRDefault="00893556" w:rsidP="00363F65">
            <w:r w:rsidRPr="00506BF4">
              <w:t>What was the greatest invention today?</w:t>
            </w:r>
          </w:p>
          <w:p w:rsidR="00893556" w:rsidRPr="00506BF4" w:rsidRDefault="00893556" w:rsidP="00363F65">
            <w:r w:rsidRPr="00506BF4">
              <w:t>Did you learn many things?</w:t>
            </w:r>
          </w:p>
          <w:p w:rsidR="00893556" w:rsidRPr="00506BF4" w:rsidRDefault="00893556" w:rsidP="00363F65">
            <w:r w:rsidRPr="00506BF4">
              <w:t>All right!</w:t>
            </w:r>
          </w:p>
          <w:p w:rsidR="00893556" w:rsidRDefault="00893556" w:rsidP="00363F65">
            <w:pPr>
              <w:rPr>
                <w:b/>
              </w:rPr>
            </w:pPr>
          </w:p>
          <w:p w:rsidR="00893556" w:rsidRDefault="00893556" w:rsidP="00363F65">
            <w:pPr>
              <w:rPr>
                <w:b/>
              </w:rPr>
            </w:pPr>
            <w:r>
              <w:rPr>
                <w:b/>
              </w:rPr>
              <w:t>&lt;CCQs&gt;</w:t>
            </w:r>
          </w:p>
          <w:p w:rsidR="00893556" w:rsidRDefault="00F61A74" w:rsidP="00363F65">
            <w:pPr>
              <w:rPr>
                <w:b/>
              </w:rPr>
            </w:pPr>
            <w:r>
              <w:rPr>
                <w:b/>
              </w:rPr>
              <w:t>“</w:t>
            </w:r>
            <w:r w:rsidR="00893556">
              <w:rPr>
                <w:b/>
              </w:rPr>
              <w:t>Anticipate</w:t>
            </w:r>
            <w:r>
              <w:rPr>
                <w:b/>
              </w:rPr>
              <w:t>”</w:t>
            </w:r>
            <w:r w:rsidR="00B31289">
              <w:rPr>
                <w:b/>
              </w:rPr>
              <w:t xml:space="preserve"> is the </w:t>
            </w:r>
            <w:r w:rsidR="009B4184" w:rsidRPr="009B4184">
              <w:rPr>
                <w:b/>
              </w:rPr>
              <w:t>antonym</w:t>
            </w:r>
            <w:r w:rsidR="00B31289">
              <w:rPr>
                <w:b/>
              </w:rPr>
              <w:t xml:space="preserve"> of “</w:t>
            </w:r>
            <w:proofErr w:type="spellStart"/>
            <w:r w:rsidR="00B31289">
              <w:rPr>
                <w:b/>
              </w:rPr>
              <w:t>cipate</w:t>
            </w:r>
            <w:proofErr w:type="spellEnd"/>
            <w:r w:rsidR="00B31289">
              <w:rPr>
                <w:b/>
              </w:rPr>
              <w:t>”?</w:t>
            </w:r>
          </w:p>
          <w:p w:rsidR="00B31289" w:rsidRDefault="00F61A74" w:rsidP="00363F65">
            <w:pPr>
              <w:rPr>
                <w:b/>
              </w:rPr>
            </w:pPr>
            <w:r>
              <w:rPr>
                <w:b/>
              </w:rPr>
              <w:t>“</w:t>
            </w:r>
            <w:r w:rsidR="00B31289">
              <w:rPr>
                <w:rFonts w:hint="eastAsia"/>
                <w:b/>
              </w:rPr>
              <w:t>Antibiotic</w:t>
            </w:r>
            <w:r>
              <w:rPr>
                <w:b/>
              </w:rPr>
              <w:t>”</w:t>
            </w:r>
            <w:r w:rsidR="00B31289">
              <w:rPr>
                <w:rFonts w:hint="eastAsia"/>
                <w:b/>
              </w:rPr>
              <w:t xml:space="preserve"> is the an</w:t>
            </w:r>
            <w:r w:rsidR="00372117">
              <w:rPr>
                <w:b/>
              </w:rPr>
              <w:t>t</w:t>
            </w:r>
            <w:r w:rsidR="00B31289">
              <w:rPr>
                <w:rFonts w:hint="eastAsia"/>
                <w:b/>
              </w:rPr>
              <w:t xml:space="preserve">onym of </w:t>
            </w:r>
            <w:r w:rsidR="00B31289">
              <w:rPr>
                <w:b/>
              </w:rPr>
              <w:t>“</w:t>
            </w:r>
            <w:r w:rsidR="00B31289">
              <w:rPr>
                <w:rFonts w:hint="eastAsia"/>
                <w:b/>
              </w:rPr>
              <w:t>biotic</w:t>
            </w:r>
            <w:r w:rsidR="00B31289">
              <w:rPr>
                <w:b/>
              </w:rPr>
              <w:t>”?</w:t>
            </w:r>
          </w:p>
          <w:p w:rsidR="00B31289" w:rsidRDefault="00B31289" w:rsidP="00363F65">
            <w:pPr>
              <w:rPr>
                <w:b/>
              </w:rPr>
            </w:pPr>
          </w:p>
          <w:p w:rsidR="006A1CDD" w:rsidRDefault="006A1CDD" w:rsidP="00363F65">
            <w:pPr>
              <w:rPr>
                <w:b/>
              </w:rPr>
            </w:pPr>
          </w:p>
          <w:p w:rsidR="00B31289" w:rsidRDefault="00B31289" w:rsidP="00363F65">
            <w:pPr>
              <w:rPr>
                <w:b/>
              </w:rPr>
            </w:pPr>
            <w:r>
              <w:rPr>
                <w:b/>
              </w:rPr>
              <w:t>&lt;Homework&gt;</w:t>
            </w:r>
          </w:p>
          <w:p w:rsidR="00B31289" w:rsidRDefault="00B31289" w:rsidP="00481489">
            <w:pPr>
              <w:rPr>
                <w:b/>
              </w:rPr>
            </w:pPr>
            <w:r w:rsidRPr="00506BF4">
              <w:rPr>
                <w:rFonts w:hint="eastAsia"/>
              </w:rPr>
              <w:t>For your homework today, write an Essay</w:t>
            </w:r>
            <w:r w:rsidR="00481489" w:rsidRPr="00506BF4">
              <w:rPr>
                <w:rFonts w:hint="eastAsia"/>
              </w:rPr>
              <w:t xml:space="preserve"> </w:t>
            </w:r>
            <w:r w:rsidRPr="00506BF4">
              <w:rPr>
                <w:rFonts w:hint="eastAsia"/>
              </w:rPr>
              <w:t xml:space="preserve">about the </w:t>
            </w:r>
            <w:r w:rsidR="007F060F" w:rsidRPr="00506BF4">
              <w:t>“natural ageing”</w:t>
            </w:r>
            <w:r w:rsidR="00F61A74" w:rsidRPr="00506BF4">
              <w:t>.</w:t>
            </w:r>
            <w:r w:rsidR="007F060F" w:rsidRPr="00506BF4">
              <w:t xml:space="preserve"> And bring it tomorrow</w:t>
            </w:r>
            <w:r w:rsidR="007F060F">
              <w:rPr>
                <w:b/>
              </w:rPr>
              <w:t>.</w:t>
            </w:r>
          </w:p>
          <w:p w:rsidR="007F060F" w:rsidRDefault="007F060F" w:rsidP="007F060F">
            <w:pPr>
              <w:ind w:left="100" w:hangingChars="50" w:hanging="100"/>
              <w:rPr>
                <w:b/>
              </w:rPr>
            </w:pPr>
          </w:p>
          <w:p w:rsidR="007F060F" w:rsidRDefault="007F060F" w:rsidP="007F060F">
            <w:pPr>
              <w:ind w:left="100" w:hangingChars="50" w:hanging="100"/>
              <w:rPr>
                <w:b/>
              </w:rPr>
            </w:pPr>
            <w:r>
              <w:rPr>
                <w:b/>
              </w:rPr>
              <w:t>&lt;Closing&gt;</w:t>
            </w:r>
          </w:p>
          <w:p w:rsidR="007F060F" w:rsidRPr="00506BF4" w:rsidRDefault="007F060F" w:rsidP="007F060F">
            <w:pPr>
              <w:ind w:left="100" w:hangingChars="50" w:hanging="100"/>
            </w:pPr>
            <w:r w:rsidRPr="00506BF4">
              <w:t>Today, we talked about invention.</w:t>
            </w:r>
          </w:p>
          <w:p w:rsidR="007F060F" w:rsidRPr="00506BF4" w:rsidRDefault="007F060F" w:rsidP="007F060F">
            <w:pPr>
              <w:ind w:left="100" w:hangingChars="50" w:hanging="100"/>
            </w:pPr>
            <w:r w:rsidRPr="00506BF4">
              <w:t>Do you have any questions?</w:t>
            </w:r>
          </w:p>
          <w:p w:rsidR="007F060F" w:rsidRPr="00D07641" w:rsidRDefault="007F060F" w:rsidP="006F7615">
            <w:pPr>
              <w:jc w:val="left"/>
              <w:rPr>
                <w:b/>
              </w:rPr>
            </w:pPr>
            <w:r w:rsidRPr="00506BF4">
              <w:t>Okay, Thank you for your active participation. See you tomorrow! Bye!</w:t>
            </w:r>
          </w:p>
        </w:tc>
      </w:tr>
      <w:tr w:rsidR="00D07641" w:rsidRPr="00D07641" w:rsidTr="00363F65">
        <w:tc>
          <w:tcPr>
            <w:tcW w:w="9016" w:type="dxa"/>
            <w:gridSpan w:val="4"/>
          </w:tcPr>
          <w:p w:rsidR="00D07641" w:rsidRPr="00D07641" w:rsidRDefault="00D07641" w:rsidP="00363F65">
            <w:pPr>
              <w:rPr>
                <w:b/>
              </w:rPr>
            </w:pPr>
            <w:r w:rsidRPr="00D07641">
              <w:rPr>
                <w:rFonts w:hint="eastAsia"/>
                <w:b/>
              </w:rPr>
              <w:t>Notes:</w:t>
            </w:r>
          </w:p>
        </w:tc>
      </w:tr>
    </w:tbl>
    <w:p w:rsidR="00D07641" w:rsidRPr="00D07641" w:rsidRDefault="00D07641">
      <w:pPr>
        <w:rPr>
          <w:sz w:val="8"/>
          <w:szCs w:val="8"/>
        </w:rPr>
      </w:pPr>
    </w:p>
    <w:p w:rsidR="00D07641" w:rsidRDefault="00D07641"/>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Pr="0085058F" w:rsidRDefault="0085058F" w:rsidP="0085058F">
      <w:pPr>
        <w:widowControl/>
        <w:wordWrap/>
        <w:autoSpaceDE/>
        <w:autoSpaceDN/>
        <w:spacing w:line="240" w:lineRule="auto"/>
        <w:jc w:val="left"/>
        <w:rPr>
          <w:rFonts w:ascii="Arial" w:eastAsia="굴림" w:hAnsi="Arial" w:cs="Arial"/>
          <w:color w:val="222222"/>
          <w:kern w:val="0"/>
          <w:sz w:val="27"/>
          <w:szCs w:val="27"/>
        </w:rPr>
      </w:pPr>
    </w:p>
    <w:p w:rsidR="0085058F" w:rsidRDefault="0085058F"/>
    <w:p w:rsidR="0085058F" w:rsidRDefault="0085058F">
      <w:r w:rsidRPr="0085058F">
        <w:rPr>
          <w:rFonts w:ascii="Arial" w:eastAsia="굴림" w:hAnsi="Arial" w:cs="Arial"/>
          <w:noProof/>
          <w:color w:val="0000FF"/>
          <w:kern w:val="0"/>
          <w:sz w:val="27"/>
          <w:szCs w:val="27"/>
        </w:rPr>
        <w:drawing>
          <wp:inline distT="0" distB="0" distL="0" distR="0" wp14:anchorId="448D33AC" wp14:editId="78042D17">
            <wp:extent cx="6601460" cy="4320000"/>
            <wp:effectExtent l="0" t="0" r="0" b="0"/>
            <wp:docPr id="1" name="그림 1" descr="https://encrypted-tbn2.gstatic.com/images?q=tbn:ANd9GcRkDAjshlVtIC-vcNbq6hlPnzhAZI625scZXZLZdKNZwx6jtw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2.gstatic.com/images?q=tbn:ANd9GcRkDAjshlVtIC-vcNbq6hlPnzhAZI625scZXZLZdKNZwx6jtwnE">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4" t="1" r="-5543" b="-22744"/>
                    <a:stretch/>
                  </pic:blipFill>
                  <pic:spPr bwMode="auto">
                    <a:xfrm>
                      <a:off x="0" y="0"/>
                      <a:ext cx="6682897" cy="4373292"/>
                    </a:xfrm>
                    <a:prstGeom prst="rect">
                      <a:avLst/>
                    </a:prstGeom>
                    <a:noFill/>
                    <a:ln>
                      <a:noFill/>
                    </a:ln>
                    <a:extLst>
                      <a:ext uri="{53640926-AAD7-44D8-BBD7-CCE9431645EC}">
                        <a14:shadowObscured xmlns:a14="http://schemas.microsoft.com/office/drawing/2010/main"/>
                      </a:ext>
                    </a:extLst>
                  </pic:spPr>
                </pic:pic>
              </a:graphicData>
            </a:graphic>
          </wp:inline>
        </w:drawing>
      </w:r>
    </w:p>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85058F" w:rsidRDefault="0085058F"/>
    <w:p w:rsidR="00B91C6B" w:rsidRDefault="00B91C6B" w:rsidP="000A6A6E">
      <w:pPr>
        <w:rPr>
          <w:rFonts w:ascii="Verdana" w:hAnsi="Verdana"/>
          <w:sz w:val="28"/>
          <w:szCs w:val="28"/>
        </w:rPr>
      </w:pPr>
    </w:p>
    <w:p w:rsidR="009C2AF6" w:rsidRDefault="009C2AF6" w:rsidP="000A6A6E">
      <w:pPr>
        <w:rPr>
          <w:rFonts w:ascii="Verdana" w:hAnsi="Verdana"/>
          <w:sz w:val="28"/>
          <w:szCs w:val="28"/>
        </w:rPr>
      </w:pPr>
    </w:p>
    <w:p w:rsidR="000A6A6E" w:rsidRPr="00E7693F" w:rsidRDefault="000A6A6E" w:rsidP="000A6A6E">
      <w:pPr>
        <w:rPr>
          <w:rFonts w:ascii="Verdana" w:hAnsi="Verdana"/>
          <w:sz w:val="28"/>
          <w:szCs w:val="28"/>
        </w:rPr>
      </w:pPr>
      <w:bookmarkStart w:id="0" w:name="_GoBack"/>
      <w:bookmarkEnd w:id="0"/>
      <w:r w:rsidRPr="00E7693F">
        <w:rPr>
          <w:rFonts w:ascii="Verdana" w:hAnsi="Verdana"/>
          <w:sz w:val="28"/>
          <w:szCs w:val="28"/>
        </w:rPr>
        <w:t>Imagine a new chocolate that keeps you younger looking. It seems too good to be true, but a team of scientists believes they have invented anti-ageing chocolate. A laboratory working with the UK's Cambridge University has been working on a method to keep away wrinkles and keep the skin looking younger. It has called its new product '</w:t>
      </w:r>
      <w:proofErr w:type="spellStart"/>
      <w:r w:rsidRPr="00E7693F">
        <w:rPr>
          <w:rFonts w:ascii="Verdana" w:hAnsi="Verdana"/>
          <w:sz w:val="28"/>
          <w:szCs w:val="28"/>
        </w:rPr>
        <w:t>Esthechoc</w:t>
      </w:r>
      <w:proofErr w:type="spellEnd"/>
      <w:r w:rsidRPr="00E7693F">
        <w:rPr>
          <w:rFonts w:ascii="Verdana" w:hAnsi="Verdana"/>
          <w:sz w:val="28"/>
          <w:szCs w:val="28"/>
        </w:rPr>
        <w:t xml:space="preserve">'. This is a combination of the words 'esthetic' (meaning all things beautiful) and 'chocolate'. The new product is also called Cambridge Beauty Chocolate. The makers will start selling it from next month. The laboratory has not said anything about the price yet, but it is likely to be quite expensive. The lab hopes young, rich business executives will buy it. </w:t>
      </w:r>
    </w:p>
    <w:p w:rsidR="000A6A6E" w:rsidRDefault="000A6A6E" w:rsidP="000A6A6E">
      <w:pPr>
        <w:rPr>
          <w:sz w:val="28"/>
          <w:szCs w:val="28"/>
        </w:rPr>
      </w:pPr>
      <w:r w:rsidRPr="00E7693F">
        <w:rPr>
          <w:rFonts w:ascii="Verdana" w:hAnsi="Verdana"/>
          <w:sz w:val="28"/>
          <w:szCs w:val="28"/>
        </w:rPr>
        <w:t xml:space="preserve">The laboratory used a special chemical called an antioxidant in the chocolate. The antioxidant they used is one that gives flamingos their pink </w:t>
      </w:r>
      <w:proofErr w:type="spellStart"/>
      <w:r w:rsidRPr="00E7693F">
        <w:rPr>
          <w:rFonts w:ascii="Verdana" w:hAnsi="Verdana"/>
          <w:sz w:val="28"/>
          <w:szCs w:val="28"/>
        </w:rPr>
        <w:t>colour</w:t>
      </w:r>
      <w:proofErr w:type="spellEnd"/>
      <w:r w:rsidRPr="00E7693F">
        <w:rPr>
          <w:rFonts w:ascii="Verdana" w:hAnsi="Verdana"/>
          <w:sz w:val="28"/>
          <w:szCs w:val="28"/>
        </w:rPr>
        <w:t xml:space="preserve">. The scientists say that the antioxidant can bring parts of the skin of a 50 to 60-year-old person back to the levels of a 20 to 30-year-old. They said people who ate the chocolate could see changes in their skin within just three weeks. A spokesman for the laboratory said it took a decade of research and trials with more than 3,000 volunteers to produce </w:t>
      </w:r>
      <w:proofErr w:type="spellStart"/>
      <w:r w:rsidRPr="00E7693F">
        <w:rPr>
          <w:rFonts w:ascii="Verdana" w:hAnsi="Verdana"/>
          <w:sz w:val="28"/>
          <w:szCs w:val="28"/>
        </w:rPr>
        <w:t>Esthechoc</w:t>
      </w:r>
      <w:proofErr w:type="spellEnd"/>
      <w:r w:rsidRPr="00E7693F">
        <w:rPr>
          <w:rFonts w:ascii="Verdana" w:hAnsi="Verdana"/>
          <w:sz w:val="28"/>
          <w:szCs w:val="28"/>
        </w:rPr>
        <w:t xml:space="preserve">. The chocolate bar will only be sold in boxes of 21 bars – one a day for three weeks. Other scientists say more research is needed for people to know whether or not </w:t>
      </w:r>
      <w:proofErr w:type="spellStart"/>
      <w:r w:rsidRPr="00E7693F">
        <w:rPr>
          <w:rFonts w:ascii="Verdana" w:hAnsi="Verdana"/>
          <w:sz w:val="28"/>
          <w:szCs w:val="28"/>
        </w:rPr>
        <w:t>Esthechoc</w:t>
      </w:r>
      <w:proofErr w:type="spellEnd"/>
      <w:r w:rsidRPr="00E7693F">
        <w:rPr>
          <w:rFonts w:ascii="Verdana" w:hAnsi="Verdana"/>
          <w:sz w:val="28"/>
          <w:szCs w:val="28"/>
        </w:rPr>
        <w:t xml:space="preserve"> actually works. </w:t>
      </w:r>
      <w:r w:rsidRPr="00E7693F">
        <w:rPr>
          <w:rFonts w:ascii="Verdana" w:hAnsi="Verdana"/>
          <w:sz w:val="28"/>
          <w:szCs w:val="28"/>
        </w:rPr>
        <w:br/>
      </w:r>
    </w:p>
    <w:p w:rsidR="000A6A6E" w:rsidRDefault="000A6A6E" w:rsidP="000A6A6E">
      <w:pPr>
        <w:rPr>
          <w:sz w:val="28"/>
          <w:szCs w:val="28"/>
        </w:rPr>
      </w:pPr>
    </w:p>
    <w:p w:rsidR="000A6A6E" w:rsidRDefault="000A6A6E" w:rsidP="000A6A6E">
      <w:pPr>
        <w:rPr>
          <w:sz w:val="28"/>
          <w:szCs w:val="28"/>
        </w:rPr>
      </w:pPr>
    </w:p>
    <w:p w:rsidR="000A6A6E" w:rsidRDefault="000A6A6E" w:rsidP="000A6A6E">
      <w:pPr>
        <w:rPr>
          <w:sz w:val="28"/>
          <w:szCs w:val="28"/>
        </w:rPr>
      </w:pPr>
    </w:p>
    <w:p w:rsidR="000A6A6E" w:rsidRDefault="000A6A6E" w:rsidP="000A6A6E">
      <w:pPr>
        <w:rPr>
          <w:sz w:val="28"/>
          <w:szCs w:val="28"/>
        </w:rPr>
      </w:pPr>
    </w:p>
    <w:p w:rsidR="000A6A6E" w:rsidRDefault="000A6A6E" w:rsidP="000A6A6E">
      <w:pPr>
        <w:rPr>
          <w:sz w:val="28"/>
          <w:szCs w:val="28"/>
        </w:rPr>
      </w:pPr>
    </w:p>
    <w:p w:rsidR="000A6A6E" w:rsidRDefault="000A6A6E" w:rsidP="000A6A6E">
      <w:pPr>
        <w:rPr>
          <w:sz w:val="28"/>
          <w:szCs w:val="28"/>
        </w:rPr>
      </w:pPr>
    </w:p>
    <w:p w:rsidR="000A6A6E" w:rsidRPr="006F3D69" w:rsidRDefault="000A6A6E" w:rsidP="000A6A6E">
      <w:pPr>
        <w:widowControl/>
        <w:shd w:val="clear" w:color="auto" w:fill="FFFFFF"/>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b/>
          <w:bCs/>
          <w:color w:val="000000"/>
          <w:kern w:val="0"/>
          <w:sz w:val="40"/>
          <w:szCs w:val="40"/>
        </w:rPr>
        <w:t>1. TRUE / FALSE:</w:t>
      </w:r>
      <w:r w:rsidRPr="006F3D69">
        <w:rPr>
          <w:rFonts w:ascii="Verdana" w:eastAsia="굴림" w:hAnsi="Verdana" w:cs="굴림"/>
          <w:color w:val="000000"/>
          <w:kern w:val="0"/>
          <w:sz w:val="40"/>
          <w:szCs w:val="40"/>
        </w:rPr>
        <w:t xml:space="preserve"> Read the headline. Guess if</w:t>
      </w:r>
      <w:proofErr w:type="gramStart"/>
      <w:r w:rsidRPr="006F3D69">
        <w:rPr>
          <w:rFonts w:ascii="Verdana" w:eastAsia="굴림" w:hAnsi="Verdana" w:cs="굴림"/>
          <w:color w:val="000000"/>
          <w:kern w:val="0"/>
          <w:sz w:val="40"/>
          <w:szCs w:val="40"/>
        </w:rPr>
        <w:t>  a</w:t>
      </w:r>
      <w:proofErr w:type="gramEnd"/>
      <w:r w:rsidRPr="006F3D69">
        <w:rPr>
          <w:rFonts w:ascii="Verdana" w:eastAsia="굴림" w:hAnsi="Verdana" w:cs="굴림"/>
          <w:color w:val="000000"/>
          <w:kern w:val="0"/>
          <w:sz w:val="40"/>
          <w:szCs w:val="40"/>
        </w:rPr>
        <w:t>-h  below are true (T) or false (F).</w:t>
      </w:r>
    </w:p>
    <w:tbl>
      <w:tblPr>
        <w:tblW w:w="4850" w:type="pct"/>
        <w:tblCellSpacing w:w="0" w:type="dxa"/>
        <w:tblCellMar>
          <w:left w:w="0" w:type="dxa"/>
          <w:right w:w="0" w:type="dxa"/>
        </w:tblCellMar>
        <w:tblLook w:val="04A0" w:firstRow="1" w:lastRow="0" w:firstColumn="1" w:lastColumn="0" w:noHBand="0" w:noVBand="1"/>
      </w:tblPr>
      <w:tblGrid>
        <w:gridCol w:w="399"/>
        <w:gridCol w:w="7752"/>
        <w:gridCol w:w="604"/>
      </w:tblGrid>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a.</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There is an imaginary new ant-ageing chocolate. It doesn't exist.</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b.</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Cambridge University helped work on the new chocolate.</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c.</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 xml:space="preserve">The new chocolate is called </w:t>
            </w:r>
            <w:proofErr w:type="spellStart"/>
            <w:r w:rsidRPr="006F3D69">
              <w:rPr>
                <w:rFonts w:ascii="Verdana" w:eastAsia="굴림" w:hAnsi="Verdana" w:cs="굴림"/>
                <w:color w:val="000000"/>
                <w:kern w:val="0"/>
                <w:sz w:val="40"/>
                <w:szCs w:val="40"/>
              </w:rPr>
              <w:t>YoungChoc</w:t>
            </w:r>
            <w:proofErr w:type="spellEnd"/>
            <w:r w:rsidRPr="006F3D69">
              <w:rPr>
                <w:rFonts w:ascii="Verdana" w:eastAsia="굴림" w:hAnsi="Verdana" w:cs="굴림"/>
                <w:color w:val="000000"/>
                <w:kern w:val="0"/>
                <w:sz w:val="40"/>
                <w:szCs w:val="40"/>
              </w:rPr>
              <w:t>.</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d.</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The new chocolate will cost $4.99 a bar.</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e.</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A chemical in the dye is also found in penguins.</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f.</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The chocolate can make parts of the skin look up to 30 years younger.</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g.</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People will be able to see the difference in their skin in three weeks.</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r w:rsidR="000A6A6E" w:rsidRPr="006F3D69" w:rsidTr="00744FFE">
        <w:trPr>
          <w:tblCellSpacing w:w="0" w:type="dxa"/>
        </w:trPr>
        <w:tc>
          <w:tcPr>
            <w:tcW w:w="20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h.</w:t>
            </w:r>
          </w:p>
        </w:tc>
        <w:tc>
          <w:tcPr>
            <w:tcW w:w="4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The maker's laboratory said it hopes business people will buy it.</w:t>
            </w:r>
          </w:p>
        </w:tc>
        <w:tc>
          <w:tcPr>
            <w:tcW w:w="350" w:type="pct"/>
            <w:hideMark/>
          </w:tcPr>
          <w:p w:rsidR="000A6A6E" w:rsidRPr="006F3D69"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40"/>
                <w:szCs w:val="40"/>
              </w:rPr>
            </w:pPr>
            <w:r w:rsidRPr="006F3D69">
              <w:rPr>
                <w:rFonts w:ascii="Verdana" w:eastAsia="굴림" w:hAnsi="Verdana" w:cs="굴림"/>
                <w:color w:val="000000"/>
                <w:kern w:val="0"/>
                <w:sz w:val="40"/>
                <w:szCs w:val="40"/>
              </w:rPr>
              <w:t>T / F</w:t>
            </w:r>
          </w:p>
        </w:tc>
      </w:tr>
    </w:tbl>
    <w:p w:rsidR="0085058F" w:rsidRDefault="0085058F"/>
    <w:p w:rsidR="0085058F" w:rsidRDefault="0085058F"/>
    <w:p w:rsidR="000A6A6E" w:rsidRDefault="000A6A6E"/>
    <w:p w:rsidR="000A6A6E" w:rsidRDefault="000A6A6E"/>
    <w:p w:rsidR="000A6A6E" w:rsidRDefault="000A6A6E"/>
    <w:p w:rsidR="000A6A6E" w:rsidRDefault="000A6A6E"/>
    <w:p w:rsidR="000A6A6E" w:rsidRDefault="000A6A6E"/>
    <w:p w:rsidR="000A6A6E" w:rsidRDefault="000A6A6E"/>
    <w:p w:rsidR="000A6A6E" w:rsidRPr="00921908" w:rsidRDefault="000A6A6E" w:rsidP="000A6A6E">
      <w:pPr>
        <w:widowControl/>
        <w:shd w:val="clear" w:color="auto" w:fill="000077"/>
        <w:wordWrap/>
        <w:autoSpaceDE/>
        <w:autoSpaceDN/>
        <w:spacing w:before="100" w:beforeAutospacing="1" w:after="100" w:afterAutospacing="1" w:line="240" w:lineRule="auto"/>
        <w:jc w:val="left"/>
        <w:outlineLvl w:val="1"/>
        <w:rPr>
          <w:rFonts w:ascii="Verdana" w:eastAsia="굴림" w:hAnsi="Verdana" w:cs="굴림"/>
          <w:b/>
          <w:bCs/>
          <w:color w:val="FFFFFF"/>
          <w:kern w:val="0"/>
          <w:sz w:val="28"/>
          <w:szCs w:val="28"/>
        </w:rPr>
      </w:pPr>
      <w:r w:rsidRPr="00921908">
        <w:rPr>
          <w:rFonts w:ascii="Verdana" w:eastAsia="굴림" w:hAnsi="Verdana" w:cs="굴림"/>
          <w:b/>
          <w:bCs/>
          <w:color w:val="FFFFFF"/>
          <w:kern w:val="0"/>
          <w:sz w:val="28"/>
          <w:szCs w:val="28"/>
        </w:rPr>
        <w:t>MULTIPLE CHOICE - QUIZ</w:t>
      </w:r>
    </w:p>
    <w:tbl>
      <w:tblPr>
        <w:tblW w:w="5000" w:type="pct"/>
        <w:tblCellSpacing w:w="0" w:type="dxa"/>
        <w:tblCellMar>
          <w:left w:w="0" w:type="dxa"/>
          <w:right w:w="0" w:type="dxa"/>
        </w:tblCellMar>
        <w:tblLook w:val="04A0" w:firstRow="1" w:lastRow="0" w:firstColumn="1" w:lastColumn="0" w:noHBand="0" w:noVBand="1"/>
      </w:tblPr>
      <w:tblGrid>
        <w:gridCol w:w="457"/>
        <w:gridCol w:w="4011"/>
        <w:gridCol w:w="547"/>
        <w:gridCol w:w="4011"/>
      </w:tblGrid>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1.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What seems too good to be true?</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6.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Which bird has an antioxidant that the chocolate uses?</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Cambridge University</w:t>
            </w:r>
            <w:r w:rsidRPr="00921908">
              <w:rPr>
                <w:rFonts w:ascii="Verdana" w:eastAsia="굴림" w:hAnsi="Verdana" w:cs="굴림"/>
                <w:color w:val="000000"/>
                <w:kern w:val="0"/>
                <w:sz w:val="28"/>
                <w:szCs w:val="28"/>
              </w:rPr>
              <w:br/>
              <w:t>b) an anti-ageing chocolate</w:t>
            </w:r>
            <w:r w:rsidRPr="00921908">
              <w:rPr>
                <w:rFonts w:ascii="Verdana" w:eastAsia="굴림" w:hAnsi="Verdana" w:cs="굴림"/>
                <w:color w:val="000000"/>
                <w:kern w:val="0"/>
                <w:sz w:val="28"/>
                <w:szCs w:val="28"/>
              </w:rPr>
              <w:br/>
              <w:t>c) scientists</w:t>
            </w:r>
            <w:r w:rsidRPr="00921908">
              <w:rPr>
                <w:rFonts w:ascii="Verdana" w:eastAsia="굴림" w:hAnsi="Verdana" w:cs="굴림"/>
                <w:color w:val="000000"/>
                <w:kern w:val="0"/>
                <w:sz w:val="28"/>
                <w:szCs w:val="28"/>
              </w:rPr>
              <w:br/>
              <w:t>d) the truth</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the penguin</w:t>
            </w:r>
            <w:r w:rsidRPr="00921908">
              <w:rPr>
                <w:rFonts w:ascii="Verdana" w:eastAsia="굴림" w:hAnsi="Verdana" w:cs="굴림"/>
                <w:color w:val="000000"/>
                <w:kern w:val="0"/>
                <w:sz w:val="28"/>
                <w:szCs w:val="28"/>
              </w:rPr>
              <w:br/>
              <w:t>b) the ostrich</w:t>
            </w:r>
            <w:r w:rsidRPr="00921908">
              <w:rPr>
                <w:rFonts w:ascii="Verdana" w:eastAsia="굴림" w:hAnsi="Verdana" w:cs="굴림"/>
                <w:color w:val="000000"/>
                <w:kern w:val="0"/>
                <w:sz w:val="28"/>
                <w:szCs w:val="28"/>
              </w:rPr>
              <w:br/>
              <w:t>c) the flamingo</w:t>
            </w:r>
            <w:r w:rsidRPr="00921908">
              <w:rPr>
                <w:rFonts w:ascii="Verdana" w:eastAsia="굴림" w:hAnsi="Verdana" w:cs="굴림"/>
                <w:color w:val="000000"/>
                <w:kern w:val="0"/>
                <w:sz w:val="28"/>
                <w:szCs w:val="28"/>
              </w:rPr>
              <w:br/>
              <w:t>d) the pigeon</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2.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What kind of team has invented an anti-ageing chocolate?</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7.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What can an antioxidant bring back to the levels of a 20 to 30-year-old?</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a team of beauticians</w:t>
            </w:r>
            <w:r w:rsidRPr="00921908">
              <w:rPr>
                <w:rFonts w:ascii="Verdana" w:eastAsia="굴림" w:hAnsi="Verdana" w:cs="굴림"/>
                <w:color w:val="000000"/>
                <w:kern w:val="0"/>
                <w:sz w:val="28"/>
                <w:szCs w:val="28"/>
              </w:rPr>
              <w:br/>
              <w:t>b) a team of cocoa growers</w:t>
            </w:r>
            <w:r w:rsidRPr="00921908">
              <w:rPr>
                <w:rFonts w:ascii="Verdana" w:eastAsia="굴림" w:hAnsi="Verdana" w:cs="굴림"/>
                <w:color w:val="000000"/>
                <w:kern w:val="0"/>
                <w:sz w:val="28"/>
                <w:szCs w:val="28"/>
              </w:rPr>
              <w:br/>
              <w:t>c) a team of old, wrinkly people</w:t>
            </w:r>
            <w:r w:rsidRPr="00921908">
              <w:rPr>
                <w:rFonts w:ascii="Verdana" w:eastAsia="굴림" w:hAnsi="Verdana" w:cs="굴림"/>
                <w:color w:val="000000"/>
                <w:kern w:val="0"/>
                <w:sz w:val="28"/>
                <w:szCs w:val="28"/>
              </w:rPr>
              <w:br/>
              <w:t>d) a team of scientists</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chocolate-eating habits</w:t>
            </w:r>
            <w:r w:rsidRPr="00921908">
              <w:rPr>
                <w:rFonts w:ascii="Verdana" w:eastAsia="굴림" w:hAnsi="Verdana" w:cs="굴림"/>
                <w:color w:val="000000"/>
                <w:kern w:val="0"/>
                <w:sz w:val="28"/>
                <w:szCs w:val="28"/>
              </w:rPr>
              <w:br/>
              <w:t>b) someone's face</w:t>
            </w:r>
            <w:r w:rsidRPr="00921908">
              <w:rPr>
                <w:rFonts w:ascii="Verdana" w:eastAsia="굴림" w:hAnsi="Verdana" w:cs="굴림"/>
                <w:color w:val="000000"/>
                <w:kern w:val="0"/>
                <w:sz w:val="28"/>
                <w:szCs w:val="28"/>
              </w:rPr>
              <w:br/>
              <w:t>c) wrinkles</w:t>
            </w:r>
            <w:r w:rsidRPr="00921908">
              <w:rPr>
                <w:rFonts w:ascii="Verdana" w:eastAsia="굴림" w:hAnsi="Verdana" w:cs="굴림"/>
                <w:color w:val="000000"/>
                <w:kern w:val="0"/>
                <w:sz w:val="28"/>
                <w:szCs w:val="28"/>
              </w:rPr>
              <w:br/>
              <w:t>d) parts of the skin of a 50-year-old</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3.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Which educational institution was part of the invention?</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8.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How many people were part of the tests for the chocolate?</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Cambridge University</w:t>
            </w:r>
            <w:r w:rsidRPr="00921908">
              <w:rPr>
                <w:rFonts w:ascii="Verdana" w:eastAsia="굴림" w:hAnsi="Verdana" w:cs="굴림"/>
                <w:color w:val="000000"/>
                <w:kern w:val="0"/>
                <w:sz w:val="28"/>
                <w:szCs w:val="28"/>
              </w:rPr>
              <w:br/>
              <w:t>b) Hershey's College of Chocolate</w:t>
            </w:r>
            <w:r w:rsidRPr="00921908">
              <w:rPr>
                <w:rFonts w:ascii="Verdana" w:eastAsia="굴림" w:hAnsi="Verdana" w:cs="굴림"/>
                <w:color w:val="000000"/>
                <w:kern w:val="0"/>
                <w:sz w:val="28"/>
                <w:szCs w:val="28"/>
              </w:rPr>
              <w:br/>
              <w:t>c) the Centre for Wrinkle Research</w:t>
            </w:r>
            <w:r w:rsidRPr="00921908">
              <w:rPr>
                <w:rFonts w:ascii="Verdana" w:eastAsia="굴림" w:hAnsi="Verdana" w:cs="굴림"/>
                <w:color w:val="000000"/>
                <w:kern w:val="0"/>
                <w:sz w:val="28"/>
                <w:szCs w:val="28"/>
              </w:rPr>
              <w:br/>
              <w:t>d) The World Skin Foundation</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over 3,000</w:t>
            </w:r>
            <w:r w:rsidRPr="00921908">
              <w:rPr>
                <w:rFonts w:ascii="Verdana" w:eastAsia="굴림" w:hAnsi="Verdana" w:cs="굴림"/>
                <w:color w:val="000000"/>
                <w:kern w:val="0"/>
                <w:sz w:val="28"/>
                <w:szCs w:val="28"/>
              </w:rPr>
              <w:br/>
              <w:t>b) 30,000</w:t>
            </w:r>
            <w:r w:rsidRPr="00921908">
              <w:rPr>
                <w:rFonts w:ascii="Verdana" w:eastAsia="굴림" w:hAnsi="Verdana" w:cs="굴림"/>
                <w:color w:val="000000"/>
                <w:kern w:val="0"/>
                <w:sz w:val="28"/>
                <w:szCs w:val="28"/>
              </w:rPr>
              <w:br/>
              <w:t>c) exactly 3,000</w:t>
            </w:r>
            <w:r w:rsidRPr="00921908">
              <w:rPr>
                <w:rFonts w:ascii="Verdana" w:eastAsia="굴림" w:hAnsi="Verdana" w:cs="굴림"/>
                <w:color w:val="000000"/>
                <w:kern w:val="0"/>
                <w:sz w:val="28"/>
                <w:szCs w:val="28"/>
              </w:rPr>
              <w:br/>
              <w:t>d) just under 3,000</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4.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When will the new chocolate go on sale?</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9.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How many chocolates bar do we need to buy at one time?</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tomorrow</w:t>
            </w:r>
            <w:r w:rsidRPr="00921908">
              <w:rPr>
                <w:rFonts w:ascii="Verdana" w:eastAsia="굴림" w:hAnsi="Verdana" w:cs="굴림"/>
                <w:color w:val="000000"/>
                <w:kern w:val="0"/>
                <w:sz w:val="28"/>
                <w:szCs w:val="28"/>
              </w:rPr>
              <w:br/>
              <w:t>b) next year</w:t>
            </w:r>
            <w:r w:rsidRPr="00921908">
              <w:rPr>
                <w:rFonts w:ascii="Verdana" w:eastAsia="굴림" w:hAnsi="Verdana" w:cs="굴림"/>
                <w:color w:val="000000"/>
                <w:kern w:val="0"/>
                <w:sz w:val="28"/>
                <w:szCs w:val="28"/>
              </w:rPr>
              <w:br/>
              <w:t>c) next month</w:t>
            </w:r>
            <w:r w:rsidRPr="00921908">
              <w:rPr>
                <w:rFonts w:ascii="Verdana" w:eastAsia="굴림" w:hAnsi="Verdana" w:cs="굴림"/>
                <w:color w:val="000000"/>
                <w:kern w:val="0"/>
                <w:sz w:val="28"/>
                <w:szCs w:val="28"/>
              </w:rPr>
              <w:br/>
              <w:t>d) August 1</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21</w:t>
            </w:r>
            <w:r w:rsidRPr="00921908">
              <w:rPr>
                <w:rFonts w:ascii="Verdana" w:eastAsia="굴림" w:hAnsi="Verdana" w:cs="굴림"/>
                <w:color w:val="000000"/>
                <w:kern w:val="0"/>
                <w:sz w:val="28"/>
                <w:szCs w:val="28"/>
              </w:rPr>
              <w:br/>
              <w:t>b) 1</w:t>
            </w:r>
            <w:r w:rsidRPr="00921908">
              <w:rPr>
                <w:rFonts w:ascii="Verdana" w:eastAsia="굴림" w:hAnsi="Verdana" w:cs="굴림"/>
                <w:color w:val="000000"/>
                <w:kern w:val="0"/>
                <w:sz w:val="28"/>
                <w:szCs w:val="28"/>
              </w:rPr>
              <w:br/>
              <w:t>c) 11</w:t>
            </w:r>
            <w:r w:rsidRPr="00921908">
              <w:rPr>
                <w:rFonts w:ascii="Verdana" w:eastAsia="굴림" w:hAnsi="Verdana" w:cs="굴림"/>
                <w:color w:val="000000"/>
                <w:kern w:val="0"/>
                <w:sz w:val="28"/>
                <w:szCs w:val="28"/>
              </w:rPr>
              <w:br/>
              <w:t>d) 12</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5.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How much will the new chocolate be?</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xml:space="preserve">10.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What do other scientists say we need more of?</w:t>
            </w:r>
          </w:p>
        </w:tc>
      </w:tr>
      <w:tr w:rsidR="000A6A6E" w:rsidRPr="00921908" w:rsidTr="00744FFE">
        <w:trPr>
          <w:tblCellSpacing w:w="0" w:type="dxa"/>
        </w:trPr>
        <w:tc>
          <w:tcPr>
            <w:tcW w:w="25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not much</w:t>
            </w:r>
            <w:r w:rsidRPr="00921908">
              <w:rPr>
                <w:rFonts w:ascii="Verdana" w:eastAsia="굴림" w:hAnsi="Verdana" w:cs="굴림"/>
                <w:color w:val="000000"/>
                <w:kern w:val="0"/>
                <w:sz w:val="28"/>
                <w:szCs w:val="28"/>
              </w:rPr>
              <w:br/>
              <w:t>b) no one knows</w:t>
            </w:r>
            <w:r w:rsidRPr="00921908">
              <w:rPr>
                <w:rFonts w:ascii="Verdana" w:eastAsia="굴림" w:hAnsi="Verdana" w:cs="굴림"/>
                <w:color w:val="000000"/>
                <w:kern w:val="0"/>
                <w:sz w:val="28"/>
                <w:szCs w:val="28"/>
              </w:rPr>
              <w:br/>
              <w:t>c) $1 a bar</w:t>
            </w:r>
            <w:r w:rsidRPr="00921908">
              <w:rPr>
                <w:rFonts w:ascii="Verdana" w:eastAsia="굴림" w:hAnsi="Verdana" w:cs="굴림"/>
                <w:color w:val="000000"/>
                <w:kern w:val="0"/>
                <w:sz w:val="28"/>
                <w:szCs w:val="28"/>
              </w:rPr>
              <w:br/>
              <w:t>d) $4.99</w:t>
            </w:r>
          </w:p>
        </w:tc>
        <w:tc>
          <w:tcPr>
            <w:tcW w:w="3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 </w:t>
            </w:r>
          </w:p>
        </w:tc>
        <w:tc>
          <w:tcPr>
            <w:tcW w:w="2200" w:type="pct"/>
            <w:hideMark/>
          </w:tcPr>
          <w:p w:rsidR="000A6A6E" w:rsidRPr="00921908" w:rsidRDefault="000A6A6E" w:rsidP="00744FFE">
            <w:pPr>
              <w:widowControl/>
              <w:wordWrap/>
              <w:autoSpaceDE/>
              <w:autoSpaceDN/>
              <w:spacing w:before="100" w:beforeAutospacing="1" w:after="100" w:afterAutospacing="1" w:line="240" w:lineRule="auto"/>
              <w:jc w:val="left"/>
              <w:rPr>
                <w:rFonts w:ascii="Verdana" w:eastAsia="굴림" w:hAnsi="Verdana" w:cs="굴림"/>
                <w:color w:val="000000"/>
                <w:kern w:val="0"/>
                <w:sz w:val="28"/>
                <w:szCs w:val="28"/>
              </w:rPr>
            </w:pPr>
            <w:r w:rsidRPr="00921908">
              <w:rPr>
                <w:rFonts w:ascii="Verdana" w:eastAsia="굴림" w:hAnsi="Verdana" w:cs="굴림"/>
                <w:color w:val="000000"/>
                <w:kern w:val="0"/>
                <w:sz w:val="28"/>
                <w:szCs w:val="28"/>
              </w:rPr>
              <w:t>a) antioxidants</w:t>
            </w:r>
            <w:r w:rsidRPr="00921908">
              <w:rPr>
                <w:rFonts w:ascii="Verdana" w:eastAsia="굴림" w:hAnsi="Verdana" w:cs="굴림"/>
                <w:color w:val="000000"/>
                <w:kern w:val="0"/>
                <w:sz w:val="28"/>
                <w:szCs w:val="28"/>
              </w:rPr>
              <w:br/>
              <w:t>b) research</w:t>
            </w:r>
            <w:r w:rsidRPr="00921908">
              <w:rPr>
                <w:rFonts w:ascii="Verdana" w:eastAsia="굴림" w:hAnsi="Verdana" w:cs="굴림"/>
                <w:color w:val="000000"/>
                <w:kern w:val="0"/>
                <w:sz w:val="28"/>
                <w:szCs w:val="28"/>
              </w:rPr>
              <w:br/>
              <w:t>c) wrinkles</w:t>
            </w:r>
            <w:r w:rsidRPr="00921908">
              <w:rPr>
                <w:rFonts w:ascii="Verdana" w:eastAsia="굴림" w:hAnsi="Verdana" w:cs="굴림"/>
                <w:color w:val="000000"/>
                <w:kern w:val="0"/>
                <w:sz w:val="28"/>
                <w:szCs w:val="28"/>
              </w:rPr>
              <w:br/>
              <w:t>d) cocoa beans</w:t>
            </w:r>
          </w:p>
        </w:tc>
      </w:tr>
    </w:tbl>
    <w:p w:rsidR="000A6A6E" w:rsidRDefault="000A6A6E"/>
    <w:p w:rsidR="005D4751" w:rsidRPr="000A6A6E" w:rsidRDefault="005D4751">
      <w:r w:rsidRPr="005D4751">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7494905" cy="9599068"/>
            <wp:effectExtent l="0" t="0" r="0" b="2540"/>
            <wp:wrapTight wrapText="bothSides">
              <wp:wrapPolygon edited="0">
                <wp:start x="0" y="0"/>
                <wp:lineTo x="0" y="21563"/>
                <wp:lineTo x="21521" y="21563"/>
                <wp:lineTo x="21521" y="0"/>
                <wp:lineTo x="0" y="0"/>
              </wp:wrapPolygon>
            </wp:wrapTight>
            <wp:docPr id="2" name="그림 2" descr="C:\Users\MYBOOK\AppData\Local\Microsoft\Windows\INetCache\IE\VZZHT3IR\work-sheets_simple_1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MYBOOK\AppData\Local\Microsoft\Windows\INetCache\IE\VZZHT3IR\work-sheets_simple_1_lar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94905" cy="9599068"/>
                    </a:xfrm>
                    <a:prstGeom prst="rect">
                      <a:avLst/>
                    </a:prstGeom>
                    <a:noFill/>
                    <a:ln>
                      <a:noFill/>
                    </a:ln>
                  </pic:spPr>
                </pic:pic>
              </a:graphicData>
            </a:graphic>
          </wp:anchor>
        </w:drawing>
      </w:r>
    </w:p>
    <w:sectPr w:rsidR="005D4751" w:rsidRPr="000A6A6E" w:rsidSect="00191550">
      <w:headerReference w:type="default" r:id="rId24"/>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65" w:rsidRDefault="00363F65" w:rsidP="00D07641">
      <w:pPr>
        <w:spacing w:after="0" w:line="240" w:lineRule="auto"/>
      </w:pPr>
      <w:r>
        <w:separator/>
      </w:r>
    </w:p>
  </w:endnote>
  <w:endnote w:type="continuationSeparator" w:id="0">
    <w:p w:rsidR="00363F65" w:rsidRDefault="00363F65"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65" w:rsidRDefault="00363F65" w:rsidP="00D07641">
      <w:pPr>
        <w:spacing w:after="0" w:line="240" w:lineRule="auto"/>
      </w:pPr>
      <w:r>
        <w:separator/>
      </w:r>
    </w:p>
  </w:footnote>
  <w:footnote w:type="continuationSeparator" w:id="0">
    <w:p w:rsidR="00363F65" w:rsidRDefault="00363F65"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65" w:rsidRDefault="00363F65">
    <w:pPr>
      <w:pStyle w:val="a4"/>
    </w:pPr>
    <w:r>
      <w:t>TBLT Lesson Plan</w:t>
    </w:r>
  </w:p>
  <w:p w:rsidR="00363F65" w:rsidRDefault="00363F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460ED"/>
    <w:multiLevelType w:val="hybridMultilevel"/>
    <w:tmpl w:val="58120014"/>
    <w:lvl w:ilvl="0" w:tplc="569E48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23E56"/>
    <w:rsid w:val="00023E70"/>
    <w:rsid w:val="00055598"/>
    <w:rsid w:val="00055AC6"/>
    <w:rsid w:val="000A6A6E"/>
    <w:rsid w:val="000C4E7F"/>
    <w:rsid w:val="00146A76"/>
    <w:rsid w:val="00157CE0"/>
    <w:rsid w:val="00162F2C"/>
    <w:rsid w:val="00181A05"/>
    <w:rsid w:val="001874C7"/>
    <w:rsid w:val="00191550"/>
    <w:rsid w:val="001E1BF2"/>
    <w:rsid w:val="001E3A92"/>
    <w:rsid w:val="002255A2"/>
    <w:rsid w:val="00246482"/>
    <w:rsid w:val="00293571"/>
    <w:rsid w:val="002F4CC1"/>
    <w:rsid w:val="00330B0F"/>
    <w:rsid w:val="00353C12"/>
    <w:rsid w:val="00363F65"/>
    <w:rsid w:val="00372117"/>
    <w:rsid w:val="00381E16"/>
    <w:rsid w:val="00391B6A"/>
    <w:rsid w:val="00392370"/>
    <w:rsid w:val="00396257"/>
    <w:rsid w:val="003A4EBD"/>
    <w:rsid w:val="003B6FD1"/>
    <w:rsid w:val="003C2A9A"/>
    <w:rsid w:val="003D3A3A"/>
    <w:rsid w:val="00407BD4"/>
    <w:rsid w:val="00407EF4"/>
    <w:rsid w:val="00430C3A"/>
    <w:rsid w:val="0043418E"/>
    <w:rsid w:val="004547E7"/>
    <w:rsid w:val="00481489"/>
    <w:rsid w:val="004A10F0"/>
    <w:rsid w:val="004B52D5"/>
    <w:rsid w:val="004D2422"/>
    <w:rsid w:val="004E7654"/>
    <w:rsid w:val="004F4CBC"/>
    <w:rsid w:val="004F4E76"/>
    <w:rsid w:val="00506BF4"/>
    <w:rsid w:val="005104B7"/>
    <w:rsid w:val="00590FE9"/>
    <w:rsid w:val="005D2F62"/>
    <w:rsid w:val="005D4751"/>
    <w:rsid w:val="00622369"/>
    <w:rsid w:val="00667A77"/>
    <w:rsid w:val="00682FEC"/>
    <w:rsid w:val="00687FB8"/>
    <w:rsid w:val="00692291"/>
    <w:rsid w:val="006A1CDD"/>
    <w:rsid w:val="006A5FE8"/>
    <w:rsid w:val="006D02CA"/>
    <w:rsid w:val="006F7615"/>
    <w:rsid w:val="007021A8"/>
    <w:rsid w:val="007339B9"/>
    <w:rsid w:val="00797901"/>
    <w:rsid w:val="007B4A40"/>
    <w:rsid w:val="007F060F"/>
    <w:rsid w:val="007F4A5B"/>
    <w:rsid w:val="0085058F"/>
    <w:rsid w:val="0086389A"/>
    <w:rsid w:val="00871DC5"/>
    <w:rsid w:val="00893556"/>
    <w:rsid w:val="008A4571"/>
    <w:rsid w:val="008A49E0"/>
    <w:rsid w:val="008C45E5"/>
    <w:rsid w:val="008D38E1"/>
    <w:rsid w:val="008E1611"/>
    <w:rsid w:val="00965E67"/>
    <w:rsid w:val="00971C32"/>
    <w:rsid w:val="0097337B"/>
    <w:rsid w:val="00981521"/>
    <w:rsid w:val="00990740"/>
    <w:rsid w:val="0099363B"/>
    <w:rsid w:val="009B4184"/>
    <w:rsid w:val="009C2AF6"/>
    <w:rsid w:val="009C5E0C"/>
    <w:rsid w:val="009E111D"/>
    <w:rsid w:val="009F165F"/>
    <w:rsid w:val="00A01CFF"/>
    <w:rsid w:val="00A153E9"/>
    <w:rsid w:val="00A24840"/>
    <w:rsid w:val="00A3147A"/>
    <w:rsid w:val="00A556BD"/>
    <w:rsid w:val="00A639B4"/>
    <w:rsid w:val="00A74BAA"/>
    <w:rsid w:val="00AD286D"/>
    <w:rsid w:val="00B2220E"/>
    <w:rsid w:val="00B31289"/>
    <w:rsid w:val="00B576F1"/>
    <w:rsid w:val="00B91C6B"/>
    <w:rsid w:val="00B9680F"/>
    <w:rsid w:val="00BD58A9"/>
    <w:rsid w:val="00BF5807"/>
    <w:rsid w:val="00C42167"/>
    <w:rsid w:val="00C70E5A"/>
    <w:rsid w:val="00C8114E"/>
    <w:rsid w:val="00CB1BAF"/>
    <w:rsid w:val="00CB25C3"/>
    <w:rsid w:val="00CB2A01"/>
    <w:rsid w:val="00CB6058"/>
    <w:rsid w:val="00D07641"/>
    <w:rsid w:val="00D41017"/>
    <w:rsid w:val="00D62829"/>
    <w:rsid w:val="00D67037"/>
    <w:rsid w:val="00D7147A"/>
    <w:rsid w:val="00D77D5F"/>
    <w:rsid w:val="00D8453C"/>
    <w:rsid w:val="00D86DA0"/>
    <w:rsid w:val="00E10178"/>
    <w:rsid w:val="00E20D66"/>
    <w:rsid w:val="00E41B8B"/>
    <w:rsid w:val="00E661B4"/>
    <w:rsid w:val="00EB29A9"/>
    <w:rsid w:val="00F23ABE"/>
    <w:rsid w:val="00F26FC5"/>
    <w:rsid w:val="00F56833"/>
    <w:rsid w:val="00F61A74"/>
    <w:rsid w:val="00F63B9C"/>
    <w:rsid w:val="00FA22D1"/>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DD88639-32E7-4A81-BF3F-E79C445B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C42167"/>
    <w:pPr>
      <w:ind w:leftChars="400" w:left="800"/>
    </w:pPr>
  </w:style>
  <w:style w:type="character" w:styleId="a7">
    <w:name w:val="Hyperlink"/>
    <w:basedOn w:val="a0"/>
    <w:uiPriority w:val="99"/>
    <w:unhideWhenUsed/>
    <w:rsid w:val="00CB1BAF"/>
    <w:rPr>
      <w:color w:val="0563C1" w:themeColor="hyperlink"/>
      <w:u w:val="single"/>
    </w:rPr>
  </w:style>
  <w:style w:type="character" w:styleId="a8">
    <w:name w:val="Placeholder Text"/>
    <w:basedOn w:val="a0"/>
    <w:uiPriority w:val="99"/>
    <w:semiHidden/>
    <w:rsid w:val="00D8453C"/>
    <w:rPr>
      <w:color w:val="808080"/>
    </w:rPr>
  </w:style>
  <w:style w:type="character" w:customStyle="1" w:styleId="fnte096">
    <w:name w:val="fnt_e096"/>
    <w:basedOn w:val="a0"/>
    <w:rsid w:val="00363F65"/>
    <w:rPr>
      <w:rFonts w:ascii="Arial" w:hAnsi="Arial" w:cs="Arial" w:hint="default"/>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21114">
      <w:bodyDiv w:val="1"/>
      <w:marLeft w:val="0"/>
      <w:marRight w:val="0"/>
      <w:marTop w:val="0"/>
      <w:marBottom w:val="0"/>
      <w:divBdr>
        <w:top w:val="none" w:sz="0" w:space="0" w:color="auto"/>
        <w:left w:val="none" w:sz="0" w:space="0" w:color="auto"/>
        <w:bottom w:val="none" w:sz="0" w:space="0" w:color="auto"/>
        <w:right w:val="none" w:sz="0" w:space="0" w:color="auto"/>
      </w:divBdr>
      <w:divsChild>
        <w:div w:id="1492019177">
          <w:marLeft w:val="0"/>
          <w:marRight w:val="0"/>
          <w:marTop w:val="0"/>
          <w:marBottom w:val="0"/>
          <w:divBdr>
            <w:top w:val="none" w:sz="0" w:space="0" w:color="auto"/>
            <w:left w:val="none" w:sz="0" w:space="0" w:color="auto"/>
            <w:bottom w:val="none" w:sz="0" w:space="0" w:color="auto"/>
            <w:right w:val="none" w:sz="0" w:space="0" w:color="auto"/>
          </w:divBdr>
          <w:divsChild>
            <w:div w:id="1979257656">
              <w:marLeft w:val="0"/>
              <w:marRight w:val="0"/>
              <w:marTop w:val="0"/>
              <w:marBottom w:val="0"/>
              <w:divBdr>
                <w:top w:val="none" w:sz="0" w:space="0" w:color="auto"/>
                <w:left w:val="none" w:sz="0" w:space="0" w:color="auto"/>
                <w:bottom w:val="none" w:sz="0" w:space="0" w:color="auto"/>
                <w:right w:val="none" w:sz="0" w:space="0" w:color="auto"/>
              </w:divBdr>
              <w:divsChild>
                <w:div w:id="168757668">
                  <w:marLeft w:val="0"/>
                  <w:marRight w:val="0"/>
                  <w:marTop w:val="195"/>
                  <w:marBottom w:val="0"/>
                  <w:divBdr>
                    <w:top w:val="none" w:sz="0" w:space="0" w:color="auto"/>
                    <w:left w:val="none" w:sz="0" w:space="0" w:color="auto"/>
                    <w:bottom w:val="none" w:sz="0" w:space="0" w:color="auto"/>
                    <w:right w:val="none" w:sz="0" w:space="0" w:color="auto"/>
                  </w:divBdr>
                  <w:divsChild>
                    <w:div w:id="1372539489">
                      <w:marLeft w:val="0"/>
                      <w:marRight w:val="0"/>
                      <w:marTop w:val="0"/>
                      <w:marBottom w:val="0"/>
                      <w:divBdr>
                        <w:top w:val="none" w:sz="0" w:space="0" w:color="auto"/>
                        <w:left w:val="none" w:sz="0" w:space="0" w:color="auto"/>
                        <w:bottom w:val="none" w:sz="0" w:space="0" w:color="auto"/>
                        <w:right w:val="none" w:sz="0" w:space="0" w:color="auto"/>
                      </w:divBdr>
                      <w:divsChild>
                        <w:div w:id="1656378152">
                          <w:marLeft w:val="0"/>
                          <w:marRight w:val="0"/>
                          <w:marTop w:val="0"/>
                          <w:marBottom w:val="0"/>
                          <w:divBdr>
                            <w:top w:val="none" w:sz="0" w:space="0" w:color="auto"/>
                            <w:left w:val="none" w:sz="0" w:space="0" w:color="auto"/>
                            <w:bottom w:val="none" w:sz="0" w:space="0" w:color="auto"/>
                            <w:right w:val="none" w:sz="0" w:space="0" w:color="auto"/>
                          </w:divBdr>
                          <w:divsChild>
                            <w:div w:id="1844314795">
                              <w:marLeft w:val="0"/>
                              <w:marRight w:val="0"/>
                              <w:marTop w:val="0"/>
                              <w:marBottom w:val="0"/>
                              <w:divBdr>
                                <w:top w:val="none" w:sz="0" w:space="0" w:color="auto"/>
                                <w:left w:val="none" w:sz="0" w:space="0" w:color="auto"/>
                                <w:bottom w:val="none" w:sz="0" w:space="0" w:color="auto"/>
                                <w:right w:val="none" w:sz="0" w:space="0" w:color="auto"/>
                              </w:divBdr>
                              <w:divsChild>
                                <w:div w:id="1258444449">
                                  <w:marLeft w:val="0"/>
                                  <w:marRight w:val="0"/>
                                  <w:marTop w:val="0"/>
                                  <w:marBottom w:val="0"/>
                                  <w:divBdr>
                                    <w:top w:val="none" w:sz="0" w:space="0" w:color="auto"/>
                                    <w:left w:val="none" w:sz="0" w:space="0" w:color="auto"/>
                                    <w:bottom w:val="none" w:sz="0" w:space="0" w:color="auto"/>
                                    <w:right w:val="none" w:sz="0" w:space="0" w:color="auto"/>
                                  </w:divBdr>
                                  <w:divsChild>
                                    <w:div w:id="219875727">
                                      <w:marLeft w:val="0"/>
                                      <w:marRight w:val="0"/>
                                      <w:marTop w:val="0"/>
                                      <w:marBottom w:val="0"/>
                                      <w:divBdr>
                                        <w:top w:val="none" w:sz="0" w:space="0" w:color="auto"/>
                                        <w:left w:val="none" w:sz="0" w:space="0" w:color="auto"/>
                                        <w:bottom w:val="none" w:sz="0" w:space="0" w:color="auto"/>
                                        <w:right w:val="none" w:sz="0" w:space="0" w:color="auto"/>
                                      </w:divBdr>
                                      <w:divsChild>
                                        <w:div w:id="1411385638">
                                          <w:marLeft w:val="0"/>
                                          <w:marRight w:val="0"/>
                                          <w:marTop w:val="0"/>
                                          <w:marBottom w:val="0"/>
                                          <w:divBdr>
                                            <w:top w:val="none" w:sz="0" w:space="0" w:color="auto"/>
                                            <w:left w:val="none" w:sz="0" w:space="0" w:color="auto"/>
                                            <w:bottom w:val="none" w:sz="0" w:space="0" w:color="auto"/>
                                            <w:right w:val="none" w:sz="0" w:space="0" w:color="auto"/>
                                          </w:divBdr>
                                          <w:divsChild>
                                            <w:div w:id="1244727105">
                                              <w:marLeft w:val="0"/>
                                              <w:marRight w:val="0"/>
                                              <w:marTop w:val="0"/>
                                              <w:marBottom w:val="0"/>
                                              <w:divBdr>
                                                <w:top w:val="none" w:sz="0" w:space="0" w:color="auto"/>
                                                <w:left w:val="none" w:sz="0" w:space="0" w:color="auto"/>
                                                <w:bottom w:val="none" w:sz="0" w:space="0" w:color="auto"/>
                                                <w:right w:val="none" w:sz="0" w:space="0" w:color="auto"/>
                                              </w:divBdr>
                                              <w:divsChild>
                                                <w:div w:id="513567520">
                                                  <w:marLeft w:val="0"/>
                                                  <w:marRight w:val="0"/>
                                                  <w:marTop w:val="0"/>
                                                  <w:marBottom w:val="0"/>
                                                  <w:divBdr>
                                                    <w:top w:val="none" w:sz="0" w:space="0" w:color="auto"/>
                                                    <w:left w:val="none" w:sz="0" w:space="0" w:color="auto"/>
                                                    <w:bottom w:val="none" w:sz="0" w:space="0" w:color="auto"/>
                                                    <w:right w:val="none" w:sz="0" w:space="0" w:color="auto"/>
                                                  </w:divBdr>
                                                  <w:divsChild>
                                                    <w:div w:id="82070981">
                                                      <w:marLeft w:val="0"/>
                                                      <w:marRight w:val="0"/>
                                                      <w:marTop w:val="0"/>
                                                      <w:marBottom w:val="180"/>
                                                      <w:divBdr>
                                                        <w:top w:val="none" w:sz="0" w:space="0" w:color="auto"/>
                                                        <w:left w:val="none" w:sz="0" w:space="0" w:color="auto"/>
                                                        <w:bottom w:val="none" w:sz="0" w:space="0" w:color="auto"/>
                                                        <w:right w:val="none" w:sz="0" w:space="0" w:color="auto"/>
                                                      </w:divBdr>
                                                      <w:divsChild>
                                                        <w:div w:id="1057700798">
                                                          <w:marLeft w:val="0"/>
                                                          <w:marRight w:val="0"/>
                                                          <w:marTop w:val="0"/>
                                                          <w:marBottom w:val="0"/>
                                                          <w:divBdr>
                                                            <w:top w:val="none" w:sz="0" w:space="0" w:color="auto"/>
                                                            <w:left w:val="none" w:sz="0" w:space="0" w:color="auto"/>
                                                            <w:bottom w:val="none" w:sz="0" w:space="0" w:color="auto"/>
                                                            <w:right w:val="none" w:sz="0" w:space="0" w:color="auto"/>
                                                          </w:divBdr>
                                                          <w:divsChild>
                                                            <w:div w:id="523519683">
                                                              <w:marLeft w:val="0"/>
                                                              <w:marRight w:val="0"/>
                                                              <w:marTop w:val="0"/>
                                                              <w:marBottom w:val="0"/>
                                                              <w:divBdr>
                                                                <w:top w:val="none" w:sz="0" w:space="0" w:color="auto"/>
                                                                <w:left w:val="none" w:sz="0" w:space="0" w:color="auto"/>
                                                                <w:bottom w:val="none" w:sz="0" w:space="0" w:color="auto"/>
                                                                <w:right w:val="none" w:sz="0" w:space="0" w:color="auto"/>
                                                              </w:divBdr>
                                                              <w:divsChild>
                                                                <w:div w:id="1977635273">
                                                                  <w:marLeft w:val="0"/>
                                                                  <w:marRight w:val="0"/>
                                                                  <w:marTop w:val="0"/>
                                                                  <w:marBottom w:val="0"/>
                                                                  <w:divBdr>
                                                                    <w:top w:val="none" w:sz="0" w:space="0" w:color="auto"/>
                                                                    <w:left w:val="none" w:sz="0" w:space="0" w:color="auto"/>
                                                                    <w:bottom w:val="none" w:sz="0" w:space="0" w:color="auto"/>
                                                                    <w:right w:val="none" w:sz="0" w:space="0" w:color="auto"/>
                                                                  </w:divBdr>
                                                                  <w:divsChild>
                                                                    <w:div w:id="735203213">
                                                                      <w:marLeft w:val="0"/>
                                                                      <w:marRight w:val="0"/>
                                                                      <w:marTop w:val="0"/>
                                                                      <w:marBottom w:val="0"/>
                                                                      <w:divBdr>
                                                                        <w:top w:val="none" w:sz="0" w:space="0" w:color="auto"/>
                                                                        <w:left w:val="none" w:sz="0" w:space="0" w:color="auto"/>
                                                                        <w:bottom w:val="none" w:sz="0" w:space="0" w:color="auto"/>
                                                                        <w:right w:val="none" w:sz="0" w:space="0" w:color="auto"/>
                                                                      </w:divBdr>
                                                                      <w:divsChild>
                                                                        <w:div w:id="1481187278">
                                                                          <w:marLeft w:val="0"/>
                                                                          <w:marRight w:val="0"/>
                                                                          <w:marTop w:val="0"/>
                                                                          <w:marBottom w:val="0"/>
                                                                          <w:divBdr>
                                                                            <w:top w:val="none" w:sz="0" w:space="0" w:color="auto"/>
                                                                            <w:left w:val="none" w:sz="0" w:space="0" w:color="auto"/>
                                                                            <w:bottom w:val="none" w:sz="0" w:space="0" w:color="auto"/>
                                                                            <w:right w:val="none" w:sz="0" w:space="0" w:color="auto"/>
                                                                          </w:divBdr>
                                                                          <w:divsChild>
                                                                            <w:div w:id="7590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kingnewsenglish.com/1502//150224-anti-aging.html"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co.kr/url?sa=i&amp;rct=j&amp;q=&amp;esrc=s&amp;source=images&amp;cd=&amp;cad=rja&amp;uact=8&amp;ved=0ahUKEwiOzY6zsc_JAhVGsJQKHU8fBcgQjRwIBw&amp;url=http://historycooperative.org/liquid-gold-the-history-of-chocolate/&amp;psig=AFQjCNGzwevC3FtO5k1zIm5ozHhXbhODUg&amp;ust=1449771377136031"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jpeg"/><Relationship Id="rId10" Type="http://schemas.openxmlformats.org/officeDocument/2006/relationships/hyperlink" Target="https://en.wikipedia.org/wiki/Prefix"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thestorymatic.com/pages/worksheets" TargetMode="External"/><Relationship Id="rId14" Type="http://schemas.openxmlformats.org/officeDocument/2006/relationships/control" Target="activeX/activeX2.xml"/><Relationship Id="rId22"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9014-2622-4A48-A63C-0081201F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1567</Words>
  <Characters>8936</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MYBOOK</cp:lastModifiedBy>
  <cp:revision>8</cp:revision>
  <dcterms:created xsi:type="dcterms:W3CDTF">2015-12-09T18:39:00Z</dcterms:created>
  <dcterms:modified xsi:type="dcterms:W3CDTF">2015-12-09T18:46:00Z</dcterms:modified>
</cp:coreProperties>
</file>