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3"/>
        <w:gridCol w:w="3595"/>
        <w:gridCol w:w="2610"/>
        <w:gridCol w:w="2088"/>
      </w:tblGrid>
      <w:tr w:rsidR="00FF4778" w:rsidRPr="006D21F8" w:rsidTr="008C6FAD">
        <w:tc>
          <w:tcPr>
            <w:tcW w:w="9576" w:type="dxa"/>
            <w:gridSpan w:val="4"/>
          </w:tcPr>
          <w:p w:rsidR="00FF4778" w:rsidRPr="006D21F8" w:rsidRDefault="00443029" w:rsidP="00FD0EE7">
            <w:pPr>
              <w:jc w:val="center"/>
              <w:rPr>
                <w:rFonts w:ascii="Arial" w:hAnsi="Arial" w:cs="Arial"/>
              </w:rPr>
            </w:pP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C60AE4">
              <w:rPr>
                <w:rFonts w:ascii="Arial" w:hAnsi="Arial" w:cs="Arial"/>
              </w:rPr>
            </w:r>
            <w:r w:rsidR="00C60AE4">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Listening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C60AE4">
              <w:rPr>
                <w:rFonts w:ascii="Arial" w:hAnsi="Arial" w:cs="Arial"/>
              </w:rPr>
            </w:r>
            <w:r w:rsidR="00C60AE4">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Speaking  </w:t>
            </w:r>
            <w:r w:rsidR="00FD0EE7">
              <w:rPr>
                <w:rFonts w:ascii="Arial" w:hAnsi="Arial" w:cs="Arial"/>
                <w:color w:val="000000" w:themeColor="text1"/>
                <w:shd w:val="clear" w:color="auto" w:fill="000000" w:themeFill="text1"/>
              </w:rPr>
              <w:t>Xx</w:t>
            </w:r>
            <w:r w:rsidR="00FD0EE7" w:rsidRPr="00FD0EE7">
              <w:rPr>
                <w:rFonts w:ascii="Arial" w:hAnsi="Arial" w:cs="Arial"/>
                <w:color w:val="000000" w:themeColor="text1"/>
                <w:shd w:val="clear" w:color="auto" w:fill="FFFFFF" w:themeFill="background1"/>
              </w:rPr>
              <w:t xml:space="preserve"> </w:t>
            </w:r>
            <w:r w:rsidR="00FF4778" w:rsidRPr="006D21F8">
              <w:rPr>
                <w:rFonts w:ascii="Arial" w:hAnsi="Arial" w:cs="Arial"/>
              </w:rPr>
              <w:t xml:space="preserve">Reading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C60AE4">
              <w:rPr>
                <w:rFonts w:ascii="Arial" w:hAnsi="Arial" w:cs="Arial"/>
              </w:rPr>
            </w:r>
            <w:r w:rsidR="00C60AE4">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Grammar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C60AE4">
              <w:rPr>
                <w:rFonts w:ascii="Arial" w:hAnsi="Arial" w:cs="Arial"/>
              </w:rPr>
            </w:r>
            <w:r w:rsidR="00C60AE4">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Writing</w:t>
            </w:r>
          </w:p>
        </w:tc>
      </w:tr>
      <w:tr w:rsidR="00FF4778" w:rsidRPr="006D21F8" w:rsidTr="008C6FAD">
        <w:tc>
          <w:tcPr>
            <w:tcW w:w="9576" w:type="dxa"/>
            <w:gridSpan w:val="4"/>
          </w:tcPr>
          <w:p w:rsidR="00FF4778" w:rsidRDefault="00FF4778" w:rsidP="004952F2">
            <w:pPr>
              <w:rPr>
                <w:rFonts w:ascii="Arial" w:hAnsi="Arial" w:cs="Arial"/>
                <w:b/>
              </w:rPr>
            </w:pPr>
          </w:p>
          <w:p w:rsidR="00FF4778" w:rsidRDefault="00FF4778" w:rsidP="00FD0EE7">
            <w:pPr>
              <w:tabs>
                <w:tab w:val="left" w:pos="6386"/>
              </w:tabs>
              <w:jc w:val="center"/>
              <w:rPr>
                <w:rFonts w:ascii="Arial" w:hAnsi="Arial" w:cs="Arial"/>
                <w:b/>
                <w:iCs/>
              </w:rPr>
            </w:pPr>
            <w:r w:rsidRPr="006D21F8">
              <w:rPr>
                <w:rFonts w:ascii="Arial" w:hAnsi="Arial" w:cs="Arial"/>
                <w:b/>
              </w:rPr>
              <w:t>T</w:t>
            </w:r>
            <w:r w:rsidRPr="006D21F8">
              <w:rPr>
                <w:rFonts w:ascii="Arial" w:hAnsi="Arial" w:cs="Arial"/>
                <w:b/>
                <w:iCs/>
              </w:rPr>
              <w:t>opic:</w:t>
            </w:r>
            <w:r w:rsidR="00FD0EE7">
              <w:rPr>
                <w:rFonts w:ascii="Arial" w:hAnsi="Arial" w:cs="Arial"/>
                <w:b/>
                <w:iCs/>
              </w:rPr>
              <w:t xml:space="preserve"> Artificial Intelligence</w:t>
            </w:r>
          </w:p>
          <w:p w:rsidR="00FF4778" w:rsidRPr="006D21F8" w:rsidRDefault="00FF4778" w:rsidP="004952F2">
            <w:pPr>
              <w:rPr>
                <w:rFonts w:ascii="Arial" w:hAnsi="Arial" w:cs="Arial"/>
                <w:b/>
                <w:iCs/>
              </w:rPr>
            </w:pPr>
          </w:p>
        </w:tc>
      </w:tr>
      <w:tr w:rsidR="00FF4778" w:rsidRPr="006D21F8" w:rsidTr="00FD0EE7">
        <w:tc>
          <w:tcPr>
            <w:tcW w:w="1283" w:type="dxa"/>
          </w:tcPr>
          <w:p w:rsidR="00FF4778" w:rsidRPr="006D21F8" w:rsidRDefault="00FF4778" w:rsidP="004952F2">
            <w:pPr>
              <w:rPr>
                <w:rFonts w:ascii="Arial" w:hAnsi="Arial" w:cs="Arial"/>
              </w:rPr>
            </w:pPr>
            <w:r w:rsidRPr="006D21F8">
              <w:rPr>
                <w:rFonts w:ascii="Arial" w:hAnsi="Arial" w:cs="Arial"/>
              </w:rPr>
              <w:t>Instructor:</w:t>
            </w:r>
          </w:p>
          <w:p w:rsidR="00FF4778" w:rsidRPr="006D21F8" w:rsidRDefault="00FD0EE7" w:rsidP="004952F2">
            <w:pPr>
              <w:rPr>
                <w:rFonts w:ascii="Arial" w:hAnsi="Arial" w:cs="Arial"/>
              </w:rPr>
            </w:pPr>
            <w:r>
              <w:rPr>
                <w:rFonts w:ascii="Arial" w:hAnsi="Arial" w:cs="Arial"/>
              </w:rPr>
              <w:t>Andrew</w:t>
            </w:r>
          </w:p>
        </w:tc>
        <w:tc>
          <w:tcPr>
            <w:tcW w:w="3595" w:type="dxa"/>
          </w:tcPr>
          <w:p w:rsidR="00FF4778" w:rsidRPr="006D21F8" w:rsidRDefault="00FF4778" w:rsidP="004952F2">
            <w:pPr>
              <w:rPr>
                <w:rFonts w:ascii="Arial" w:hAnsi="Arial" w:cs="Arial"/>
                <w:b/>
              </w:rPr>
            </w:pPr>
            <w:r w:rsidRPr="006D21F8">
              <w:rPr>
                <w:rFonts w:ascii="Arial" w:hAnsi="Arial" w:cs="Arial"/>
                <w:b/>
              </w:rPr>
              <w:t>Students Competency Level</w:t>
            </w:r>
            <w:r w:rsidR="00FD0EE7">
              <w:rPr>
                <w:rFonts w:ascii="Arial" w:hAnsi="Arial" w:cs="Arial"/>
                <w:b/>
              </w:rPr>
              <w:t>:</w:t>
            </w:r>
          </w:p>
          <w:p w:rsidR="00FF4778" w:rsidRPr="00FD0EE7" w:rsidRDefault="00FD0EE7" w:rsidP="004952F2">
            <w:pPr>
              <w:rPr>
                <w:rFonts w:ascii="Arial" w:hAnsi="Arial" w:cs="Arial"/>
              </w:rPr>
            </w:pPr>
            <w:r w:rsidRPr="00FD0EE7">
              <w:rPr>
                <w:rFonts w:ascii="Arial" w:hAnsi="Arial" w:cs="Arial"/>
              </w:rPr>
              <w:t>Upper Intermediate</w:t>
            </w:r>
          </w:p>
        </w:tc>
        <w:tc>
          <w:tcPr>
            <w:tcW w:w="2610" w:type="dxa"/>
          </w:tcPr>
          <w:p w:rsidR="00FF4778" w:rsidRPr="006D21F8" w:rsidRDefault="00FF4778" w:rsidP="004952F2">
            <w:pPr>
              <w:rPr>
                <w:rFonts w:ascii="Arial" w:hAnsi="Arial" w:cs="Arial"/>
                <w:b/>
              </w:rPr>
            </w:pPr>
            <w:r w:rsidRPr="006D21F8">
              <w:rPr>
                <w:rFonts w:ascii="Arial" w:hAnsi="Arial" w:cs="Arial"/>
                <w:b/>
              </w:rPr>
              <w:t>Number of Students:</w:t>
            </w:r>
          </w:p>
          <w:p w:rsidR="00FF4778" w:rsidRPr="00FD0EE7" w:rsidRDefault="00612EEB" w:rsidP="004952F2">
            <w:pPr>
              <w:rPr>
                <w:rFonts w:ascii="Arial" w:hAnsi="Arial" w:cs="Arial"/>
              </w:rPr>
            </w:pPr>
            <w:r>
              <w:rPr>
                <w:rFonts w:ascii="Arial" w:hAnsi="Arial" w:cs="Arial"/>
              </w:rPr>
              <w:t>12</w:t>
            </w:r>
          </w:p>
        </w:tc>
        <w:tc>
          <w:tcPr>
            <w:tcW w:w="2088" w:type="dxa"/>
          </w:tcPr>
          <w:p w:rsidR="00FF4778" w:rsidRPr="006D21F8" w:rsidRDefault="00FF4778" w:rsidP="004952F2">
            <w:pPr>
              <w:rPr>
                <w:rFonts w:ascii="Arial" w:hAnsi="Arial" w:cs="Arial"/>
                <w:b/>
              </w:rPr>
            </w:pPr>
            <w:r w:rsidRPr="006D21F8">
              <w:rPr>
                <w:rFonts w:ascii="Arial" w:hAnsi="Arial" w:cs="Arial"/>
                <w:b/>
              </w:rPr>
              <w:t>Lesson Length:</w:t>
            </w:r>
            <w:r w:rsidR="00FD0EE7">
              <w:rPr>
                <w:rFonts w:ascii="Arial" w:hAnsi="Arial" w:cs="Arial"/>
                <w:b/>
              </w:rPr>
              <w:t xml:space="preserve"> </w:t>
            </w:r>
          </w:p>
          <w:p w:rsidR="00FF4778" w:rsidRPr="006D21F8" w:rsidRDefault="000A2B99" w:rsidP="004952F2">
            <w:pPr>
              <w:rPr>
                <w:rFonts w:ascii="Arial" w:hAnsi="Arial" w:cs="Arial"/>
                <w:b/>
              </w:rPr>
            </w:pPr>
            <w:r>
              <w:rPr>
                <w:rFonts w:ascii="Arial" w:hAnsi="Arial" w:cs="Arial"/>
                <w:b/>
              </w:rPr>
              <w:t>50 minutes</w:t>
            </w:r>
          </w:p>
        </w:tc>
      </w:tr>
      <w:tr w:rsidR="00FF4778" w:rsidRPr="006D21F8" w:rsidTr="008C6FAD">
        <w:tc>
          <w:tcPr>
            <w:tcW w:w="9576" w:type="dxa"/>
            <w:gridSpan w:val="4"/>
          </w:tcPr>
          <w:p w:rsidR="00FF4778" w:rsidRPr="001D67F8" w:rsidRDefault="00FF4778" w:rsidP="004952F2">
            <w:pPr>
              <w:rPr>
                <w:rFonts w:ascii="Arial" w:hAnsi="Arial" w:cs="Arial"/>
                <w:b/>
                <w:sz w:val="16"/>
                <w:szCs w:val="16"/>
              </w:rPr>
            </w:pPr>
            <w:r w:rsidRPr="006D21F8">
              <w:rPr>
                <w:rFonts w:ascii="Arial" w:hAnsi="Arial" w:cs="Arial"/>
              </w:rPr>
              <w:t>Materials:</w:t>
            </w:r>
            <w:r>
              <w:rPr>
                <w:rFonts w:ascii="Arial" w:hAnsi="Arial" w:cs="Arial" w:hint="eastAsia"/>
                <w:lang w:eastAsia="ko-KR"/>
              </w:rPr>
              <w:t xml:space="preserve"> </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612EEB" w:rsidRDefault="00612EEB" w:rsidP="004952F2">
            <w:pPr>
              <w:rPr>
                <w:rFonts w:ascii="Arial" w:hAnsi="Arial" w:cs="Arial"/>
                <w:lang w:eastAsia="ko-KR"/>
              </w:rPr>
            </w:pPr>
            <w:r>
              <w:rPr>
                <w:rFonts w:ascii="Arial" w:hAnsi="Arial" w:cs="Arial"/>
                <w:lang w:eastAsia="ko-KR"/>
              </w:rPr>
              <w:t>“Microsoft’s Chat Bot Tay” Worksheet (Sample Demonstration)</w:t>
            </w:r>
          </w:p>
          <w:p w:rsidR="00FF4778" w:rsidRDefault="00631091" w:rsidP="004952F2">
            <w:pPr>
              <w:rPr>
                <w:rFonts w:ascii="Arial" w:hAnsi="Arial" w:cs="Arial"/>
                <w:lang w:eastAsia="ko-KR"/>
              </w:rPr>
            </w:pPr>
            <w:r>
              <w:rPr>
                <w:rFonts w:ascii="Arial" w:hAnsi="Arial" w:cs="Arial"/>
                <w:lang w:eastAsia="ko-KR"/>
              </w:rPr>
              <w:t>“Boston Dynamic’s Robots” Worksheet</w:t>
            </w:r>
          </w:p>
          <w:p w:rsidR="00631091" w:rsidRDefault="00631091" w:rsidP="004952F2">
            <w:pPr>
              <w:rPr>
                <w:rFonts w:ascii="Arial" w:hAnsi="Arial" w:cs="Arial"/>
                <w:lang w:eastAsia="ko-KR"/>
              </w:rPr>
            </w:pPr>
            <w:r>
              <w:rPr>
                <w:rFonts w:ascii="Arial" w:hAnsi="Arial" w:cs="Arial"/>
                <w:lang w:eastAsia="ko-KR"/>
              </w:rPr>
              <w:t>“Turing Test” Worksheet</w:t>
            </w:r>
          </w:p>
          <w:p w:rsidR="00631091" w:rsidRDefault="00612EEB" w:rsidP="004952F2">
            <w:pPr>
              <w:rPr>
                <w:rFonts w:ascii="Arial" w:hAnsi="Arial" w:cs="Arial"/>
                <w:lang w:eastAsia="ko-KR"/>
              </w:rPr>
            </w:pPr>
            <w:r>
              <w:rPr>
                <w:rFonts w:ascii="Arial" w:hAnsi="Arial" w:cs="Arial"/>
                <w:lang w:eastAsia="ko-KR"/>
              </w:rPr>
              <w:t xml:space="preserve"> </w:t>
            </w:r>
            <w:r w:rsidR="00631091">
              <w:rPr>
                <w:rFonts w:ascii="Arial" w:hAnsi="Arial" w:cs="Arial"/>
                <w:lang w:eastAsia="ko-KR"/>
              </w:rPr>
              <w:t>“Google’s AlphaGo” Worksheet</w:t>
            </w:r>
          </w:p>
          <w:p w:rsidR="0069723C" w:rsidRPr="00631091" w:rsidRDefault="00631091" w:rsidP="004952F2">
            <w:pPr>
              <w:rPr>
                <w:rFonts w:ascii="Arial" w:hAnsi="Arial" w:cs="Arial"/>
                <w:lang w:eastAsia="ko-KR"/>
              </w:rPr>
            </w:pPr>
            <w:r>
              <w:rPr>
                <w:rFonts w:ascii="Arial" w:hAnsi="Arial" w:cs="Arial"/>
                <w:lang w:eastAsia="ko-KR"/>
              </w:rPr>
              <w:t>“</w:t>
            </w:r>
            <w:r w:rsidR="0069723C">
              <w:rPr>
                <w:rFonts w:ascii="Arial" w:hAnsi="Arial" w:cs="Arial"/>
                <w:lang w:eastAsia="ko-KR"/>
              </w:rPr>
              <w:t>Stephen Hawking’s Warning</w:t>
            </w:r>
            <w:r>
              <w:rPr>
                <w:rFonts w:ascii="Arial" w:hAnsi="Arial" w:cs="Arial"/>
                <w:lang w:eastAsia="ko-KR"/>
              </w:rPr>
              <w:t>” Worksheet</w:t>
            </w:r>
          </w:p>
          <w:p w:rsidR="00154794" w:rsidRPr="001D67F8" w:rsidRDefault="00154794" w:rsidP="004952F2">
            <w:pPr>
              <w:rPr>
                <w:rFonts w:ascii="Arial" w:hAnsi="Arial" w:cs="Arial"/>
                <w:lang w:eastAsia="ko-KR"/>
              </w:rPr>
            </w:pPr>
          </w:p>
        </w:tc>
      </w:tr>
      <w:tr w:rsidR="00FF4778" w:rsidRPr="006D21F8" w:rsidTr="008C6FAD">
        <w:tc>
          <w:tcPr>
            <w:tcW w:w="9576" w:type="dxa"/>
            <w:gridSpan w:val="4"/>
          </w:tcPr>
          <w:p w:rsidR="00FF4778" w:rsidRPr="006D21F8" w:rsidRDefault="00FF4778" w:rsidP="004952F2">
            <w:pPr>
              <w:rPr>
                <w:rFonts w:ascii="Arial" w:hAnsi="Arial" w:cs="Arial"/>
              </w:rPr>
            </w:pPr>
            <w:r w:rsidRPr="006D21F8">
              <w:rPr>
                <w:rFonts w:ascii="Arial" w:hAnsi="Arial" w:cs="Arial"/>
              </w:rPr>
              <w:t>Aims:</w:t>
            </w:r>
            <w:r w:rsidRPr="006D21F8">
              <w:rPr>
                <w:rFonts w:ascii="Arial" w:hAnsi="Arial" w:cs="Arial" w:hint="eastAsia"/>
              </w:rPr>
              <w:t xml:space="preserve"> </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w:t>
            </w:r>
            <w:proofErr w:type="spellStart"/>
            <w:r>
              <w:rPr>
                <w:rFonts w:ascii="Arial" w:hAnsi="Arial" w:cs="Arial" w:hint="eastAsia"/>
                <w:b/>
                <w:sz w:val="16"/>
                <w:szCs w:val="16"/>
                <w:lang w:eastAsia="ko-KR"/>
              </w:rPr>
              <w:t>Ss</w:t>
            </w:r>
            <w:proofErr w:type="spellEnd"/>
            <w:r>
              <w:rPr>
                <w:rFonts w:ascii="Arial" w:hAnsi="Arial" w:cs="Arial" w:hint="eastAsia"/>
                <w:b/>
                <w:sz w:val="16"/>
                <w:szCs w:val="16"/>
                <w:lang w:eastAsia="ko-KR"/>
              </w:rPr>
              <w:t xml:space="preserve"> gain or get by doing</w:t>
            </w:r>
            <w:r>
              <w:rPr>
                <w:rFonts w:ascii="Arial" w:hAnsi="Arial" w:cs="Arial"/>
                <w:b/>
                <w:sz w:val="16"/>
                <w:szCs w:val="16"/>
                <w:lang w:eastAsia="ko-KR"/>
              </w:rPr>
              <w:t>…</w:t>
            </w:r>
            <w:r w:rsidRPr="006D21F8">
              <w:rPr>
                <w:rFonts w:ascii="Arial" w:hAnsi="Arial" w:cs="Arial"/>
                <w:b/>
                <w:sz w:val="16"/>
                <w:szCs w:val="16"/>
              </w:rPr>
              <w:t>)</w:t>
            </w:r>
          </w:p>
          <w:p w:rsidR="00FF4778" w:rsidRDefault="0069723C" w:rsidP="004952F2">
            <w:pPr>
              <w:rPr>
                <w:rFonts w:ascii="Arial" w:hAnsi="Arial" w:cs="Arial"/>
                <w:lang w:eastAsia="ko-KR"/>
              </w:rPr>
            </w:pPr>
            <w:r>
              <w:rPr>
                <w:rFonts w:ascii="Arial" w:hAnsi="Arial" w:cs="Arial"/>
                <w:lang w:eastAsia="ko-KR"/>
              </w:rPr>
              <w:t xml:space="preserve">- Improve </w:t>
            </w:r>
            <w:proofErr w:type="spellStart"/>
            <w:r>
              <w:rPr>
                <w:rFonts w:ascii="Arial" w:hAnsi="Arial" w:cs="Arial"/>
                <w:lang w:eastAsia="ko-KR"/>
              </w:rPr>
              <w:t>Ss</w:t>
            </w:r>
            <w:proofErr w:type="spellEnd"/>
            <w:r>
              <w:rPr>
                <w:rFonts w:ascii="Arial" w:hAnsi="Arial" w:cs="Arial"/>
                <w:lang w:eastAsia="ko-KR"/>
              </w:rPr>
              <w:t xml:space="preserve"> listening skills by listening to T introduction, questions and ICQ-CCQs and listening to other </w:t>
            </w:r>
            <w:proofErr w:type="spellStart"/>
            <w:r>
              <w:rPr>
                <w:rFonts w:ascii="Arial" w:hAnsi="Arial" w:cs="Arial"/>
                <w:lang w:eastAsia="ko-KR"/>
              </w:rPr>
              <w:t>Ss</w:t>
            </w:r>
            <w:proofErr w:type="spellEnd"/>
            <w:r>
              <w:rPr>
                <w:rFonts w:ascii="Arial" w:hAnsi="Arial" w:cs="Arial"/>
                <w:lang w:eastAsia="ko-KR"/>
              </w:rPr>
              <w:t xml:space="preserve"> opinions and answers and group discussion.</w:t>
            </w:r>
          </w:p>
          <w:p w:rsidR="0069723C" w:rsidRDefault="0069723C" w:rsidP="004952F2">
            <w:pPr>
              <w:rPr>
                <w:rFonts w:ascii="Arial" w:hAnsi="Arial" w:cs="Arial"/>
                <w:lang w:eastAsia="ko-KR"/>
              </w:rPr>
            </w:pPr>
            <w:r>
              <w:rPr>
                <w:rFonts w:ascii="Arial" w:hAnsi="Arial" w:cs="Arial"/>
                <w:lang w:eastAsia="ko-KR"/>
              </w:rPr>
              <w:t xml:space="preserve">- Improve </w:t>
            </w:r>
            <w:proofErr w:type="spellStart"/>
            <w:r>
              <w:rPr>
                <w:rFonts w:ascii="Arial" w:hAnsi="Arial" w:cs="Arial"/>
                <w:lang w:eastAsia="ko-KR"/>
              </w:rPr>
              <w:t>Ss</w:t>
            </w:r>
            <w:proofErr w:type="spellEnd"/>
            <w:r>
              <w:rPr>
                <w:rFonts w:ascii="Arial" w:hAnsi="Arial" w:cs="Arial"/>
                <w:lang w:eastAsia="ko-KR"/>
              </w:rPr>
              <w:t xml:space="preserve"> speaking skills by allowing them to respond to the articles and discuss about it within the group.</w:t>
            </w:r>
          </w:p>
          <w:p w:rsidR="0069723C" w:rsidRDefault="0069723C" w:rsidP="004952F2">
            <w:pPr>
              <w:rPr>
                <w:rFonts w:ascii="Arial" w:hAnsi="Arial" w:cs="Arial"/>
                <w:lang w:eastAsia="ko-KR"/>
              </w:rPr>
            </w:pPr>
            <w:r>
              <w:rPr>
                <w:rFonts w:ascii="Arial" w:hAnsi="Arial" w:cs="Arial"/>
                <w:lang w:eastAsia="ko-KR"/>
              </w:rPr>
              <w:t xml:space="preserve">- Improve </w:t>
            </w:r>
            <w:proofErr w:type="spellStart"/>
            <w:r>
              <w:rPr>
                <w:rFonts w:ascii="Arial" w:hAnsi="Arial" w:cs="Arial"/>
                <w:lang w:eastAsia="ko-KR"/>
              </w:rPr>
              <w:t>Ss</w:t>
            </w:r>
            <w:proofErr w:type="spellEnd"/>
            <w:r>
              <w:rPr>
                <w:rFonts w:ascii="Arial" w:hAnsi="Arial" w:cs="Arial"/>
                <w:lang w:eastAsia="ko-KR"/>
              </w:rPr>
              <w:t xml:space="preserve"> writing skills by sharing their opinions in written form based on what we have learned.</w:t>
            </w:r>
          </w:p>
          <w:p w:rsidR="00154794" w:rsidRPr="001D67F8" w:rsidRDefault="0069723C" w:rsidP="009D55F7">
            <w:pPr>
              <w:rPr>
                <w:rFonts w:ascii="Arial" w:hAnsi="Arial" w:cs="Arial"/>
                <w:lang w:eastAsia="ko-KR"/>
              </w:rPr>
            </w:pPr>
            <w:r>
              <w:rPr>
                <w:rFonts w:ascii="Arial" w:hAnsi="Arial" w:cs="Arial"/>
                <w:lang w:eastAsia="ko-KR"/>
              </w:rPr>
              <w:t xml:space="preserve">- Improve </w:t>
            </w:r>
            <w:proofErr w:type="spellStart"/>
            <w:r>
              <w:rPr>
                <w:rFonts w:ascii="Arial" w:hAnsi="Arial" w:cs="Arial"/>
                <w:lang w:eastAsia="ko-KR"/>
              </w:rPr>
              <w:t>Ss</w:t>
            </w:r>
            <w:proofErr w:type="spellEnd"/>
            <w:r>
              <w:rPr>
                <w:rFonts w:ascii="Arial" w:hAnsi="Arial" w:cs="Arial"/>
                <w:lang w:eastAsia="ko-KR"/>
              </w:rPr>
              <w:t xml:space="preserve"> reading skills by reading the board and work sheets.</w:t>
            </w:r>
          </w:p>
        </w:tc>
      </w:tr>
      <w:tr w:rsidR="00FF4778" w:rsidRPr="006D21F8" w:rsidTr="008C6FAD">
        <w:tc>
          <w:tcPr>
            <w:tcW w:w="9576" w:type="dxa"/>
            <w:gridSpan w:val="4"/>
          </w:tcPr>
          <w:p w:rsidR="00FF4778" w:rsidRPr="006D21F8" w:rsidRDefault="00FF4778" w:rsidP="004952F2">
            <w:pPr>
              <w:rPr>
                <w:rFonts w:ascii="Arial" w:hAnsi="Arial" w:cs="Arial"/>
                <w:b/>
                <w:sz w:val="16"/>
                <w:szCs w:val="16"/>
              </w:rPr>
            </w:pPr>
            <w:r w:rsidRPr="006D21F8">
              <w:rPr>
                <w:rFonts w:ascii="Arial" w:hAnsi="Arial" w:cs="Arial"/>
              </w:rPr>
              <w:t>Language Skills:</w:t>
            </w:r>
            <w:r w:rsidRPr="006D21F8">
              <w:rPr>
                <w:rFonts w:ascii="Arial" w:hAnsi="Arial" w:cs="Arial" w:hint="eastAsia"/>
              </w:rPr>
              <w:t xml:space="preserve"> </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Reading: </w:t>
            </w:r>
            <w:r w:rsidRPr="001D67F8">
              <w:rPr>
                <w:rFonts w:ascii="Arial" w:hAnsi="Arial" w:cs="Arial" w:hint="eastAsia"/>
                <w:b/>
                <w:sz w:val="16"/>
                <w:szCs w:val="16"/>
              </w:rPr>
              <w:t>(Where did reading occur in the lesson?)</w:t>
            </w:r>
          </w:p>
          <w:p w:rsidR="00154794" w:rsidRPr="006D21F8" w:rsidRDefault="00505CBE" w:rsidP="008C6FAD">
            <w:pPr>
              <w:ind w:left="720"/>
              <w:rPr>
                <w:rFonts w:ascii="Arial" w:hAnsi="Arial" w:cs="Arial"/>
                <w:lang w:eastAsia="ko-KR"/>
              </w:rPr>
            </w:pPr>
            <w:r>
              <w:rPr>
                <w:rFonts w:ascii="Arial" w:hAnsi="Arial" w:cs="Arial"/>
                <w:lang w:eastAsia="ko-KR"/>
              </w:rPr>
              <w:t xml:space="preserve">     Reading materials in the worksheets</w:t>
            </w:r>
          </w:p>
          <w:p w:rsidR="00FF4778" w:rsidRPr="006D21F8" w:rsidRDefault="00FF4778" w:rsidP="00FF4778">
            <w:pPr>
              <w:numPr>
                <w:ilvl w:val="0"/>
                <w:numId w:val="1"/>
              </w:numPr>
              <w:rPr>
                <w:rFonts w:ascii="Arial" w:hAnsi="Arial" w:cs="Arial"/>
              </w:rPr>
            </w:pPr>
            <w:r w:rsidRPr="006D21F8">
              <w:rPr>
                <w:rFonts w:ascii="Arial" w:hAnsi="Arial" w:cs="Arial"/>
              </w:rPr>
              <w:t>Listening:</w:t>
            </w:r>
            <w:r w:rsidRPr="006D21F8">
              <w:rPr>
                <w:rFonts w:ascii="Arial" w:hAnsi="Arial" w:cs="Arial" w:hint="eastAsia"/>
              </w:rPr>
              <w:t xml:space="preserve"> </w:t>
            </w:r>
            <w:r w:rsidRPr="001D67F8">
              <w:rPr>
                <w:rFonts w:ascii="Arial" w:hAnsi="Arial" w:cs="Arial" w:hint="eastAsia"/>
                <w:b/>
                <w:sz w:val="16"/>
                <w:szCs w:val="16"/>
              </w:rPr>
              <w:t xml:space="preserve">(Where did </w:t>
            </w:r>
            <w:r>
              <w:rPr>
                <w:rFonts w:ascii="Arial" w:hAnsi="Arial" w:cs="Arial" w:hint="eastAsia"/>
                <w:b/>
                <w:sz w:val="16"/>
                <w:szCs w:val="16"/>
                <w:lang w:eastAsia="ko-KR"/>
              </w:rPr>
              <w:t>listen</w:t>
            </w:r>
            <w:r w:rsidRPr="001D67F8">
              <w:rPr>
                <w:rFonts w:ascii="Arial" w:hAnsi="Arial" w:cs="Arial" w:hint="eastAsia"/>
                <w:b/>
                <w:sz w:val="16"/>
                <w:szCs w:val="16"/>
              </w:rPr>
              <w:t>ing occur in the lesson?)</w:t>
            </w:r>
          </w:p>
          <w:p w:rsidR="00154794" w:rsidRPr="006D21F8" w:rsidRDefault="00505CBE" w:rsidP="008C6FAD">
            <w:pPr>
              <w:ind w:left="720"/>
              <w:rPr>
                <w:rFonts w:ascii="Arial" w:hAnsi="Arial" w:cs="Arial"/>
                <w:lang w:eastAsia="ko-KR"/>
              </w:rPr>
            </w:pPr>
            <w:r>
              <w:rPr>
                <w:rFonts w:ascii="Arial" w:hAnsi="Arial" w:cs="Arial"/>
                <w:lang w:eastAsia="ko-KR"/>
              </w:rPr>
              <w:t xml:space="preserve">     T instruction and explanation. Other </w:t>
            </w:r>
            <w:proofErr w:type="spellStart"/>
            <w:r>
              <w:rPr>
                <w:rFonts w:ascii="Arial" w:hAnsi="Arial" w:cs="Arial"/>
                <w:lang w:eastAsia="ko-KR"/>
              </w:rPr>
              <w:t>Ss</w:t>
            </w:r>
            <w:proofErr w:type="spellEnd"/>
            <w:r>
              <w:rPr>
                <w:rFonts w:ascii="Arial" w:hAnsi="Arial" w:cs="Arial"/>
                <w:lang w:eastAsia="ko-KR"/>
              </w:rPr>
              <w:t xml:space="preserve"> speaking and discussing</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Speaking: </w:t>
            </w:r>
            <w:r w:rsidRPr="001D67F8">
              <w:rPr>
                <w:rFonts w:ascii="Arial" w:hAnsi="Arial" w:cs="Arial" w:hint="eastAsia"/>
                <w:b/>
                <w:sz w:val="16"/>
                <w:szCs w:val="16"/>
              </w:rPr>
              <w:t xml:space="preserve">(Where did </w:t>
            </w:r>
            <w:r>
              <w:rPr>
                <w:rFonts w:ascii="Arial" w:hAnsi="Arial" w:cs="Arial" w:hint="eastAsia"/>
                <w:b/>
                <w:sz w:val="16"/>
                <w:szCs w:val="16"/>
                <w:lang w:eastAsia="ko-KR"/>
              </w:rPr>
              <w:t>speak</w:t>
            </w:r>
            <w:r w:rsidRPr="001D67F8">
              <w:rPr>
                <w:rFonts w:ascii="Arial" w:hAnsi="Arial" w:cs="Arial" w:hint="eastAsia"/>
                <w:b/>
                <w:sz w:val="16"/>
                <w:szCs w:val="16"/>
              </w:rPr>
              <w:t>ing occur in the lesson?)</w:t>
            </w:r>
          </w:p>
          <w:p w:rsidR="00154794" w:rsidRPr="006D21F8" w:rsidRDefault="00505CBE" w:rsidP="008C6FAD">
            <w:pPr>
              <w:ind w:left="720"/>
              <w:rPr>
                <w:rFonts w:ascii="Arial" w:hAnsi="Arial" w:cs="Arial"/>
                <w:lang w:eastAsia="ko-KR"/>
              </w:rPr>
            </w:pPr>
            <w:r>
              <w:rPr>
                <w:rFonts w:ascii="Arial" w:hAnsi="Arial" w:cs="Arial"/>
                <w:lang w:eastAsia="ko-KR"/>
              </w:rPr>
              <w:t xml:space="preserve">     </w:t>
            </w:r>
            <w:proofErr w:type="spellStart"/>
            <w:r>
              <w:rPr>
                <w:rFonts w:ascii="Arial" w:hAnsi="Arial" w:cs="Arial"/>
                <w:lang w:eastAsia="ko-KR"/>
              </w:rPr>
              <w:t>Ss</w:t>
            </w:r>
            <w:proofErr w:type="spellEnd"/>
            <w:r>
              <w:rPr>
                <w:rFonts w:ascii="Arial" w:hAnsi="Arial" w:cs="Arial"/>
                <w:lang w:eastAsia="ko-KR"/>
              </w:rPr>
              <w:t xml:space="preserve"> will share their opinions and their summary of the article. Group </w:t>
            </w:r>
            <w:proofErr w:type="spellStart"/>
            <w:r>
              <w:rPr>
                <w:rFonts w:ascii="Arial" w:hAnsi="Arial" w:cs="Arial"/>
                <w:lang w:eastAsia="ko-KR"/>
              </w:rPr>
              <w:t>disccusion</w:t>
            </w:r>
            <w:proofErr w:type="spellEnd"/>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Writing: </w:t>
            </w:r>
            <w:r w:rsidRPr="001D67F8">
              <w:rPr>
                <w:rFonts w:ascii="Arial" w:hAnsi="Arial" w:cs="Arial" w:hint="eastAsia"/>
                <w:b/>
                <w:sz w:val="16"/>
                <w:szCs w:val="16"/>
              </w:rPr>
              <w:t xml:space="preserve">(Where did </w:t>
            </w:r>
            <w:r>
              <w:rPr>
                <w:rFonts w:ascii="Arial" w:hAnsi="Arial" w:cs="Arial" w:hint="eastAsia"/>
                <w:b/>
                <w:sz w:val="16"/>
                <w:szCs w:val="16"/>
                <w:lang w:eastAsia="ko-KR"/>
              </w:rPr>
              <w:t>writ</w:t>
            </w:r>
            <w:r w:rsidRPr="001D67F8">
              <w:rPr>
                <w:rFonts w:ascii="Arial" w:hAnsi="Arial" w:cs="Arial" w:hint="eastAsia"/>
                <w:b/>
                <w:sz w:val="16"/>
                <w:szCs w:val="16"/>
              </w:rPr>
              <w:t>ing occur in the lesson?)</w:t>
            </w:r>
          </w:p>
          <w:p w:rsidR="00154794" w:rsidRPr="006D21F8" w:rsidRDefault="00505CBE" w:rsidP="004952F2">
            <w:pPr>
              <w:rPr>
                <w:rFonts w:ascii="Arial" w:hAnsi="Arial" w:cs="Arial"/>
                <w:lang w:eastAsia="ko-KR"/>
              </w:rPr>
            </w:pPr>
            <w:r>
              <w:rPr>
                <w:rFonts w:ascii="Arial" w:hAnsi="Arial" w:cs="Arial"/>
                <w:lang w:eastAsia="ko-KR"/>
              </w:rPr>
              <w:t xml:space="preserve">                Writing the summary of the article. Answering questions.</w:t>
            </w:r>
          </w:p>
        </w:tc>
      </w:tr>
      <w:tr w:rsidR="00FF4778" w:rsidRPr="006D21F8" w:rsidTr="008C6FAD">
        <w:tc>
          <w:tcPr>
            <w:tcW w:w="9576" w:type="dxa"/>
            <w:gridSpan w:val="4"/>
          </w:tcPr>
          <w:p w:rsidR="00FF4778" w:rsidRPr="006D21F8" w:rsidRDefault="00FF4778" w:rsidP="004952F2">
            <w:pPr>
              <w:rPr>
                <w:rFonts w:ascii="Arial" w:hAnsi="Arial" w:cs="Arial"/>
                <w:b/>
                <w:sz w:val="16"/>
                <w:szCs w:val="16"/>
              </w:rPr>
            </w:pPr>
            <w:r>
              <w:rPr>
                <w:rFonts w:ascii="Arial" w:hAnsi="Arial" w:cs="Arial"/>
              </w:rPr>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FF4778" w:rsidRPr="006D21F8" w:rsidRDefault="00FF4778" w:rsidP="00FF4778">
            <w:pPr>
              <w:numPr>
                <w:ilvl w:val="0"/>
                <w:numId w:val="1"/>
              </w:numPr>
              <w:rPr>
                <w:rFonts w:ascii="Arial" w:hAnsi="Arial" w:cs="Arial"/>
              </w:rPr>
            </w:pPr>
            <w:r>
              <w:rPr>
                <w:rFonts w:ascii="Arial" w:hAnsi="Arial" w:cs="Arial"/>
              </w:rPr>
              <w:t>Phonology</w:t>
            </w:r>
            <w:r w:rsidRPr="006D21F8">
              <w:rPr>
                <w:rFonts w:ascii="Arial" w:hAnsi="Arial" w:cs="Arial" w:hint="eastAsia"/>
              </w:rPr>
              <w:t xml:space="preserve">: </w:t>
            </w:r>
            <w:r w:rsidRPr="00B61EDA">
              <w:rPr>
                <w:rFonts w:ascii="Arial" w:hAnsi="Arial" w:cs="Arial" w:hint="eastAsia"/>
                <w:b/>
                <w:sz w:val="16"/>
                <w:szCs w:val="16"/>
              </w:rPr>
              <w:t>(sound)</w:t>
            </w:r>
          </w:p>
          <w:p w:rsidR="00154794" w:rsidRPr="006D21F8" w:rsidRDefault="003F0D3F" w:rsidP="008C6FAD">
            <w:pPr>
              <w:ind w:left="720"/>
              <w:rPr>
                <w:rFonts w:ascii="Arial" w:hAnsi="Arial" w:cs="Arial"/>
                <w:lang w:eastAsia="ko-KR"/>
              </w:rPr>
            </w:pPr>
            <w:proofErr w:type="spellStart"/>
            <w:r>
              <w:rPr>
                <w:rFonts w:ascii="Arial" w:hAnsi="Arial" w:cs="Arial"/>
                <w:lang w:eastAsia="ko-KR"/>
              </w:rPr>
              <w:t>Discussios</w:t>
            </w:r>
            <w:proofErr w:type="spellEnd"/>
            <w:r>
              <w:rPr>
                <w:rFonts w:ascii="Arial" w:hAnsi="Arial" w:cs="Arial"/>
                <w:lang w:eastAsia="ko-KR"/>
              </w:rPr>
              <w:t xml:space="preserve">, </w:t>
            </w:r>
            <w:proofErr w:type="spellStart"/>
            <w:r>
              <w:rPr>
                <w:rFonts w:ascii="Arial" w:hAnsi="Arial" w:cs="Arial"/>
                <w:lang w:eastAsia="ko-KR"/>
              </w:rPr>
              <w:t>Ss</w:t>
            </w:r>
            <w:proofErr w:type="spellEnd"/>
            <w:r>
              <w:rPr>
                <w:rFonts w:ascii="Arial" w:hAnsi="Arial" w:cs="Arial"/>
                <w:lang w:eastAsia="ko-KR"/>
              </w:rPr>
              <w:t xml:space="preserve"> talk, T talk.</w:t>
            </w:r>
          </w:p>
          <w:p w:rsidR="00FF4778" w:rsidRPr="006D21F8" w:rsidRDefault="00FF4778" w:rsidP="00FF4778">
            <w:pPr>
              <w:numPr>
                <w:ilvl w:val="0"/>
                <w:numId w:val="1"/>
              </w:numPr>
              <w:rPr>
                <w:rFonts w:ascii="Arial" w:hAnsi="Arial" w:cs="Arial"/>
              </w:rPr>
            </w:pPr>
            <w:r>
              <w:rPr>
                <w:rFonts w:ascii="Arial" w:hAnsi="Arial" w:cs="Arial"/>
              </w:rPr>
              <w:t>Function</w:t>
            </w:r>
            <w:r w:rsidRPr="006D21F8">
              <w:rPr>
                <w:rFonts w:ascii="Arial" w:hAnsi="Arial" w:cs="Arial"/>
              </w:rPr>
              <w:t>:</w:t>
            </w:r>
            <w:r w:rsidRPr="006D21F8">
              <w:rPr>
                <w:rFonts w:ascii="Arial" w:hAnsi="Arial" w:cs="Arial" w:hint="eastAsia"/>
              </w:rPr>
              <w:t xml:space="preserve"> </w:t>
            </w:r>
            <w:r w:rsidRPr="00B61EDA">
              <w:rPr>
                <w:rFonts w:ascii="Arial" w:hAnsi="Arial" w:cs="Arial" w:hint="eastAsia"/>
                <w:b/>
                <w:sz w:val="16"/>
                <w:szCs w:val="16"/>
              </w:rPr>
              <w:t>(situation)</w:t>
            </w:r>
          </w:p>
          <w:p w:rsidR="00154794" w:rsidRPr="006D21F8" w:rsidRDefault="003F0D3F" w:rsidP="008C6FAD">
            <w:pPr>
              <w:ind w:left="720"/>
              <w:rPr>
                <w:rFonts w:ascii="Arial" w:hAnsi="Arial" w:cs="Arial"/>
                <w:lang w:eastAsia="ko-KR"/>
              </w:rPr>
            </w:pPr>
            <w:r>
              <w:rPr>
                <w:rFonts w:ascii="Arial" w:hAnsi="Arial" w:cs="Arial"/>
                <w:lang w:eastAsia="ko-KR"/>
              </w:rPr>
              <w:t>Knowledge about Artificial Intelligence.</w:t>
            </w:r>
          </w:p>
          <w:p w:rsidR="00FF4778" w:rsidRPr="001D67F8" w:rsidRDefault="00FF4778" w:rsidP="00FF4778">
            <w:pPr>
              <w:numPr>
                <w:ilvl w:val="0"/>
                <w:numId w:val="1"/>
              </w:numPr>
              <w:rPr>
                <w:rFonts w:ascii="Arial" w:hAnsi="Arial" w:cs="Arial"/>
                <w:b/>
                <w:sz w:val="16"/>
                <w:szCs w:val="16"/>
              </w:rPr>
            </w:pPr>
            <w:r>
              <w:rPr>
                <w:rFonts w:ascii="Arial" w:hAnsi="Arial" w:cs="Arial"/>
              </w:rPr>
              <w:t>Lexis</w:t>
            </w:r>
            <w:r w:rsidRPr="006D21F8">
              <w:rPr>
                <w:rFonts w:ascii="Arial" w:hAnsi="Arial" w:cs="Arial" w:hint="eastAsia"/>
              </w:rPr>
              <w:t xml:space="preserve">: </w:t>
            </w:r>
            <w:r w:rsidRPr="001D67F8">
              <w:rPr>
                <w:rFonts w:ascii="Arial" w:hAnsi="Arial" w:cs="Arial" w:hint="eastAsia"/>
                <w:b/>
                <w:sz w:val="16"/>
                <w:szCs w:val="16"/>
              </w:rPr>
              <w:t>(meaning)</w:t>
            </w:r>
          </w:p>
          <w:p w:rsidR="00154794" w:rsidRPr="006D21F8" w:rsidRDefault="003F0D3F" w:rsidP="008C6FAD">
            <w:pPr>
              <w:ind w:left="720"/>
              <w:rPr>
                <w:rFonts w:ascii="Arial" w:hAnsi="Arial" w:cs="Arial"/>
                <w:lang w:eastAsia="ko-KR"/>
              </w:rPr>
            </w:pPr>
            <w:r>
              <w:rPr>
                <w:rFonts w:ascii="Arial" w:hAnsi="Arial" w:cs="Arial"/>
                <w:lang w:eastAsia="ko-KR"/>
              </w:rPr>
              <w:t>Vocabulary.</w:t>
            </w:r>
          </w:p>
          <w:p w:rsidR="00FF4778" w:rsidRDefault="00FF4778" w:rsidP="00FF4778">
            <w:pPr>
              <w:numPr>
                <w:ilvl w:val="0"/>
                <w:numId w:val="1"/>
              </w:numPr>
              <w:rPr>
                <w:rFonts w:ascii="Arial" w:hAnsi="Arial" w:cs="Arial"/>
              </w:rPr>
            </w:pPr>
            <w:r>
              <w:rPr>
                <w:rFonts w:ascii="Arial" w:hAnsi="Arial" w:cs="Arial"/>
              </w:rPr>
              <w:t>Grammar</w:t>
            </w:r>
            <w:r w:rsidRPr="006D21F8">
              <w:rPr>
                <w:rFonts w:ascii="Arial" w:hAnsi="Arial" w:cs="Arial" w:hint="eastAsia"/>
              </w:rPr>
              <w:t>:</w:t>
            </w:r>
            <w:r>
              <w:rPr>
                <w:rFonts w:ascii="Arial" w:hAnsi="Arial" w:cs="Arial" w:hint="eastAsia"/>
                <w:lang w:eastAsia="ko-KR"/>
              </w:rPr>
              <w:t xml:space="preserve"> </w:t>
            </w:r>
            <w:r w:rsidRPr="00B61EDA">
              <w:rPr>
                <w:rFonts w:ascii="Arial" w:hAnsi="Arial" w:cs="Arial" w:hint="eastAsia"/>
                <w:b/>
                <w:sz w:val="16"/>
                <w:szCs w:val="16"/>
              </w:rPr>
              <w:t>(language structure)</w:t>
            </w:r>
          </w:p>
          <w:p w:rsidR="00154794" w:rsidRDefault="003F0D3F" w:rsidP="004952F2">
            <w:pPr>
              <w:ind w:left="720"/>
              <w:rPr>
                <w:rFonts w:ascii="Arial" w:hAnsi="Arial" w:cs="Arial"/>
                <w:lang w:eastAsia="ko-KR"/>
              </w:rPr>
            </w:pPr>
            <w:r>
              <w:rPr>
                <w:rFonts w:ascii="Arial" w:hAnsi="Arial" w:cs="Arial"/>
                <w:lang w:eastAsia="ko-KR"/>
              </w:rPr>
              <w:t>Article in worksheets</w:t>
            </w:r>
          </w:p>
          <w:p w:rsidR="00154794" w:rsidRPr="00CA07F1" w:rsidRDefault="00FF4778" w:rsidP="00CA07F1">
            <w:pPr>
              <w:numPr>
                <w:ilvl w:val="0"/>
                <w:numId w:val="1"/>
              </w:numPr>
              <w:rPr>
                <w:rFonts w:ascii="Arial" w:hAnsi="Arial" w:cs="Arial"/>
              </w:rPr>
            </w:pPr>
            <w:r>
              <w:rPr>
                <w:rFonts w:ascii="Arial" w:hAnsi="Arial" w:cs="Arial"/>
              </w:rPr>
              <w:t>Discourse</w:t>
            </w:r>
            <w:r>
              <w:rPr>
                <w:rFonts w:ascii="Arial" w:hAnsi="Arial" w:cs="Arial" w:hint="eastAsia"/>
                <w:lang w:eastAsia="ko-KR"/>
              </w:rPr>
              <w:t xml:space="preserve">: </w:t>
            </w:r>
            <w:r w:rsidRPr="00B61EDA">
              <w:rPr>
                <w:rFonts w:ascii="Arial" w:hAnsi="Arial" w:cs="Arial" w:hint="eastAsia"/>
                <w:b/>
                <w:sz w:val="16"/>
                <w:szCs w:val="16"/>
              </w:rPr>
              <w:t>(communication)</w:t>
            </w:r>
            <w:r w:rsidRPr="006D21F8">
              <w:rPr>
                <w:rFonts w:ascii="Arial" w:hAnsi="Arial" w:cs="Arial" w:hint="eastAsia"/>
              </w:rPr>
              <w:t xml:space="preserve"> </w:t>
            </w:r>
          </w:p>
          <w:p w:rsidR="00FF4778" w:rsidRDefault="003F0D3F" w:rsidP="008C6FAD">
            <w:pPr>
              <w:ind w:left="720"/>
              <w:rPr>
                <w:rFonts w:ascii="Arial" w:hAnsi="Arial" w:cs="Arial"/>
              </w:rPr>
            </w:pPr>
            <w:r>
              <w:rPr>
                <w:rFonts w:ascii="Arial" w:hAnsi="Arial" w:cs="Arial"/>
              </w:rPr>
              <w:t xml:space="preserve">Discussions and </w:t>
            </w:r>
            <w:proofErr w:type="spellStart"/>
            <w:r>
              <w:rPr>
                <w:rFonts w:ascii="Arial" w:hAnsi="Arial" w:cs="Arial"/>
              </w:rPr>
              <w:t>intructions</w:t>
            </w:r>
            <w:proofErr w:type="spellEnd"/>
          </w:p>
          <w:p w:rsidR="00CA07F1" w:rsidRPr="006D21F8" w:rsidRDefault="00CA07F1" w:rsidP="004952F2">
            <w:pPr>
              <w:rPr>
                <w:rFonts w:ascii="Arial" w:hAnsi="Arial" w:cs="Arial"/>
              </w:rPr>
            </w:pPr>
          </w:p>
        </w:tc>
      </w:tr>
      <w:tr w:rsidR="00FF4778" w:rsidRPr="006D21F8" w:rsidTr="008C6FAD">
        <w:tc>
          <w:tcPr>
            <w:tcW w:w="9576" w:type="dxa"/>
            <w:gridSpan w:val="4"/>
          </w:tcPr>
          <w:p w:rsidR="00FF4778" w:rsidRDefault="00FF4778" w:rsidP="004952F2">
            <w:pPr>
              <w:rPr>
                <w:rFonts w:ascii="Arial" w:hAnsi="Arial" w:cs="Arial"/>
                <w:b/>
                <w:sz w:val="16"/>
                <w:szCs w:val="16"/>
              </w:rPr>
            </w:pPr>
            <w:r w:rsidRPr="006D21F8">
              <w:rPr>
                <w:rFonts w:ascii="Arial" w:hAnsi="Arial" w:cs="Arial"/>
              </w:rPr>
              <w:t>Assumptions:</w:t>
            </w:r>
            <w:r w:rsidRPr="006D21F8">
              <w:rPr>
                <w:rFonts w:ascii="Arial" w:hAnsi="Arial" w:cs="Arial" w:hint="eastAsia"/>
              </w:rPr>
              <w:t xml:space="preserve"> </w:t>
            </w:r>
            <w:r w:rsidRPr="006D21F8">
              <w:rPr>
                <w:rFonts w:ascii="Arial" w:hAnsi="Arial" w:cs="Arial"/>
                <w:b/>
                <w:sz w:val="16"/>
                <w:szCs w:val="16"/>
              </w:rPr>
              <w:t>(What students must already be able to do and what concepts must already be mastered before the lesson in order to achieve the aims of the lesson.)</w:t>
            </w:r>
          </w:p>
          <w:p w:rsidR="00A32564" w:rsidRDefault="00A32564" w:rsidP="004952F2">
            <w:r>
              <w:t xml:space="preserve">All </w:t>
            </w:r>
            <w:proofErr w:type="spellStart"/>
            <w:r>
              <w:t>Ss</w:t>
            </w:r>
            <w:proofErr w:type="spellEnd"/>
            <w:r>
              <w:t xml:space="preserve"> have heard about artificial intelligence.</w:t>
            </w:r>
          </w:p>
          <w:p w:rsidR="00A32564" w:rsidRDefault="00A32564" w:rsidP="004952F2">
            <w:r>
              <w:lastRenderedPageBreak/>
              <w:t xml:space="preserve">All </w:t>
            </w:r>
            <w:proofErr w:type="spellStart"/>
            <w:r>
              <w:t>Ss</w:t>
            </w:r>
            <w:proofErr w:type="spellEnd"/>
            <w:r>
              <w:t xml:space="preserve"> are open to share their opinions during discussions.</w:t>
            </w:r>
          </w:p>
          <w:p w:rsidR="00A32564" w:rsidRDefault="00A32564" w:rsidP="004952F2">
            <w:r>
              <w:t xml:space="preserve">All </w:t>
            </w:r>
            <w:proofErr w:type="spellStart"/>
            <w:r>
              <w:t>Ss</w:t>
            </w:r>
            <w:proofErr w:type="spellEnd"/>
            <w:r>
              <w:t xml:space="preserve"> will take interest in reading the articles.</w:t>
            </w:r>
          </w:p>
          <w:p w:rsidR="00A32564" w:rsidRPr="00A32564" w:rsidRDefault="00A32564" w:rsidP="004952F2">
            <w:r>
              <w:t xml:space="preserve">All </w:t>
            </w:r>
            <w:proofErr w:type="spellStart"/>
            <w:r>
              <w:t>Ss</w:t>
            </w:r>
            <w:proofErr w:type="spellEnd"/>
            <w:r>
              <w:t xml:space="preserve"> have English fluency of Upper Intermediate to understand the articles.</w:t>
            </w:r>
          </w:p>
          <w:p w:rsidR="00154794" w:rsidRPr="001D67F8" w:rsidRDefault="00154794" w:rsidP="004952F2">
            <w:pPr>
              <w:rPr>
                <w:rFonts w:ascii="Arial" w:hAnsi="Arial" w:cs="Arial"/>
                <w:lang w:eastAsia="ko-KR"/>
              </w:rPr>
            </w:pPr>
          </w:p>
        </w:tc>
      </w:tr>
      <w:tr w:rsidR="00FF4778" w:rsidRPr="006D21F8" w:rsidTr="008C6FAD">
        <w:tc>
          <w:tcPr>
            <w:tcW w:w="9576" w:type="dxa"/>
            <w:gridSpan w:val="4"/>
          </w:tcPr>
          <w:p w:rsidR="00FF4778" w:rsidRDefault="00FF4778" w:rsidP="004952F2">
            <w:pPr>
              <w:rPr>
                <w:rFonts w:ascii="Arial" w:hAnsi="Arial" w:cs="Arial"/>
                <w:b/>
                <w:sz w:val="16"/>
                <w:szCs w:val="16"/>
              </w:rPr>
            </w:pPr>
            <w:r w:rsidRPr="006D21F8">
              <w:rPr>
                <w:rFonts w:ascii="Arial" w:hAnsi="Arial" w:cs="Arial"/>
              </w:rPr>
              <w:lastRenderedPageBreak/>
              <w:t>Anticipated Errors and Solutions:</w:t>
            </w:r>
            <w:r w:rsidRPr="006D21F8">
              <w:rPr>
                <w:rFonts w:ascii="Arial" w:hAnsi="Arial" w:cs="Arial" w:hint="eastAsia"/>
              </w:rPr>
              <w:t xml:space="preserve"> </w:t>
            </w:r>
            <w:r w:rsidRPr="00CB06D1">
              <w:rPr>
                <w:rFonts w:ascii="Arial" w:hAnsi="Arial" w:cs="Arial"/>
                <w:b/>
                <w:sz w:val="16"/>
                <w:szCs w:val="16"/>
              </w:rPr>
              <w:t xml:space="preserve">(What things might go wrong in the lesson and what the solution will </w:t>
            </w:r>
            <w:proofErr w:type="gramStart"/>
            <w:r w:rsidRPr="00CB06D1">
              <w:rPr>
                <w:rFonts w:ascii="Arial" w:hAnsi="Arial" w:cs="Arial"/>
                <w:b/>
                <w:sz w:val="16"/>
                <w:szCs w:val="16"/>
              </w:rPr>
              <w:t>be</w:t>
            </w:r>
            <w:r>
              <w:rPr>
                <w:rFonts w:ascii="Arial" w:hAnsi="Arial" w:cs="Arial" w:hint="eastAsia"/>
                <w:b/>
                <w:sz w:val="16"/>
                <w:szCs w:val="16"/>
                <w:lang w:eastAsia="ko-KR"/>
              </w:rPr>
              <w:t>.</w:t>
            </w:r>
            <w:proofErr w:type="gramEnd"/>
            <w:r>
              <w:rPr>
                <w:rFonts w:ascii="Arial" w:hAnsi="Arial" w:cs="Arial" w:hint="eastAsia"/>
                <w:b/>
                <w:sz w:val="16"/>
                <w:szCs w:val="16"/>
                <w:lang w:eastAsia="ko-KR"/>
              </w:rPr>
              <w:t xml:space="preserve"> An SOS activity should also be included</w:t>
            </w:r>
            <w:r w:rsidRPr="00CB06D1">
              <w:rPr>
                <w:rFonts w:ascii="Arial" w:hAnsi="Arial" w:cs="Arial"/>
                <w:b/>
                <w:sz w:val="16"/>
                <w:szCs w:val="16"/>
              </w:rPr>
              <w:t>)</w:t>
            </w:r>
          </w:p>
          <w:p w:rsidR="00A32564" w:rsidRDefault="00A32564" w:rsidP="004952F2">
            <w:r>
              <w:t xml:space="preserve">- </w:t>
            </w:r>
            <w:proofErr w:type="spellStart"/>
            <w:r>
              <w:t>Ss</w:t>
            </w:r>
            <w:proofErr w:type="spellEnd"/>
            <w:r>
              <w:t xml:space="preserve"> may not know what exactly artificial intelligence is.</w:t>
            </w:r>
          </w:p>
          <w:p w:rsidR="00A32564" w:rsidRDefault="00A32564" w:rsidP="004952F2">
            <w:r>
              <w:t xml:space="preserve">   Solution: Give a basic introduction during Lead-in.</w:t>
            </w:r>
          </w:p>
          <w:p w:rsidR="00A32564" w:rsidRDefault="00A32564" w:rsidP="004952F2">
            <w:r>
              <w:t xml:space="preserve">- </w:t>
            </w:r>
            <w:proofErr w:type="spellStart"/>
            <w:r>
              <w:t>Ss</w:t>
            </w:r>
            <w:proofErr w:type="spellEnd"/>
            <w:r>
              <w:t xml:space="preserve"> may not understand the article well.</w:t>
            </w:r>
          </w:p>
          <w:p w:rsidR="00A32564" w:rsidRDefault="00A32564" w:rsidP="004952F2">
            <w:r>
              <w:t xml:space="preserve">   Solution: While discussing, go up to each groups and see if they understand. If not, help them.</w:t>
            </w:r>
          </w:p>
          <w:p w:rsidR="00A32564" w:rsidRDefault="00A32564" w:rsidP="004952F2">
            <w:r>
              <w:t xml:space="preserve">- </w:t>
            </w:r>
            <w:proofErr w:type="spellStart"/>
            <w:r>
              <w:t>Ss</w:t>
            </w:r>
            <w:proofErr w:type="spellEnd"/>
            <w:r>
              <w:t xml:space="preserve"> may not be able to summarize well. </w:t>
            </w:r>
          </w:p>
          <w:p w:rsidR="00A32564" w:rsidRDefault="00A32564" w:rsidP="004952F2">
            <w:r>
              <w:t xml:space="preserve">   </w:t>
            </w:r>
            <w:r>
              <w:t>Solution:</w:t>
            </w:r>
            <w:r>
              <w:t xml:space="preserve"> Explain how to give a summary. Choose only important parts. Main idea.</w:t>
            </w:r>
          </w:p>
          <w:p w:rsidR="00A32564" w:rsidRDefault="00A32564" w:rsidP="004952F2">
            <w:r>
              <w:t>- Activity takes too long.</w:t>
            </w:r>
          </w:p>
          <w:p w:rsidR="00A32564" w:rsidRDefault="00A32564" w:rsidP="004952F2">
            <w:r>
              <w:t xml:space="preserve">   </w:t>
            </w:r>
            <w:r>
              <w:t>Solution:</w:t>
            </w:r>
            <w:r>
              <w:t xml:space="preserve"> Give time warning.</w:t>
            </w:r>
          </w:p>
          <w:p w:rsidR="00A32564" w:rsidRDefault="00A32564" w:rsidP="004952F2">
            <w:r>
              <w:t>- Activity is too short.</w:t>
            </w:r>
          </w:p>
          <w:p w:rsidR="00A32564" w:rsidRPr="00A32564" w:rsidRDefault="00A32564" w:rsidP="004952F2">
            <w:r>
              <w:t xml:space="preserve">   </w:t>
            </w:r>
            <w:r>
              <w:t>Solution:</w:t>
            </w:r>
            <w:r>
              <w:t xml:space="preserve"> Give </w:t>
            </w:r>
            <w:proofErr w:type="spellStart"/>
            <w:r>
              <w:t>Ss</w:t>
            </w:r>
            <w:proofErr w:type="spellEnd"/>
            <w:r>
              <w:t xml:space="preserve"> more time for discussion.</w:t>
            </w:r>
          </w:p>
          <w:p w:rsidR="00154794" w:rsidRPr="001D67F8" w:rsidRDefault="00154794" w:rsidP="004952F2">
            <w:pPr>
              <w:rPr>
                <w:rFonts w:ascii="Arial" w:hAnsi="Arial" w:cs="Arial"/>
                <w:lang w:eastAsia="ko-KR"/>
              </w:rPr>
            </w:pPr>
          </w:p>
        </w:tc>
      </w:tr>
      <w:tr w:rsidR="00FF4778" w:rsidRPr="006D21F8" w:rsidTr="008C6FAD">
        <w:tc>
          <w:tcPr>
            <w:tcW w:w="9576" w:type="dxa"/>
            <w:gridSpan w:val="4"/>
          </w:tcPr>
          <w:p w:rsidR="00FF4778" w:rsidRPr="006D21F8" w:rsidRDefault="00FF4778" w:rsidP="004952F2">
            <w:pPr>
              <w:rPr>
                <w:rFonts w:ascii="Arial" w:hAnsi="Arial" w:cs="Arial"/>
              </w:rPr>
            </w:pPr>
            <w:r w:rsidRPr="006D21F8">
              <w:rPr>
                <w:rFonts w:ascii="Arial" w:hAnsi="Arial" w:cs="Arial"/>
              </w:rPr>
              <w:t>References:</w:t>
            </w:r>
          </w:p>
          <w:p w:rsidR="00154794" w:rsidRPr="001D67F8" w:rsidRDefault="00154794" w:rsidP="004952F2">
            <w:pPr>
              <w:rPr>
                <w:rFonts w:ascii="Arial" w:hAnsi="Arial" w:cs="Arial"/>
                <w:lang w:eastAsia="ko-KR"/>
              </w:rPr>
            </w:pPr>
          </w:p>
        </w:tc>
      </w:tr>
    </w:tbl>
    <w:p w:rsidR="00FF4778" w:rsidRDefault="00FF4778" w:rsidP="00FF4778">
      <w:pPr>
        <w:rPr>
          <w:rFonts w:ascii="Arial" w:hAnsi="Arial" w:cs="Arial"/>
        </w:rPr>
      </w:pPr>
    </w:p>
    <w:p w:rsidR="008C6FAD" w:rsidRDefault="008C6FAD" w:rsidP="00FF4778">
      <w:pPr>
        <w:rPr>
          <w:rFonts w:ascii="Arial" w:hAnsi="Arial" w:cs="Arial"/>
        </w:rPr>
      </w:pPr>
    </w:p>
    <w:p w:rsidR="008C6FAD" w:rsidRDefault="008C6FAD"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0"/>
        <w:gridCol w:w="1348"/>
        <w:gridCol w:w="2734"/>
        <w:gridCol w:w="4664"/>
      </w:tblGrid>
      <w:tr w:rsidR="00FF4778" w:rsidRPr="000E5FAF" w:rsidTr="00A047A3">
        <w:tc>
          <w:tcPr>
            <w:tcW w:w="9576" w:type="dxa"/>
            <w:gridSpan w:val="4"/>
          </w:tcPr>
          <w:p w:rsidR="00FF4778" w:rsidRPr="000E5FAF" w:rsidRDefault="00FF4778" w:rsidP="004952F2">
            <w:pPr>
              <w:jc w:val="center"/>
              <w:rPr>
                <w:rFonts w:ascii="Arial" w:hAnsi="Arial" w:cs="Arial"/>
                <w:b/>
              </w:rPr>
            </w:pPr>
            <w:r w:rsidRPr="000E5FAF">
              <w:rPr>
                <w:rFonts w:ascii="Arial" w:hAnsi="Arial" w:cs="Arial"/>
              </w:rPr>
              <w:br w:type="page"/>
            </w:r>
            <w:r w:rsidRPr="000E5FAF">
              <w:rPr>
                <w:rFonts w:ascii="Arial" w:hAnsi="Arial" w:cs="Arial"/>
                <w:b/>
              </w:rPr>
              <w:t>Lead-In</w:t>
            </w:r>
            <w:r>
              <w:rPr>
                <w:rFonts w:ascii="Arial" w:hAnsi="Arial" w:cs="Arial" w:hint="eastAsia"/>
                <w:b/>
                <w:lang w:eastAsia="ko-KR"/>
              </w:rPr>
              <w:t xml:space="preserve"> </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A047A3">
        <w:tc>
          <w:tcPr>
            <w:tcW w:w="9576" w:type="dxa"/>
            <w:gridSpan w:val="4"/>
          </w:tcPr>
          <w:p w:rsidR="00A047A3" w:rsidRPr="00694E52" w:rsidRDefault="00FF4778" w:rsidP="004952F2">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w:t>
            </w:r>
            <w:r w:rsidRPr="00694E52">
              <w:rPr>
                <w:rFonts w:ascii="Arial" w:hAnsi="Arial" w:cs="Arial" w:hint="eastAsia"/>
                <w:b/>
                <w:sz w:val="16"/>
                <w:szCs w:val="16"/>
              </w:rPr>
              <w:t xml:space="preserve"> </w:t>
            </w:r>
            <w:r w:rsidRPr="00694E52">
              <w:rPr>
                <w:rFonts w:ascii="Arial" w:hAnsi="Arial" w:cs="Arial"/>
                <w:b/>
                <w:sz w:val="16"/>
                <w:szCs w:val="16"/>
              </w:rPr>
              <w:t>or Pre-Task Part</w:t>
            </w:r>
            <w:r w:rsidRPr="001D67F8">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154794" w:rsidRPr="000E5FAF" w:rsidRDefault="00A047A3" w:rsidP="004952F2">
            <w:pPr>
              <w:rPr>
                <w:rFonts w:ascii="Arial" w:hAnsi="Arial" w:cs="Arial"/>
                <w:lang w:eastAsia="ko-KR"/>
              </w:rPr>
            </w:pPr>
            <w:r>
              <w:rPr>
                <w:rFonts w:ascii="Arial" w:hAnsi="Arial" w:cs="Arial"/>
                <w:lang w:eastAsia="ko-KR"/>
              </w:rPr>
              <w:t>None</w:t>
            </w:r>
          </w:p>
        </w:tc>
      </w:tr>
      <w:tr w:rsidR="00FF4778" w:rsidRPr="000E5FAF" w:rsidTr="00A047A3">
        <w:tc>
          <w:tcPr>
            <w:tcW w:w="830" w:type="dxa"/>
          </w:tcPr>
          <w:p w:rsidR="00FF4778" w:rsidRPr="00077919" w:rsidRDefault="00FF4778" w:rsidP="004952F2">
            <w:pPr>
              <w:jc w:val="center"/>
              <w:rPr>
                <w:b/>
                <w:lang w:eastAsia="ko-KR"/>
              </w:rPr>
            </w:pPr>
            <w:r w:rsidRPr="00077919">
              <w:rPr>
                <w:b/>
                <w:lang w:eastAsia="ko-KR"/>
              </w:rPr>
              <w:t>Time:</w:t>
            </w:r>
          </w:p>
        </w:tc>
        <w:tc>
          <w:tcPr>
            <w:tcW w:w="1348" w:type="dxa"/>
          </w:tcPr>
          <w:p w:rsidR="00FF4778" w:rsidRPr="00077919" w:rsidRDefault="00FF4778" w:rsidP="004952F2">
            <w:pPr>
              <w:jc w:val="center"/>
              <w:rPr>
                <w:b/>
                <w:lang w:eastAsia="ko-KR"/>
              </w:rPr>
            </w:pPr>
            <w:r w:rsidRPr="00077919">
              <w:rPr>
                <w:b/>
                <w:lang w:eastAsia="ko-KR"/>
              </w:rPr>
              <w:t>Classroom Set Up:</w:t>
            </w:r>
          </w:p>
        </w:tc>
        <w:tc>
          <w:tcPr>
            <w:tcW w:w="2734" w:type="dxa"/>
          </w:tcPr>
          <w:p w:rsidR="00FF4778" w:rsidRPr="00077919" w:rsidRDefault="00FF4778" w:rsidP="004952F2">
            <w:pPr>
              <w:jc w:val="center"/>
              <w:rPr>
                <w:b/>
                <w:lang w:eastAsia="ko-KR"/>
              </w:rPr>
            </w:pPr>
            <w:r w:rsidRPr="00077919">
              <w:rPr>
                <w:b/>
                <w:lang w:eastAsia="ko-KR"/>
              </w:rPr>
              <w:t>Student Activity and Goals:</w:t>
            </w:r>
          </w:p>
        </w:tc>
        <w:tc>
          <w:tcPr>
            <w:tcW w:w="4664" w:type="dxa"/>
          </w:tcPr>
          <w:p w:rsidR="00FF4778" w:rsidRPr="00077919" w:rsidRDefault="00FF4778" w:rsidP="004952F2">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A047A3">
        <w:tc>
          <w:tcPr>
            <w:tcW w:w="830" w:type="dxa"/>
          </w:tcPr>
          <w:p w:rsidR="00154794" w:rsidRDefault="00A047A3" w:rsidP="004952F2">
            <w:pPr>
              <w:pStyle w:val="Header"/>
              <w:rPr>
                <w:rFonts w:ascii="Arial" w:hAnsi="Arial" w:cs="Arial"/>
                <w:lang w:eastAsia="ko-KR"/>
              </w:rPr>
            </w:pPr>
            <w:r>
              <w:rPr>
                <w:rFonts w:ascii="Arial" w:hAnsi="Arial" w:cs="Arial"/>
                <w:lang w:eastAsia="ko-KR"/>
              </w:rPr>
              <w:t>2min</w:t>
            </w:r>
          </w:p>
          <w:p w:rsidR="00A047A3" w:rsidRDefault="00A047A3" w:rsidP="004952F2">
            <w:pPr>
              <w:pStyle w:val="Header"/>
              <w:rPr>
                <w:rFonts w:ascii="Arial" w:hAnsi="Arial" w:cs="Arial"/>
                <w:lang w:eastAsia="ko-KR"/>
              </w:rPr>
            </w:pPr>
          </w:p>
          <w:p w:rsidR="00A047A3" w:rsidRDefault="00A047A3" w:rsidP="004952F2">
            <w:pPr>
              <w:pStyle w:val="Header"/>
              <w:rPr>
                <w:rFonts w:ascii="Arial" w:hAnsi="Arial" w:cs="Arial"/>
                <w:lang w:eastAsia="ko-KR"/>
              </w:rPr>
            </w:pPr>
          </w:p>
          <w:p w:rsidR="00A047A3" w:rsidRDefault="00A047A3" w:rsidP="004952F2">
            <w:pPr>
              <w:pStyle w:val="Header"/>
              <w:rPr>
                <w:rFonts w:ascii="Arial" w:hAnsi="Arial" w:cs="Arial"/>
                <w:lang w:eastAsia="ko-KR"/>
              </w:rPr>
            </w:pPr>
          </w:p>
          <w:p w:rsidR="00A047A3" w:rsidRDefault="00A047A3" w:rsidP="004952F2">
            <w:pPr>
              <w:pStyle w:val="Header"/>
              <w:rPr>
                <w:rFonts w:ascii="Arial" w:hAnsi="Arial" w:cs="Arial"/>
                <w:lang w:eastAsia="ko-KR"/>
              </w:rPr>
            </w:pPr>
            <w:r>
              <w:rPr>
                <w:rFonts w:ascii="Arial" w:hAnsi="Arial" w:cs="Arial"/>
                <w:lang w:eastAsia="ko-KR"/>
              </w:rPr>
              <w:t>3min</w:t>
            </w:r>
          </w:p>
          <w:p w:rsidR="00A047A3" w:rsidRDefault="00A047A3" w:rsidP="004952F2">
            <w:pPr>
              <w:pStyle w:val="Header"/>
              <w:rPr>
                <w:rFonts w:ascii="Arial" w:hAnsi="Arial" w:cs="Arial"/>
                <w:lang w:eastAsia="ko-KR"/>
              </w:rPr>
            </w:pPr>
          </w:p>
          <w:p w:rsidR="00A047A3" w:rsidRDefault="00A047A3" w:rsidP="004952F2">
            <w:pPr>
              <w:pStyle w:val="Header"/>
              <w:rPr>
                <w:rFonts w:ascii="Arial" w:hAnsi="Arial" w:cs="Arial"/>
                <w:lang w:eastAsia="ko-KR"/>
              </w:rPr>
            </w:pPr>
          </w:p>
          <w:p w:rsidR="00A047A3" w:rsidRDefault="00A047A3" w:rsidP="004952F2">
            <w:pPr>
              <w:pStyle w:val="Header"/>
              <w:rPr>
                <w:rFonts w:ascii="Arial" w:hAnsi="Arial" w:cs="Arial"/>
                <w:lang w:eastAsia="ko-KR"/>
              </w:rPr>
            </w:pPr>
          </w:p>
          <w:p w:rsidR="00A047A3" w:rsidRDefault="00A047A3" w:rsidP="004952F2">
            <w:pPr>
              <w:pStyle w:val="Header"/>
              <w:rPr>
                <w:rFonts w:ascii="Arial" w:hAnsi="Arial" w:cs="Arial"/>
                <w:lang w:eastAsia="ko-KR"/>
              </w:rPr>
            </w:pPr>
          </w:p>
          <w:p w:rsidR="00A047A3" w:rsidRDefault="00A047A3" w:rsidP="004952F2">
            <w:pPr>
              <w:pStyle w:val="Header"/>
              <w:rPr>
                <w:rFonts w:ascii="Arial" w:hAnsi="Arial" w:cs="Arial"/>
                <w:lang w:eastAsia="ko-KR"/>
              </w:rPr>
            </w:pPr>
            <w:r>
              <w:rPr>
                <w:rFonts w:ascii="Arial" w:hAnsi="Arial" w:cs="Arial"/>
                <w:lang w:eastAsia="ko-KR"/>
              </w:rPr>
              <w:t>4min</w:t>
            </w:r>
          </w:p>
          <w:p w:rsidR="00A047A3" w:rsidRDefault="00A047A3" w:rsidP="004952F2">
            <w:pPr>
              <w:pStyle w:val="Header"/>
              <w:rPr>
                <w:rFonts w:ascii="Arial" w:hAnsi="Arial" w:cs="Arial"/>
                <w:lang w:eastAsia="ko-KR"/>
              </w:rPr>
            </w:pPr>
          </w:p>
          <w:p w:rsidR="00A047A3" w:rsidRDefault="00A047A3" w:rsidP="004952F2">
            <w:pPr>
              <w:pStyle w:val="Header"/>
              <w:rPr>
                <w:rFonts w:ascii="Arial" w:hAnsi="Arial" w:cs="Arial"/>
                <w:lang w:eastAsia="ko-KR"/>
              </w:rPr>
            </w:pPr>
          </w:p>
          <w:p w:rsidR="00A047A3" w:rsidRDefault="00A047A3" w:rsidP="004952F2">
            <w:pPr>
              <w:pStyle w:val="Header"/>
              <w:rPr>
                <w:rFonts w:ascii="Arial" w:hAnsi="Arial" w:cs="Arial"/>
                <w:lang w:eastAsia="ko-KR"/>
              </w:rPr>
            </w:pPr>
          </w:p>
          <w:p w:rsidR="008C6FAD" w:rsidRPr="001D67F8" w:rsidRDefault="008C6FAD" w:rsidP="004952F2">
            <w:pPr>
              <w:pStyle w:val="Header"/>
              <w:rPr>
                <w:rFonts w:ascii="Arial" w:hAnsi="Arial" w:cs="Arial"/>
                <w:lang w:eastAsia="ko-KR"/>
              </w:rPr>
            </w:pPr>
          </w:p>
        </w:tc>
        <w:tc>
          <w:tcPr>
            <w:tcW w:w="1348" w:type="dxa"/>
          </w:tcPr>
          <w:p w:rsidR="00FF4778" w:rsidRDefault="00A047A3" w:rsidP="004952F2">
            <w:pPr>
              <w:rPr>
                <w:rFonts w:ascii="Arial" w:hAnsi="Arial" w:cs="Arial"/>
              </w:rPr>
            </w:pPr>
            <w:r>
              <w:rPr>
                <w:rFonts w:ascii="Arial" w:hAnsi="Arial" w:cs="Arial"/>
              </w:rPr>
              <w:t>Whole</w:t>
            </w:r>
          </w:p>
          <w:p w:rsidR="00A047A3" w:rsidRDefault="00A047A3" w:rsidP="004952F2">
            <w:pPr>
              <w:rPr>
                <w:rFonts w:ascii="Arial" w:hAnsi="Arial" w:cs="Arial"/>
              </w:rPr>
            </w:pPr>
          </w:p>
          <w:p w:rsidR="00A047A3" w:rsidRDefault="00A047A3" w:rsidP="004952F2">
            <w:pPr>
              <w:rPr>
                <w:rFonts w:ascii="Arial" w:hAnsi="Arial" w:cs="Arial"/>
              </w:rPr>
            </w:pPr>
          </w:p>
          <w:p w:rsidR="00A047A3" w:rsidRDefault="00A047A3" w:rsidP="004952F2">
            <w:pPr>
              <w:rPr>
                <w:rFonts w:ascii="Arial" w:hAnsi="Arial" w:cs="Arial"/>
              </w:rPr>
            </w:pPr>
          </w:p>
          <w:p w:rsidR="00A047A3" w:rsidRDefault="00A047A3" w:rsidP="004952F2">
            <w:pPr>
              <w:rPr>
                <w:rFonts w:ascii="Arial" w:hAnsi="Arial" w:cs="Arial"/>
              </w:rPr>
            </w:pPr>
            <w:r>
              <w:rPr>
                <w:rFonts w:ascii="Arial" w:hAnsi="Arial" w:cs="Arial"/>
              </w:rPr>
              <w:t>Whole</w:t>
            </w:r>
          </w:p>
          <w:p w:rsidR="00A047A3" w:rsidRDefault="00A047A3" w:rsidP="004952F2">
            <w:pPr>
              <w:rPr>
                <w:rFonts w:ascii="Arial" w:hAnsi="Arial" w:cs="Arial"/>
              </w:rPr>
            </w:pPr>
          </w:p>
          <w:p w:rsidR="00A047A3" w:rsidRDefault="00A047A3" w:rsidP="004952F2">
            <w:pPr>
              <w:rPr>
                <w:rFonts w:ascii="Arial" w:hAnsi="Arial" w:cs="Arial"/>
              </w:rPr>
            </w:pPr>
          </w:p>
          <w:p w:rsidR="00A047A3" w:rsidRDefault="00A047A3" w:rsidP="004952F2">
            <w:pPr>
              <w:rPr>
                <w:rFonts w:ascii="Arial" w:hAnsi="Arial" w:cs="Arial"/>
              </w:rPr>
            </w:pPr>
          </w:p>
          <w:p w:rsidR="00A047A3" w:rsidRDefault="00A047A3" w:rsidP="004952F2">
            <w:pPr>
              <w:rPr>
                <w:rFonts w:ascii="Arial" w:hAnsi="Arial" w:cs="Arial"/>
              </w:rPr>
            </w:pPr>
          </w:p>
          <w:p w:rsidR="00A047A3" w:rsidRPr="000E5FAF" w:rsidRDefault="00A047A3" w:rsidP="004952F2">
            <w:pPr>
              <w:rPr>
                <w:rFonts w:ascii="Arial" w:hAnsi="Arial" w:cs="Arial"/>
              </w:rPr>
            </w:pPr>
            <w:r>
              <w:rPr>
                <w:rFonts w:ascii="Arial" w:hAnsi="Arial" w:cs="Arial"/>
              </w:rPr>
              <w:t>S-W</w:t>
            </w:r>
          </w:p>
        </w:tc>
        <w:tc>
          <w:tcPr>
            <w:tcW w:w="2734" w:type="dxa"/>
          </w:tcPr>
          <w:p w:rsidR="00FF4778" w:rsidRDefault="00A047A3" w:rsidP="004952F2">
            <w:pPr>
              <w:rPr>
                <w:rFonts w:ascii="Arial" w:hAnsi="Arial" w:cs="Arial"/>
              </w:rPr>
            </w:pPr>
            <w:proofErr w:type="spellStart"/>
            <w:r>
              <w:rPr>
                <w:rFonts w:ascii="Arial" w:hAnsi="Arial" w:cs="Arial"/>
              </w:rPr>
              <w:t>Ss</w:t>
            </w:r>
            <w:proofErr w:type="spellEnd"/>
            <w:r>
              <w:rPr>
                <w:rFonts w:ascii="Arial" w:hAnsi="Arial" w:cs="Arial"/>
              </w:rPr>
              <w:t xml:space="preserve"> understand the skill’s importance.</w:t>
            </w:r>
          </w:p>
          <w:p w:rsidR="00A047A3" w:rsidRDefault="00A047A3" w:rsidP="004952F2">
            <w:pPr>
              <w:rPr>
                <w:rFonts w:ascii="Arial" w:hAnsi="Arial" w:cs="Arial"/>
              </w:rPr>
            </w:pPr>
          </w:p>
          <w:p w:rsidR="00A047A3" w:rsidRDefault="00A047A3" w:rsidP="004952F2">
            <w:pPr>
              <w:rPr>
                <w:rFonts w:ascii="Arial" w:hAnsi="Arial" w:cs="Arial"/>
              </w:rPr>
            </w:pPr>
          </w:p>
          <w:p w:rsidR="00A047A3" w:rsidRDefault="00A047A3" w:rsidP="00A047A3">
            <w:pPr>
              <w:rPr>
                <w:rFonts w:ascii="Arial" w:hAnsi="Arial" w:cs="Arial"/>
              </w:rPr>
            </w:pPr>
            <w:proofErr w:type="spellStart"/>
            <w:r>
              <w:rPr>
                <w:rFonts w:ascii="Arial" w:hAnsi="Arial" w:cs="Arial"/>
              </w:rPr>
              <w:t>Ss</w:t>
            </w:r>
            <w:proofErr w:type="spellEnd"/>
            <w:r>
              <w:rPr>
                <w:rFonts w:ascii="Arial" w:hAnsi="Arial" w:cs="Arial"/>
              </w:rPr>
              <w:t xml:space="preserve"> realize the topic.</w:t>
            </w:r>
          </w:p>
          <w:p w:rsidR="00A047A3" w:rsidRDefault="00A047A3" w:rsidP="00A047A3">
            <w:pPr>
              <w:rPr>
                <w:rFonts w:ascii="Arial" w:hAnsi="Arial" w:cs="Arial"/>
              </w:rPr>
            </w:pPr>
          </w:p>
          <w:p w:rsidR="00A047A3" w:rsidRDefault="00A047A3" w:rsidP="00A047A3">
            <w:pPr>
              <w:rPr>
                <w:rFonts w:ascii="Arial" w:hAnsi="Arial" w:cs="Arial"/>
              </w:rPr>
            </w:pPr>
          </w:p>
          <w:p w:rsidR="00A047A3" w:rsidRDefault="00A047A3" w:rsidP="00A047A3">
            <w:pPr>
              <w:rPr>
                <w:rFonts w:ascii="Arial" w:hAnsi="Arial" w:cs="Arial"/>
              </w:rPr>
            </w:pPr>
          </w:p>
          <w:p w:rsidR="00A047A3" w:rsidRDefault="00A047A3" w:rsidP="00A047A3">
            <w:pPr>
              <w:rPr>
                <w:rFonts w:ascii="Arial" w:hAnsi="Arial" w:cs="Arial"/>
              </w:rPr>
            </w:pPr>
          </w:p>
          <w:p w:rsidR="00A047A3" w:rsidRPr="000E5FAF" w:rsidRDefault="00A047A3" w:rsidP="00A047A3">
            <w:pPr>
              <w:rPr>
                <w:rFonts w:ascii="Arial" w:hAnsi="Arial" w:cs="Arial"/>
              </w:rPr>
            </w:pPr>
            <w:proofErr w:type="spellStart"/>
            <w:r>
              <w:rPr>
                <w:rFonts w:ascii="Arial" w:hAnsi="Arial" w:cs="Arial"/>
              </w:rPr>
              <w:t>Ss</w:t>
            </w:r>
            <w:proofErr w:type="spellEnd"/>
            <w:r>
              <w:rPr>
                <w:rFonts w:ascii="Arial" w:hAnsi="Arial" w:cs="Arial"/>
              </w:rPr>
              <w:t xml:space="preserve"> will think critically and get comfortable speaking.</w:t>
            </w:r>
          </w:p>
        </w:tc>
        <w:tc>
          <w:tcPr>
            <w:tcW w:w="4664" w:type="dxa"/>
          </w:tcPr>
          <w:p w:rsidR="00FF4778" w:rsidRDefault="00A047A3" w:rsidP="004952F2">
            <w:pPr>
              <w:rPr>
                <w:rFonts w:ascii="Arial" w:hAnsi="Arial" w:cs="Arial"/>
              </w:rPr>
            </w:pPr>
            <w:r>
              <w:rPr>
                <w:rFonts w:ascii="Arial" w:hAnsi="Arial" w:cs="Arial"/>
              </w:rPr>
              <w:t>&lt;Greeting&gt;</w:t>
            </w:r>
          </w:p>
          <w:p w:rsidR="00A047A3" w:rsidRDefault="00A047A3" w:rsidP="004952F2">
            <w:pPr>
              <w:rPr>
                <w:rFonts w:ascii="Arial" w:hAnsi="Arial" w:cs="Arial"/>
              </w:rPr>
            </w:pPr>
            <w:r>
              <w:rPr>
                <w:rFonts w:ascii="Arial" w:hAnsi="Arial" w:cs="Arial"/>
              </w:rPr>
              <w:t>Story about the importance of paraphrasing.</w:t>
            </w:r>
          </w:p>
          <w:p w:rsidR="00A047A3" w:rsidRDefault="00A047A3" w:rsidP="004952F2">
            <w:pPr>
              <w:rPr>
                <w:rFonts w:ascii="Arial" w:hAnsi="Arial" w:cs="Arial"/>
              </w:rPr>
            </w:pPr>
          </w:p>
          <w:p w:rsidR="00A047A3" w:rsidRDefault="00A047A3" w:rsidP="004952F2">
            <w:pPr>
              <w:rPr>
                <w:rFonts w:ascii="Arial" w:hAnsi="Arial" w:cs="Arial"/>
              </w:rPr>
            </w:pPr>
            <w:r>
              <w:rPr>
                <w:rFonts w:ascii="Arial" w:hAnsi="Arial" w:cs="Arial"/>
              </w:rPr>
              <w:t xml:space="preserve">Story about how many movies focus on the danger of Artificial Intelligence. (A.I, I Robot, Ex-Machina, Terminator, </w:t>
            </w:r>
            <w:proofErr w:type="spellStart"/>
            <w:r>
              <w:rPr>
                <w:rFonts w:ascii="Arial" w:hAnsi="Arial" w:cs="Arial"/>
              </w:rPr>
              <w:t>Chappie</w:t>
            </w:r>
            <w:proofErr w:type="spellEnd"/>
            <w:r>
              <w:rPr>
                <w:rFonts w:ascii="Arial" w:hAnsi="Arial" w:cs="Arial"/>
              </w:rPr>
              <w:t xml:space="preserve">, </w:t>
            </w:r>
            <w:proofErr w:type="spellStart"/>
            <w:r>
              <w:rPr>
                <w:rFonts w:ascii="Arial" w:hAnsi="Arial" w:cs="Arial"/>
              </w:rPr>
              <w:t>etc</w:t>
            </w:r>
            <w:proofErr w:type="spellEnd"/>
            <w:r>
              <w:rPr>
                <w:rFonts w:ascii="Arial" w:hAnsi="Arial" w:cs="Arial"/>
              </w:rPr>
              <w:t>)</w:t>
            </w:r>
          </w:p>
          <w:p w:rsidR="00A047A3" w:rsidRDefault="00A047A3" w:rsidP="004952F2">
            <w:pPr>
              <w:rPr>
                <w:rFonts w:ascii="Arial" w:hAnsi="Arial" w:cs="Arial"/>
              </w:rPr>
            </w:pPr>
          </w:p>
          <w:p w:rsidR="00A047A3" w:rsidRPr="000E5FAF" w:rsidRDefault="00A047A3" w:rsidP="004952F2">
            <w:pPr>
              <w:rPr>
                <w:rFonts w:ascii="Arial" w:hAnsi="Arial" w:cs="Arial"/>
              </w:rPr>
            </w:pPr>
            <w:r>
              <w:rPr>
                <w:rFonts w:ascii="Arial" w:hAnsi="Arial" w:cs="Arial"/>
              </w:rPr>
              <w:t xml:space="preserve">Ask </w:t>
            </w:r>
            <w:proofErr w:type="spellStart"/>
            <w:r>
              <w:rPr>
                <w:rFonts w:ascii="Arial" w:hAnsi="Arial" w:cs="Arial"/>
              </w:rPr>
              <w:t>Ss</w:t>
            </w:r>
            <w:proofErr w:type="spellEnd"/>
            <w:r>
              <w:rPr>
                <w:rFonts w:ascii="Arial" w:hAnsi="Arial" w:cs="Arial"/>
              </w:rPr>
              <w:t>, “Does anyone have knowledge of A.I that was impressive to them?” or skip to “How would A.I help the society?”</w:t>
            </w: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834"/>
        <w:gridCol w:w="4602"/>
      </w:tblGrid>
      <w:tr w:rsidR="00FF4778" w:rsidRPr="000E5FAF" w:rsidTr="004952F2">
        <w:tc>
          <w:tcPr>
            <w:tcW w:w="10998" w:type="dxa"/>
            <w:gridSpan w:val="4"/>
          </w:tcPr>
          <w:p w:rsidR="00FF4778" w:rsidRPr="00154794" w:rsidRDefault="00FF4778" w:rsidP="00154794">
            <w:pPr>
              <w:rPr>
                <w:rFonts w:ascii="Arial" w:hAnsi="Arial" w:cs="Arial"/>
                <w:b/>
                <w:lang w:eastAsia="ko-KR"/>
              </w:rPr>
            </w:pPr>
            <w:r w:rsidRPr="000E5FAF">
              <w:rPr>
                <w:rFonts w:ascii="Arial" w:hAnsi="Arial" w:cs="Arial"/>
                <w:b/>
              </w:rPr>
              <w:t>Pre-Activity</w:t>
            </w:r>
            <w:r>
              <w:rPr>
                <w:rFonts w:ascii="Arial" w:hAnsi="Arial" w:cs="Arial"/>
                <w:b/>
              </w:rPr>
              <w:t xml:space="preserve"> or Task Familiarization </w:t>
            </w:r>
            <w:proofErr w:type="gramStart"/>
            <w:r>
              <w:rPr>
                <w:rFonts w:ascii="Arial" w:hAnsi="Arial" w:cs="Arial"/>
                <w:b/>
              </w:rPr>
              <w:t xml:space="preserve">Part </w:t>
            </w:r>
            <w:r>
              <w:rPr>
                <w:rFonts w:ascii="Arial" w:hAnsi="Arial" w:cs="Arial" w:hint="eastAsia"/>
                <w:b/>
                <w:lang w:eastAsia="ko-KR"/>
              </w:rPr>
              <w:t xml:space="preserve"> </w:t>
            </w:r>
            <w:r w:rsidRPr="00B722EB">
              <w:rPr>
                <w:rFonts w:ascii="Arial" w:hAnsi="Arial" w:cs="Arial" w:hint="eastAsia"/>
                <w:b/>
                <w:sz w:val="14"/>
                <w:szCs w:val="14"/>
                <w:lang w:eastAsia="ko-KR"/>
              </w:rPr>
              <w:t>(</w:t>
            </w:r>
            <w:proofErr w:type="gramEnd"/>
            <w:r w:rsidRPr="00B722EB">
              <w:rPr>
                <w:rFonts w:ascii="Arial" w:hAnsi="Arial" w:cs="Arial"/>
                <w:b/>
                <w:sz w:val="14"/>
                <w:szCs w:val="14"/>
              </w:rPr>
              <w:t>Presentation Part</w:t>
            </w:r>
            <w:r w:rsidRPr="00B722EB">
              <w:rPr>
                <w:rFonts w:ascii="Arial" w:hAnsi="Arial" w:cs="Arial"/>
                <w:b/>
                <w:sz w:val="14"/>
                <w:szCs w:val="14"/>
                <w:lang w:eastAsia="ko-KR"/>
              </w:rPr>
              <w:t xml:space="preserve"> </w:t>
            </w:r>
            <w:r w:rsidRPr="00B722EB">
              <w:rPr>
                <w:rFonts w:ascii="Arial" w:hAnsi="Arial" w:cs="Arial"/>
                <w:b/>
                <w:sz w:val="14"/>
                <w:szCs w:val="14"/>
              </w:rPr>
              <w: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FF4778" w:rsidRPr="000E5FAF" w:rsidTr="004952F2">
        <w:tc>
          <w:tcPr>
            <w:tcW w:w="10998" w:type="dxa"/>
            <w:gridSpan w:val="4"/>
          </w:tcPr>
          <w:p w:rsidR="00FF4778" w:rsidRPr="00694E52" w:rsidRDefault="00FF4778" w:rsidP="004952F2">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4D5420" w:rsidRPr="000E5FAF" w:rsidRDefault="004D5420" w:rsidP="004952F2">
            <w:pPr>
              <w:rPr>
                <w:rFonts w:ascii="Arial" w:hAnsi="Arial" w:cs="Arial"/>
                <w:lang w:eastAsia="ko-KR"/>
              </w:rPr>
            </w:pPr>
            <w:r>
              <w:rPr>
                <w:rFonts w:ascii="Arial" w:hAnsi="Arial" w:cs="Arial"/>
                <w:lang w:eastAsia="ko-KR"/>
              </w:rPr>
              <w:lastRenderedPageBreak/>
              <w:t>“Microsoft’s Chat Bot Tay” Worksheet</w:t>
            </w:r>
          </w:p>
          <w:p w:rsidR="00154794" w:rsidRPr="000E5FAF" w:rsidRDefault="00154794" w:rsidP="004952F2">
            <w:pPr>
              <w:rPr>
                <w:rFonts w:ascii="Arial" w:hAnsi="Arial" w:cs="Arial"/>
                <w:lang w:eastAsia="ko-KR"/>
              </w:rPr>
            </w:pPr>
          </w:p>
        </w:tc>
      </w:tr>
      <w:tr w:rsidR="00FF4778" w:rsidRPr="000E5FAF" w:rsidTr="004952F2">
        <w:tc>
          <w:tcPr>
            <w:tcW w:w="828" w:type="dxa"/>
          </w:tcPr>
          <w:p w:rsidR="00FF4778" w:rsidRPr="00077919" w:rsidRDefault="00FF4778" w:rsidP="004952F2">
            <w:pPr>
              <w:jc w:val="center"/>
              <w:rPr>
                <w:b/>
                <w:lang w:eastAsia="ko-KR"/>
              </w:rPr>
            </w:pPr>
            <w:r w:rsidRPr="00077919">
              <w:rPr>
                <w:b/>
                <w:lang w:eastAsia="ko-KR"/>
              </w:rPr>
              <w:lastRenderedPageBreak/>
              <w:t>Time:</w:t>
            </w:r>
          </w:p>
        </w:tc>
        <w:tc>
          <w:tcPr>
            <w:tcW w:w="990" w:type="dxa"/>
          </w:tcPr>
          <w:p w:rsidR="00FF4778" w:rsidRPr="00077919" w:rsidRDefault="00FF4778" w:rsidP="004952F2">
            <w:pPr>
              <w:jc w:val="center"/>
              <w:rPr>
                <w:b/>
                <w:lang w:eastAsia="ko-KR"/>
              </w:rPr>
            </w:pPr>
            <w:r w:rsidRPr="00077919">
              <w:rPr>
                <w:b/>
                <w:lang w:eastAsia="ko-KR"/>
              </w:rPr>
              <w:t>Classroom Set Up:</w:t>
            </w:r>
          </w:p>
        </w:tc>
        <w:tc>
          <w:tcPr>
            <w:tcW w:w="3330" w:type="dxa"/>
          </w:tcPr>
          <w:p w:rsidR="00FF4778" w:rsidRPr="00077919" w:rsidRDefault="00FF4778" w:rsidP="004952F2">
            <w:pPr>
              <w:jc w:val="center"/>
              <w:rPr>
                <w:b/>
                <w:lang w:eastAsia="ko-KR"/>
              </w:rPr>
            </w:pPr>
            <w:r w:rsidRPr="00077919">
              <w:rPr>
                <w:b/>
                <w:lang w:eastAsia="ko-KR"/>
              </w:rPr>
              <w:t>Student Activity and Goals:</w:t>
            </w:r>
          </w:p>
        </w:tc>
        <w:tc>
          <w:tcPr>
            <w:tcW w:w="5850" w:type="dxa"/>
          </w:tcPr>
          <w:p w:rsidR="00FF4778" w:rsidRPr="00077919" w:rsidRDefault="00FF4778" w:rsidP="004952F2">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4952F2">
        <w:tc>
          <w:tcPr>
            <w:tcW w:w="828" w:type="dxa"/>
          </w:tcPr>
          <w:p w:rsidR="00154794" w:rsidRDefault="004D5420" w:rsidP="004952F2">
            <w:pPr>
              <w:pStyle w:val="Header"/>
              <w:rPr>
                <w:rFonts w:ascii="Arial" w:hAnsi="Arial" w:cs="Arial"/>
                <w:lang w:eastAsia="ko-KR"/>
              </w:rPr>
            </w:pPr>
            <w:r>
              <w:rPr>
                <w:rFonts w:ascii="Arial" w:hAnsi="Arial" w:cs="Arial"/>
                <w:lang w:eastAsia="ko-KR"/>
              </w:rPr>
              <w:t>1min</w:t>
            </w:r>
          </w:p>
          <w:p w:rsidR="004D5420" w:rsidRDefault="004D5420" w:rsidP="004952F2">
            <w:pPr>
              <w:pStyle w:val="Header"/>
              <w:rPr>
                <w:rFonts w:ascii="Arial" w:hAnsi="Arial" w:cs="Arial"/>
                <w:lang w:eastAsia="ko-KR"/>
              </w:rPr>
            </w:pPr>
          </w:p>
          <w:p w:rsidR="004D5420" w:rsidRDefault="004D5420" w:rsidP="004952F2">
            <w:pPr>
              <w:pStyle w:val="Header"/>
              <w:rPr>
                <w:rFonts w:ascii="Arial" w:hAnsi="Arial" w:cs="Arial"/>
                <w:lang w:eastAsia="ko-KR"/>
              </w:rPr>
            </w:pPr>
          </w:p>
          <w:p w:rsidR="004D5420" w:rsidRDefault="004D5420" w:rsidP="004952F2">
            <w:pPr>
              <w:pStyle w:val="Header"/>
              <w:rPr>
                <w:rFonts w:ascii="Arial" w:hAnsi="Arial" w:cs="Arial"/>
                <w:lang w:eastAsia="ko-KR"/>
              </w:rPr>
            </w:pPr>
            <w:r>
              <w:rPr>
                <w:rFonts w:ascii="Arial" w:hAnsi="Arial" w:cs="Arial"/>
                <w:lang w:eastAsia="ko-KR"/>
              </w:rPr>
              <w:t>3min</w:t>
            </w:r>
          </w:p>
          <w:p w:rsidR="004D5420" w:rsidRDefault="004D5420" w:rsidP="004952F2">
            <w:pPr>
              <w:pStyle w:val="Header"/>
              <w:rPr>
                <w:rFonts w:ascii="Arial" w:hAnsi="Arial" w:cs="Arial"/>
                <w:lang w:eastAsia="ko-KR"/>
              </w:rPr>
            </w:pPr>
          </w:p>
          <w:p w:rsidR="004D5420" w:rsidRDefault="004D5420" w:rsidP="004952F2">
            <w:pPr>
              <w:pStyle w:val="Header"/>
              <w:rPr>
                <w:rFonts w:ascii="Arial" w:hAnsi="Arial" w:cs="Arial"/>
                <w:lang w:eastAsia="ko-KR"/>
              </w:rPr>
            </w:pPr>
            <w:r>
              <w:rPr>
                <w:rFonts w:ascii="Arial" w:hAnsi="Arial" w:cs="Arial"/>
                <w:lang w:eastAsia="ko-KR"/>
              </w:rPr>
              <w:t>3min</w:t>
            </w:r>
          </w:p>
          <w:p w:rsidR="00A02C6D" w:rsidRDefault="00A02C6D" w:rsidP="004952F2">
            <w:pPr>
              <w:pStyle w:val="Header"/>
              <w:rPr>
                <w:rFonts w:ascii="Arial" w:hAnsi="Arial" w:cs="Arial"/>
                <w:lang w:eastAsia="ko-KR"/>
              </w:rPr>
            </w:pPr>
          </w:p>
          <w:p w:rsidR="00A02C6D" w:rsidRDefault="00A02C6D" w:rsidP="004952F2">
            <w:pPr>
              <w:pStyle w:val="Header"/>
              <w:rPr>
                <w:rFonts w:ascii="Arial" w:hAnsi="Arial" w:cs="Arial"/>
                <w:lang w:eastAsia="ko-KR"/>
              </w:rPr>
            </w:pPr>
          </w:p>
          <w:p w:rsidR="00A02C6D" w:rsidRPr="001D67F8" w:rsidRDefault="00A02C6D" w:rsidP="004952F2">
            <w:pPr>
              <w:pStyle w:val="Header"/>
              <w:rPr>
                <w:rFonts w:ascii="Arial" w:hAnsi="Arial" w:cs="Arial"/>
                <w:lang w:eastAsia="ko-KR"/>
              </w:rPr>
            </w:pPr>
            <w:r>
              <w:rPr>
                <w:rFonts w:ascii="Arial" w:hAnsi="Arial" w:cs="Arial"/>
                <w:lang w:eastAsia="ko-KR"/>
              </w:rPr>
              <w:t>2min</w:t>
            </w:r>
          </w:p>
        </w:tc>
        <w:tc>
          <w:tcPr>
            <w:tcW w:w="990" w:type="dxa"/>
          </w:tcPr>
          <w:p w:rsidR="00FF4778" w:rsidRDefault="004D5420" w:rsidP="004952F2">
            <w:pPr>
              <w:rPr>
                <w:rFonts w:ascii="Arial" w:hAnsi="Arial" w:cs="Arial"/>
              </w:rPr>
            </w:pPr>
            <w:r>
              <w:rPr>
                <w:rFonts w:ascii="Arial" w:hAnsi="Arial" w:cs="Arial"/>
              </w:rPr>
              <w:t>Whole</w:t>
            </w:r>
          </w:p>
          <w:p w:rsidR="004D5420" w:rsidRDefault="004D5420" w:rsidP="004952F2">
            <w:pPr>
              <w:rPr>
                <w:rFonts w:ascii="Arial" w:hAnsi="Arial" w:cs="Arial"/>
              </w:rPr>
            </w:pPr>
          </w:p>
          <w:p w:rsidR="004D5420" w:rsidRDefault="004D5420" w:rsidP="004952F2">
            <w:pPr>
              <w:rPr>
                <w:rFonts w:ascii="Arial" w:hAnsi="Arial" w:cs="Arial"/>
              </w:rPr>
            </w:pPr>
          </w:p>
          <w:p w:rsidR="004D5420" w:rsidRDefault="004D5420" w:rsidP="004952F2">
            <w:pPr>
              <w:rPr>
                <w:rFonts w:ascii="Arial" w:hAnsi="Arial" w:cs="Arial"/>
              </w:rPr>
            </w:pPr>
            <w:r>
              <w:rPr>
                <w:rFonts w:ascii="Arial" w:hAnsi="Arial" w:cs="Arial"/>
              </w:rPr>
              <w:t>Whole</w:t>
            </w:r>
          </w:p>
          <w:p w:rsidR="004D5420" w:rsidRDefault="004D5420" w:rsidP="004952F2">
            <w:pPr>
              <w:rPr>
                <w:rFonts w:ascii="Arial" w:hAnsi="Arial" w:cs="Arial"/>
              </w:rPr>
            </w:pPr>
          </w:p>
          <w:p w:rsidR="004D5420" w:rsidRDefault="004D5420" w:rsidP="004952F2">
            <w:pPr>
              <w:rPr>
                <w:rFonts w:ascii="Arial" w:hAnsi="Arial" w:cs="Arial"/>
              </w:rPr>
            </w:pPr>
            <w:r>
              <w:rPr>
                <w:rFonts w:ascii="Arial" w:hAnsi="Arial" w:cs="Arial"/>
              </w:rPr>
              <w:t>S-W</w:t>
            </w:r>
          </w:p>
          <w:p w:rsidR="00A02C6D" w:rsidRDefault="00A02C6D" w:rsidP="004952F2">
            <w:pPr>
              <w:rPr>
                <w:rFonts w:ascii="Arial" w:hAnsi="Arial" w:cs="Arial"/>
              </w:rPr>
            </w:pPr>
          </w:p>
          <w:p w:rsidR="00A02C6D" w:rsidRDefault="00A02C6D" w:rsidP="004952F2">
            <w:pPr>
              <w:rPr>
                <w:rFonts w:ascii="Arial" w:hAnsi="Arial" w:cs="Arial"/>
              </w:rPr>
            </w:pPr>
          </w:p>
          <w:p w:rsidR="00A02C6D" w:rsidRPr="000E5FAF" w:rsidRDefault="00A02C6D" w:rsidP="004952F2">
            <w:pPr>
              <w:rPr>
                <w:rFonts w:ascii="Arial" w:hAnsi="Arial" w:cs="Arial"/>
              </w:rPr>
            </w:pPr>
            <w:r>
              <w:rPr>
                <w:rFonts w:ascii="Arial" w:hAnsi="Arial" w:cs="Arial"/>
              </w:rPr>
              <w:t>Whole</w:t>
            </w:r>
          </w:p>
        </w:tc>
        <w:tc>
          <w:tcPr>
            <w:tcW w:w="3330" w:type="dxa"/>
          </w:tcPr>
          <w:p w:rsidR="00FF4778" w:rsidRDefault="004D5420" w:rsidP="004952F2">
            <w:pPr>
              <w:rPr>
                <w:rFonts w:ascii="Arial" w:hAnsi="Arial" w:cs="Arial"/>
              </w:rPr>
            </w:pPr>
            <w:proofErr w:type="spellStart"/>
            <w:r>
              <w:rPr>
                <w:rFonts w:ascii="Arial" w:hAnsi="Arial" w:cs="Arial"/>
              </w:rPr>
              <w:t>Ss</w:t>
            </w:r>
            <w:proofErr w:type="spellEnd"/>
            <w:r>
              <w:rPr>
                <w:rFonts w:ascii="Arial" w:hAnsi="Arial" w:cs="Arial"/>
              </w:rPr>
              <w:t xml:space="preserve"> receive worksheets.</w:t>
            </w:r>
          </w:p>
          <w:p w:rsidR="004D5420" w:rsidRDefault="004D5420" w:rsidP="004952F2">
            <w:pPr>
              <w:rPr>
                <w:rFonts w:ascii="Arial" w:hAnsi="Arial" w:cs="Arial"/>
              </w:rPr>
            </w:pPr>
          </w:p>
          <w:p w:rsidR="004D5420" w:rsidRDefault="004D5420" w:rsidP="004952F2">
            <w:pPr>
              <w:rPr>
                <w:rFonts w:ascii="Arial" w:hAnsi="Arial" w:cs="Arial"/>
              </w:rPr>
            </w:pPr>
          </w:p>
          <w:p w:rsidR="004D5420" w:rsidRDefault="004D5420" w:rsidP="004952F2">
            <w:pPr>
              <w:rPr>
                <w:rFonts w:ascii="Arial" w:hAnsi="Arial" w:cs="Arial"/>
              </w:rPr>
            </w:pPr>
            <w:proofErr w:type="spellStart"/>
            <w:r>
              <w:rPr>
                <w:rFonts w:ascii="Arial" w:hAnsi="Arial" w:cs="Arial"/>
              </w:rPr>
              <w:t>Ss</w:t>
            </w:r>
            <w:proofErr w:type="spellEnd"/>
            <w:r>
              <w:rPr>
                <w:rFonts w:ascii="Arial" w:hAnsi="Arial" w:cs="Arial"/>
              </w:rPr>
              <w:t xml:space="preserve"> follow along.</w:t>
            </w:r>
          </w:p>
          <w:p w:rsidR="00A02C6D" w:rsidRDefault="00A02C6D" w:rsidP="004952F2">
            <w:pPr>
              <w:rPr>
                <w:rFonts w:ascii="Arial" w:hAnsi="Arial" w:cs="Arial"/>
              </w:rPr>
            </w:pPr>
          </w:p>
          <w:p w:rsidR="00A02C6D" w:rsidRDefault="00A02C6D" w:rsidP="004952F2">
            <w:pPr>
              <w:rPr>
                <w:rFonts w:ascii="Arial" w:hAnsi="Arial" w:cs="Arial"/>
              </w:rPr>
            </w:pPr>
            <w:proofErr w:type="spellStart"/>
            <w:r>
              <w:rPr>
                <w:rFonts w:ascii="Arial" w:hAnsi="Arial" w:cs="Arial"/>
              </w:rPr>
              <w:t>Ss</w:t>
            </w:r>
            <w:proofErr w:type="spellEnd"/>
            <w:r>
              <w:rPr>
                <w:rFonts w:ascii="Arial" w:hAnsi="Arial" w:cs="Arial"/>
              </w:rPr>
              <w:t xml:space="preserve"> share their opinions.</w:t>
            </w:r>
          </w:p>
          <w:p w:rsidR="00A02C6D" w:rsidRDefault="00A02C6D" w:rsidP="004952F2">
            <w:pPr>
              <w:rPr>
                <w:rFonts w:ascii="Arial" w:hAnsi="Arial" w:cs="Arial"/>
              </w:rPr>
            </w:pPr>
          </w:p>
          <w:p w:rsidR="00A02C6D" w:rsidRDefault="00A02C6D" w:rsidP="004952F2">
            <w:pPr>
              <w:rPr>
                <w:rFonts w:ascii="Arial" w:hAnsi="Arial" w:cs="Arial"/>
              </w:rPr>
            </w:pPr>
          </w:p>
          <w:p w:rsidR="00A02C6D" w:rsidRPr="000E5FAF" w:rsidRDefault="00A02C6D" w:rsidP="004952F2">
            <w:pPr>
              <w:rPr>
                <w:rFonts w:ascii="Arial" w:hAnsi="Arial" w:cs="Arial"/>
              </w:rPr>
            </w:pPr>
            <w:proofErr w:type="spellStart"/>
            <w:r>
              <w:rPr>
                <w:rFonts w:ascii="Arial" w:hAnsi="Arial" w:cs="Arial"/>
              </w:rPr>
              <w:t>Ss</w:t>
            </w:r>
            <w:proofErr w:type="spellEnd"/>
            <w:r>
              <w:rPr>
                <w:rFonts w:ascii="Arial" w:hAnsi="Arial" w:cs="Arial"/>
              </w:rPr>
              <w:t xml:space="preserve"> understand paraphrasing by example.</w:t>
            </w:r>
          </w:p>
        </w:tc>
        <w:tc>
          <w:tcPr>
            <w:tcW w:w="5850" w:type="dxa"/>
          </w:tcPr>
          <w:p w:rsidR="00FF4778" w:rsidRDefault="004D5420" w:rsidP="004D5420">
            <w:pPr>
              <w:rPr>
                <w:rFonts w:ascii="Arial" w:hAnsi="Arial" w:cs="Arial"/>
                <w:lang w:eastAsia="ko-KR"/>
              </w:rPr>
            </w:pPr>
            <w:r>
              <w:rPr>
                <w:rFonts w:ascii="Arial" w:hAnsi="Arial" w:cs="Arial"/>
              </w:rPr>
              <w:t xml:space="preserve">Hand out </w:t>
            </w:r>
            <w:r>
              <w:rPr>
                <w:rFonts w:ascii="Arial" w:hAnsi="Arial" w:cs="Arial"/>
                <w:lang w:eastAsia="ko-KR"/>
              </w:rPr>
              <w:t>“Mic</w:t>
            </w:r>
            <w:r>
              <w:rPr>
                <w:rFonts w:ascii="Arial" w:hAnsi="Arial" w:cs="Arial"/>
                <w:lang w:eastAsia="ko-KR"/>
              </w:rPr>
              <w:t>rosoft’s Chat Bot Tay” Worksheets to each Ss.</w:t>
            </w:r>
          </w:p>
          <w:p w:rsidR="004D5420" w:rsidRDefault="004D5420" w:rsidP="004D5420">
            <w:pPr>
              <w:rPr>
                <w:rFonts w:ascii="Arial" w:hAnsi="Arial" w:cs="Arial"/>
                <w:lang w:eastAsia="ko-KR"/>
              </w:rPr>
            </w:pPr>
          </w:p>
          <w:p w:rsidR="004D5420" w:rsidRDefault="004D5420" w:rsidP="004D5420">
            <w:pPr>
              <w:rPr>
                <w:rFonts w:ascii="Arial" w:hAnsi="Arial" w:cs="Arial"/>
                <w:lang w:eastAsia="ko-KR"/>
              </w:rPr>
            </w:pPr>
            <w:r>
              <w:rPr>
                <w:rFonts w:ascii="Arial" w:hAnsi="Arial" w:cs="Arial"/>
                <w:lang w:eastAsia="ko-KR"/>
              </w:rPr>
              <w:t>Read with loud clear voice.</w:t>
            </w:r>
          </w:p>
          <w:p w:rsidR="004D5420" w:rsidRDefault="004D5420" w:rsidP="004D5420">
            <w:pPr>
              <w:rPr>
                <w:rFonts w:ascii="Arial" w:hAnsi="Arial" w:cs="Arial"/>
                <w:lang w:eastAsia="ko-KR"/>
              </w:rPr>
            </w:pPr>
          </w:p>
          <w:p w:rsidR="004D5420" w:rsidRDefault="004D5420" w:rsidP="004D5420">
            <w:pPr>
              <w:rPr>
                <w:rFonts w:ascii="Arial" w:hAnsi="Arial" w:cs="Arial"/>
                <w:lang w:eastAsia="ko-KR"/>
              </w:rPr>
            </w:pPr>
            <w:r>
              <w:rPr>
                <w:rFonts w:ascii="Arial" w:hAnsi="Arial" w:cs="Arial"/>
                <w:lang w:eastAsia="ko-KR"/>
              </w:rPr>
              <w:t xml:space="preserve">Ask </w:t>
            </w:r>
            <w:proofErr w:type="spellStart"/>
            <w:r>
              <w:rPr>
                <w:rFonts w:ascii="Arial" w:hAnsi="Arial" w:cs="Arial"/>
                <w:lang w:eastAsia="ko-KR"/>
              </w:rPr>
              <w:t>Ss</w:t>
            </w:r>
            <w:proofErr w:type="spellEnd"/>
            <w:r>
              <w:rPr>
                <w:rFonts w:ascii="Arial" w:hAnsi="Arial" w:cs="Arial"/>
                <w:lang w:eastAsia="ko-KR"/>
              </w:rPr>
              <w:t xml:space="preserve"> to tell what they thought were important in the story.</w:t>
            </w:r>
          </w:p>
          <w:p w:rsidR="004D5420" w:rsidRDefault="004D5420" w:rsidP="004D5420">
            <w:pPr>
              <w:rPr>
                <w:rFonts w:ascii="Arial" w:hAnsi="Arial" w:cs="Arial"/>
                <w:lang w:eastAsia="ko-KR"/>
              </w:rPr>
            </w:pPr>
          </w:p>
          <w:p w:rsidR="004D5420" w:rsidRDefault="00A02C6D" w:rsidP="004D5420">
            <w:pPr>
              <w:rPr>
                <w:rFonts w:ascii="Arial" w:hAnsi="Arial" w:cs="Arial"/>
                <w:lang w:eastAsia="ko-KR"/>
              </w:rPr>
            </w:pPr>
            <w:r>
              <w:rPr>
                <w:rFonts w:ascii="Arial" w:hAnsi="Arial" w:cs="Arial"/>
                <w:lang w:eastAsia="ko-KR"/>
              </w:rPr>
              <w:t>Read out what T’s paraphrase of the story.</w:t>
            </w:r>
          </w:p>
          <w:p w:rsidR="004D5420" w:rsidRPr="000E5FAF" w:rsidRDefault="004D5420" w:rsidP="004D5420">
            <w:pPr>
              <w:rPr>
                <w:rFonts w:ascii="Arial" w:hAnsi="Arial" w:cs="Arial"/>
                <w:lang w:eastAsia="ko-KR"/>
              </w:rPr>
            </w:pP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874"/>
        <w:gridCol w:w="4562"/>
      </w:tblGrid>
      <w:tr w:rsidR="00FF4778" w:rsidRPr="000E5FAF" w:rsidTr="004952F2">
        <w:tc>
          <w:tcPr>
            <w:tcW w:w="10998" w:type="dxa"/>
            <w:gridSpan w:val="4"/>
          </w:tcPr>
          <w:p w:rsidR="00FF4778" w:rsidRPr="000E5FAF" w:rsidRDefault="00FF4778" w:rsidP="004952F2">
            <w:pPr>
              <w:rPr>
                <w:rFonts w:ascii="Arial" w:hAnsi="Arial" w:cs="Arial"/>
                <w:b/>
              </w:rPr>
            </w:pPr>
            <w:r w:rsidRPr="000E5FAF">
              <w:rPr>
                <w:rFonts w:ascii="Arial" w:hAnsi="Arial" w:cs="Arial"/>
                <w:b/>
              </w:rPr>
              <w:t>Main Activity</w:t>
            </w:r>
            <w:r>
              <w:rPr>
                <w:rFonts w:ascii="Arial" w:hAnsi="Arial" w:cs="Arial"/>
                <w:b/>
              </w:rPr>
              <w:t xml:space="preserve"> or Task Realization Part</w:t>
            </w:r>
            <w:r>
              <w:rPr>
                <w:rFonts w:ascii="Arial" w:hAnsi="Arial" w:cs="Arial" w:hint="eastAsia"/>
                <w:b/>
                <w:lang w:eastAsia="ko-KR"/>
              </w:rPr>
              <w:t xml:space="preserve"> </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w:t>
            </w:r>
            <w:r w:rsidRPr="0067249E">
              <w:rPr>
                <w:rFonts w:ascii="Arial" w:hAnsi="Arial" w:cs="Arial"/>
                <w:b/>
                <w:sz w:val="16"/>
                <w:szCs w:val="16"/>
                <w:lang w:eastAsia="ko-KR"/>
              </w:rPr>
              <w:t xml:space="preserve"> </w:t>
            </w:r>
            <w:r w:rsidRPr="0067249E">
              <w:rPr>
                <w:rFonts w:ascii="Arial" w:hAnsi="Arial" w:cs="Arial"/>
                <w:b/>
                <w:sz w:val="16"/>
                <w:szCs w:val="16"/>
              </w:rPr>
              <w: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4952F2">
        <w:tc>
          <w:tcPr>
            <w:tcW w:w="10998" w:type="dxa"/>
            <w:gridSpan w:val="4"/>
          </w:tcPr>
          <w:p w:rsidR="00154794" w:rsidRDefault="00FF4778" w:rsidP="004952F2">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sidRPr="00EE57B6">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C42EAA" w:rsidRDefault="00C42EAA" w:rsidP="00C42EAA">
            <w:pPr>
              <w:rPr>
                <w:rFonts w:ascii="Arial" w:hAnsi="Arial" w:cs="Arial"/>
                <w:lang w:eastAsia="ko-KR"/>
              </w:rPr>
            </w:pPr>
            <w:r>
              <w:rPr>
                <w:rFonts w:ascii="Arial" w:hAnsi="Arial" w:cs="Arial"/>
                <w:lang w:eastAsia="ko-KR"/>
              </w:rPr>
              <w:t>“Boston Dynamic’s Robots” Worksheet</w:t>
            </w:r>
          </w:p>
          <w:p w:rsidR="00C42EAA" w:rsidRDefault="00C42EAA" w:rsidP="00C42EAA">
            <w:pPr>
              <w:rPr>
                <w:rFonts w:ascii="Arial" w:hAnsi="Arial" w:cs="Arial"/>
                <w:lang w:eastAsia="ko-KR"/>
              </w:rPr>
            </w:pPr>
            <w:r>
              <w:rPr>
                <w:rFonts w:ascii="Arial" w:hAnsi="Arial" w:cs="Arial"/>
                <w:lang w:eastAsia="ko-KR"/>
              </w:rPr>
              <w:t>“Turing Test” Worksheet</w:t>
            </w:r>
          </w:p>
          <w:p w:rsidR="00FF4778" w:rsidRPr="000E5FAF" w:rsidRDefault="00C42EAA" w:rsidP="004952F2">
            <w:pPr>
              <w:rPr>
                <w:rFonts w:ascii="Arial" w:hAnsi="Arial" w:cs="Arial"/>
                <w:lang w:eastAsia="ko-KR"/>
              </w:rPr>
            </w:pPr>
            <w:r>
              <w:rPr>
                <w:rFonts w:ascii="Arial" w:hAnsi="Arial" w:cs="Arial"/>
                <w:lang w:eastAsia="ko-KR"/>
              </w:rPr>
              <w:t xml:space="preserve"> “Google’s AlphaGo” Worksheet</w:t>
            </w:r>
          </w:p>
        </w:tc>
      </w:tr>
      <w:tr w:rsidR="00FF4778" w:rsidRPr="000E5FAF" w:rsidTr="004952F2">
        <w:tc>
          <w:tcPr>
            <w:tcW w:w="828" w:type="dxa"/>
          </w:tcPr>
          <w:p w:rsidR="00FF4778" w:rsidRPr="00077919" w:rsidRDefault="00FF4778" w:rsidP="004952F2">
            <w:pPr>
              <w:jc w:val="center"/>
              <w:rPr>
                <w:b/>
                <w:lang w:eastAsia="ko-KR"/>
              </w:rPr>
            </w:pPr>
            <w:r w:rsidRPr="00077919">
              <w:rPr>
                <w:b/>
                <w:lang w:eastAsia="ko-KR"/>
              </w:rPr>
              <w:t>Time:</w:t>
            </w:r>
          </w:p>
        </w:tc>
        <w:tc>
          <w:tcPr>
            <w:tcW w:w="990" w:type="dxa"/>
          </w:tcPr>
          <w:p w:rsidR="00FF4778" w:rsidRPr="00077919" w:rsidRDefault="00FF4778" w:rsidP="004952F2">
            <w:pPr>
              <w:jc w:val="center"/>
              <w:rPr>
                <w:b/>
                <w:lang w:eastAsia="ko-KR"/>
              </w:rPr>
            </w:pPr>
            <w:r w:rsidRPr="00077919">
              <w:rPr>
                <w:b/>
                <w:lang w:eastAsia="ko-KR"/>
              </w:rPr>
              <w:t>Classroom Set Up:</w:t>
            </w:r>
          </w:p>
        </w:tc>
        <w:tc>
          <w:tcPr>
            <w:tcW w:w="3330" w:type="dxa"/>
          </w:tcPr>
          <w:p w:rsidR="00FF4778" w:rsidRPr="00077919" w:rsidRDefault="00FF4778" w:rsidP="004952F2">
            <w:pPr>
              <w:jc w:val="center"/>
              <w:rPr>
                <w:b/>
                <w:lang w:eastAsia="ko-KR"/>
              </w:rPr>
            </w:pPr>
            <w:r w:rsidRPr="00077919">
              <w:rPr>
                <w:b/>
                <w:lang w:eastAsia="ko-KR"/>
              </w:rPr>
              <w:t>Student Activity and Goals:</w:t>
            </w:r>
          </w:p>
        </w:tc>
        <w:tc>
          <w:tcPr>
            <w:tcW w:w="5850" w:type="dxa"/>
          </w:tcPr>
          <w:p w:rsidR="00FF4778" w:rsidRPr="00077919" w:rsidRDefault="00FF4778" w:rsidP="004952F2">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4952F2">
        <w:tc>
          <w:tcPr>
            <w:tcW w:w="828" w:type="dxa"/>
          </w:tcPr>
          <w:p w:rsidR="00154794" w:rsidRDefault="00C42EAA" w:rsidP="004952F2">
            <w:pPr>
              <w:pStyle w:val="Header"/>
              <w:rPr>
                <w:rFonts w:ascii="Arial" w:hAnsi="Arial" w:cs="Arial"/>
                <w:lang w:eastAsia="ko-KR"/>
              </w:rPr>
            </w:pPr>
            <w:r>
              <w:rPr>
                <w:rFonts w:ascii="Arial" w:hAnsi="Arial" w:cs="Arial"/>
                <w:lang w:eastAsia="ko-KR"/>
              </w:rPr>
              <w:t>2min</w:t>
            </w:r>
          </w:p>
          <w:p w:rsidR="00154794" w:rsidRDefault="00154794" w:rsidP="004952F2">
            <w:pPr>
              <w:pStyle w:val="Header"/>
              <w:rPr>
                <w:rFonts w:ascii="Arial" w:hAnsi="Arial" w:cs="Arial"/>
                <w:lang w:eastAsia="ko-KR"/>
              </w:rPr>
            </w:pPr>
          </w:p>
          <w:p w:rsidR="00E70B4F" w:rsidRDefault="00E70B4F" w:rsidP="004952F2">
            <w:pPr>
              <w:pStyle w:val="Header"/>
              <w:rPr>
                <w:rFonts w:ascii="Arial" w:hAnsi="Arial" w:cs="Arial"/>
                <w:lang w:eastAsia="ko-KR"/>
              </w:rPr>
            </w:pPr>
          </w:p>
          <w:p w:rsidR="00E70B4F" w:rsidRDefault="00E70B4F" w:rsidP="004952F2">
            <w:pPr>
              <w:pStyle w:val="Header"/>
              <w:rPr>
                <w:rFonts w:ascii="Arial" w:hAnsi="Arial" w:cs="Arial"/>
                <w:lang w:eastAsia="ko-KR"/>
              </w:rPr>
            </w:pPr>
          </w:p>
          <w:p w:rsidR="00E70B4F" w:rsidRDefault="00E70B4F" w:rsidP="004952F2">
            <w:pPr>
              <w:pStyle w:val="Header"/>
              <w:rPr>
                <w:rFonts w:ascii="Arial" w:hAnsi="Arial" w:cs="Arial"/>
                <w:lang w:eastAsia="ko-KR"/>
              </w:rPr>
            </w:pPr>
            <w:r>
              <w:rPr>
                <w:rFonts w:ascii="Arial" w:hAnsi="Arial" w:cs="Arial"/>
                <w:lang w:eastAsia="ko-KR"/>
              </w:rPr>
              <w:t>5min</w:t>
            </w:r>
          </w:p>
          <w:p w:rsidR="00E70B4F" w:rsidRDefault="00E70B4F" w:rsidP="004952F2">
            <w:pPr>
              <w:pStyle w:val="Header"/>
              <w:rPr>
                <w:rFonts w:ascii="Arial" w:hAnsi="Arial" w:cs="Arial"/>
                <w:lang w:eastAsia="ko-KR"/>
              </w:rPr>
            </w:pPr>
          </w:p>
          <w:p w:rsidR="00E70B4F" w:rsidRDefault="00E70B4F" w:rsidP="004952F2">
            <w:pPr>
              <w:pStyle w:val="Header"/>
              <w:rPr>
                <w:rFonts w:ascii="Arial" w:hAnsi="Arial" w:cs="Arial"/>
                <w:lang w:eastAsia="ko-KR"/>
              </w:rPr>
            </w:pPr>
          </w:p>
          <w:p w:rsidR="00E70B4F" w:rsidRDefault="00E70B4F" w:rsidP="004952F2">
            <w:pPr>
              <w:pStyle w:val="Header"/>
              <w:rPr>
                <w:rFonts w:ascii="Arial" w:hAnsi="Arial" w:cs="Arial"/>
                <w:lang w:eastAsia="ko-KR"/>
              </w:rPr>
            </w:pPr>
          </w:p>
          <w:p w:rsidR="00E70B4F" w:rsidRDefault="00E70B4F" w:rsidP="004952F2">
            <w:pPr>
              <w:pStyle w:val="Header"/>
              <w:rPr>
                <w:rFonts w:ascii="Arial" w:hAnsi="Arial" w:cs="Arial"/>
                <w:lang w:eastAsia="ko-KR"/>
              </w:rPr>
            </w:pPr>
          </w:p>
          <w:p w:rsidR="00E70B4F" w:rsidRDefault="000A2B99" w:rsidP="004952F2">
            <w:pPr>
              <w:pStyle w:val="Header"/>
              <w:rPr>
                <w:rFonts w:ascii="Arial" w:hAnsi="Arial" w:cs="Arial"/>
                <w:lang w:eastAsia="ko-KR"/>
              </w:rPr>
            </w:pPr>
            <w:r>
              <w:rPr>
                <w:rFonts w:ascii="Arial" w:hAnsi="Arial" w:cs="Arial"/>
                <w:lang w:eastAsia="ko-KR"/>
              </w:rPr>
              <w:t>8</w:t>
            </w:r>
            <w:r w:rsidR="00E70B4F">
              <w:rPr>
                <w:rFonts w:ascii="Arial" w:hAnsi="Arial" w:cs="Arial"/>
                <w:lang w:eastAsia="ko-KR"/>
              </w:rPr>
              <w:t>min</w:t>
            </w:r>
          </w:p>
          <w:p w:rsidR="00E70B4F" w:rsidRDefault="00E70B4F" w:rsidP="004952F2">
            <w:pPr>
              <w:pStyle w:val="Header"/>
              <w:rPr>
                <w:rFonts w:ascii="Arial" w:hAnsi="Arial" w:cs="Arial"/>
                <w:lang w:eastAsia="ko-KR"/>
              </w:rPr>
            </w:pPr>
          </w:p>
          <w:p w:rsidR="00E70B4F" w:rsidRDefault="00E70B4F" w:rsidP="004952F2">
            <w:pPr>
              <w:pStyle w:val="Header"/>
              <w:rPr>
                <w:rFonts w:ascii="Arial" w:hAnsi="Arial" w:cs="Arial"/>
                <w:lang w:eastAsia="ko-KR"/>
              </w:rPr>
            </w:pPr>
          </w:p>
          <w:p w:rsidR="00E70B4F" w:rsidRDefault="00E70B4F" w:rsidP="004952F2">
            <w:pPr>
              <w:pStyle w:val="Header"/>
              <w:rPr>
                <w:rFonts w:ascii="Arial" w:hAnsi="Arial" w:cs="Arial"/>
                <w:lang w:eastAsia="ko-KR"/>
              </w:rPr>
            </w:pPr>
          </w:p>
          <w:p w:rsidR="00E70B4F" w:rsidRPr="001D67F8" w:rsidRDefault="000A2B99" w:rsidP="004952F2">
            <w:pPr>
              <w:pStyle w:val="Header"/>
              <w:rPr>
                <w:rFonts w:ascii="Arial" w:hAnsi="Arial" w:cs="Arial"/>
                <w:lang w:eastAsia="ko-KR"/>
              </w:rPr>
            </w:pPr>
            <w:r>
              <w:rPr>
                <w:rFonts w:ascii="Arial" w:hAnsi="Arial" w:cs="Arial"/>
                <w:lang w:eastAsia="ko-KR"/>
              </w:rPr>
              <w:t>8</w:t>
            </w:r>
            <w:r w:rsidR="00E70B4F">
              <w:rPr>
                <w:rFonts w:ascii="Arial" w:hAnsi="Arial" w:cs="Arial"/>
                <w:lang w:eastAsia="ko-KR"/>
              </w:rPr>
              <w:t>min</w:t>
            </w:r>
          </w:p>
        </w:tc>
        <w:tc>
          <w:tcPr>
            <w:tcW w:w="990" w:type="dxa"/>
          </w:tcPr>
          <w:p w:rsidR="00FF4778" w:rsidRDefault="00C42EAA" w:rsidP="004952F2">
            <w:pPr>
              <w:rPr>
                <w:rFonts w:ascii="Arial" w:hAnsi="Arial" w:cs="Arial"/>
              </w:rPr>
            </w:pPr>
            <w:r>
              <w:rPr>
                <w:rFonts w:ascii="Arial" w:hAnsi="Arial" w:cs="Arial"/>
              </w:rPr>
              <w:t>Groups</w:t>
            </w:r>
          </w:p>
          <w:p w:rsidR="00E70B4F" w:rsidRDefault="00E70B4F" w:rsidP="004952F2">
            <w:pPr>
              <w:rPr>
                <w:rFonts w:ascii="Arial" w:hAnsi="Arial" w:cs="Arial"/>
              </w:rPr>
            </w:pPr>
          </w:p>
          <w:p w:rsidR="00E70B4F" w:rsidRDefault="00E70B4F" w:rsidP="004952F2">
            <w:pPr>
              <w:rPr>
                <w:rFonts w:ascii="Arial" w:hAnsi="Arial" w:cs="Arial"/>
              </w:rPr>
            </w:pPr>
          </w:p>
          <w:p w:rsidR="00E70B4F" w:rsidRDefault="00E70B4F" w:rsidP="004952F2">
            <w:pPr>
              <w:rPr>
                <w:rFonts w:ascii="Arial" w:hAnsi="Arial" w:cs="Arial"/>
              </w:rPr>
            </w:pPr>
          </w:p>
          <w:p w:rsidR="00E70B4F" w:rsidRDefault="00E70B4F" w:rsidP="004952F2">
            <w:pPr>
              <w:rPr>
                <w:rFonts w:ascii="Arial" w:hAnsi="Arial" w:cs="Arial"/>
              </w:rPr>
            </w:pPr>
            <w:r>
              <w:rPr>
                <w:rFonts w:ascii="Arial" w:hAnsi="Arial" w:cs="Arial"/>
              </w:rPr>
              <w:t>Groups</w:t>
            </w:r>
          </w:p>
          <w:p w:rsidR="00E70B4F" w:rsidRDefault="00E70B4F" w:rsidP="004952F2">
            <w:pPr>
              <w:rPr>
                <w:rFonts w:ascii="Arial" w:hAnsi="Arial" w:cs="Arial"/>
              </w:rPr>
            </w:pPr>
          </w:p>
          <w:p w:rsidR="00E70B4F" w:rsidRDefault="00E70B4F" w:rsidP="004952F2">
            <w:pPr>
              <w:rPr>
                <w:rFonts w:ascii="Arial" w:hAnsi="Arial" w:cs="Arial"/>
              </w:rPr>
            </w:pPr>
          </w:p>
          <w:p w:rsidR="00E70B4F" w:rsidRDefault="00E70B4F" w:rsidP="004952F2">
            <w:pPr>
              <w:rPr>
                <w:rFonts w:ascii="Arial" w:hAnsi="Arial" w:cs="Arial"/>
              </w:rPr>
            </w:pPr>
          </w:p>
          <w:p w:rsidR="00E70B4F" w:rsidRDefault="00E70B4F" w:rsidP="004952F2">
            <w:pPr>
              <w:rPr>
                <w:rFonts w:ascii="Arial" w:hAnsi="Arial" w:cs="Arial"/>
              </w:rPr>
            </w:pPr>
          </w:p>
          <w:p w:rsidR="00E70B4F" w:rsidRDefault="00E70B4F" w:rsidP="004952F2">
            <w:pPr>
              <w:rPr>
                <w:rFonts w:ascii="Arial" w:hAnsi="Arial" w:cs="Arial"/>
              </w:rPr>
            </w:pPr>
            <w:r>
              <w:rPr>
                <w:rFonts w:ascii="Arial" w:hAnsi="Arial" w:cs="Arial"/>
              </w:rPr>
              <w:t>Groups</w:t>
            </w:r>
          </w:p>
          <w:p w:rsidR="00E70B4F" w:rsidRDefault="00E70B4F" w:rsidP="004952F2">
            <w:pPr>
              <w:rPr>
                <w:rFonts w:ascii="Arial" w:hAnsi="Arial" w:cs="Arial"/>
              </w:rPr>
            </w:pPr>
          </w:p>
          <w:p w:rsidR="00E70B4F" w:rsidRDefault="00E70B4F" w:rsidP="004952F2">
            <w:pPr>
              <w:rPr>
                <w:rFonts w:ascii="Arial" w:hAnsi="Arial" w:cs="Arial"/>
              </w:rPr>
            </w:pPr>
          </w:p>
          <w:p w:rsidR="00E70B4F" w:rsidRDefault="00E70B4F" w:rsidP="004952F2">
            <w:pPr>
              <w:rPr>
                <w:rFonts w:ascii="Arial" w:hAnsi="Arial" w:cs="Arial"/>
              </w:rPr>
            </w:pPr>
          </w:p>
          <w:p w:rsidR="00E70B4F" w:rsidRPr="000E5FAF" w:rsidRDefault="00E70B4F" w:rsidP="004952F2">
            <w:pPr>
              <w:rPr>
                <w:rFonts w:ascii="Arial" w:hAnsi="Arial" w:cs="Arial"/>
              </w:rPr>
            </w:pPr>
            <w:r>
              <w:rPr>
                <w:rFonts w:ascii="Arial" w:hAnsi="Arial" w:cs="Arial"/>
              </w:rPr>
              <w:t>S-Whole</w:t>
            </w:r>
          </w:p>
        </w:tc>
        <w:tc>
          <w:tcPr>
            <w:tcW w:w="3330" w:type="dxa"/>
          </w:tcPr>
          <w:p w:rsidR="00FF4778" w:rsidRDefault="00C42EAA" w:rsidP="004952F2">
            <w:pPr>
              <w:rPr>
                <w:rFonts w:ascii="Arial" w:hAnsi="Arial" w:cs="Arial"/>
              </w:rPr>
            </w:pPr>
            <w:r>
              <w:rPr>
                <w:rFonts w:ascii="Arial" w:hAnsi="Arial" w:cs="Arial"/>
              </w:rPr>
              <w:t>Get ready for group activity.</w:t>
            </w:r>
          </w:p>
          <w:p w:rsidR="00C42EAA" w:rsidRDefault="00C42EAA" w:rsidP="004952F2">
            <w:pPr>
              <w:rPr>
                <w:rFonts w:ascii="Arial" w:hAnsi="Arial" w:cs="Arial"/>
              </w:rPr>
            </w:pPr>
          </w:p>
          <w:p w:rsidR="00C42EAA" w:rsidRDefault="00C42EAA" w:rsidP="004952F2">
            <w:pPr>
              <w:rPr>
                <w:rFonts w:ascii="Arial" w:hAnsi="Arial" w:cs="Arial"/>
              </w:rPr>
            </w:pPr>
          </w:p>
          <w:p w:rsidR="00C42EAA" w:rsidRDefault="00E70B4F" w:rsidP="004952F2">
            <w:pPr>
              <w:rPr>
                <w:rFonts w:ascii="Arial" w:hAnsi="Arial" w:cs="Arial"/>
              </w:rPr>
            </w:pPr>
            <w:proofErr w:type="spellStart"/>
            <w:r>
              <w:rPr>
                <w:rFonts w:ascii="Arial" w:hAnsi="Arial" w:cs="Arial"/>
              </w:rPr>
              <w:t>Ss</w:t>
            </w:r>
            <w:proofErr w:type="spellEnd"/>
            <w:r>
              <w:rPr>
                <w:rFonts w:ascii="Arial" w:hAnsi="Arial" w:cs="Arial"/>
              </w:rPr>
              <w:t xml:space="preserve"> reads the materials and have an understanding.</w:t>
            </w:r>
          </w:p>
          <w:p w:rsidR="00E70B4F" w:rsidRDefault="00E70B4F" w:rsidP="004952F2">
            <w:pPr>
              <w:rPr>
                <w:rFonts w:ascii="Arial" w:hAnsi="Arial" w:cs="Arial"/>
              </w:rPr>
            </w:pPr>
          </w:p>
          <w:p w:rsidR="00E70B4F" w:rsidRDefault="00E70B4F" w:rsidP="004952F2">
            <w:pPr>
              <w:rPr>
                <w:rFonts w:ascii="Arial" w:hAnsi="Arial" w:cs="Arial"/>
              </w:rPr>
            </w:pPr>
          </w:p>
          <w:p w:rsidR="00E70B4F" w:rsidRDefault="00E70B4F" w:rsidP="004952F2">
            <w:pPr>
              <w:rPr>
                <w:rFonts w:ascii="Arial" w:hAnsi="Arial" w:cs="Arial"/>
              </w:rPr>
            </w:pPr>
            <w:proofErr w:type="spellStart"/>
            <w:r>
              <w:rPr>
                <w:rFonts w:ascii="Arial" w:hAnsi="Arial" w:cs="Arial"/>
              </w:rPr>
              <w:t>Ss</w:t>
            </w:r>
            <w:proofErr w:type="spellEnd"/>
            <w:r>
              <w:rPr>
                <w:rFonts w:ascii="Arial" w:hAnsi="Arial" w:cs="Arial"/>
              </w:rPr>
              <w:t xml:space="preserve"> practice paraphrasing.</w:t>
            </w:r>
          </w:p>
          <w:p w:rsidR="00E70B4F" w:rsidRDefault="00E70B4F" w:rsidP="004952F2">
            <w:pPr>
              <w:rPr>
                <w:rFonts w:ascii="Arial" w:hAnsi="Arial" w:cs="Arial"/>
              </w:rPr>
            </w:pPr>
          </w:p>
          <w:p w:rsidR="00E70B4F" w:rsidRDefault="00E70B4F" w:rsidP="004952F2">
            <w:pPr>
              <w:rPr>
                <w:rFonts w:ascii="Arial" w:hAnsi="Arial" w:cs="Arial"/>
              </w:rPr>
            </w:pPr>
          </w:p>
          <w:p w:rsidR="00E70B4F" w:rsidRPr="000E5FAF" w:rsidRDefault="00E70B4F" w:rsidP="004952F2">
            <w:pPr>
              <w:rPr>
                <w:rFonts w:ascii="Arial" w:hAnsi="Arial" w:cs="Arial"/>
              </w:rPr>
            </w:pPr>
            <w:proofErr w:type="spellStart"/>
            <w:r>
              <w:rPr>
                <w:rFonts w:ascii="Arial" w:hAnsi="Arial" w:cs="Arial"/>
              </w:rPr>
              <w:t>Ss</w:t>
            </w:r>
            <w:proofErr w:type="spellEnd"/>
            <w:r>
              <w:rPr>
                <w:rFonts w:ascii="Arial" w:hAnsi="Arial" w:cs="Arial"/>
              </w:rPr>
              <w:t xml:space="preserve"> share their summary with the class.</w:t>
            </w:r>
          </w:p>
        </w:tc>
        <w:tc>
          <w:tcPr>
            <w:tcW w:w="5850" w:type="dxa"/>
          </w:tcPr>
          <w:p w:rsidR="00FF4778" w:rsidRDefault="00C42EAA" w:rsidP="004952F2">
            <w:pPr>
              <w:rPr>
                <w:rFonts w:ascii="Arial" w:hAnsi="Arial" w:cs="Arial"/>
              </w:rPr>
            </w:pPr>
            <w:r>
              <w:rPr>
                <w:rFonts w:ascii="Arial" w:hAnsi="Arial" w:cs="Arial"/>
              </w:rPr>
              <w:t xml:space="preserve">Group the students into three groups of four and </w:t>
            </w:r>
            <w:r>
              <w:rPr>
                <w:rFonts w:ascii="Arial" w:hAnsi="Arial" w:cs="Arial"/>
              </w:rPr>
              <w:t>give different worksheets to each groups.</w:t>
            </w:r>
          </w:p>
          <w:p w:rsidR="00C42EAA" w:rsidRDefault="00C42EAA" w:rsidP="004952F2">
            <w:pPr>
              <w:rPr>
                <w:rFonts w:ascii="Arial" w:hAnsi="Arial" w:cs="Arial"/>
              </w:rPr>
            </w:pPr>
          </w:p>
          <w:p w:rsidR="00C42EAA" w:rsidRDefault="00C42EAA" w:rsidP="004952F2">
            <w:pPr>
              <w:rPr>
                <w:rFonts w:ascii="Arial" w:hAnsi="Arial" w:cs="Arial"/>
              </w:rPr>
            </w:pPr>
            <w:r>
              <w:rPr>
                <w:rFonts w:ascii="Arial" w:hAnsi="Arial" w:cs="Arial"/>
              </w:rPr>
              <w:t>Tell the groups to go over the worksheet. If any question arises they can ask the group members or the teacher if it’s too unclear.</w:t>
            </w:r>
          </w:p>
          <w:p w:rsidR="00E70B4F" w:rsidRDefault="00E70B4F" w:rsidP="004952F2">
            <w:pPr>
              <w:rPr>
                <w:rFonts w:ascii="Arial" w:hAnsi="Arial" w:cs="Arial"/>
              </w:rPr>
            </w:pPr>
          </w:p>
          <w:p w:rsidR="00E70B4F" w:rsidRDefault="00E70B4F" w:rsidP="004952F2">
            <w:pPr>
              <w:rPr>
                <w:rFonts w:ascii="Arial" w:hAnsi="Arial" w:cs="Arial"/>
              </w:rPr>
            </w:pPr>
            <w:r>
              <w:rPr>
                <w:rFonts w:ascii="Arial" w:hAnsi="Arial" w:cs="Arial"/>
              </w:rPr>
              <w:t xml:space="preserve">Tell the </w:t>
            </w:r>
            <w:proofErr w:type="spellStart"/>
            <w:r>
              <w:rPr>
                <w:rFonts w:ascii="Arial" w:hAnsi="Arial" w:cs="Arial"/>
              </w:rPr>
              <w:t>Ss</w:t>
            </w:r>
            <w:proofErr w:type="spellEnd"/>
            <w:r>
              <w:rPr>
                <w:rFonts w:ascii="Arial" w:hAnsi="Arial" w:cs="Arial"/>
              </w:rPr>
              <w:t xml:space="preserve"> to come up with one paraphrase or summary for their article to share with the class. </w:t>
            </w:r>
          </w:p>
          <w:p w:rsidR="00E70B4F" w:rsidRDefault="00E70B4F" w:rsidP="004952F2">
            <w:pPr>
              <w:rPr>
                <w:rFonts w:ascii="Arial" w:hAnsi="Arial" w:cs="Arial"/>
              </w:rPr>
            </w:pPr>
          </w:p>
          <w:p w:rsidR="00E70B4F" w:rsidRDefault="00E70B4F" w:rsidP="004952F2">
            <w:pPr>
              <w:rPr>
                <w:rFonts w:ascii="Arial" w:hAnsi="Arial" w:cs="Arial"/>
              </w:rPr>
            </w:pPr>
            <w:r>
              <w:rPr>
                <w:rFonts w:ascii="Arial" w:hAnsi="Arial" w:cs="Arial"/>
              </w:rPr>
              <w:t>Ask one person from each group to share it with the class.</w:t>
            </w:r>
          </w:p>
          <w:p w:rsidR="00C42EAA" w:rsidRDefault="00C42EAA" w:rsidP="004952F2">
            <w:pPr>
              <w:rPr>
                <w:rFonts w:ascii="Arial" w:hAnsi="Arial" w:cs="Arial"/>
              </w:rPr>
            </w:pPr>
          </w:p>
          <w:p w:rsidR="00C42EAA" w:rsidRPr="000E5FAF" w:rsidRDefault="00C42EAA" w:rsidP="004952F2">
            <w:pPr>
              <w:rPr>
                <w:rFonts w:ascii="Arial" w:hAnsi="Arial" w:cs="Arial"/>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85"/>
        <w:gridCol w:w="4651"/>
      </w:tblGrid>
      <w:tr w:rsidR="00FF4778" w:rsidRPr="000E5FAF" w:rsidTr="004952F2">
        <w:tc>
          <w:tcPr>
            <w:tcW w:w="10998" w:type="dxa"/>
            <w:gridSpan w:val="4"/>
          </w:tcPr>
          <w:p w:rsidR="00FF4778" w:rsidRPr="000E5FAF" w:rsidRDefault="00FF4778" w:rsidP="004952F2">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w:t>
            </w:r>
            <w:r w:rsidRPr="00077919">
              <w:rPr>
                <w:rFonts w:ascii="Arial" w:hAnsi="Arial" w:cs="Arial" w:hint="eastAsia"/>
                <w:b/>
                <w:sz w:val="16"/>
                <w:szCs w:val="16"/>
                <w:lang w:eastAsia="ko-KR"/>
              </w:rPr>
              <w:t xml:space="preserve"> </w:t>
            </w:r>
            <w:r w:rsidRPr="00077919">
              <w:rPr>
                <w:rFonts w:ascii="Arial" w:hAnsi="Arial" w:cs="Arial"/>
                <w:b/>
                <w:sz w:val="16"/>
                <w:szCs w:val="16"/>
              </w:rPr>
              <w: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4952F2">
        <w:tc>
          <w:tcPr>
            <w:tcW w:w="10998" w:type="dxa"/>
            <w:gridSpan w:val="4"/>
          </w:tcPr>
          <w:p w:rsidR="00FF4778" w:rsidRPr="000E5FAF" w:rsidRDefault="00FF4778" w:rsidP="004952F2">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154794" w:rsidRPr="000E5FAF" w:rsidRDefault="007A189A" w:rsidP="004952F2">
            <w:pPr>
              <w:rPr>
                <w:rFonts w:ascii="Arial" w:hAnsi="Arial" w:cs="Arial"/>
                <w:lang w:eastAsia="ko-KR"/>
              </w:rPr>
            </w:pPr>
            <w:r>
              <w:rPr>
                <w:rFonts w:ascii="Arial" w:hAnsi="Arial" w:cs="Arial"/>
                <w:lang w:eastAsia="ko-KR"/>
              </w:rPr>
              <w:lastRenderedPageBreak/>
              <w:t>“Stephen Hawking’s Warning” Worksheet</w:t>
            </w:r>
          </w:p>
        </w:tc>
      </w:tr>
      <w:tr w:rsidR="00FF4778" w:rsidRPr="000E5FAF" w:rsidTr="004952F2">
        <w:tc>
          <w:tcPr>
            <w:tcW w:w="828" w:type="dxa"/>
          </w:tcPr>
          <w:p w:rsidR="00FF4778" w:rsidRPr="00077919" w:rsidRDefault="00FF4778" w:rsidP="004952F2">
            <w:pPr>
              <w:jc w:val="center"/>
              <w:rPr>
                <w:b/>
                <w:lang w:eastAsia="ko-KR"/>
              </w:rPr>
            </w:pPr>
            <w:r w:rsidRPr="00077919">
              <w:rPr>
                <w:b/>
                <w:lang w:eastAsia="ko-KR"/>
              </w:rPr>
              <w:lastRenderedPageBreak/>
              <w:t>Time:</w:t>
            </w:r>
          </w:p>
        </w:tc>
        <w:tc>
          <w:tcPr>
            <w:tcW w:w="990" w:type="dxa"/>
          </w:tcPr>
          <w:p w:rsidR="00FF4778" w:rsidRPr="00077919" w:rsidRDefault="00FF4778" w:rsidP="004952F2">
            <w:pPr>
              <w:jc w:val="center"/>
              <w:rPr>
                <w:b/>
                <w:lang w:eastAsia="ko-KR"/>
              </w:rPr>
            </w:pPr>
            <w:r w:rsidRPr="00077919">
              <w:rPr>
                <w:b/>
                <w:lang w:eastAsia="ko-KR"/>
              </w:rPr>
              <w:t>Classroom Set Up:</w:t>
            </w:r>
          </w:p>
        </w:tc>
        <w:tc>
          <w:tcPr>
            <w:tcW w:w="3330" w:type="dxa"/>
          </w:tcPr>
          <w:p w:rsidR="00FF4778" w:rsidRPr="00077919" w:rsidRDefault="00FF4778" w:rsidP="004952F2">
            <w:pPr>
              <w:jc w:val="center"/>
              <w:rPr>
                <w:b/>
                <w:lang w:eastAsia="ko-KR"/>
              </w:rPr>
            </w:pPr>
            <w:r w:rsidRPr="00077919">
              <w:rPr>
                <w:b/>
                <w:lang w:eastAsia="ko-KR"/>
              </w:rPr>
              <w:t>Student Activity and Goals:</w:t>
            </w:r>
          </w:p>
        </w:tc>
        <w:tc>
          <w:tcPr>
            <w:tcW w:w="5850" w:type="dxa"/>
          </w:tcPr>
          <w:p w:rsidR="00FF4778" w:rsidRPr="00077919" w:rsidRDefault="00FF4778" w:rsidP="004952F2">
            <w:pPr>
              <w:jc w:val="center"/>
              <w:rPr>
                <w:b/>
                <w:lang w:eastAsia="ko-KR"/>
              </w:rPr>
            </w:pPr>
            <w:r w:rsidRPr="00077919">
              <w:rPr>
                <w:b/>
                <w:lang w:eastAsia="ko-KR"/>
              </w:rPr>
              <w:t>Teacher Procedure Instructions:</w:t>
            </w:r>
          </w:p>
        </w:tc>
      </w:tr>
      <w:tr w:rsidR="00FF4778" w:rsidRPr="000E5FAF" w:rsidTr="004952F2">
        <w:tc>
          <w:tcPr>
            <w:tcW w:w="828" w:type="dxa"/>
          </w:tcPr>
          <w:p w:rsidR="00154794" w:rsidRDefault="007A189A" w:rsidP="004952F2">
            <w:pPr>
              <w:pStyle w:val="Header"/>
              <w:rPr>
                <w:rFonts w:ascii="Arial" w:hAnsi="Arial" w:cs="Arial"/>
                <w:lang w:eastAsia="ko-KR"/>
              </w:rPr>
            </w:pPr>
            <w:r>
              <w:rPr>
                <w:rFonts w:ascii="Arial" w:hAnsi="Arial" w:cs="Arial"/>
                <w:lang w:eastAsia="ko-KR"/>
              </w:rPr>
              <w:t>4min</w:t>
            </w:r>
          </w:p>
          <w:p w:rsidR="007A189A" w:rsidRDefault="007A189A" w:rsidP="004952F2">
            <w:pPr>
              <w:pStyle w:val="Header"/>
              <w:rPr>
                <w:rFonts w:ascii="Arial" w:hAnsi="Arial" w:cs="Arial"/>
                <w:lang w:eastAsia="ko-KR"/>
              </w:rPr>
            </w:pPr>
          </w:p>
          <w:p w:rsidR="007A189A" w:rsidRDefault="007A189A" w:rsidP="004952F2">
            <w:pPr>
              <w:pStyle w:val="Header"/>
              <w:rPr>
                <w:rFonts w:ascii="Arial" w:hAnsi="Arial" w:cs="Arial"/>
                <w:lang w:eastAsia="ko-KR"/>
              </w:rPr>
            </w:pPr>
          </w:p>
          <w:p w:rsidR="007A189A" w:rsidRDefault="007A189A" w:rsidP="004952F2">
            <w:pPr>
              <w:pStyle w:val="Header"/>
              <w:rPr>
                <w:rFonts w:ascii="Arial" w:hAnsi="Arial" w:cs="Arial"/>
                <w:lang w:eastAsia="ko-KR"/>
              </w:rPr>
            </w:pPr>
            <w:r>
              <w:rPr>
                <w:rFonts w:ascii="Arial" w:hAnsi="Arial" w:cs="Arial"/>
                <w:lang w:eastAsia="ko-KR"/>
              </w:rPr>
              <w:t>1min</w:t>
            </w:r>
          </w:p>
          <w:p w:rsidR="009513FB" w:rsidRDefault="009513FB" w:rsidP="004952F2">
            <w:pPr>
              <w:pStyle w:val="Header"/>
              <w:rPr>
                <w:rFonts w:ascii="Arial" w:hAnsi="Arial" w:cs="Arial"/>
                <w:lang w:eastAsia="ko-KR"/>
              </w:rPr>
            </w:pPr>
          </w:p>
          <w:p w:rsidR="009513FB" w:rsidRDefault="009513FB" w:rsidP="004952F2">
            <w:pPr>
              <w:pStyle w:val="Header"/>
              <w:rPr>
                <w:rFonts w:ascii="Arial" w:hAnsi="Arial" w:cs="Arial"/>
                <w:lang w:eastAsia="ko-KR"/>
              </w:rPr>
            </w:pPr>
          </w:p>
          <w:p w:rsidR="009513FB" w:rsidRPr="001D67F8" w:rsidRDefault="009513FB" w:rsidP="004952F2">
            <w:pPr>
              <w:pStyle w:val="Header"/>
              <w:rPr>
                <w:rFonts w:ascii="Arial" w:hAnsi="Arial" w:cs="Arial"/>
                <w:lang w:eastAsia="ko-KR"/>
              </w:rPr>
            </w:pPr>
            <w:r>
              <w:rPr>
                <w:rFonts w:ascii="Arial" w:hAnsi="Arial" w:cs="Arial"/>
                <w:lang w:eastAsia="ko-KR"/>
              </w:rPr>
              <w:t>4min</w:t>
            </w:r>
          </w:p>
        </w:tc>
        <w:tc>
          <w:tcPr>
            <w:tcW w:w="990" w:type="dxa"/>
          </w:tcPr>
          <w:p w:rsidR="00FF4778" w:rsidRDefault="007A189A" w:rsidP="004952F2">
            <w:pPr>
              <w:rPr>
                <w:rFonts w:ascii="Arial" w:hAnsi="Arial" w:cs="Arial"/>
                <w:lang w:eastAsia="ko-KR"/>
              </w:rPr>
            </w:pPr>
            <w:r>
              <w:rPr>
                <w:rFonts w:ascii="Arial" w:hAnsi="Arial" w:cs="Arial"/>
                <w:lang w:eastAsia="ko-KR"/>
              </w:rPr>
              <w:t>Whole</w:t>
            </w:r>
          </w:p>
          <w:p w:rsidR="00FF4778" w:rsidRDefault="00FF4778" w:rsidP="004952F2">
            <w:pPr>
              <w:rPr>
                <w:rFonts w:ascii="Arial" w:hAnsi="Arial" w:cs="Arial"/>
                <w:lang w:eastAsia="ko-KR"/>
              </w:rPr>
            </w:pPr>
          </w:p>
          <w:p w:rsidR="007A189A" w:rsidRDefault="007A189A" w:rsidP="004952F2">
            <w:pPr>
              <w:rPr>
                <w:rFonts w:ascii="Arial" w:hAnsi="Arial" w:cs="Arial"/>
                <w:lang w:eastAsia="ko-KR"/>
              </w:rPr>
            </w:pPr>
          </w:p>
          <w:p w:rsidR="007A189A" w:rsidRDefault="007A189A" w:rsidP="004952F2">
            <w:pPr>
              <w:rPr>
                <w:rFonts w:ascii="Arial" w:hAnsi="Arial" w:cs="Arial"/>
                <w:lang w:eastAsia="ko-KR"/>
              </w:rPr>
            </w:pPr>
            <w:r>
              <w:rPr>
                <w:rFonts w:ascii="Arial" w:hAnsi="Arial" w:cs="Arial"/>
                <w:lang w:eastAsia="ko-KR"/>
              </w:rPr>
              <w:t>Whole</w:t>
            </w:r>
          </w:p>
          <w:p w:rsidR="009513FB" w:rsidRDefault="009513FB" w:rsidP="004952F2">
            <w:pPr>
              <w:rPr>
                <w:rFonts w:ascii="Arial" w:hAnsi="Arial" w:cs="Arial"/>
                <w:lang w:eastAsia="ko-KR"/>
              </w:rPr>
            </w:pPr>
          </w:p>
          <w:p w:rsidR="009513FB" w:rsidRDefault="009513FB" w:rsidP="004952F2">
            <w:pPr>
              <w:rPr>
                <w:rFonts w:ascii="Arial" w:hAnsi="Arial" w:cs="Arial"/>
                <w:lang w:eastAsia="ko-KR"/>
              </w:rPr>
            </w:pPr>
          </w:p>
          <w:p w:rsidR="009513FB" w:rsidRPr="000E5FAF" w:rsidRDefault="009513FB" w:rsidP="004952F2">
            <w:pPr>
              <w:rPr>
                <w:rFonts w:ascii="Arial" w:hAnsi="Arial" w:cs="Arial"/>
                <w:lang w:eastAsia="ko-KR"/>
              </w:rPr>
            </w:pPr>
            <w:r>
              <w:rPr>
                <w:rFonts w:ascii="Arial" w:hAnsi="Arial" w:cs="Arial"/>
                <w:lang w:eastAsia="ko-KR"/>
              </w:rPr>
              <w:t>Whole</w:t>
            </w:r>
          </w:p>
        </w:tc>
        <w:tc>
          <w:tcPr>
            <w:tcW w:w="3330" w:type="dxa"/>
          </w:tcPr>
          <w:p w:rsidR="00FF4778" w:rsidRPr="000E5FAF" w:rsidRDefault="007A189A" w:rsidP="004952F2">
            <w:pPr>
              <w:rPr>
                <w:rFonts w:ascii="Arial" w:hAnsi="Arial" w:cs="Arial"/>
              </w:rPr>
            </w:pPr>
            <w:proofErr w:type="spellStart"/>
            <w:r>
              <w:rPr>
                <w:rFonts w:ascii="Arial" w:hAnsi="Arial" w:cs="Arial"/>
              </w:rPr>
              <w:t>Ss</w:t>
            </w:r>
            <w:proofErr w:type="spellEnd"/>
            <w:r>
              <w:rPr>
                <w:rFonts w:ascii="Arial" w:hAnsi="Arial" w:cs="Arial"/>
              </w:rPr>
              <w:t xml:space="preserve"> receive worksheet and reads the material.</w:t>
            </w:r>
          </w:p>
          <w:p w:rsidR="00FF4778" w:rsidRDefault="00FF4778" w:rsidP="004952F2">
            <w:pPr>
              <w:rPr>
                <w:rFonts w:ascii="Arial" w:hAnsi="Arial" w:cs="Arial"/>
              </w:rPr>
            </w:pPr>
          </w:p>
          <w:p w:rsidR="007A189A" w:rsidRDefault="007A189A" w:rsidP="004952F2">
            <w:pPr>
              <w:rPr>
                <w:rFonts w:ascii="Arial" w:hAnsi="Arial" w:cs="Arial"/>
              </w:rPr>
            </w:pPr>
            <w:proofErr w:type="spellStart"/>
            <w:r>
              <w:rPr>
                <w:rFonts w:ascii="Arial" w:hAnsi="Arial" w:cs="Arial"/>
              </w:rPr>
              <w:t>Ss</w:t>
            </w:r>
            <w:proofErr w:type="spellEnd"/>
            <w:r>
              <w:rPr>
                <w:rFonts w:ascii="Arial" w:hAnsi="Arial" w:cs="Arial"/>
              </w:rPr>
              <w:t xml:space="preserve"> gets homework.</w:t>
            </w:r>
          </w:p>
          <w:p w:rsidR="009513FB" w:rsidRDefault="009513FB" w:rsidP="004952F2">
            <w:pPr>
              <w:rPr>
                <w:rFonts w:ascii="Arial" w:hAnsi="Arial" w:cs="Arial"/>
              </w:rPr>
            </w:pPr>
          </w:p>
          <w:p w:rsidR="009513FB" w:rsidRDefault="009513FB" w:rsidP="004952F2">
            <w:pPr>
              <w:rPr>
                <w:rFonts w:ascii="Arial" w:hAnsi="Arial" w:cs="Arial"/>
              </w:rPr>
            </w:pPr>
          </w:p>
          <w:p w:rsidR="009513FB" w:rsidRPr="000E5FAF" w:rsidRDefault="009513FB" w:rsidP="004952F2">
            <w:pPr>
              <w:rPr>
                <w:rFonts w:ascii="Arial" w:hAnsi="Arial" w:cs="Arial"/>
              </w:rPr>
            </w:pPr>
            <w:proofErr w:type="spellStart"/>
            <w:r>
              <w:rPr>
                <w:rFonts w:ascii="Arial" w:hAnsi="Arial" w:cs="Arial"/>
              </w:rPr>
              <w:t>Ss</w:t>
            </w:r>
            <w:proofErr w:type="spellEnd"/>
            <w:r>
              <w:rPr>
                <w:rFonts w:ascii="Arial" w:hAnsi="Arial" w:cs="Arial"/>
              </w:rPr>
              <w:t xml:space="preserve"> confirm what they have learned and class is dismissed.</w:t>
            </w:r>
          </w:p>
        </w:tc>
        <w:tc>
          <w:tcPr>
            <w:tcW w:w="5850" w:type="dxa"/>
          </w:tcPr>
          <w:p w:rsidR="00FF4778" w:rsidRDefault="007A189A" w:rsidP="004952F2">
            <w:pPr>
              <w:rPr>
                <w:rFonts w:ascii="Arial" w:hAnsi="Arial" w:cs="Arial"/>
                <w:lang w:eastAsia="ko-KR"/>
              </w:rPr>
            </w:pPr>
            <w:r>
              <w:rPr>
                <w:rFonts w:ascii="Arial" w:hAnsi="Arial" w:cs="Arial"/>
              </w:rPr>
              <w:t xml:space="preserve">Hand out </w:t>
            </w:r>
            <w:r>
              <w:rPr>
                <w:rFonts w:ascii="Arial" w:hAnsi="Arial" w:cs="Arial"/>
                <w:lang w:eastAsia="ko-KR"/>
              </w:rPr>
              <w:t>“Stephen Hawking’s Warning” Worksheet</w:t>
            </w:r>
            <w:r>
              <w:rPr>
                <w:rFonts w:ascii="Arial" w:hAnsi="Arial" w:cs="Arial"/>
                <w:lang w:eastAsia="ko-KR"/>
              </w:rPr>
              <w:t>s and tell them to read over.</w:t>
            </w:r>
          </w:p>
          <w:p w:rsidR="007A189A" w:rsidRDefault="007A189A" w:rsidP="004952F2">
            <w:pPr>
              <w:rPr>
                <w:rFonts w:ascii="Arial" w:hAnsi="Arial" w:cs="Arial"/>
                <w:lang w:eastAsia="ko-KR"/>
              </w:rPr>
            </w:pPr>
          </w:p>
          <w:p w:rsidR="007A189A" w:rsidRDefault="007A189A" w:rsidP="004952F2">
            <w:pPr>
              <w:rPr>
                <w:rFonts w:ascii="Arial" w:hAnsi="Arial" w:cs="Arial"/>
                <w:lang w:eastAsia="ko-KR"/>
              </w:rPr>
            </w:pPr>
            <w:r>
              <w:rPr>
                <w:rFonts w:ascii="Arial" w:hAnsi="Arial" w:cs="Arial"/>
                <w:lang w:eastAsia="ko-KR"/>
              </w:rPr>
              <w:t>Give the writing assignment as homework.</w:t>
            </w:r>
          </w:p>
          <w:p w:rsidR="007A189A" w:rsidRDefault="007A189A" w:rsidP="004952F2">
            <w:pPr>
              <w:rPr>
                <w:rFonts w:ascii="Arial" w:hAnsi="Arial" w:cs="Arial"/>
                <w:lang w:eastAsia="ko-KR"/>
              </w:rPr>
            </w:pPr>
          </w:p>
          <w:p w:rsidR="007A189A" w:rsidRPr="000E5FAF" w:rsidRDefault="007A189A" w:rsidP="008A59D3">
            <w:pPr>
              <w:rPr>
                <w:rFonts w:ascii="Arial" w:hAnsi="Arial" w:cs="Arial"/>
              </w:rPr>
            </w:pPr>
            <w:r>
              <w:rPr>
                <w:rFonts w:ascii="Arial" w:hAnsi="Arial" w:cs="Arial"/>
                <w:lang w:eastAsia="ko-KR"/>
              </w:rPr>
              <w:t>Close the class with</w:t>
            </w:r>
            <w:r w:rsidR="009513FB">
              <w:rPr>
                <w:rFonts w:ascii="Arial" w:hAnsi="Arial" w:cs="Arial"/>
                <w:lang w:eastAsia="ko-KR"/>
              </w:rPr>
              <w:t xml:space="preserve"> the summary of the A.Is covered in class. Give</w:t>
            </w:r>
            <w:r>
              <w:rPr>
                <w:rFonts w:ascii="Arial" w:hAnsi="Arial" w:cs="Arial"/>
                <w:lang w:eastAsia="ko-KR"/>
              </w:rPr>
              <w:t xml:space="preserve"> personal thoughts of what artificial intelligence may bring to us in the future. </w:t>
            </w:r>
            <w:r w:rsidR="009513FB">
              <w:rPr>
                <w:rFonts w:ascii="Arial" w:hAnsi="Arial" w:cs="Arial"/>
                <w:lang w:eastAsia="ko-KR"/>
              </w:rPr>
              <w:t>Thank the students for their participation.</w:t>
            </w:r>
          </w:p>
        </w:tc>
      </w:tr>
    </w:tbl>
    <w:p w:rsidR="0047077A" w:rsidRDefault="0047077A">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Default="00F2476B">
      <w:pPr>
        <w:rPr>
          <w:lang w:eastAsia="ko-KR"/>
        </w:rPr>
      </w:pPr>
    </w:p>
    <w:p w:rsidR="00F2476B" w:rsidRPr="004378B4" w:rsidRDefault="00F2476B" w:rsidP="00F2476B">
      <w:pPr>
        <w:jc w:val="center"/>
        <w:rPr>
          <w:b/>
          <w:shd w:val="clear" w:color="auto" w:fill="FFFFFF"/>
        </w:rPr>
      </w:pPr>
      <w:r w:rsidRPr="004378B4">
        <w:rPr>
          <w:b/>
        </w:rPr>
        <w:lastRenderedPageBreak/>
        <w:t>Boston Dynamic’s Robots</w:t>
      </w:r>
    </w:p>
    <w:p w:rsidR="00F2476B" w:rsidRDefault="00F2476B" w:rsidP="00F2476B">
      <w:pPr>
        <w:pStyle w:val="NormalWeb"/>
        <w:shd w:val="clear" w:color="auto" w:fill="FFFFFF"/>
        <w:spacing w:before="0" w:beforeAutospacing="0" w:after="0" w:afterAutospacing="0"/>
        <w:rPr>
          <w:color w:val="150D14"/>
          <w:spacing w:val="5"/>
          <w:shd w:val="clear" w:color="auto" w:fill="FFFFFF"/>
        </w:rPr>
      </w:pPr>
      <w:r w:rsidRPr="00106BE1">
        <w:rPr>
          <w:spacing w:val="5"/>
        </w:rPr>
        <w:t xml:space="preserve">Boston Dynamics is a wholly owned </w:t>
      </w:r>
      <w:r w:rsidRPr="004A7548">
        <w:rPr>
          <w:b/>
          <w:spacing w:val="5"/>
          <w:u w:val="single"/>
        </w:rPr>
        <w:t>subsidiary</w:t>
      </w:r>
      <w:r w:rsidRPr="00106BE1">
        <w:rPr>
          <w:spacing w:val="5"/>
        </w:rPr>
        <w:t xml:space="preserve"> of Google. The company was founded in 1992, and their ground-breaking work contin</w:t>
      </w:r>
      <w:r>
        <w:rPr>
          <w:spacing w:val="5"/>
        </w:rPr>
        <w:t>ues to inspire robotic</w:t>
      </w:r>
      <w:r w:rsidRPr="00106BE1">
        <w:rPr>
          <w:spacing w:val="5"/>
        </w:rPr>
        <w:t xml:space="preserve"> technology all around the world.</w:t>
      </w:r>
      <w:r>
        <w:rPr>
          <w:spacing w:val="5"/>
        </w:rPr>
        <w:t xml:space="preserve"> </w:t>
      </w:r>
      <w:r w:rsidRPr="00106BE1">
        <w:rPr>
          <w:spacing w:val="5"/>
        </w:rPr>
        <w:t xml:space="preserve">Marc Raibert and his colleagues first developed robots that ran and </w:t>
      </w:r>
      <w:r w:rsidRPr="004A7548">
        <w:rPr>
          <w:b/>
          <w:spacing w:val="5"/>
          <w:u w:val="single"/>
        </w:rPr>
        <w:t>maneuvered</w:t>
      </w:r>
      <w:r w:rsidRPr="00106BE1">
        <w:rPr>
          <w:spacing w:val="5"/>
        </w:rPr>
        <w:t xml:space="preserve"> like animals. Boston Dynamics has an extraordinary technical team of engineers and scientists</w:t>
      </w:r>
      <w:r>
        <w:rPr>
          <w:spacing w:val="5"/>
        </w:rPr>
        <w:t xml:space="preserve"> that </w:t>
      </w:r>
      <w:r w:rsidRPr="003347BF">
        <w:rPr>
          <w:spacing w:val="5"/>
        </w:rPr>
        <w:t>seamlessly</w:t>
      </w:r>
      <w:r w:rsidRPr="00106BE1">
        <w:rPr>
          <w:spacing w:val="5"/>
        </w:rPr>
        <w:t xml:space="preserve"> combines advanced analytical thinking with </w:t>
      </w:r>
      <w:r w:rsidRPr="004A7548">
        <w:rPr>
          <w:b/>
          <w:spacing w:val="5"/>
          <w:u w:val="single"/>
        </w:rPr>
        <w:t>state-of-the-art</w:t>
      </w:r>
      <w:r w:rsidRPr="00106BE1">
        <w:rPr>
          <w:spacing w:val="5"/>
        </w:rPr>
        <w:t xml:space="preserve"> technological innovations. Atlas is the name of the robot that was announced only recently. </w:t>
      </w:r>
      <w:r>
        <w:rPr>
          <w:color w:val="150D14"/>
          <w:spacing w:val="5"/>
          <w:shd w:val="clear" w:color="auto" w:fill="FFFFFF"/>
        </w:rPr>
        <w:t>It</w:t>
      </w:r>
      <w:r w:rsidRPr="00106BE1">
        <w:rPr>
          <w:color w:val="150D14"/>
          <w:spacing w:val="5"/>
          <w:shd w:val="clear" w:color="auto" w:fill="FFFFFF"/>
        </w:rPr>
        <w:t xml:space="preserve"> is a high mobility, humanoid robot</w:t>
      </w:r>
      <w:r>
        <w:rPr>
          <w:color w:val="150D14"/>
          <w:spacing w:val="5"/>
          <w:shd w:val="clear" w:color="auto" w:fill="FFFFFF"/>
        </w:rPr>
        <w:t xml:space="preserve"> designed to negotiate the rough, outdoor</w:t>
      </w:r>
      <w:r w:rsidRPr="00106BE1">
        <w:rPr>
          <w:color w:val="150D14"/>
          <w:spacing w:val="5"/>
          <w:shd w:val="clear" w:color="auto" w:fill="FFFFFF"/>
        </w:rPr>
        <w:t xml:space="preserve"> terrain. Atlas </w:t>
      </w:r>
      <w:r>
        <w:rPr>
          <w:color w:val="150D14"/>
          <w:spacing w:val="5"/>
          <w:shd w:val="clear" w:color="auto" w:fill="FFFFFF"/>
        </w:rPr>
        <w:t xml:space="preserve">is </w:t>
      </w:r>
      <w:r w:rsidRPr="004378B4">
        <w:rPr>
          <w:b/>
          <w:color w:val="150D14"/>
          <w:spacing w:val="5"/>
          <w:u w:val="single"/>
          <w:shd w:val="clear" w:color="auto" w:fill="FFFFFF"/>
        </w:rPr>
        <w:t>bipedal</w:t>
      </w:r>
      <w:r>
        <w:rPr>
          <w:color w:val="150D14"/>
          <w:spacing w:val="5"/>
          <w:shd w:val="clear" w:color="auto" w:fill="FFFFFF"/>
        </w:rPr>
        <w:t xml:space="preserve">, </w:t>
      </w:r>
      <w:r w:rsidRPr="00106BE1">
        <w:rPr>
          <w:color w:val="150D14"/>
          <w:spacing w:val="5"/>
          <w:shd w:val="clear" w:color="auto" w:fill="FFFFFF"/>
        </w:rPr>
        <w:t>leaving the upper limbs free to lift, carry, and manipulate the environment. In extremely challenging terrain, Atlas is strong and coordinated enoug</w:t>
      </w:r>
      <w:r>
        <w:rPr>
          <w:color w:val="150D14"/>
          <w:spacing w:val="5"/>
          <w:shd w:val="clear" w:color="auto" w:fill="FFFFFF"/>
        </w:rPr>
        <w:t>h to climb using hands and feet and</w:t>
      </w:r>
      <w:r w:rsidRPr="00106BE1">
        <w:rPr>
          <w:color w:val="150D14"/>
          <w:spacing w:val="5"/>
          <w:shd w:val="clear" w:color="auto" w:fill="FFFFFF"/>
        </w:rPr>
        <w:t xml:space="preserve"> to pick its way through congested spaces.</w:t>
      </w:r>
    </w:p>
    <w:p w:rsidR="00F2476B" w:rsidRDefault="00F2476B" w:rsidP="00F2476B">
      <w:pPr>
        <w:pStyle w:val="NormalWeb"/>
        <w:shd w:val="clear" w:color="auto" w:fill="FFFFFF"/>
        <w:spacing w:before="0" w:beforeAutospacing="0" w:after="0" w:afterAutospacing="0"/>
        <w:rPr>
          <w:color w:val="150D14"/>
          <w:spacing w:val="5"/>
          <w:shd w:val="clear" w:color="auto" w:fill="FFFFFF"/>
        </w:rPr>
      </w:pPr>
    </w:p>
    <w:p w:rsidR="00F2476B" w:rsidRDefault="00F2476B" w:rsidP="00F2476B">
      <w:pPr>
        <w:pStyle w:val="NormalWeb"/>
        <w:shd w:val="clear" w:color="auto" w:fill="FFFFFF"/>
        <w:spacing w:before="0" w:beforeAutospacing="0" w:after="0" w:afterAutospacing="0"/>
        <w:rPr>
          <w:color w:val="150D14"/>
          <w:spacing w:val="5"/>
          <w:shd w:val="clear" w:color="auto" w:fill="FFFFFF"/>
        </w:rPr>
      </w:pPr>
    </w:p>
    <w:p w:rsidR="00F2476B" w:rsidRDefault="00F2476B" w:rsidP="00F2476B">
      <w:pPr>
        <w:pStyle w:val="NormalWeb"/>
        <w:shd w:val="clear" w:color="auto" w:fill="FFFFFF"/>
        <w:spacing w:before="0" w:beforeAutospacing="0" w:after="0" w:afterAutospacing="0"/>
        <w:jc w:val="center"/>
        <w:rPr>
          <w:b/>
          <w:color w:val="150D14"/>
          <w:spacing w:val="5"/>
          <w:shd w:val="clear" w:color="auto" w:fill="FFFFFF"/>
        </w:rPr>
      </w:pPr>
    </w:p>
    <w:p w:rsidR="00F2476B" w:rsidRDefault="00F2476B" w:rsidP="00F2476B">
      <w:pPr>
        <w:pStyle w:val="NormalWeb"/>
        <w:shd w:val="clear" w:color="auto" w:fill="FFFFFF"/>
        <w:spacing w:before="0" w:beforeAutospacing="0" w:after="0" w:afterAutospacing="0"/>
        <w:jc w:val="center"/>
        <w:rPr>
          <w:b/>
          <w:color w:val="150D14"/>
          <w:spacing w:val="5"/>
          <w:shd w:val="clear" w:color="auto" w:fill="FFFFFF"/>
        </w:rPr>
      </w:pPr>
      <w:r w:rsidRPr="004378B4">
        <w:rPr>
          <w:b/>
          <w:color w:val="150D14"/>
          <w:spacing w:val="5"/>
          <w:shd w:val="clear" w:color="auto" w:fill="FFFFFF"/>
        </w:rPr>
        <w:t>Vocabulary</w:t>
      </w:r>
    </w:p>
    <w:p w:rsidR="00F2476B" w:rsidRPr="004378B4" w:rsidRDefault="00F2476B" w:rsidP="00F2476B">
      <w:pPr>
        <w:pStyle w:val="NormalWeb"/>
        <w:shd w:val="clear" w:color="auto" w:fill="FFFFFF"/>
        <w:spacing w:before="0" w:beforeAutospacing="0" w:after="0" w:afterAutospacing="0"/>
        <w:jc w:val="center"/>
        <w:rPr>
          <w:b/>
          <w:color w:val="150D14"/>
          <w:spacing w:val="5"/>
          <w:shd w:val="clear" w:color="auto" w:fill="FFFFFF"/>
        </w:rPr>
      </w:pPr>
    </w:p>
    <w:p w:rsidR="00F2476B" w:rsidRPr="006948E5" w:rsidRDefault="00F2476B" w:rsidP="00F2476B">
      <w:pPr>
        <w:pStyle w:val="NormalWeb"/>
        <w:shd w:val="clear" w:color="auto" w:fill="FFFFFF"/>
        <w:spacing w:before="0" w:beforeAutospacing="0" w:after="0" w:afterAutospacing="0"/>
        <w:rPr>
          <w:color w:val="222222"/>
          <w:shd w:val="clear" w:color="auto" w:fill="FFFFFF"/>
        </w:rPr>
      </w:pPr>
      <w:r w:rsidRPr="006948E5">
        <w:rPr>
          <w:color w:val="150D14"/>
          <w:spacing w:val="5"/>
          <w:shd w:val="clear" w:color="auto" w:fill="FFFFFF"/>
        </w:rPr>
        <w:t xml:space="preserve">Subsidiary- </w:t>
      </w:r>
      <w:r>
        <w:rPr>
          <w:color w:val="222222"/>
          <w:shd w:val="clear" w:color="auto" w:fill="FFFFFF"/>
        </w:rPr>
        <w:t>A</w:t>
      </w:r>
      <w:r w:rsidRPr="006948E5">
        <w:rPr>
          <w:color w:val="222222"/>
          <w:shd w:val="clear" w:color="auto" w:fill="FFFFFF"/>
        </w:rPr>
        <w:t xml:space="preserve"> </w:t>
      </w:r>
      <w:proofErr w:type="gramStart"/>
      <w:r w:rsidRPr="006948E5">
        <w:rPr>
          <w:color w:val="222222"/>
          <w:shd w:val="clear" w:color="auto" w:fill="FFFFFF"/>
        </w:rPr>
        <w:t>company</w:t>
      </w:r>
      <w:proofErr w:type="gramEnd"/>
      <w:r w:rsidRPr="006948E5">
        <w:rPr>
          <w:color w:val="222222"/>
          <w:shd w:val="clear" w:color="auto" w:fill="FFFFFF"/>
        </w:rPr>
        <w:t xml:space="preserve"> controlled by a holding company.</w:t>
      </w:r>
    </w:p>
    <w:p w:rsidR="00F2476B" w:rsidRPr="006948E5" w:rsidRDefault="00F2476B" w:rsidP="00F2476B">
      <w:pPr>
        <w:pStyle w:val="NormalWeb"/>
        <w:shd w:val="clear" w:color="auto" w:fill="FFFFFF"/>
        <w:spacing w:before="0" w:beforeAutospacing="0" w:after="0" w:afterAutospacing="0"/>
        <w:rPr>
          <w:color w:val="222222"/>
          <w:shd w:val="clear" w:color="auto" w:fill="FFFFFF"/>
        </w:rPr>
      </w:pPr>
      <w:r w:rsidRPr="006948E5">
        <w:rPr>
          <w:spacing w:val="5"/>
        </w:rPr>
        <w:t xml:space="preserve">Maneuvered- </w:t>
      </w:r>
      <w:r>
        <w:rPr>
          <w:color w:val="222222"/>
          <w:shd w:val="clear" w:color="auto" w:fill="FFFFFF"/>
        </w:rPr>
        <w:t>A</w:t>
      </w:r>
      <w:r w:rsidRPr="006948E5">
        <w:rPr>
          <w:color w:val="222222"/>
          <w:shd w:val="clear" w:color="auto" w:fill="FFFFFF"/>
        </w:rPr>
        <w:t xml:space="preserve"> movement or series of moves requiring skill and care</w:t>
      </w:r>
      <w:r>
        <w:rPr>
          <w:color w:val="222222"/>
          <w:shd w:val="clear" w:color="auto" w:fill="FFFFFF"/>
        </w:rPr>
        <w:t>.</w:t>
      </w:r>
    </w:p>
    <w:p w:rsidR="00F2476B" w:rsidRPr="006948E5" w:rsidRDefault="00F2476B" w:rsidP="00F2476B">
      <w:pPr>
        <w:pStyle w:val="NormalWeb"/>
        <w:shd w:val="clear" w:color="auto" w:fill="FFFFFF"/>
        <w:spacing w:before="0" w:beforeAutospacing="0" w:after="0" w:afterAutospacing="0"/>
        <w:rPr>
          <w:color w:val="222222"/>
          <w:shd w:val="clear" w:color="auto" w:fill="FFFFFF"/>
        </w:rPr>
      </w:pPr>
      <w:r>
        <w:rPr>
          <w:spacing w:val="5"/>
        </w:rPr>
        <w:t>S</w:t>
      </w:r>
      <w:r w:rsidRPr="006948E5">
        <w:rPr>
          <w:spacing w:val="5"/>
        </w:rPr>
        <w:t>tate-of-the-art</w:t>
      </w:r>
      <w:r>
        <w:rPr>
          <w:spacing w:val="5"/>
        </w:rPr>
        <w:t>-</w:t>
      </w:r>
      <w:r w:rsidRPr="006948E5">
        <w:rPr>
          <w:spacing w:val="5"/>
        </w:rPr>
        <w:t xml:space="preserve"> </w:t>
      </w:r>
      <w:r>
        <w:rPr>
          <w:color w:val="222222"/>
          <w:shd w:val="clear" w:color="auto" w:fill="FFFFFF"/>
        </w:rPr>
        <w:t>T</w:t>
      </w:r>
      <w:r w:rsidRPr="006948E5">
        <w:rPr>
          <w:color w:val="222222"/>
          <w:shd w:val="clear" w:color="auto" w:fill="FFFFFF"/>
        </w:rPr>
        <w:t>he most recent stage in the development of a product</w:t>
      </w:r>
      <w:r>
        <w:rPr>
          <w:color w:val="222222"/>
          <w:shd w:val="clear" w:color="auto" w:fill="FFFFFF"/>
        </w:rPr>
        <w:t>.</w:t>
      </w:r>
    </w:p>
    <w:p w:rsidR="00F2476B" w:rsidRPr="006948E5" w:rsidRDefault="00F2476B" w:rsidP="00F2476B">
      <w:pPr>
        <w:pStyle w:val="NormalWeb"/>
        <w:shd w:val="clear" w:color="auto" w:fill="FFFFFF"/>
        <w:spacing w:before="0" w:beforeAutospacing="0" w:after="0" w:afterAutospacing="0"/>
        <w:rPr>
          <w:color w:val="222222"/>
          <w:shd w:val="clear" w:color="auto" w:fill="FFFFFF"/>
        </w:rPr>
      </w:pPr>
      <w:r>
        <w:rPr>
          <w:color w:val="222222"/>
          <w:shd w:val="clear" w:color="auto" w:fill="FFFFFF"/>
        </w:rPr>
        <w:t>B</w:t>
      </w:r>
      <w:r w:rsidRPr="006948E5">
        <w:rPr>
          <w:color w:val="222222"/>
          <w:shd w:val="clear" w:color="auto" w:fill="FFFFFF"/>
        </w:rPr>
        <w:t xml:space="preserve">ipedal- </w:t>
      </w:r>
      <w:r>
        <w:rPr>
          <w:color w:val="222222"/>
          <w:shd w:val="clear" w:color="auto" w:fill="FFFFFF"/>
        </w:rPr>
        <w:t>U</w:t>
      </w:r>
      <w:r w:rsidRPr="006948E5">
        <w:rPr>
          <w:color w:val="222222"/>
          <w:shd w:val="clear" w:color="auto" w:fill="FFFFFF"/>
        </w:rPr>
        <w:t>sing only two legs for walking</w:t>
      </w:r>
      <w:r>
        <w:rPr>
          <w:color w:val="222222"/>
          <w:shd w:val="clear" w:color="auto" w:fill="FFFFFF"/>
        </w:rPr>
        <w:t>.</w:t>
      </w:r>
    </w:p>
    <w:p w:rsidR="00F2476B" w:rsidRDefault="00F2476B" w:rsidP="00F2476B">
      <w:pPr>
        <w:pStyle w:val="NormalWeb"/>
        <w:shd w:val="clear" w:color="auto" w:fill="FFFFFF"/>
        <w:spacing w:before="0" w:beforeAutospacing="0" w:after="0" w:afterAutospacing="0"/>
        <w:rPr>
          <w:color w:val="150D14"/>
          <w:spacing w:val="5"/>
          <w:shd w:val="clear" w:color="auto" w:fill="FFFFFF"/>
        </w:rPr>
      </w:pPr>
    </w:p>
    <w:p w:rsidR="00F2476B" w:rsidRDefault="00F2476B" w:rsidP="00F2476B">
      <w:pPr>
        <w:pStyle w:val="NormalWeb"/>
        <w:shd w:val="clear" w:color="auto" w:fill="FFFFFF"/>
        <w:spacing w:before="0" w:beforeAutospacing="0" w:after="0" w:afterAutospacing="0"/>
        <w:rPr>
          <w:color w:val="150D14"/>
          <w:spacing w:val="5"/>
          <w:shd w:val="clear" w:color="auto" w:fill="FFFFFF"/>
        </w:rPr>
      </w:pPr>
    </w:p>
    <w:p w:rsidR="00F2476B" w:rsidRDefault="00F2476B" w:rsidP="00F2476B">
      <w:pPr>
        <w:rPr>
          <w:rFonts w:ascii="times" w:hAnsi="times"/>
        </w:rPr>
      </w:pPr>
    </w:p>
    <w:p w:rsidR="00F2476B" w:rsidRDefault="00F2476B" w:rsidP="00F2476B">
      <w:pPr>
        <w:rPr>
          <w:rFonts w:ascii="times" w:hAnsi="times"/>
        </w:rPr>
      </w:pPr>
    </w:p>
    <w:p w:rsidR="00F2476B" w:rsidRPr="00F2476B" w:rsidRDefault="00F2476B" w:rsidP="00F2476B">
      <w:pPr>
        <w:rPr>
          <w:rFonts w:ascii="times" w:hAnsi="times"/>
          <w:sz w:val="40"/>
          <w:szCs w:val="40"/>
        </w:rPr>
      </w:pPr>
      <w:r>
        <w:rPr>
          <w:rFonts w:ascii="times" w:hAnsi="times"/>
        </w:rPr>
        <w:t>In your own words, how would you simplify the above article? Try to paraphrase and provide a summary in a few sentences.</w:t>
      </w:r>
    </w:p>
    <w:p w:rsidR="00F2476B" w:rsidRPr="00F2476B" w:rsidRDefault="00F2476B" w:rsidP="00F2476B">
      <w:pPr>
        <w:rPr>
          <w:rFonts w:ascii="times" w:hAnsi="times"/>
          <w:sz w:val="40"/>
          <w:szCs w:val="40"/>
        </w:rPr>
      </w:pPr>
      <w:r w:rsidRPr="00F2476B">
        <w:rPr>
          <w:rFonts w:ascii="times" w:hAnsi="times"/>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476B" w:rsidRDefault="00F2476B" w:rsidP="00F2476B">
      <w:pPr>
        <w:rPr>
          <w:rFonts w:ascii="times" w:hAnsi="times"/>
        </w:rPr>
      </w:pPr>
    </w:p>
    <w:p w:rsidR="00F2476B" w:rsidRDefault="00F2476B" w:rsidP="00F2476B">
      <w:pPr>
        <w:rPr>
          <w:rFonts w:ascii="times" w:hAnsi="times"/>
        </w:rPr>
      </w:pPr>
    </w:p>
    <w:p w:rsidR="00F2476B" w:rsidRDefault="00F2476B" w:rsidP="00F2476B">
      <w:pPr>
        <w:rPr>
          <w:rFonts w:ascii="times" w:hAnsi="times"/>
        </w:rPr>
      </w:pPr>
    </w:p>
    <w:p w:rsidR="00F2476B" w:rsidRDefault="00F2476B" w:rsidP="00F2476B">
      <w:pPr>
        <w:jc w:val="center"/>
        <w:rPr>
          <w:rFonts w:ascii="times" w:hAnsi="times"/>
        </w:rPr>
      </w:pPr>
    </w:p>
    <w:p w:rsidR="00F2476B" w:rsidRDefault="00F2476B" w:rsidP="00F2476B">
      <w:pPr>
        <w:jc w:val="center"/>
        <w:rPr>
          <w:rFonts w:ascii="times" w:hAnsi="times"/>
        </w:rPr>
      </w:pPr>
    </w:p>
    <w:p w:rsidR="00F2476B" w:rsidRPr="0030563A" w:rsidRDefault="00F2476B" w:rsidP="00F2476B">
      <w:pPr>
        <w:jc w:val="center"/>
        <w:rPr>
          <w:rFonts w:ascii="times" w:hAnsi="times"/>
          <w:b/>
        </w:rPr>
      </w:pPr>
      <w:r w:rsidRPr="0030563A">
        <w:rPr>
          <w:rFonts w:ascii="times" w:hAnsi="times"/>
          <w:b/>
        </w:rPr>
        <w:lastRenderedPageBreak/>
        <w:t>Turing Test</w:t>
      </w:r>
    </w:p>
    <w:p w:rsidR="00F2476B" w:rsidRDefault="00F2476B" w:rsidP="00F2476B">
      <w:pPr>
        <w:rPr>
          <w:rFonts w:ascii="times" w:hAnsi="times" w:cs="Arial"/>
          <w:shd w:val="clear" w:color="auto" w:fill="FFFFFF"/>
        </w:rPr>
      </w:pPr>
      <w:r w:rsidRPr="004A7548">
        <w:rPr>
          <w:rFonts w:ascii="times" w:hAnsi="times" w:cs="Arial"/>
          <w:shd w:val="clear" w:color="auto" w:fill="FFFFFF"/>
        </w:rPr>
        <w:t>The</w:t>
      </w:r>
      <w:r w:rsidRPr="004A7548">
        <w:rPr>
          <w:rStyle w:val="apple-converted-space"/>
          <w:rFonts w:ascii="times" w:hAnsi="times" w:cs="Arial"/>
          <w:shd w:val="clear" w:color="auto" w:fill="FFFFFF"/>
        </w:rPr>
        <w:t> </w:t>
      </w:r>
      <w:r w:rsidRPr="004A7548">
        <w:rPr>
          <w:rFonts w:ascii="times" w:hAnsi="times" w:cs="Arial"/>
          <w:bCs/>
          <w:shd w:val="clear" w:color="auto" w:fill="FFFFFF"/>
        </w:rPr>
        <w:t>Turing test</w:t>
      </w:r>
      <w:r w:rsidRPr="004A7548">
        <w:rPr>
          <w:rStyle w:val="apple-converted-space"/>
          <w:rFonts w:ascii="times" w:hAnsi="times" w:cs="Arial"/>
          <w:shd w:val="clear" w:color="auto" w:fill="FFFFFF"/>
        </w:rPr>
        <w:t> </w:t>
      </w:r>
      <w:r w:rsidRPr="004A7548">
        <w:rPr>
          <w:rFonts w:ascii="times" w:hAnsi="times" w:cs="Arial"/>
          <w:shd w:val="clear" w:color="auto" w:fill="FFFFFF"/>
        </w:rPr>
        <w:t>is a test, developed by</w:t>
      </w:r>
      <w:r w:rsidRPr="004A7548">
        <w:rPr>
          <w:rStyle w:val="apple-converted-space"/>
          <w:rFonts w:ascii="times" w:hAnsi="times" w:cs="Arial"/>
          <w:shd w:val="clear" w:color="auto" w:fill="FFFFFF"/>
        </w:rPr>
        <w:t> </w:t>
      </w:r>
      <w:hyperlink r:id="rId7" w:tooltip="Alan Turing" w:history="1">
        <w:r w:rsidRPr="004A7548">
          <w:rPr>
            <w:rStyle w:val="Hyperlink"/>
            <w:rFonts w:ascii="times" w:hAnsi="times" w:cs="Arial"/>
            <w:color w:val="auto"/>
            <w:shd w:val="clear" w:color="auto" w:fill="FFFFFF"/>
          </w:rPr>
          <w:t>Alan Turing</w:t>
        </w:r>
      </w:hyperlink>
      <w:r w:rsidRPr="004A7548">
        <w:rPr>
          <w:rStyle w:val="apple-converted-space"/>
          <w:rFonts w:ascii="times" w:hAnsi="times" w:cs="Arial"/>
          <w:shd w:val="clear" w:color="auto" w:fill="FFFFFF"/>
        </w:rPr>
        <w:t> </w:t>
      </w:r>
      <w:r w:rsidRPr="004A7548">
        <w:rPr>
          <w:rFonts w:ascii="times" w:hAnsi="times" w:cs="Arial"/>
          <w:shd w:val="clear" w:color="auto" w:fill="FFFFFF"/>
        </w:rPr>
        <w:t>in 1950, of a machine's ability to</w:t>
      </w:r>
      <w:r w:rsidRPr="004A7548">
        <w:rPr>
          <w:rStyle w:val="apple-converted-space"/>
          <w:rFonts w:ascii="times" w:hAnsi="times" w:cs="Arial"/>
          <w:shd w:val="clear" w:color="auto" w:fill="FFFFFF"/>
        </w:rPr>
        <w:t> </w:t>
      </w:r>
      <w:hyperlink r:id="rId8" w:tooltip="Artificial intelligence" w:history="1">
        <w:r w:rsidRPr="004A7548">
          <w:rPr>
            <w:rStyle w:val="Hyperlink"/>
            <w:rFonts w:ascii="times" w:hAnsi="times" w:cs="Arial"/>
            <w:b/>
            <w:color w:val="auto"/>
            <w:shd w:val="clear" w:color="auto" w:fill="FFFFFF"/>
          </w:rPr>
          <w:t>exhibit</w:t>
        </w:r>
        <w:r w:rsidRPr="004A7548">
          <w:rPr>
            <w:rStyle w:val="Hyperlink"/>
            <w:rFonts w:ascii="times" w:hAnsi="times" w:cs="Arial"/>
            <w:color w:val="auto"/>
            <w:shd w:val="clear" w:color="auto" w:fill="FFFFFF"/>
          </w:rPr>
          <w:t xml:space="preserve"> intelligent behavior</w:t>
        </w:r>
      </w:hyperlink>
      <w:r w:rsidRPr="004A7548">
        <w:rPr>
          <w:rStyle w:val="apple-converted-space"/>
          <w:rFonts w:ascii="times" w:hAnsi="times" w:cs="Arial"/>
          <w:shd w:val="clear" w:color="auto" w:fill="FFFFFF"/>
        </w:rPr>
        <w:t> </w:t>
      </w:r>
      <w:r w:rsidRPr="004A7548">
        <w:rPr>
          <w:rFonts w:ascii="times" w:hAnsi="times" w:cs="Arial"/>
          <w:shd w:val="clear" w:color="auto" w:fill="FFFFFF"/>
        </w:rPr>
        <w:t xml:space="preserve">comparable to that of a human. Turing proposed that a human </w:t>
      </w:r>
      <w:r w:rsidRPr="004A7548">
        <w:rPr>
          <w:rFonts w:ascii="times" w:hAnsi="times" w:cs="Arial"/>
          <w:b/>
          <w:u w:val="single"/>
          <w:shd w:val="clear" w:color="auto" w:fill="FFFFFF"/>
        </w:rPr>
        <w:t>evaluator</w:t>
      </w:r>
      <w:r w:rsidRPr="004A7548">
        <w:rPr>
          <w:rFonts w:ascii="times" w:hAnsi="times" w:cs="Arial"/>
          <w:shd w:val="clear" w:color="auto" w:fill="FFFFFF"/>
        </w:rPr>
        <w:t xml:space="preserve"> would</w:t>
      </w:r>
      <w:r w:rsidRPr="004A7548">
        <w:rPr>
          <w:rStyle w:val="apple-converted-space"/>
          <w:rFonts w:ascii="times" w:hAnsi="times" w:cs="Arial"/>
          <w:shd w:val="clear" w:color="auto" w:fill="FFFFFF"/>
        </w:rPr>
        <w:t> </w:t>
      </w:r>
      <w:r w:rsidRPr="004A7548">
        <w:rPr>
          <w:rFonts w:ascii="times" w:hAnsi="times"/>
        </w:rPr>
        <w:t>judge communication</w:t>
      </w:r>
      <w:r w:rsidRPr="004A7548">
        <w:rPr>
          <w:rStyle w:val="apple-converted-space"/>
          <w:rFonts w:ascii="times" w:hAnsi="times" w:cs="Arial"/>
          <w:shd w:val="clear" w:color="auto" w:fill="FFFFFF"/>
        </w:rPr>
        <w:t> </w:t>
      </w:r>
      <w:r w:rsidRPr="004A7548">
        <w:rPr>
          <w:rFonts w:ascii="times" w:hAnsi="times" w:cs="Arial"/>
          <w:shd w:val="clear" w:color="auto" w:fill="FFFFFF"/>
        </w:rPr>
        <w:t xml:space="preserve">between a human and a machine that is programmed to generate human-like responses. The evaluator would be aware that one of the two partners in conversation is a machine, and all participants would be separated from one another. If the evaluator cannot reliably tell the machine from the human, that machine is said to have passed the test, thus identifying it as having </w:t>
      </w:r>
      <w:r>
        <w:rPr>
          <w:rFonts w:ascii="times" w:hAnsi="times" w:cs="Arial"/>
          <w:shd w:val="clear" w:color="auto" w:fill="FFFFFF"/>
        </w:rPr>
        <w:t>intelligence similar to that of a human</w:t>
      </w:r>
      <w:r w:rsidRPr="004A7548">
        <w:rPr>
          <w:rFonts w:ascii="times" w:hAnsi="times" w:cs="Arial"/>
          <w:shd w:val="clear" w:color="auto" w:fill="FFFFFF"/>
        </w:rPr>
        <w:t xml:space="preserve">. No software </w:t>
      </w:r>
      <w:r w:rsidRPr="004A7548">
        <w:rPr>
          <w:rFonts w:ascii="times" w:hAnsi="times" w:cs="Arial"/>
          <w:b/>
          <w:u w:val="single"/>
          <w:shd w:val="clear" w:color="auto" w:fill="FFFFFF"/>
        </w:rPr>
        <w:t>posing</w:t>
      </w:r>
      <w:r w:rsidRPr="004A7548">
        <w:rPr>
          <w:rFonts w:ascii="times" w:hAnsi="times" w:cs="Arial"/>
          <w:shd w:val="clear" w:color="auto" w:fill="FFFFFF"/>
        </w:rPr>
        <w:t xml:space="preserve"> as human has passed the test before 2014.</w:t>
      </w:r>
      <w:r w:rsidRPr="004A7548">
        <w:rPr>
          <w:rStyle w:val="apple-converted-space"/>
          <w:rFonts w:ascii="times" w:hAnsi="times" w:cs="Arial"/>
          <w:shd w:val="clear" w:color="auto" w:fill="FFFFFF"/>
        </w:rPr>
        <w:t> </w:t>
      </w:r>
      <w:r>
        <w:rPr>
          <w:rFonts w:ascii="times" w:hAnsi="times" w:cs="Arial"/>
          <w:shd w:val="clear" w:color="auto" w:fill="FFFFFF"/>
        </w:rPr>
        <w:t>A</w:t>
      </w:r>
      <w:r w:rsidRPr="004A7548">
        <w:rPr>
          <w:rFonts w:ascii="times" w:hAnsi="times" w:cs="Arial"/>
          <w:shd w:val="clear" w:color="auto" w:fill="FFFFFF"/>
        </w:rPr>
        <w:t xml:space="preserve"> software program developed to </w:t>
      </w:r>
      <w:r w:rsidRPr="004A7548">
        <w:rPr>
          <w:rFonts w:ascii="times" w:hAnsi="times" w:cs="Arial"/>
          <w:b/>
          <w:u w:val="single"/>
          <w:shd w:val="clear" w:color="auto" w:fill="FFFFFF"/>
        </w:rPr>
        <w:t>portray</w:t>
      </w:r>
      <w:r w:rsidRPr="004A7548">
        <w:rPr>
          <w:rFonts w:ascii="times" w:hAnsi="times" w:cs="Arial"/>
          <w:shd w:val="clear" w:color="auto" w:fill="FFFFFF"/>
        </w:rPr>
        <w:t xml:space="preserve"> a 13-year-old Ukrainian boy</w:t>
      </w:r>
      <w:r>
        <w:rPr>
          <w:rFonts w:ascii="times" w:hAnsi="times" w:cs="Arial"/>
          <w:shd w:val="clear" w:color="auto" w:fill="FFFFFF"/>
        </w:rPr>
        <w:t xml:space="preserve"> named </w:t>
      </w:r>
      <w:r w:rsidRPr="004A7548">
        <w:rPr>
          <w:rFonts w:ascii="times" w:hAnsi="times" w:cs="Arial"/>
          <w:bCs/>
          <w:shd w:val="clear" w:color="auto" w:fill="FFFFFF"/>
        </w:rPr>
        <w:t xml:space="preserve">Eugene </w:t>
      </w:r>
      <w:proofErr w:type="spellStart"/>
      <w:r w:rsidRPr="004A7548">
        <w:rPr>
          <w:rFonts w:ascii="times" w:hAnsi="times" w:cs="Arial"/>
          <w:bCs/>
          <w:shd w:val="clear" w:color="auto" w:fill="FFFFFF"/>
        </w:rPr>
        <w:t>Goostman</w:t>
      </w:r>
      <w:proofErr w:type="spellEnd"/>
      <w:r w:rsidRPr="004A7548">
        <w:rPr>
          <w:rFonts w:ascii="times" w:hAnsi="times" w:cs="Arial"/>
          <w:shd w:val="clear" w:color="auto" w:fill="FFFFFF"/>
        </w:rPr>
        <w:t xml:space="preserve"> passed the Turing Test after 33% of the judges were convinced that the bot was human. Marking it as the first software program to fool enough human judges into thinking it was an actual human itself. </w:t>
      </w:r>
    </w:p>
    <w:p w:rsidR="00F2476B" w:rsidRDefault="00F2476B" w:rsidP="00F2476B">
      <w:pPr>
        <w:rPr>
          <w:rFonts w:ascii="times" w:hAnsi="times" w:cs="Arial"/>
          <w:shd w:val="clear" w:color="auto" w:fill="FFFFFF"/>
        </w:rPr>
      </w:pPr>
    </w:p>
    <w:p w:rsidR="00F2476B" w:rsidRDefault="00F2476B" w:rsidP="00F2476B">
      <w:pPr>
        <w:rPr>
          <w:rFonts w:ascii="times" w:hAnsi="times" w:cs="Arial"/>
          <w:shd w:val="clear" w:color="auto" w:fill="FFFFFF"/>
        </w:rPr>
      </w:pPr>
    </w:p>
    <w:p w:rsidR="00F2476B" w:rsidRPr="004378B4" w:rsidRDefault="00F2476B" w:rsidP="00F2476B">
      <w:pPr>
        <w:jc w:val="center"/>
        <w:rPr>
          <w:rFonts w:ascii="times" w:hAnsi="times" w:cs="Arial"/>
          <w:b/>
          <w:shd w:val="clear" w:color="auto" w:fill="FFFFFF"/>
        </w:rPr>
      </w:pPr>
      <w:r w:rsidRPr="004378B4">
        <w:rPr>
          <w:rFonts w:ascii="times" w:hAnsi="times" w:cs="Arial"/>
          <w:b/>
          <w:shd w:val="clear" w:color="auto" w:fill="FFFFFF"/>
        </w:rPr>
        <w:t>Vocabulary</w:t>
      </w:r>
    </w:p>
    <w:p w:rsidR="00F2476B" w:rsidRPr="006948E5" w:rsidRDefault="00F2476B" w:rsidP="00F2476B">
      <w:pPr>
        <w:rPr>
          <w:shd w:val="clear" w:color="auto" w:fill="FFFFFF"/>
        </w:rPr>
      </w:pPr>
      <w:r w:rsidRPr="006948E5">
        <w:rPr>
          <w:shd w:val="clear" w:color="auto" w:fill="FFFFFF"/>
        </w:rPr>
        <w:t>Exhibit</w:t>
      </w:r>
      <w:r>
        <w:rPr>
          <w:shd w:val="clear" w:color="auto" w:fill="FFFFFF"/>
        </w:rPr>
        <w:t>- T</w:t>
      </w:r>
      <w:r w:rsidRPr="006948E5">
        <w:rPr>
          <w:shd w:val="clear" w:color="auto" w:fill="FFFFFF"/>
        </w:rPr>
        <w:t>o display a quality or a type of behavior</w:t>
      </w:r>
      <w:r>
        <w:rPr>
          <w:shd w:val="clear" w:color="auto" w:fill="FFFFFF"/>
        </w:rPr>
        <w:t>.</w:t>
      </w:r>
    </w:p>
    <w:p w:rsidR="00F2476B" w:rsidRPr="006948E5" w:rsidRDefault="00F2476B" w:rsidP="00F2476B">
      <w:pPr>
        <w:rPr>
          <w:shd w:val="clear" w:color="auto" w:fill="FFFFFF"/>
        </w:rPr>
      </w:pPr>
      <w:r w:rsidRPr="006948E5">
        <w:rPr>
          <w:shd w:val="clear" w:color="auto" w:fill="FFFFFF"/>
        </w:rPr>
        <w:t>Evaluator</w:t>
      </w:r>
      <w:r>
        <w:rPr>
          <w:shd w:val="clear" w:color="auto" w:fill="FFFFFF"/>
        </w:rPr>
        <w:t>- S</w:t>
      </w:r>
      <w:r w:rsidRPr="006948E5">
        <w:rPr>
          <w:shd w:val="clear" w:color="auto" w:fill="FFFFFF"/>
        </w:rPr>
        <w:t>omething that judges</w:t>
      </w:r>
      <w:r>
        <w:rPr>
          <w:shd w:val="clear" w:color="auto" w:fill="FFFFFF"/>
        </w:rPr>
        <w:t>.</w:t>
      </w:r>
    </w:p>
    <w:p w:rsidR="00F2476B" w:rsidRPr="006948E5" w:rsidRDefault="00F2476B" w:rsidP="00F2476B">
      <w:pPr>
        <w:rPr>
          <w:shd w:val="clear" w:color="auto" w:fill="FFFFFF"/>
        </w:rPr>
      </w:pPr>
      <w:r w:rsidRPr="006948E5">
        <w:rPr>
          <w:shd w:val="clear" w:color="auto" w:fill="FFFFFF"/>
        </w:rPr>
        <w:t xml:space="preserve">Posing- </w:t>
      </w:r>
      <w:r>
        <w:rPr>
          <w:color w:val="222222"/>
          <w:shd w:val="clear" w:color="auto" w:fill="FFFFFF"/>
        </w:rPr>
        <w:t>A</w:t>
      </w:r>
      <w:r w:rsidRPr="006948E5">
        <w:rPr>
          <w:color w:val="222222"/>
          <w:shd w:val="clear" w:color="auto" w:fill="FFFFFF"/>
        </w:rPr>
        <w:t>ssume a particular attitude or position</w:t>
      </w:r>
      <w:r>
        <w:rPr>
          <w:color w:val="222222"/>
          <w:shd w:val="clear" w:color="auto" w:fill="FFFFFF"/>
        </w:rPr>
        <w:t>.</w:t>
      </w:r>
    </w:p>
    <w:p w:rsidR="00F2476B" w:rsidRDefault="00F2476B" w:rsidP="00F2476B">
      <w:pPr>
        <w:rPr>
          <w:shd w:val="clear" w:color="auto" w:fill="FFFFFF"/>
        </w:rPr>
      </w:pPr>
      <w:r w:rsidRPr="006948E5">
        <w:rPr>
          <w:shd w:val="clear" w:color="auto" w:fill="FFFFFF"/>
        </w:rPr>
        <w:t>Portray</w:t>
      </w:r>
      <w:r>
        <w:rPr>
          <w:shd w:val="clear" w:color="auto" w:fill="FFFFFF"/>
        </w:rPr>
        <w:t>- D</w:t>
      </w:r>
      <w:r w:rsidRPr="006948E5">
        <w:rPr>
          <w:shd w:val="clear" w:color="auto" w:fill="FFFFFF"/>
        </w:rPr>
        <w:t>epict someone or something.</w:t>
      </w:r>
    </w:p>
    <w:p w:rsidR="00F2476B" w:rsidRDefault="00F2476B" w:rsidP="00F2476B">
      <w:pPr>
        <w:rPr>
          <w:rFonts w:ascii="times" w:hAnsi="times" w:cs="Arial"/>
          <w:shd w:val="clear" w:color="auto" w:fill="FFFFFF"/>
        </w:rPr>
      </w:pPr>
    </w:p>
    <w:p w:rsidR="00F2476B" w:rsidRDefault="00F2476B" w:rsidP="00F2476B">
      <w:pPr>
        <w:rPr>
          <w:rFonts w:ascii="times" w:hAnsi="times" w:cs="Arial"/>
          <w:shd w:val="clear" w:color="auto" w:fill="FFFFFF"/>
        </w:rPr>
      </w:pPr>
    </w:p>
    <w:p w:rsidR="00F2476B" w:rsidRDefault="00F2476B" w:rsidP="00F2476B">
      <w:pPr>
        <w:rPr>
          <w:rFonts w:ascii="times" w:hAnsi="times" w:cs="Arial"/>
          <w:shd w:val="clear" w:color="auto" w:fill="FFFFFF"/>
        </w:rPr>
      </w:pPr>
    </w:p>
    <w:p w:rsidR="00F2476B" w:rsidRPr="00F2476B" w:rsidRDefault="00F2476B" w:rsidP="00F2476B">
      <w:pPr>
        <w:rPr>
          <w:rFonts w:ascii="times" w:hAnsi="times"/>
          <w:sz w:val="40"/>
          <w:szCs w:val="40"/>
        </w:rPr>
      </w:pPr>
      <w:r>
        <w:rPr>
          <w:rFonts w:ascii="times" w:hAnsi="times"/>
        </w:rPr>
        <w:t>In your own words, how would you simplify the above article? Try to paraphrase and provide a summary in a few sentences.</w:t>
      </w:r>
      <w:r w:rsidRPr="00F2476B">
        <w:rPr>
          <w:rFonts w:ascii="times" w:hAnsi="times"/>
          <w:sz w:val="40"/>
          <w:szCs w:val="40"/>
        </w:rPr>
        <w:t xml:space="preserve"> </w:t>
      </w:r>
      <w:r w:rsidRPr="00F2476B">
        <w:rPr>
          <w:rFonts w:ascii="times" w:hAnsi="times"/>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476B" w:rsidRDefault="00F2476B" w:rsidP="00F2476B">
      <w:pPr>
        <w:rPr>
          <w:rFonts w:ascii="times" w:hAnsi="times" w:cs="Arial"/>
          <w:shd w:val="clear" w:color="auto" w:fill="FFFFFF"/>
        </w:rPr>
      </w:pPr>
    </w:p>
    <w:p w:rsidR="00F2476B" w:rsidRDefault="00F2476B" w:rsidP="00F2476B">
      <w:pPr>
        <w:rPr>
          <w:rFonts w:ascii="times" w:hAnsi="times" w:cs="Arial"/>
          <w:shd w:val="clear" w:color="auto" w:fill="FFFFFF"/>
        </w:rPr>
      </w:pPr>
    </w:p>
    <w:p w:rsidR="00F2476B" w:rsidRDefault="00F2476B" w:rsidP="00F2476B">
      <w:pPr>
        <w:rPr>
          <w:rFonts w:ascii="times" w:hAnsi="times" w:cs="Arial"/>
          <w:shd w:val="clear" w:color="auto" w:fill="FFFFFF"/>
        </w:rPr>
      </w:pPr>
    </w:p>
    <w:p w:rsidR="00F2476B" w:rsidRDefault="00F2476B" w:rsidP="00F2476B">
      <w:pPr>
        <w:rPr>
          <w:rFonts w:ascii="times" w:hAnsi="times" w:cs="Arial"/>
          <w:shd w:val="clear" w:color="auto" w:fill="FFFFFF"/>
        </w:rPr>
      </w:pPr>
    </w:p>
    <w:p w:rsidR="00F2476B" w:rsidRDefault="00F2476B" w:rsidP="00F2476B">
      <w:pPr>
        <w:rPr>
          <w:rFonts w:ascii="times" w:hAnsi="times" w:cs="Arial"/>
          <w:shd w:val="clear" w:color="auto" w:fill="FFFFFF"/>
        </w:rPr>
      </w:pPr>
    </w:p>
    <w:p w:rsidR="00F2476B" w:rsidRPr="004A7548" w:rsidRDefault="00F2476B" w:rsidP="00F2476B">
      <w:pPr>
        <w:rPr>
          <w:rFonts w:ascii="times" w:hAnsi="times" w:cs="Arial"/>
          <w:shd w:val="clear" w:color="auto" w:fill="FFFFFF"/>
        </w:rPr>
      </w:pPr>
    </w:p>
    <w:p w:rsidR="00F2476B" w:rsidRDefault="00F2476B" w:rsidP="00F2476B">
      <w:pPr>
        <w:rPr>
          <w:rFonts w:ascii="Arial" w:hAnsi="Arial" w:cs="Arial"/>
          <w:color w:val="252525"/>
          <w:sz w:val="21"/>
          <w:szCs w:val="21"/>
          <w:shd w:val="clear" w:color="auto" w:fill="FFFFFF"/>
        </w:rPr>
      </w:pPr>
    </w:p>
    <w:p w:rsidR="00F2476B" w:rsidRDefault="00F2476B" w:rsidP="00F2476B">
      <w:pPr>
        <w:jc w:val="center"/>
        <w:rPr>
          <w:rFonts w:ascii="times" w:hAnsi="times"/>
        </w:rPr>
      </w:pPr>
    </w:p>
    <w:p w:rsidR="00F2476B" w:rsidRPr="0030563A" w:rsidRDefault="00F2476B" w:rsidP="00F2476B">
      <w:pPr>
        <w:jc w:val="center"/>
        <w:rPr>
          <w:rFonts w:ascii="times" w:hAnsi="times"/>
          <w:b/>
        </w:rPr>
      </w:pPr>
      <w:r w:rsidRPr="0030563A">
        <w:rPr>
          <w:rFonts w:ascii="times" w:hAnsi="times"/>
          <w:b/>
        </w:rPr>
        <w:lastRenderedPageBreak/>
        <w:t>Microsoft’s Chat Bot Tay</w:t>
      </w:r>
    </w:p>
    <w:p w:rsidR="00F2476B" w:rsidRDefault="00F2476B" w:rsidP="00F2476B">
      <w:pPr>
        <w:rPr>
          <w:noProof/>
        </w:rPr>
      </w:pPr>
      <w:r w:rsidRPr="00867698">
        <w:rPr>
          <w:rFonts w:ascii="times" w:hAnsi="times"/>
          <w:color w:val="333333"/>
          <w:shd w:val="clear" w:color="auto" w:fill="FFFFFF"/>
        </w:rPr>
        <w:t xml:space="preserve">Tay, the chatbot, is a software program intended to have an intelligence level of </w:t>
      </w:r>
      <w:r>
        <w:rPr>
          <w:rFonts w:ascii="times" w:hAnsi="times"/>
          <w:color w:val="333333"/>
          <w:shd w:val="clear" w:color="auto" w:fill="FFFFFF"/>
        </w:rPr>
        <w:t>a</w:t>
      </w:r>
      <w:r>
        <w:rPr>
          <w:rFonts w:ascii="times" w:hAnsi="times" w:hint="eastAsia"/>
          <w:color w:val="333333"/>
          <w:shd w:val="clear" w:color="auto" w:fill="FFFFFF"/>
        </w:rPr>
        <w:t>n</w:t>
      </w:r>
      <w:r>
        <w:rPr>
          <w:rFonts w:ascii="times" w:hAnsi="times"/>
          <w:color w:val="333333"/>
          <w:shd w:val="clear" w:color="auto" w:fill="FFFFFF"/>
        </w:rPr>
        <w:t xml:space="preserve"> </w:t>
      </w:r>
      <w:r w:rsidRPr="00867698">
        <w:rPr>
          <w:rFonts w:ascii="times" w:hAnsi="times"/>
          <w:color w:val="333333"/>
          <w:shd w:val="clear" w:color="auto" w:fill="FFFFFF"/>
        </w:rPr>
        <w:t>1</w:t>
      </w:r>
      <w:r>
        <w:rPr>
          <w:rFonts w:ascii="times" w:hAnsi="times"/>
          <w:color w:val="333333"/>
          <w:shd w:val="clear" w:color="auto" w:fill="FFFFFF"/>
        </w:rPr>
        <w:t>8- to 24-year-old</w:t>
      </w:r>
      <w:r w:rsidRPr="00867698">
        <w:rPr>
          <w:rFonts w:ascii="times" w:hAnsi="times"/>
          <w:color w:val="333333"/>
          <w:shd w:val="clear" w:color="auto" w:fill="FFFFFF"/>
        </w:rPr>
        <w:t xml:space="preserve"> in the US. It was developed by Microsoft’s technology and research teams to experiment with and </w:t>
      </w:r>
      <w:r w:rsidRPr="003347BF">
        <w:rPr>
          <w:rFonts w:ascii="times" w:hAnsi="times"/>
          <w:color w:val="333333"/>
          <w:shd w:val="clear" w:color="auto" w:fill="FFFFFF"/>
        </w:rPr>
        <w:t>conduct</w:t>
      </w:r>
      <w:r w:rsidRPr="00867698">
        <w:rPr>
          <w:rFonts w:ascii="times" w:hAnsi="times"/>
          <w:color w:val="333333"/>
          <w:shd w:val="clear" w:color="auto" w:fill="FFFFFF"/>
        </w:rPr>
        <w:t xml:space="preserve"> research on how a software can react and adapt to human conversations. Tay is designed to engage and entertain people where they connect with each other through casual and playful conversations online. The more you chat with Tay the smarter she gets. The majority of this bot and human interaction took place in the website twitter.com. However, within 15-hours of its launch, Tay changed from having an innocent </w:t>
      </w:r>
      <w:r w:rsidRPr="004A7548">
        <w:rPr>
          <w:rFonts w:ascii="times" w:hAnsi="times"/>
          <w:b/>
          <w:color w:val="333333"/>
          <w:u w:val="single"/>
          <w:shd w:val="clear" w:color="auto" w:fill="FFFFFF"/>
        </w:rPr>
        <w:t>blank-slate</w:t>
      </w:r>
      <w:r w:rsidRPr="00867698">
        <w:rPr>
          <w:rFonts w:ascii="times" w:hAnsi="times"/>
          <w:color w:val="333333"/>
          <w:shd w:val="clear" w:color="auto" w:fill="FFFFFF"/>
        </w:rPr>
        <w:t xml:space="preserve"> personality into having a racist, </w:t>
      </w:r>
      <w:r w:rsidRPr="004A7548">
        <w:rPr>
          <w:rFonts w:ascii="times" w:hAnsi="times"/>
          <w:b/>
          <w:color w:val="333333"/>
          <w:u w:val="single"/>
          <w:shd w:val="clear" w:color="auto" w:fill="FFFFFF"/>
        </w:rPr>
        <w:t>misogynistic</w:t>
      </w:r>
      <w:r w:rsidRPr="00867698">
        <w:rPr>
          <w:rFonts w:ascii="times" w:hAnsi="times"/>
          <w:color w:val="333333"/>
          <w:shd w:val="clear" w:color="auto" w:fill="FFFFFF"/>
        </w:rPr>
        <w:t xml:space="preserve">, and vulgar personality. Soon Microsoft had to shut down Tay to prevent further </w:t>
      </w:r>
      <w:r w:rsidRPr="004A7548">
        <w:rPr>
          <w:rFonts w:ascii="times" w:hAnsi="times"/>
          <w:b/>
          <w:color w:val="333333"/>
          <w:u w:val="single"/>
          <w:shd w:val="clear" w:color="auto" w:fill="FFFFFF"/>
        </w:rPr>
        <w:t>inflammatory</w:t>
      </w:r>
      <w:r w:rsidRPr="00867698">
        <w:rPr>
          <w:rFonts w:ascii="times" w:hAnsi="times"/>
          <w:color w:val="333333"/>
          <w:shd w:val="clear" w:color="auto" w:fill="FFFFFF"/>
        </w:rPr>
        <w:t xml:space="preserve"> remarks. This humorous event </w:t>
      </w:r>
      <w:r>
        <w:rPr>
          <w:rFonts w:ascii="times" w:hAnsi="times"/>
          <w:color w:val="333333"/>
          <w:shd w:val="clear" w:color="auto" w:fill="FFFFFF"/>
        </w:rPr>
        <w:t xml:space="preserve">has </w:t>
      </w:r>
      <w:r w:rsidRPr="00867698">
        <w:rPr>
          <w:rFonts w:ascii="times" w:hAnsi="times"/>
          <w:color w:val="333333"/>
          <w:shd w:val="clear" w:color="auto" w:fill="FFFFFF"/>
        </w:rPr>
        <w:t xml:space="preserve">raised some serious questions to answer, such as </w:t>
      </w:r>
      <w:r w:rsidRPr="00867698">
        <w:rPr>
          <w:rFonts w:ascii="times" w:hAnsi="times"/>
          <w:color w:val="444444"/>
          <w:shd w:val="clear" w:color="auto" w:fill="FFFFFF"/>
        </w:rPr>
        <w:t xml:space="preserve">how are we going to teach AI using public data without </w:t>
      </w:r>
      <w:r w:rsidRPr="004A7548">
        <w:rPr>
          <w:rFonts w:ascii="times" w:hAnsi="times"/>
          <w:b/>
          <w:color w:val="444444"/>
          <w:u w:val="single"/>
          <w:shd w:val="clear" w:color="auto" w:fill="FFFFFF"/>
        </w:rPr>
        <w:t>incorporating</w:t>
      </w:r>
      <w:r w:rsidRPr="00867698">
        <w:rPr>
          <w:rFonts w:ascii="times" w:hAnsi="times"/>
          <w:color w:val="444444"/>
          <w:shd w:val="clear" w:color="auto" w:fill="FFFFFF"/>
        </w:rPr>
        <w:t xml:space="preserve"> the worst traits of humanity? If we create bots that learns from the public, do we care if some may </w:t>
      </w:r>
      <w:r w:rsidRPr="004A7548">
        <w:rPr>
          <w:rFonts w:ascii="times" w:hAnsi="times"/>
          <w:color w:val="444444"/>
          <w:shd w:val="clear" w:color="auto" w:fill="FFFFFF"/>
        </w:rPr>
        <w:t>exhibit</w:t>
      </w:r>
      <w:r w:rsidRPr="00867698">
        <w:rPr>
          <w:rFonts w:ascii="times" w:hAnsi="times"/>
          <w:color w:val="444444"/>
          <w:shd w:val="clear" w:color="auto" w:fill="FFFFFF"/>
        </w:rPr>
        <w:t xml:space="preserve"> immoral and corrupt character?</w:t>
      </w:r>
      <w:r w:rsidRPr="0025586C">
        <w:rPr>
          <w:noProof/>
        </w:rPr>
        <w:t xml:space="preserve"> </w:t>
      </w:r>
    </w:p>
    <w:p w:rsidR="00F2476B" w:rsidRDefault="00F2476B" w:rsidP="00F2476B">
      <w:pPr>
        <w:rPr>
          <w:noProof/>
        </w:rPr>
      </w:pPr>
    </w:p>
    <w:p w:rsidR="00F2476B" w:rsidRDefault="00F2476B" w:rsidP="00F2476B">
      <w:pPr>
        <w:rPr>
          <w:noProof/>
        </w:rPr>
      </w:pPr>
    </w:p>
    <w:p w:rsidR="00F2476B" w:rsidRPr="006948E5" w:rsidRDefault="00F2476B" w:rsidP="00F2476B">
      <w:pPr>
        <w:jc w:val="center"/>
        <w:rPr>
          <w:noProof/>
        </w:rPr>
      </w:pPr>
      <w:r w:rsidRPr="006948E5">
        <w:rPr>
          <w:noProof/>
        </w:rPr>
        <w:t>Vocabulary</w:t>
      </w:r>
    </w:p>
    <w:p w:rsidR="00F2476B" w:rsidRPr="006948E5" w:rsidRDefault="00F2476B" w:rsidP="00F2476B">
      <w:pPr>
        <w:rPr>
          <w:noProof/>
        </w:rPr>
      </w:pPr>
      <w:r w:rsidRPr="006948E5">
        <w:rPr>
          <w:noProof/>
        </w:rPr>
        <w:t xml:space="preserve">Blank-slate- </w:t>
      </w:r>
      <w:r>
        <w:rPr>
          <w:color w:val="222222"/>
          <w:shd w:val="clear" w:color="auto" w:fill="FFFFFF"/>
        </w:rPr>
        <w:t>A</w:t>
      </w:r>
      <w:r w:rsidRPr="006948E5">
        <w:rPr>
          <w:color w:val="222222"/>
          <w:shd w:val="clear" w:color="auto" w:fill="FFFFFF"/>
        </w:rPr>
        <w:t>n absence of preconceived ideas or predetermined goals</w:t>
      </w:r>
      <w:r>
        <w:rPr>
          <w:color w:val="222222"/>
          <w:shd w:val="clear" w:color="auto" w:fill="FFFFFF"/>
        </w:rPr>
        <w:t>.</w:t>
      </w:r>
    </w:p>
    <w:p w:rsidR="00F2476B" w:rsidRPr="006948E5" w:rsidRDefault="00F2476B" w:rsidP="00F2476B">
      <w:pPr>
        <w:rPr>
          <w:noProof/>
        </w:rPr>
      </w:pPr>
      <w:r w:rsidRPr="006948E5">
        <w:rPr>
          <w:noProof/>
        </w:rPr>
        <w:t>Misogynistic- Characterized by hating or not trusting women in general</w:t>
      </w:r>
      <w:r>
        <w:rPr>
          <w:noProof/>
        </w:rPr>
        <w:t>.</w:t>
      </w:r>
    </w:p>
    <w:p w:rsidR="00F2476B" w:rsidRPr="006948E5" w:rsidRDefault="00F2476B" w:rsidP="00F2476B">
      <w:pPr>
        <w:rPr>
          <w:noProof/>
        </w:rPr>
      </w:pPr>
      <w:r w:rsidRPr="006948E5">
        <w:rPr>
          <w:noProof/>
        </w:rPr>
        <w:t xml:space="preserve">Inflammatory- </w:t>
      </w:r>
      <w:r>
        <w:rPr>
          <w:rStyle w:val="apple-converted-space"/>
          <w:color w:val="222222"/>
          <w:shd w:val="clear" w:color="auto" w:fill="FFFFFF"/>
        </w:rPr>
        <w:t>I</w:t>
      </w:r>
      <w:r w:rsidRPr="006948E5">
        <w:rPr>
          <w:rStyle w:val="apple-converted-space"/>
          <w:color w:val="222222"/>
          <w:shd w:val="clear" w:color="auto" w:fill="FFFFFF"/>
        </w:rPr>
        <w:t>ntended</w:t>
      </w:r>
      <w:r w:rsidRPr="006948E5">
        <w:rPr>
          <w:color w:val="222222"/>
          <w:shd w:val="clear" w:color="auto" w:fill="FFFFFF"/>
        </w:rPr>
        <w:t xml:space="preserve"> to arouse angry or violent feelings.</w:t>
      </w:r>
    </w:p>
    <w:p w:rsidR="00F2476B" w:rsidRPr="006948E5" w:rsidRDefault="00F2476B" w:rsidP="00F2476B">
      <w:pPr>
        <w:rPr>
          <w:noProof/>
        </w:rPr>
      </w:pPr>
      <w:r w:rsidRPr="006948E5">
        <w:rPr>
          <w:noProof/>
        </w:rPr>
        <w:t xml:space="preserve">Incorporate- </w:t>
      </w:r>
      <w:r>
        <w:rPr>
          <w:color w:val="222222"/>
          <w:shd w:val="clear" w:color="auto" w:fill="FFFFFF"/>
        </w:rPr>
        <w:t>T</w:t>
      </w:r>
      <w:r w:rsidRPr="006948E5">
        <w:rPr>
          <w:color w:val="222222"/>
          <w:shd w:val="clear" w:color="auto" w:fill="FFFFFF"/>
        </w:rPr>
        <w:t>ake in or contain something as part of a whole</w:t>
      </w:r>
      <w:r>
        <w:rPr>
          <w:color w:val="222222"/>
          <w:shd w:val="clear" w:color="auto" w:fill="FFFFFF"/>
        </w:rPr>
        <w:t>.</w:t>
      </w:r>
    </w:p>
    <w:p w:rsidR="00F2476B" w:rsidRDefault="00F2476B" w:rsidP="00F2476B">
      <w:pPr>
        <w:rPr>
          <w:noProof/>
        </w:rPr>
      </w:pPr>
    </w:p>
    <w:p w:rsidR="00F2476B" w:rsidRDefault="00F2476B" w:rsidP="00F2476B">
      <w:pPr>
        <w:rPr>
          <w:rFonts w:ascii="times" w:hAnsi="times"/>
          <w:color w:val="444444"/>
          <w:shd w:val="clear" w:color="auto" w:fill="FFFFFF"/>
        </w:rPr>
      </w:pPr>
    </w:p>
    <w:p w:rsidR="00F2476B" w:rsidRDefault="00F2476B" w:rsidP="00F2476B">
      <w:pPr>
        <w:rPr>
          <w:rFonts w:ascii="times" w:hAnsi="times"/>
        </w:rPr>
      </w:pPr>
      <w:r>
        <w:rPr>
          <w:rFonts w:ascii="times" w:hAnsi="times"/>
        </w:rPr>
        <w:t>In your own words, how would you simplify the above article? Try to paraphrase and provide a summary in a few sentences.</w:t>
      </w:r>
    </w:p>
    <w:p w:rsidR="00F2476B" w:rsidRPr="00F2476B" w:rsidRDefault="00F2476B" w:rsidP="00F2476B">
      <w:pPr>
        <w:rPr>
          <w:rFonts w:ascii="times" w:hAnsi="times"/>
          <w:sz w:val="40"/>
          <w:szCs w:val="40"/>
        </w:rPr>
      </w:pPr>
      <w:r w:rsidRPr="00F2476B">
        <w:rPr>
          <w:rFonts w:ascii="times" w:hAnsi="times"/>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476B" w:rsidRDefault="00F2476B" w:rsidP="00F2476B">
      <w:pPr>
        <w:rPr>
          <w:rFonts w:ascii="times" w:hAnsi="times"/>
          <w:color w:val="444444"/>
          <w:shd w:val="clear" w:color="auto" w:fill="FFFFFF"/>
        </w:rPr>
      </w:pPr>
    </w:p>
    <w:p w:rsidR="00F2476B" w:rsidRDefault="00F2476B" w:rsidP="00F2476B">
      <w:pPr>
        <w:rPr>
          <w:rFonts w:ascii="times" w:hAnsi="times"/>
          <w:color w:val="444444"/>
          <w:shd w:val="clear" w:color="auto" w:fill="FFFFFF"/>
        </w:rPr>
      </w:pPr>
    </w:p>
    <w:p w:rsidR="00F2476B" w:rsidRDefault="00F2476B" w:rsidP="00F2476B">
      <w:pPr>
        <w:rPr>
          <w:rFonts w:ascii="times" w:hAnsi="times"/>
          <w:color w:val="444444"/>
          <w:shd w:val="clear" w:color="auto" w:fill="FFFFFF"/>
        </w:rPr>
      </w:pPr>
    </w:p>
    <w:p w:rsidR="00F2476B" w:rsidRDefault="00F2476B" w:rsidP="00F2476B">
      <w:pPr>
        <w:rPr>
          <w:rFonts w:ascii="times" w:hAnsi="times"/>
          <w:color w:val="444444"/>
          <w:shd w:val="clear" w:color="auto" w:fill="FFFFFF"/>
        </w:rPr>
      </w:pPr>
    </w:p>
    <w:p w:rsidR="00F2476B" w:rsidRDefault="00F2476B" w:rsidP="00F2476B">
      <w:pPr>
        <w:rPr>
          <w:rFonts w:ascii="times" w:hAnsi="times"/>
          <w:color w:val="444444"/>
          <w:shd w:val="clear" w:color="auto" w:fill="FFFFFF"/>
        </w:rPr>
      </w:pPr>
    </w:p>
    <w:p w:rsidR="00F2476B" w:rsidRDefault="00F2476B" w:rsidP="00F2476B">
      <w:pPr>
        <w:rPr>
          <w:rFonts w:ascii="times" w:hAnsi="times"/>
          <w:color w:val="444444"/>
          <w:shd w:val="clear" w:color="auto" w:fill="FFFFFF"/>
        </w:rPr>
      </w:pPr>
    </w:p>
    <w:p w:rsidR="00F2476B" w:rsidRDefault="00F2476B" w:rsidP="00F2476B">
      <w:pPr>
        <w:rPr>
          <w:rFonts w:ascii="times" w:hAnsi="times"/>
          <w:color w:val="444444"/>
          <w:shd w:val="clear" w:color="auto" w:fill="FFFFFF"/>
        </w:rPr>
      </w:pPr>
    </w:p>
    <w:p w:rsidR="00F2476B" w:rsidRPr="0030563A" w:rsidRDefault="00F2476B" w:rsidP="00F2476B">
      <w:pPr>
        <w:jc w:val="center"/>
        <w:rPr>
          <w:rFonts w:ascii="times" w:hAnsi="times"/>
          <w:b/>
          <w:color w:val="444444"/>
          <w:shd w:val="clear" w:color="auto" w:fill="FFFFFF"/>
        </w:rPr>
      </w:pPr>
      <w:r w:rsidRPr="0030563A">
        <w:rPr>
          <w:rFonts w:ascii="times" w:hAnsi="times"/>
          <w:b/>
          <w:color w:val="444444"/>
          <w:shd w:val="clear" w:color="auto" w:fill="FFFFFF"/>
        </w:rPr>
        <w:lastRenderedPageBreak/>
        <w:t>Google’s AlphaGo</w:t>
      </w:r>
    </w:p>
    <w:p w:rsidR="00F2476B" w:rsidRDefault="00F2476B" w:rsidP="00F2476B">
      <w:pPr>
        <w:rPr>
          <w:rFonts w:ascii="times" w:hAnsi="times"/>
          <w:color w:val="444444"/>
          <w:shd w:val="clear" w:color="auto" w:fill="FFFFFF"/>
        </w:rPr>
      </w:pPr>
      <w:r>
        <w:rPr>
          <w:rFonts w:ascii="times" w:hAnsi="times"/>
          <w:color w:val="444444"/>
          <w:shd w:val="clear" w:color="auto" w:fill="FFFFFF"/>
        </w:rPr>
        <w:t xml:space="preserve">Go, or better known as </w:t>
      </w:r>
      <w:proofErr w:type="spellStart"/>
      <w:r>
        <w:rPr>
          <w:rFonts w:ascii="times" w:hAnsi="times"/>
          <w:color w:val="444444"/>
          <w:shd w:val="clear" w:color="auto" w:fill="FFFFFF"/>
        </w:rPr>
        <w:t>Baduk</w:t>
      </w:r>
      <w:proofErr w:type="spellEnd"/>
      <w:r>
        <w:rPr>
          <w:rFonts w:ascii="times" w:hAnsi="times"/>
          <w:color w:val="444444"/>
          <w:shd w:val="clear" w:color="auto" w:fill="FFFFFF"/>
        </w:rPr>
        <w:t xml:space="preserve"> in Korea, has its </w:t>
      </w:r>
      <w:r w:rsidRPr="004A7548">
        <w:rPr>
          <w:rFonts w:ascii="times" w:hAnsi="times"/>
          <w:b/>
          <w:color w:val="444444"/>
          <w:u w:val="single"/>
          <w:shd w:val="clear" w:color="auto" w:fill="FFFFFF"/>
        </w:rPr>
        <w:t>origins</w:t>
      </w:r>
      <w:r>
        <w:rPr>
          <w:rFonts w:ascii="times" w:hAnsi="times"/>
          <w:color w:val="444444"/>
          <w:shd w:val="clear" w:color="auto" w:fill="FFFFFF"/>
        </w:rPr>
        <w:t xml:space="preserve"> in ancient China more than 2,500 years ago. Considered as one of the most complex and having </w:t>
      </w:r>
      <w:r w:rsidRPr="004A7548">
        <w:rPr>
          <w:rFonts w:ascii="times" w:hAnsi="times"/>
          <w:b/>
          <w:color w:val="444444"/>
          <w:u w:val="single"/>
          <w:shd w:val="clear" w:color="auto" w:fill="FFFFFF"/>
        </w:rPr>
        <w:t>myriad</w:t>
      </w:r>
      <w:r>
        <w:rPr>
          <w:rFonts w:ascii="times" w:hAnsi="times"/>
          <w:color w:val="444444"/>
          <w:shd w:val="clear" w:color="auto" w:fill="FFFFFF"/>
        </w:rPr>
        <w:t xml:space="preserve"> of </w:t>
      </w:r>
      <w:r w:rsidRPr="003347BF">
        <w:rPr>
          <w:rFonts w:ascii="times" w:hAnsi="times"/>
          <w:color w:val="444444"/>
          <w:shd w:val="clear" w:color="auto" w:fill="FFFFFF"/>
        </w:rPr>
        <w:t>alternatives</w:t>
      </w:r>
      <w:r>
        <w:rPr>
          <w:rFonts w:ascii="times" w:hAnsi="times"/>
          <w:color w:val="444444"/>
          <w:shd w:val="clear" w:color="auto" w:fill="FFFFFF"/>
        </w:rPr>
        <w:t xml:space="preserve"> to progress through the game, Go was never won by a computer against a professional human player before the 2015. In October 2015, Google’s DeepMind department has developed a computer program called AlphaGo. By March 2016, AlphaGo has essentially ended the era where humans were superior against computer programs in the game of Go by achieving a victory of 4 to 1 against Lee Se-</w:t>
      </w:r>
      <w:proofErr w:type="spellStart"/>
      <w:r>
        <w:rPr>
          <w:rFonts w:ascii="times" w:hAnsi="times"/>
          <w:color w:val="444444"/>
          <w:shd w:val="clear" w:color="auto" w:fill="FFFFFF"/>
        </w:rPr>
        <w:t>Dol</w:t>
      </w:r>
      <w:proofErr w:type="spellEnd"/>
      <w:r>
        <w:rPr>
          <w:rFonts w:ascii="times" w:hAnsi="times"/>
          <w:color w:val="444444"/>
          <w:shd w:val="clear" w:color="auto" w:fill="FFFFFF"/>
        </w:rPr>
        <w:t xml:space="preserve">, one of the most skilled, if not the best, player of Go. AlphaGo has had only 5 months to learn and </w:t>
      </w:r>
      <w:r w:rsidRPr="004A7548">
        <w:rPr>
          <w:rFonts w:ascii="times" w:hAnsi="times"/>
          <w:b/>
          <w:color w:val="444444"/>
          <w:u w:val="single"/>
          <w:shd w:val="clear" w:color="auto" w:fill="FFFFFF"/>
        </w:rPr>
        <w:t>adapt</w:t>
      </w:r>
      <w:r>
        <w:rPr>
          <w:rFonts w:ascii="times" w:hAnsi="times"/>
          <w:color w:val="444444"/>
          <w:shd w:val="clear" w:color="auto" w:fill="FFFFFF"/>
        </w:rPr>
        <w:t xml:space="preserve"> by examining pre-existing Go games in order to demonstrate this </w:t>
      </w:r>
      <w:r w:rsidRPr="004A7548">
        <w:rPr>
          <w:rFonts w:ascii="times" w:hAnsi="times"/>
          <w:b/>
          <w:color w:val="444444"/>
          <w:u w:val="single"/>
          <w:shd w:val="clear" w:color="auto" w:fill="FFFFFF"/>
        </w:rPr>
        <w:t>feat</w:t>
      </w:r>
      <w:r>
        <w:rPr>
          <w:rFonts w:ascii="times" w:hAnsi="times"/>
          <w:color w:val="444444"/>
          <w:shd w:val="clear" w:color="auto" w:fill="FFFFFF"/>
        </w:rPr>
        <w:t xml:space="preserve">. It is probable to say no other human could catch up to the level of AlphaGo as it is constantly learning and evolving. </w:t>
      </w:r>
    </w:p>
    <w:p w:rsidR="00F2476B" w:rsidRDefault="00F2476B" w:rsidP="00F2476B">
      <w:pPr>
        <w:rPr>
          <w:rFonts w:ascii="times" w:hAnsi="times"/>
          <w:color w:val="444444"/>
          <w:shd w:val="clear" w:color="auto" w:fill="FFFFFF"/>
        </w:rPr>
      </w:pPr>
    </w:p>
    <w:p w:rsidR="00F2476B" w:rsidRPr="006948E5" w:rsidRDefault="00F2476B" w:rsidP="00F2476B">
      <w:pPr>
        <w:jc w:val="center"/>
        <w:rPr>
          <w:color w:val="444444"/>
          <w:shd w:val="clear" w:color="auto" w:fill="FFFFFF"/>
        </w:rPr>
      </w:pPr>
      <w:r w:rsidRPr="006948E5">
        <w:rPr>
          <w:color w:val="444444"/>
          <w:shd w:val="clear" w:color="auto" w:fill="FFFFFF"/>
        </w:rPr>
        <w:t>Vocabulary</w:t>
      </w:r>
    </w:p>
    <w:p w:rsidR="00F2476B" w:rsidRDefault="00F2476B" w:rsidP="00F2476B">
      <w:pPr>
        <w:rPr>
          <w:color w:val="444444"/>
          <w:shd w:val="clear" w:color="auto" w:fill="FFFFFF"/>
        </w:rPr>
      </w:pPr>
    </w:p>
    <w:p w:rsidR="00F2476B" w:rsidRPr="006948E5" w:rsidRDefault="00F2476B" w:rsidP="00F2476B">
      <w:pPr>
        <w:rPr>
          <w:color w:val="444444"/>
          <w:shd w:val="clear" w:color="auto" w:fill="FFFFFF"/>
        </w:rPr>
      </w:pPr>
      <w:r w:rsidRPr="006948E5">
        <w:rPr>
          <w:color w:val="444444"/>
          <w:shd w:val="clear" w:color="auto" w:fill="FFFFFF"/>
        </w:rPr>
        <w:t>Origin-</w:t>
      </w:r>
      <w:r w:rsidRPr="006948E5">
        <w:rPr>
          <w:color w:val="222222"/>
          <w:shd w:val="clear" w:color="auto" w:fill="FFFFFF"/>
        </w:rPr>
        <w:t xml:space="preserve"> </w:t>
      </w:r>
      <w:r>
        <w:rPr>
          <w:color w:val="222222"/>
          <w:shd w:val="clear" w:color="auto" w:fill="FFFFFF"/>
        </w:rPr>
        <w:t>T</w:t>
      </w:r>
      <w:r w:rsidRPr="006948E5">
        <w:rPr>
          <w:color w:val="222222"/>
          <w:shd w:val="clear" w:color="auto" w:fill="FFFFFF"/>
        </w:rPr>
        <w:t>he point or place where something begins.</w:t>
      </w:r>
    </w:p>
    <w:p w:rsidR="00F2476B" w:rsidRPr="006948E5" w:rsidRDefault="00F2476B" w:rsidP="00F2476B">
      <w:pPr>
        <w:rPr>
          <w:color w:val="444444"/>
          <w:shd w:val="clear" w:color="auto" w:fill="FFFFFF"/>
        </w:rPr>
      </w:pPr>
      <w:r w:rsidRPr="006948E5">
        <w:rPr>
          <w:color w:val="444444"/>
          <w:shd w:val="clear" w:color="auto" w:fill="FFFFFF"/>
        </w:rPr>
        <w:t>Myriad-</w:t>
      </w:r>
      <w:r w:rsidRPr="006948E5">
        <w:rPr>
          <w:color w:val="222222"/>
          <w:shd w:val="clear" w:color="auto" w:fill="FFFFFF"/>
        </w:rPr>
        <w:t xml:space="preserve"> </w:t>
      </w:r>
      <w:r>
        <w:rPr>
          <w:color w:val="222222"/>
          <w:shd w:val="clear" w:color="auto" w:fill="FFFFFF"/>
        </w:rPr>
        <w:t>A</w:t>
      </w:r>
      <w:r w:rsidRPr="006948E5">
        <w:rPr>
          <w:color w:val="222222"/>
          <w:shd w:val="clear" w:color="auto" w:fill="FFFFFF"/>
        </w:rPr>
        <w:t xml:space="preserve"> countless or extremely great number.</w:t>
      </w:r>
    </w:p>
    <w:p w:rsidR="00F2476B" w:rsidRPr="006948E5" w:rsidRDefault="00F2476B" w:rsidP="00F2476B">
      <w:pPr>
        <w:rPr>
          <w:color w:val="444444"/>
          <w:shd w:val="clear" w:color="auto" w:fill="FFFFFF"/>
        </w:rPr>
      </w:pPr>
      <w:r w:rsidRPr="006948E5">
        <w:rPr>
          <w:color w:val="444444"/>
          <w:shd w:val="clear" w:color="auto" w:fill="FFFFFF"/>
        </w:rPr>
        <w:t>Adapt-</w:t>
      </w:r>
      <w:r>
        <w:rPr>
          <w:color w:val="222222"/>
          <w:shd w:val="clear" w:color="auto" w:fill="FFFFFF"/>
        </w:rPr>
        <w:t xml:space="preserve"> M</w:t>
      </w:r>
      <w:r w:rsidRPr="006948E5">
        <w:rPr>
          <w:color w:val="222222"/>
          <w:shd w:val="clear" w:color="auto" w:fill="FFFFFF"/>
        </w:rPr>
        <w:t>ake something suitable for a new use or purpose.</w:t>
      </w:r>
    </w:p>
    <w:p w:rsidR="00F2476B" w:rsidRPr="006948E5" w:rsidRDefault="00F2476B" w:rsidP="00F2476B">
      <w:pPr>
        <w:rPr>
          <w:color w:val="444444"/>
          <w:shd w:val="clear" w:color="auto" w:fill="FFFFFF"/>
        </w:rPr>
      </w:pPr>
      <w:r w:rsidRPr="006948E5">
        <w:rPr>
          <w:color w:val="444444"/>
          <w:shd w:val="clear" w:color="auto" w:fill="FFFFFF"/>
        </w:rPr>
        <w:t>Feat-</w:t>
      </w:r>
      <w:r w:rsidRPr="006948E5">
        <w:rPr>
          <w:color w:val="222222"/>
          <w:shd w:val="clear" w:color="auto" w:fill="FFFFFF"/>
        </w:rPr>
        <w:t xml:space="preserve"> </w:t>
      </w:r>
      <w:r>
        <w:rPr>
          <w:color w:val="222222"/>
          <w:shd w:val="clear" w:color="auto" w:fill="FFFFFF"/>
        </w:rPr>
        <w:t>A</w:t>
      </w:r>
      <w:r w:rsidRPr="006948E5">
        <w:rPr>
          <w:color w:val="222222"/>
          <w:shd w:val="clear" w:color="auto" w:fill="FFFFFF"/>
        </w:rPr>
        <w:t>n achievement that requires great courage, skill, or strength.</w:t>
      </w:r>
    </w:p>
    <w:p w:rsidR="00F2476B" w:rsidRDefault="00F2476B" w:rsidP="00F2476B">
      <w:pPr>
        <w:rPr>
          <w:rFonts w:ascii="times" w:hAnsi="times"/>
          <w:color w:val="444444"/>
          <w:shd w:val="clear" w:color="auto" w:fill="FFFFFF"/>
        </w:rPr>
      </w:pPr>
    </w:p>
    <w:p w:rsidR="00F2476B" w:rsidRDefault="00F2476B" w:rsidP="00F2476B">
      <w:pPr>
        <w:rPr>
          <w:rFonts w:ascii="times" w:hAnsi="times"/>
          <w:color w:val="444444"/>
          <w:shd w:val="clear" w:color="auto" w:fill="FFFFFF"/>
        </w:rPr>
      </w:pPr>
    </w:p>
    <w:p w:rsidR="00F2476B" w:rsidRDefault="00F2476B" w:rsidP="00F2476B">
      <w:pPr>
        <w:rPr>
          <w:rFonts w:ascii="times" w:hAnsi="times"/>
          <w:color w:val="444444"/>
          <w:shd w:val="clear" w:color="auto" w:fill="FFFFFF"/>
        </w:rPr>
      </w:pPr>
    </w:p>
    <w:p w:rsidR="00F2476B" w:rsidRDefault="00F2476B" w:rsidP="00F2476B">
      <w:pPr>
        <w:rPr>
          <w:rFonts w:ascii="times" w:hAnsi="times"/>
        </w:rPr>
      </w:pPr>
      <w:r>
        <w:rPr>
          <w:rFonts w:ascii="times" w:hAnsi="times"/>
        </w:rPr>
        <w:t>In your own words, how would you simplify the above article? Try to paraphrase and provide a summary in a few sentences.</w:t>
      </w:r>
    </w:p>
    <w:p w:rsidR="00F2476B" w:rsidRPr="00F2476B" w:rsidRDefault="00F2476B" w:rsidP="00F2476B">
      <w:pPr>
        <w:rPr>
          <w:rFonts w:ascii="times" w:hAnsi="times"/>
          <w:sz w:val="40"/>
          <w:szCs w:val="40"/>
        </w:rPr>
      </w:pPr>
      <w:r w:rsidRPr="00F2476B">
        <w:rPr>
          <w:rFonts w:ascii="times" w:hAnsi="times"/>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476B" w:rsidRDefault="00F2476B" w:rsidP="00F2476B">
      <w:pPr>
        <w:rPr>
          <w:rFonts w:ascii="times" w:hAnsi="times"/>
          <w:color w:val="444444"/>
          <w:shd w:val="clear" w:color="auto" w:fill="FFFFFF"/>
        </w:rPr>
      </w:pPr>
    </w:p>
    <w:p w:rsidR="00F2476B" w:rsidRDefault="00F2476B" w:rsidP="00F2476B">
      <w:pPr>
        <w:rPr>
          <w:rFonts w:ascii="times" w:hAnsi="times"/>
        </w:rPr>
      </w:pPr>
    </w:p>
    <w:p w:rsidR="00F2476B" w:rsidRDefault="00F2476B" w:rsidP="00F2476B">
      <w:pPr>
        <w:rPr>
          <w:rFonts w:ascii="times" w:hAnsi="times"/>
        </w:rPr>
      </w:pPr>
    </w:p>
    <w:p w:rsidR="00F2476B" w:rsidRDefault="00F2476B" w:rsidP="00F2476B">
      <w:pPr>
        <w:rPr>
          <w:rFonts w:ascii="times" w:hAnsi="times"/>
        </w:rPr>
      </w:pPr>
    </w:p>
    <w:p w:rsidR="00F2476B" w:rsidRDefault="00F2476B" w:rsidP="00F2476B">
      <w:pPr>
        <w:rPr>
          <w:rFonts w:ascii="times" w:hAnsi="times"/>
        </w:rPr>
      </w:pPr>
    </w:p>
    <w:p w:rsidR="00F2476B" w:rsidRDefault="00F2476B" w:rsidP="00F2476B">
      <w:pPr>
        <w:rPr>
          <w:rFonts w:ascii="times" w:hAnsi="times"/>
        </w:rPr>
      </w:pPr>
    </w:p>
    <w:p w:rsidR="00F2476B" w:rsidRDefault="00F2476B" w:rsidP="00F2476B">
      <w:pPr>
        <w:rPr>
          <w:rFonts w:ascii="times" w:hAnsi="times"/>
        </w:rPr>
      </w:pPr>
    </w:p>
    <w:p w:rsidR="00F2476B" w:rsidRDefault="00F2476B" w:rsidP="00F2476B">
      <w:pPr>
        <w:rPr>
          <w:rFonts w:ascii="times" w:hAnsi="times"/>
        </w:rPr>
      </w:pPr>
    </w:p>
    <w:p w:rsidR="00F2476B" w:rsidRPr="0030563A" w:rsidRDefault="00F2476B" w:rsidP="00F2476B">
      <w:pPr>
        <w:jc w:val="center"/>
        <w:rPr>
          <w:b/>
        </w:rPr>
      </w:pPr>
      <w:r w:rsidRPr="0030563A">
        <w:rPr>
          <w:b/>
        </w:rPr>
        <w:lastRenderedPageBreak/>
        <w:t>Stephen Hawking’s Warning</w:t>
      </w:r>
    </w:p>
    <w:p w:rsidR="00F2476B" w:rsidRDefault="00F2476B" w:rsidP="00F2476B">
      <w:r w:rsidRPr="009D4337">
        <w:t xml:space="preserve">Theoretical physicist Stephen Hawking </w:t>
      </w:r>
      <w:r>
        <w:t xml:space="preserve">announced his </w:t>
      </w:r>
      <w:r w:rsidRPr="009D4337">
        <w:t xml:space="preserve">fears about the dangers of artificial intelligence, warning on multiple occasions that blindly embracing </w:t>
      </w:r>
      <w:r w:rsidRPr="00CF0797">
        <w:rPr>
          <w:b/>
          <w:u w:val="single"/>
        </w:rPr>
        <w:t>pioneering</w:t>
      </w:r>
      <w:r w:rsidRPr="009D4337">
        <w:t xml:space="preserve"> technology could trigger humanity's </w:t>
      </w:r>
      <w:r w:rsidRPr="00CF0797">
        <w:rPr>
          <w:b/>
          <w:u w:val="single"/>
        </w:rPr>
        <w:t>annihilation</w:t>
      </w:r>
      <w:r w:rsidRPr="009D4337">
        <w:t>. Already, t</w:t>
      </w:r>
      <w:r w:rsidRPr="009D4337">
        <w:rPr>
          <w:shd w:val="clear" w:color="auto" w:fill="FFFFFF"/>
        </w:rPr>
        <w:t>he military is currently</w:t>
      </w:r>
      <w:r w:rsidRPr="009D4337">
        <w:rPr>
          <w:rStyle w:val="apple-converted-space"/>
          <w:shd w:val="clear" w:color="auto" w:fill="FFFFFF"/>
        </w:rPr>
        <w:t> </w:t>
      </w:r>
      <w:hyperlink r:id="rId9" w:tgtFrame="_blank" w:history="1">
        <w:r w:rsidRPr="009D4337">
          <w:rPr>
            <w:rStyle w:val="Hyperlink"/>
            <w:color w:val="auto"/>
            <w:bdr w:val="none" w:sz="0" w:space="0" w:color="auto" w:frame="1"/>
            <w:shd w:val="clear" w:color="auto" w:fill="FFFFFF"/>
          </w:rPr>
          <w:t>funding</w:t>
        </w:r>
      </w:hyperlink>
      <w:r w:rsidRPr="009D4337">
        <w:rPr>
          <w:rStyle w:val="apple-converted-space"/>
          <w:shd w:val="clear" w:color="auto" w:fill="FFFFFF"/>
        </w:rPr>
        <w:t> </w:t>
      </w:r>
      <w:r w:rsidRPr="009D4337">
        <w:rPr>
          <w:shd w:val="clear" w:color="auto" w:fill="FFFFFF"/>
        </w:rPr>
        <w:t>research to produce more</w:t>
      </w:r>
      <w:r w:rsidRPr="009D4337">
        <w:rPr>
          <w:rStyle w:val="apple-converted-space"/>
          <w:shd w:val="clear" w:color="auto" w:fill="FFFFFF"/>
        </w:rPr>
        <w:t> </w:t>
      </w:r>
      <w:hyperlink r:id="rId10" w:tgtFrame="_blank" w:history="1">
        <w:r w:rsidRPr="00CF0797">
          <w:rPr>
            <w:rStyle w:val="Hyperlink"/>
            <w:b/>
            <w:color w:val="auto"/>
            <w:bdr w:val="none" w:sz="0" w:space="0" w:color="auto" w:frame="1"/>
            <w:shd w:val="clear" w:color="auto" w:fill="FFFFFF"/>
          </w:rPr>
          <w:t>autonomous</w:t>
        </w:r>
        <w:r w:rsidRPr="009D4337">
          <w:rPr>
            <w:rStyle w:val="Hyperlink"/>
            <w:color w:val="auto"/>
            <w:bdr w:val="none" w:sz="0" w:space="0" w:color="auto" w:frame="1"/>
            <w:shd w:val="clear" w:color="auto" w:fill="FFFFFF"/>
          </w:rPr>
          <w:t xml:space="preserve"> and self-aware robots</w:t>
        </w:r>
      </w:hyperlink>
      <w:r w:rsidRPr="009D4337">
        <w:rPr>
          <w:rStyle w:val="apple-converted-space"/>
          <w:shd w:val="clear" w:color="auto" w:fill="FFFFFF"/>
        </w:rPr>
        <w:t> </w:t>
      </w:r>
      <w:r w:rsidRPr="009D4337">
        <w:rPr>
          <w:shd w:val="clear" w:color="auto" w:fill="FFFFFF"/>
        </w:rPr>
        <w:t xml:space="preserve">to </w:t>
      </w:r>
      <w:r w:rsidRPr="006B348A">
        <w:rPr>
          <w:shd w:val="clear" w:color="auto" w:fill="FFFFFF"/>
        </w:rPr>
        <w:t>diminish</w:t>
      </w:r>
      <w:r w:rsidRPr="009D4337">
        <w:rPr>
          <w:shd w:val="clear" w:color="auto" w:fill="FFFFFF"/>
        </w:rPr>
        <w:t xml:space="preserve"> the need for human soldiers to risk their lives. </w:t>
      </w:r>
      <w:r w:rsidRPr="009D4337">
        <w:t>"Once humans develop artificial intelligence, it will take off on its own and redesign itself at an ever-increasing rate," Hawking warned</w:t>
      </w:r>
      <w:r w:rsidRPr="009D4337">
        <w:rPr>
          <w:rStyle w:val="apple-converted-space"/>
        </w:rPr>
        <w:t> </w:t>
      </w:r>
      <w:hyperlink r:id="rId11" w:history="1">
        <w:r w:rsidRPr="009D4337">
          <w:rPr>
            <w:rStyle w:val="Hyperlink"/>
            <w:color w:val="auto"/>
          </w:rPr>
          <w:t>in recent months</w:t>
        </w:r>
      </w:hyperlink>
      <w:r w:rsidRPr="009D4337">
        <w:t xml:space="preserve">. "Humans, who are limited by slow biological evolution, couldn't compete and would be </w:t>
      </w:r>
      <w:r w:rsidRPr="00CF0797">
        <w:rPr>
          <w:b/>
          <w:u w:val="single"/>
        </w:rPr>
        <w:t>superseded</w:t>
      </w:r>
      <w:r w:rsidRPr="009D4337">
        <w:t>.</w:t>
      </w:r>
      <w:r>
        <w:t>”</w:t>
      </w:r>
    </w:p>
    <w:p w:rsidR="00F2476B" w:rsidRDefault="00F2476B" w:rsidP="00F2476B"/>
    <w:p w:rsidR="00F2476B" w:rsidRDefault="00F2476B" w:rsidP="00F2476B"/>
    <w:p w:rsidR="00F2476B" w:rsidRDefault="00F2476B" w:rsidP="00F2476B">
      <w:pPr>
        <w:jc w:val="center"/>
      </w:pPr>
      <w:r>
        <w:t>Vocabulary</w:t>
      </w:r>
    </w:p>
    <w:p w:rsidR="00F2476B" w:rsidRDefault="00F2476B" w:rsidP="00F2476B">
      <w:r>
        <w:t xml:space="preserve">Pioneering- </w:t>
      </w:r>
      <w:r>
        <w:rPr>
          <w:rFonts w:ascii="Arial" w:hAnsi="Arial" w:cs="Arial"/>
          <w:color w:val="222222"/>
          <w:shd w:val="clear" w:color="auto" w:fill="FFFFFF"/>
        </w:rPr>
        <w:t>Involving new ideas or methods.</w:t>
      </w:r>
    </w:p>
    <w:p w:rsidR="00F2476B" w:rsidRDefault="00F2476B" w:rsidP="00F2476B">
      <w:r>
        <w:t>Annihilation- Total destruction.</w:t>
      </w:r>
    </w:p>
    <w:p w:rsidR="00F2476B" w:rsidRDefault="00F2476B" w:rsidP="00F2476B">
      <w:r>
        <w:t>Autonomous-</w:t>
      </w:r>
      <w:r w:rsidRPr="00CF0797">
        <w:rPr>
          <w:rFonts w:ascii="Arial" w:hAnsi="Arial" w:cs="Arial"/>
          <w:color w:val="222222"/>
          <w:shd w:val="clear" w:color="auto" w:fill="FFFFFF"/>
        </w:rPr>
        <w:t xml:space="preserve"> </w:t>
      </w:r>
      <w:r>
        <w:rPr>
          <w:rFonts w:ascii="Arial" w:hAnsi="Arial" w:cs="Arial"/>
          <w:color w:val="222222"/>
          <w:shd w:val="clear" w:color="auto" w:fill="FFFFFF"/>
        </w:rPr>
        <w:t>Acting by itself without control from other things.</w:t>
      </w:r>
    </w:p>
    <w:p w:rsidR="00F2476B" w:rsidRDefault="00F2476B" w:rsidP="00F2476B">
      <w:pPr>
        <w:rPr>
          <w:rFonts w:ascii="Arial" w:hAnsi="Arial" w:cs="Arial"/>
          <w:color w:val="222222"/>
          <w:shd w:val="clear" w:color="auto" w:fill="FFFFFF"/>
        </w:rPr>
      </w:pPr>
      <w:r>
        <w:t>Supersede-</w:t>
      </w:r>
      <w:r w:rsidRPr="00CF0797">
        <w:rPr>
          <w:rFonts w:ascii="Arial" w:hAnsi="Arial" w:cs="Arial"/>
          <w:color w:val="222222"/>
          <w:shd w:val="clear" w:color="auto" w:fill="FFFFFF"/>
        </w:rPr>
        <w:t xml:space="preserve"> </w:t>
      </w:r>
      <w:r>
        <w:rPr>
          <w:rFonts w:ascii="Arial" w:hAnsi="Arial" w:cs="Arial"/>
          <w:color w:val="222222"/>
          <w:shd w:val="clear" w:color="auto" w:fill="FFFFFF"/>
        </w:rPr>
        <w:t>Take the place of a person or thing previously in use.</w:t>
      </w:r>
    </w:p>
    <w:p w:rsidR="00F2476B" w:rsidRDefault="00F2476B" w:rsidP="00F2476B"/>
    <w:p w:rsidR="00F2476B" w:rsidRDefault="00F2476B" w:rsidP="00F2476B"/>
    <w:p w:rsidR="00F2476B" w:rsidRDefault="00F2476B" w:rsidP="00F2476B">
      <w:r>
        <w:t>Do you agree with Stephen Hawking that artificial intelligence may be a threat to humanity? Why or why not?</w:t>
      </w:r>
    </w:p>
    <w:p w:rsidR="00F2476B" w:rsidRPr="00F2476B" w:rsidRDefault="00F2476B" w:rsidP="00F2476B">
      <w:pPr>
        <w:rPr>
          <w:rFonts w:ascii="times" w:hAnsi="times"/>
          <w:sz w:val="40"/>
          <w:szCs w:val="40"/>
        </w:rPr>
      </w:pPr>
      <w:r w:rsidRPr="00F2476B">
        <w:rPr>
          <w:rFonts w:ascii="times" w:hAnsi="times"/>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476B" w:rsidRPr="00F2476B" w:rsidRDefault="00F2476B" w:rsidP="00F2476B">
      <w:pPr>
        <w:rPr>
          <w:rFonts w:ascii="times" w:hAnsi="times"/>
          <w:sz w:val="40"/>
          <w:szCs w:val="40"/>
        </w:rPr>
      </w:pPr>
      <w:r w:rsidRPr="00F2476B">
        <w:rPr>
          <w:rFonts w:ascii="times" w:hAnsi="times"/>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w:hAnsi="times"/>
          <w:sz w:val="40"/>
          <w:szCs w:val="40"/>
        </w:rPr>
        <w:t>_</w:t>
      </w:r>
      <w:bookmarkStart w:id="0" w:name="_GoBack"/>
      <w:bookmarkEnd w:id="0"/>
    </w:p>
    <w:sectPr w:rsidR="00F2476B" w:rsidRPr="00F2476B" w:rsidSect="0047077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AE4" w:rsidRDefault="00C60AE4" w:rsidP="00154794">
      <w:r>
        <w:separator/>
      </w:r>
    </w:p>
  </w:endnote>
  <w:endnote w:type="continuationSeparator" w:id="0">
    <w:p w:rsidR="00C60AE4" w:rsidRDefault="00C60AE4"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26"/>
      <w:docPartObj>
        <w:docPartGallery w:val="Page Numbers (Bottom of Page)"/>
        <w:docPartUnique/>
      </w:docPartObj>
    </w:sdtPr>
    <w:sdtEndPr/>
    <w:sdtContent>
      <w:p w:rsidR="00154794" w:rsidRDefault="004A10FD">
        <w:pPr>
          <w:pStyle w:val="Footer"/>
          <w:jc w:val="center"/>
        </w:pPr>
        <w:r>
          <w:fldChar w:fldCharType="begin"/>
        </w:r>
        <w:r>
          <w:instrText xml:space="preserve"> PAGE   \* MERGEFORMAT </w:instrText>
        </w:r>
        <w:r>
          <w:fldChar w:fldCharType="separate"/>
        </w:r>
        <w:r w:rsidR="00F2476B" w:rsidRPr="00F2476B">
          <w:rPr>
            <w:noProof/>
            <w:lang w:val="ko-KR"/>
          </w:rPr>
          <w:t>9</w:t>
        </w:r>
        <w:r>
          <w:rPr>
            <w:noProof/>
            <w:lang w:val="ko-KR"/>
          </w:rPr>
          <w:fldChar w:fldCharType="end"/>
        </w:r>
      </w:p>
    </w:sdtContent>
  </w:sdt>
  <w:p w:rsidR="00154794" w:rsidRDefault="00154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AE4" w:rsidRDefault="00C60AE4" w:rsidP="00154794">
      <w:r>
        <w:separator/>
      </w:r>
    </w:p>
  </w:footnote>
  <w:footnote w:type="continuationSeparator" w:id="0">
    <w:p w:rsidR="00C60AE4" w:rsidRDefault="00C60AE4" w:rsidP="0015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F4778"/>
    <w:rsid w:val="00056648"/>
    <w:rsid w:val="00086A0A"/>
    <w:rsid w:val="000A2B99"/>
    <w:rsid w:val="00154794"/>
    <w:rsid w:val="003F0D3F"/>
    <w:rsid w:val="00422D9B"/>
    <w:rsid w:val="00443029"/>
    <w:rsid w:val="0047077A"/>
    <w:rsid w:val="004A10FD"/>
    <w:rsid w:val="004B4FB7"/>
    <w:rsid w:val="004D5420"/>
    <w:rsid w:val="00505CBE"/>
    <w:rsid w:val="00561306"/>
    <w:rsid w:val="005B0CD4"/>
    <w:rsid w:val="00612EEB"/>
    <w:rsid w:val="00631091"/>
    <w:rsid w:val="00651548"/>
    <w:rsid w:val="00687F2C"/>
    <w:rsid w:val="0069723C"/>
    <w:rsid w:val="007A189A"/>
    <w:rsid w:val="00857C83"/>
    <w:rsid w:val="008A59D3"/>
    <w:rsid w:val="008C6FAD"/>
    <w:rsid w:val="009513FB"/>
    <w:rsid w:val="009A480D"/>
    <w:rsid w:val="009D55F7"/>
    <w:rsid w:val="00A02C6D"/>
    <w:rsid w:val="00A047A3"/>
    <w:rsid w:val="00A32564"/>
    <w:rsid w:val="00AC7116"/>
    <w:rsid w:val="00AE6993"/>
    <w:rsid w:val="00B0312C"/>
    <w:rsid w:val="00BE3FD0"/>
    <w:rsid w:val="00C27346"/>
    <w:rsid w:val="00C42EAA"/>
    <w:rsid w:val="00C60AE4"/>
    <w:rsid w:val="00C73C39"/>
    <w:rsid w:val="00CA07F1"/>
    <w:rsid w:val="00D73E0A"/>
    <w:rsid w:val="00DA2D45"/>
    <w:rsid w:val="00DC27B5"/>
    <w:rsid w:val="00E70B4F"/>
    <w:rsid w:val="00F2476B"/>
    <w:rsid w:val="00FD0EE7"/>
    <w:rsid w:val="00FF47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A2B05-24F8-4F35-B4E6-E0A3A5C6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778"/>
    <w:pPr>
      <w:tabs>
        <w:tab w:val="center" w:pos="4680"/>
        <w:tab w:val="right" w:pos="9360"/>
      </w:tabs>
    </w:pPr>
  </w:style>
  <w:style w:type="character" w:customStyle="1" w:styleId="HeaderChar">
    <w:name w:val="Header Char"/>
    <w:basedOn w:val="DefaultParagraphFont"/>
    <w:link w:val="Header"/>
    <w:uiPriority w:val="99"/>
    <w:rsid w:val="00FF477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54794"/>
    <w:pPr>
      <w:tabs>
        <w:tab w:val="center" w:pos="4513"/>
        <w:tab w:val="right" w:pos="9026"/>
      </w:tabs>
      <w:snapToGrid w:val="0"/>
    </w:pPr>
  </w:style>
  <w:style w:type="character" w:customStyle="1" w:styleId="FooterChar">
    <w:name w:val="Footer Char"/>
    <w:basedOn w:val="DefaultParagraphFont"/>
    <w:link w:val="Footer"/>
    <w:uiPriority w:val="99"/>
    <w:rsid w:val="00154794"/>
    <w:rPr>
      <w:rFonts w:ascii="Times New Roman" w:hAnsi="Times New Roman" w:cs="Times New Roman"/>
      <w:sz w:val="24"/>
      <w:szCs w:val="24"/>
    </w:rPr>
  </w:style>
  <w:style w:type="paragraph" w:styleId="NormalWeb">
    <w:name w:val="Normal (Web)"/>
    <w:basedOn w:val="Normal"/>
    <w:uiPriority w:val="99"/>
    <w:unhideWhenUsed/>
    <w:rsid w:val="00F2476B"/>
    <w:pPr>
      <w:widowControl/>
      <w:kinsoku/>
      <w:spacing w:before="100" w:beforeAutospacing="1" w:after="100" w:afterAutospacing="1"/>
    </w:pPr>
    <w:rPr>
      <w:rFonts w:eastAsia="Times New Roman"/>
      <w:lang w:eastAsia="ko-KR"/>
    </w:rPr>
  </w:style>
  <w:style w:type="character" w:styleId="Hyperlink">
    <w:name w:val="Hyperlink"/>
    <w:basedOn w:val="DefaultParagraphFont"/>
    <w:uiPriority w:val="99"/>
    <w:unhideWhenUsed/>
    <w:rsid w:val="00F2476B"/>
    <w:rPr>
      <w:color w:val="0000FF" w:themeColor="hyperlink"/>
      <w:u w:val="single"/>
    </w:rPr>
  </w:style>
  <w:style w:type="character" w:customStyle="1" w:styleId="apple-converted-space">
    <w:name w:val="apple-converted-space"/>
    <w:basedOn w:val="DefaultParagraphFont"/>
    <w:rsid w:val="00F2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rtificial_intellig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Alan_Tur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ependent.co.uk/news/science/stephen-hawking-transcendence-looks-at-the-implications-of-artificial-intelligence--but-are-we-taking-ai-seriously-enough-9313474.html" TargetMode="External"/><Relationship Id="rId5" Type="http://schemas.openxmlformats.org/officeDocument/2006/relationships/footnotes" Target="footnotes.xml"/><Relationship Id="rId10" Type="http://schemas.openxmlformats.org/officeDocument/2006/relationships/hyperlink" Target="http://articles.chicagotribune.com/2012-05-09/news/sns-rt-us-usa-defense-robotsbre84805n-20120508_1_robots-15-ton-military-truck-autonomy" TargetMode="External"/><Relationship Id="rId4" Type="http://schemas.openxmlformats.org/officeDocument/2006/relationships/webSettings" Target="webSettings.xml"/><Relationship Id="rId9" Type="http://schemas.openxmlformats.org/officeDocument/2006/relationships/hyperlink" Target="http://www.theatlantic.com/technology/archive/2014/05/the-military-wants-to-teach-robots-right-from-wrong/3708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9</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KEI</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Dongcheal Han</cp:lastModifiedBy>
  <cp:revision>15</cp:revision>
  <cp:lastPrinted>2015-05-16T23:47:00Z</cp:lastPrinted>
  <dcterms:created xsi:type="dcterms:W3CDTF">2016-03-08T05:36:00Z</dcterms:created>
  <dcterms:modified xsi:type="dcterms:W3CDTF">2016-04-13T13:55:00Z</dcterms:modified>
</cp:coreProperties>
</file>