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3280"/>
        <w:gridCol w:w="2454"/>
        <w:gridCol w:w="2060"/>
      </w:tblGrid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A26AC3" w:rsidP="00A26AC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sym w:font="Wingdings 2" w:char="F0A3"/>
            </w:r>
            <w:r w:rsidR="00FF4778" w:rsidRPr="006D21F8">
              <w:rPr>
                <w:rFonts w:ascii="Arial" w:hAnsi="Arial" w:cs="Arial"/>
              </w:rPr>
              <w:t xml:space="preserve"> Listening  </w:t>
            </w:r>
            <w:r>
              <w:rPr>
                <w:rFonts w:ascii="Arial" w:hAnsi="Arial" w:cs="Arial"/>
              </w:rPr>
              <w:sym w:font="Wingdings 2" w:char="F0A3"/>
            </w:r>
            <w:r w:rsidR="00FF4778" w:rsidRPr="006D21F8">
              <w:rPr>
                <w:rFonts w:ascii="Arial" w:hAnsi="Arial" w:cs="Arial"/>
              </w:rPr>
              <w:t xml:space="preserve"> Speaking  </w:t>
            </w:r>
            <w:r>
              <w:rPr>
                <w:rFonts w:ascii="Arial" w:hAnsi="Arial" w:cs="Arial"/>
              </w:rPr>
              <w:sym w:font="Wingdings 2" w:char="F0A3"/>
            </w:r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 w:rsidR="00FF4778" w:rsidRPr="006D21F8">
              <w:rPr>
                <w:rFonts w:ascii="Arial" w:hAnsi="Arial" w:cs="Arial"/>
              </w:rPr>
              <w:t xml:space="preserve">Reading  </w:t>
            </w:r>
            <w:r>
              <w:rPr>
                <w:rFonts w:ascii="Arial" w:hAnsi="Arial" w:cs="Arial"/>
              </w:rPr>
              <w:sym w:font="Wingdings 2" w:char="F052"/>
            </w:r>
            <w:r w:rsidR="00FF4778" w:rsidRPr="006D21F8">
              <w:rPr>
                <w:rFonts w:ascii="Arial" w:hAnsi="Arial" w:cs="Arial"/>
              </w:rPr>
              <w:t xml:space="preserve">  Grammar  </w:t>
            </w:r>
            <w:r>
              <w:rPr>
                <w:rFonts w:ascii="Arial" w:hAnsi="Arial" w:cs="Arial"/>
              </w:rPr>
              <w:sym w:font="Wingdings 2" w:char="F0A3"/>
            </w:r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 w:rsidR="00FF4778" w:rsidRPr="006D21F8">
              <w:rPr>
                <w:rFonts w:ascii="Arial" w:hAnsi="Arial" w:cs="Arial"/>
              </w:rPr>
              <w:t>Writing</w:t>
            </w: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Default="00A26AC3" w:rsidP="00792080">
            <w:pPr>
              <w:rPr>
                <w:rFonts w:ascii="Arial" w:hAnsi="Arial" w:cs="Arial"/>
                <w:b/>
                <w:lang w:eastAsia="ko-KR"/>
              </w:rPr>
            </w:pPr>
            <w:r>
              <w:rPr>
                <w:rFonts w:ascii="Arial" w:hAnsi="Arial" w:cs="Arial" w:hint="eastAsia"/>
                <w:b/>
                <w:lang w:eastAsia="ko-KR"/>
              </w:rPr>
              <w:t xml:space="preserve"> </w:t>
            </w:r>
          </w:p>
          <w:p w:rsidR="00FF4778" w:rsidRDefault="00FF4778" w:rsidP="00D73E0A">
            <w:pPr>
              <w:tabs>
                <w:tab w:val="left" w:pos="6386"/>
              </w:tabs>
              <w:rPr>
                <w:rFonts w:ascii="Arial" w:hAnsi="Arial" w:cs="Arial"/>
                <w:b/>
                <w:iCs/>
                <w:lang w:eastAsia="ko-KR"/>
              </w:rPr>
            </w:pPr>
            <w:r w:rsidRPr="006D21F8">
              <w:rPr>
                <w:rFonts w:ascii="Arial" w:hAnsi="Arial" w:cs="Arial"/>
                <w:b/>
              </w:rPr>
              <w:t>T</w:t>
            </w:r>
            <w:r w:rsidRPr="006D21F8">
              <w:rPr>
                <w:rFonts w:ascii="Arial" w:hAnsi="Arial" w:cs="Arial"/>
                <w:b/>
                <w:iCs/>
              </w:rPr>
              <w:t>opic:</w:t>
            </w:r>
            <w:r w:rsidR="00A26AC3">
              <w:rPr>
                <w:rFonts w:ascii="Arial" w:hAnsi="Arial" w:cs="Arial" w:hint="eastAsia"/>
                <w:b/>
                <w:iCs/>
                <w:lang w:eastAsia="ko-KR"/>
              </w:rPr>
              <w:t xml:space="preserve"> Making a Lively Story</w:t>
            </w:r>
          </w:p>
          <w:p w:rsidR="00FF4778" w:rsidRPr="006D21F8" w:rsidRDefault="00FF4778" w:rsidP="00792080">
            <w:pPr>
              <w:rPr>
                <w:rFonts w:ascii="Arial" w:hAnsi="Arial" w:cs="Arial"/>
                <w:b/>
                <w:iCs/>
              </w:rPr>
            </w:pPr>
          </w:p>
        </w:tc>
      </w:tr>
      <w:tr w:rsidR="00FF4778" w:rsidRPr="006D21F8" w:rsidTr="008C6FAD">
        <w:tc>
          <w:tcPr>
            <w:tcW w:w="1782" w:type="dxa"/>
          </w:tcPr>
          <w:p w:rsidR="00FF4778" w:rsidRPr="006D21F8" w:rsidRDefault="00FF4778" w:rsidP="00792080">
            <w:pPr>
              <w:rPr>
                <w:rFonts w:ascii="Arial" w:hAnsi="Arial" w:cs="Arial"/>
              </w:rPr>
            </w:pPr>
            <w:r w:rsidRPr="006D21F8">
              <w:rPr>
                <w:rFonts w:ascii="Arial" w:hAnsi="Arial" w:cs="Arial"/>
              </w:rPr>
              <w:t>Instructor:</w:t>
            </w:r>
          </w:p>
          <w:p w:rsidR="00FF4778" w:rsidRDefault="00FF4778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Pr="006D21F8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Jessica</w:t>
            </w:r>
          </w:p>
        </w:tc>
        <w:tc>
          <w:tcPr>
            <w:tcW w:w="3280" w:type="dxa"/>
          </w:tcPr>
          <w:p w:rsidR="00FF4778" w:rsidRPr="006D21F8" w:rsidRDefault="00FF4778" w:rsidP="00792080">
            <w:pPr>
              <w:rPr>
                <w:rFonts w:ascii="Arial" w:hAnsi="Arial" w:cs="Arial"/>
                <w:b/>
              </w:rPr>
            </w:pPr>
            <w:r w:rsidRPr="006D21F8">
              <w:rPr>
                <w:rFonts w:ascii="Arial" w:hAnsi="Arial" w:cs="Arial"/>
                <w:b/>
              </w:rPr>
              <w:t>Students Competency Level</w:t>
            </w:r>
          </w:p>
          <w:p w:rsidR="00FF4778" w:rsidRPr="00A26AC3" w:rsidRDefault="00A26AC3" w:rsidP="00792080">
            <w:pPr>
              <w:rPr>
                <w:rFonts w:ascii="Arial" w:hAnsi="Arial" w:cs="Arial"/>
                <w:lang w:eastAsia="ko-KR"/>
              </w:rPr>
            </w:pPr>
            <w:r w:rsidRPr="00A26AC3">
              <w:rPr>
                <w:rFonts w:ascii="Arial" w:hAnsi="Arial" w:cs="Arial" w:hint="eastAsia"/>
                <w:lang w:eastAsia="ko-KR"/>
              </w:rPr>
              <w:t>Pre- Intermediate</w:t>
            </w:r>
          </w:p>
        </w:tc>
        <w:tc>
          <w:tcPr>
            <w:tcW w:w="2454" w:type="dxa"/>
          </w:tcPr>
          <w:p w:rsidR="00FF4778" w:rsidRPr="006D21F8" w:rsidRDefault="00FF4778" w:rsidP="00792080">
            <w:pPr>
              <w:rPr>
                <w:rFonts w:ascii="Arial" w:hAnsi="Arial" w:cs="Arial"/>
                <w:b/>
              </w:rPr>
            </w:pPr>
            <w:r w:rsidRPr="006D21F8">
              <w:rPr>
                <w:rFonts w:ascii="Arial" w:hAnsi="Arial" w:cs="Arial"/>
                <w:b/>
              </w:rPr>
              <w:t>Number of Students:</w:t>
            </w:r>
          </w:p>
          <w:p w:rsidR="00FF4778" w:rsidRPr="00A26AC3" w:rsidRDefault="00A26AC3" w:rsidP="00792080">
            <w:pPr>
              <w:rPr>
                <w:rFonts w:ascii="Arial" w:hAnsi="Arial" w:cs="Arial"/>
                <w:lang w:eastAsia="ko-KR"/>
              </w:rPr>
            </w:pPr>
            <w:r w:rsidRPr="00A26AC3">
              <w:rPr>
                <w:rFonts w:ascii="Arial" w:hAnsi="Arial" w:cs="Arial" w:hint="eastAsia"/>
                <w:lang w:eastAsia="ko-KR"/>
              </w:rPr>
              <w:t>13</w:t>
            </w:r>
          </w:p>
        </w:tc>
        <w:tc>
          <w:tcPr>
            <w:tcW w:w="2060" w:type="dxa"/>
          </w:tcPr>
          <w:p w:rsidR="00FF4778" w:rsidRPr="006D21F8" w:rsidRDefault="00FF4778" w:rsidP="00792080">
            <w:pPr>
              <w:rPr>
                <w:rFonts w:ascii="Arial" w:hAnsi="Arial" w:cs="Arial"/>
                <w:b/>
              </w:rPr>
            </w:pPr>
            <w:r w:rsidRPr="006D21F8">
              <w:rPr>
                <w:rFonts w:ascii="Arial" w:hAnsi="Arial" w:cs="Arial"/>
                <w:b/>
              </w:rPr>
              <w:t>Lesson Length:</w:t>
            </w:r>
          </w:p>
          <w:p w:rsidR="00FF4778" w:rsidRDefault="00FF4778" w:rsidP="00792080">
            <w:pPr>
              <w:rPr>
                <w:rFonts w:ascii="Arial" w:hAnsi="Arial" w:cs="Arial"/>
                <w:b/>
                <w:lang w:eastAsia="ko-KR"/>
              </w:rPr>
            </w:pPr>
          </w:p>
          <w:p w:rsidR="0014501A" w:rsidRPr="0014501A" w:rsidRDefault="0014501A" w:rsidP="00792080">
            <w:pPr>
              <w:rPr>
                <w:rFonts w:ascii="Arial" w:hAnsi="Arial" w:cs="Arial"/>
                <w:lang w:eastAsia="ko-KR"/>
              </w:rPr>
            </w:pPr>
            <w:r w:rsidRPr="0014501A">
              <w:rPr>
                <w:rFonts w:ascii="Arial" w:hAnsi="Arial" w:cs="Arial" w:hint="eastAsia"/>
                <w:lang w:eastAsia="ko-KR"/>
              </w:rPr>
              <w:t>51 min</w:t>
            </w: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1D67F8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>Materials:</w:t>
            </w:r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20"/>
                <w:szCs w:val="20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lesson. Materials must be shown at the end of this document)</w:t>
            </w:r>
          </w:p>
          <w:p w:rsidR="00FF4778" w:rsidRDefault="00FF4778" w:rsidP="00792080">
            <w:pPr>
              <w:rPr>
                <w:rFonts w:ascii="Arial" w:hAnsi="Arial" w:cs="Arial"/>
                <w:lang w:eastAsia="ko-KR"/>
              </w:rPr>
            </w:pPr>
          </w:p>
          <w:p w:rsidR="00154794" w:rsidRDefault="00A26AC3" w:rsidP="00D11B9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Whiteboard and Markers</w:t>
            </w:r>
          </w:p>
          <w:p w:rsidR="00760192" w:rsidRPr="00057B00" w:rsidRDefault="005A4053" w:rsidP="00D11B9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&lt;The Frog Prince&gt; Story</w:t>
            </w:r>
            <w:r w:rsidR="00A26AC3" w:rsidRPr="00057B00">
              <w:rPr>
                <w:rFonts w:ascii="Arial" w:hAnsi="Arial" w:cs="Arial"/>
                <w:lang w:eastAsia="ko-KR"/>
              </w:rPr>
              <w:t xml:space="preserve"> Pictures: 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Princess playing with the ball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Frog appears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Princess runs away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Princess takes the frog in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frog becomes a prince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prince and the princess live happily ever after</w:t>
            </w:r>
          </w:p>
          <w:p w:rsidR="00D11B90" w:rsidRPr="00057B00" w:rsidRDefault="00D11B90" w:rsidP="00D11B9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Making a Lively Story Worksheet</w:t>
            </w:r>
          </w:p>
          <w:p w:rsidR="0003158B" w:rsidRPr="00057B00" w:rsidRDefault="0003158B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Drilling Wall Chart 1 : Subject + Verb + Adverb</w:t>
            </w:r>
          </w:p>
          <w:p w:rsidR="0003158B" w:rsidRPr="00057B00" w:rsidRDefault="0003158B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Drilling Wall Chart 2 : Subject + Verb + Object + Adverb</w:t>
            </w:r>
          </w:p>
          <w:p w:rsidR="0003158B" w:rsidRPr="00057B00" w:rsidRDefault="0003158B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Adverb Check-Up Worksheet</w:t>
            </w:r>
          </w:p>
          <w:p w:rsidR="00062002" w:rsidRPr="00057B00" w:rsidRDefault="00062002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Verb List for &lt;Act Out Activity&gt;</w:t>
            </w:r>
          </w:p>
          <w:p w:rsidR="00062002" w:rsidRPr="00057B00" w:rsidRDefault="00062002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Adverb List for &lt;Act Out Activity&gt;</w:t>
            </w:r>
          </w:p>
          <w:p w:rsidR="00062002" w:rsidRPr="00057B00" w:rsidRDefault="00062002" w:rsidP="0003158B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Two containers</w:t>
            </w:r>
          </w:p>
          <w:p w:rsidR="00062002" w:rsidRPr="00057B00" w:rsidRDefault="00062002" w:rsidP="00062002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Verb</w:t>
            </w:r>
          </w:p>
          <w:p w:rsidR="00062002" w:rsidRPr="0003158B" w:rsidRDefault="00062002" w:rsidP="00062002">
            <w:pPr>
              <w:pStyle w:val="a5"/>
              <w:numPr>
                <w:ilvl w:val="0"/>
                <w:numId w:val="6"/>
              </w:numPr>
              <w:ind w:leftChars="0"/>
              <w:rPr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Adverb</w:t>
            </w: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FF4778" w:rsidP="00792080">
            <w:pPr>
              <w:rPr>
                <w:rFonts w:ascii="Arial" w:hAnsi="Arial" w:cs="Arial"/>
              </w:rPr>
            </w:pPr>
            <w:r w:rsidRPr="006D21F8">
              <w:rPr>
                <w:rFonts w:ascii="Arial" w:hAnsi="Arial" w:cs="Arial"/>
              </w:rPr>
              <w:t>Aims: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>(What students will be able to achieve by participating in the activities of the lesson.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 (</w:t>
            </w:r>
            <w:proofErr w:type="spellStart"/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gain or get by doing</w:t>
            </w:r>
            <w:r>
              <w:rPr>
                <w:rFonts w:ascii="Arial" w:hAnsi="Arial" w:cs="Arial"/>
                <w:b/>
                <w:sz w:val="16"/>
                <w:szCs w:val="16"/>
                <w:lang w:eastAsia="ko-KR"/>
              </w:rPr>
              <w:t>…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FF4778" w:rsidRDefault="00FF4778" w:rsidP="00792080">
            <w:pPr>
              <w:rPr>
                <w:rFonts w:ascii="Arial" w:hAnsi="Arial" w:cs="Arial"/>
                <w:lang w:eastAsia="ko-KR"/>
              </w:rPr>
            </w:pPr>
          </w:p>
          <w:p w:rsidR="00154794" w:rsidRDefault="00062002" w:rsidP="00062002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Improve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listening skills by listening to &lt;The Frog Prince&gt; </w:t>
            </w:r>
            <w:r>
              <w:rPr>
                <w:rFonts w:ascii="Arial" w:hAnsi="Arial" w:cs="Arial"/>
                <w:lang w:eastAsia="ko-KR"/>
              </w:rPr>
              <w:t>story</w:t>
            </w:r>
            <w:r>
              <w:rPr>
                <w:rFonts w:ascii="Arial" w:hAnsi="Arial" w:cs="Arial" w:hint="eastAsia"/>
                <w:lang w:eastAsia="ko-KR"/>
              </w:rPr>
              <w:t xml:space="preserve">,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stories, drilling, playing a game, and presentations.</w:t>
            </w:r>
          </w:p>
          <w:p w:rsidR="00062002" w:rsidRDefault="00062002" w:rsidP="00062002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Improve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speaking skills by answering T,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presentations, discussing ideas, drilling, and playing game.</w:t>
            </w:r>
          </w:p>
          <w:p w:rsidR="00062002" w:rsidRDefault="00062002" w:rsidP="00062002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Improve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writing skills by filling out the worksheet and making a story.</w:t>
            </w:r>
          </w:p>
          <w:p w:rsidR="00062002" w:rsidRDefault="00062002" w:rsidP="00062002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Improve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grammar skills about adverbs by T using adverbs, playing game, T rephrasing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answers, drilling, and writing.</w:t>
            </w:r>
          </w:p>
          <w:p w:rsidR="00062002" w:rsidRPr="00062002" w:rsidRDefault="00062002" w:rsidP="00062002">
            <w:pPr>
              <w:ind w:left="400"/>
              <w:rPr>
                <w:rFonts w:ascii="Arial" w:hAnsi="Arial" w:cs="Arial"/>
                <w:lang w:eastAsia="ko-KR"/>
              </w:rPr>
            </w:pP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>Language Skills: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>(Lists what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activities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 xml:space="preserve"> language skills students will be using by participating in the activities of the lesson.)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 w:hint="eastAsia"/>
              </w:rPr>
              <w:t xml:space="preserve">Reading: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(Where did reading occur in the lesson?)</w:t>
            </w:r>
          </w:p>
          <w:p w:rsidR="00154794" w:rsidRPr="006D21F8" w:rsidRDefault="00AD6D28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D</w:t>
            </w:r>
            <w:r>
              <w:rPr>
                <w:rFonts w:ascii="Arial" w:hAnsi="Arial" w:cs="Arial" w:hint="eastAsia"/>
                <w:lang w:eastAsia="ko-KR"/>
              </w:rPr>
              <w:t>rilling wall chart, writing sentences.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/>
              </w:rPr>
              <w:t>Listening: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listen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D21F8" w:rsidRDefault="00AD6D28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speaking,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speaking, playing game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 w:rsidRPr="006D21F8">
              <w:rPr>
                <w:rFonts w:ascii="Arial" w:hAnsi="Arial" w:cs="Arial" w:hint="eastAsia"/>
              </w:rPr>
              <w:t xml:space="preserve">Speaking: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speak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154794" w:rsidRPr="006D21F8" w:rsidRDefault="00AD6D28" w:rsidP="008C6FAD">
            <w:pPr>
              <w:ind w:left="720"/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presentation, playing game, answering T</w:t>
            </w:r>
          </w:p>
          <w:p w:rsidR="00FF4778" w:rsidRPr="00AD6D2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 w:hint="eastAsia"/>
              </w:rPr>
            </w:pPr>
            <w:r w:rsidRPr="006D21F8">
              <w:rPr>
                <w:rFonts w:ascii="Arial" w:hAnsi="Arial" w:cs="Arial" w:hint="eastAsia"/>
              </w:rPr>
              <w:t xml:space="preserve">Writing: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(Where did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writ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ing occur in the lesson?)</w:t>
            </w:r>
          </w:p>
          <w:p w:rsidR="00AD6D28" w:rsidRPr="00AD6D28" w:rsidRDefault="00AD6D28" w:rsidP="00AD6D28">
            <w:pPr>
              <w:ind w:left="720"/>
              <w:rPr>
                <w:rFonts w:ascii="Arial" w:hAnsi="Arial" w:cs="Arial"/>
                <w:sz w:val="36"/>
              </w:rPr>
            </w:pPr>
            <w:r w:rsidRPr="00AD6D28">
              <w:rPr>
                <w:rFonts w:ascii="Arial" w:hAnsi="Arial" w:cs="Arial"/>
                <w:sz w:val="22"/>
                <w:szCs w:val="16"/>
                <w:lang w:eastAsia="ko-KR"/>
              </w:rPr>
              <w:t>W</w:t>
            </w:r>
            <w:r w:rsidRPr="00AD6D28">
              <w:rPr>
                <w:rFonts w:ascii="Arial" w:hAnsi="Arial" w:cs="Arial" w:hint="eastAsia"/>
                <w:sz w:val="22"/>
                <w:szCs w:val="16"/>
                <w:lang w:eastAsia="ko-KR"/>
              </w:rPr>
              <w:t>riting the story, filling out the worksheet</w:t>
            </w:r>
          </w:p>
          <w:p w:rsidR="00154794" w:rsidRPr="006D21F8" w:rsidRDefault="00154794" w:rsidP="00792080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</w:rPr>
              <w:lastRenderedPageBreak/>
              <w:t xml:space="preserve">Language Systems: 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>(Lists what language s</w:t>
            </w:r>
            <w:r>
              <w:rPr>
                <w:rFonts w:ascii="Arial" w:hAnsi="Arial" w:cs="Arial"/>
                <w:b/>
                <w:sz w:val="16"/>
                <w:szCs w:val="16"/>
              </w:rPr>
              <w:t>ystems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 xml:space="preserve"> students will be using by participating in the activities of the lesson.)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Phonology</w:t>
            </w:r>
            <w:r w:rsidRPr="006D21F8">
              <w:rPr>
                <w:rFonts w:ascii="Arial" w:hAnsi="Arial" w:cs="Arial" w:hint="eastAsia"/>
              </w:rPr>
              <w:t xml:space="preserve">: </w:t>
            </w:r>
            <w:r w:rsidRPr="00B61EDA">
              <w:rPr>
                <w:rFonts w:ascii="Arial" w:hAnsi="Arial" w:cs="Arial" w:hint="eastAsia"/>
                <w:b/>
                <w:sz w:val="16"/>
                <w:szCs w:val="16"/>
              </w:rPr>
              <w:t>(sound)</w:t>
            </w:r>
          </w:p>
          <w:p w:rsidR="00154794" w:rsidRPr="006D21F8" w:rsidRDefault="00AD6D28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speaking,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speaking, drilling, playing game</w:t>
            </w:r>
          </w:p>
          <w:p w:rsidR="00FF4778" w:rsidRPr="006D21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Function</w:t>
            </w:r>
            <w:r w:rsidRPr="006D21F8">
              <w:rPr>
                <w:rFonts w:ascii="Arial" w:hAnsi="Arial" w:cs="Arial"/>
              </w:rPr>
              <w:t>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B61EDA">
              <w:rPr>
                <w:rFonts w:ascii="Arial" w:hAnsi="Arial" w:cs="Arial" w:hint="eastAsia"/>
                <w:b/>
                <w:sz w:val="16"/>
                <w:szCs w:val="16"/>
              </w:rPr>
              <w:t>(situation)</w:t>
            </w:r>
          </w:p>
          <w:p w:rsidR="00154794" w:rsidRPr="006D21F8" w:rsidRDefault="00B32684" w:rsidP="008C6FAD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R</w:t>
            </w:r>
            <w:r>
              <w:rPr>
                <w:rFonts w:ascii="Arial" w:hAnsi="Arial" w:cs="Arial" w:hint="eastAsia"/>
                <w:lang w:eastAsia="ko-KR"/>
              </w:rPr>
              <w:t xml:space="preserve">especting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</w:p>
          <w:p w:rsidR="00FF4778" w:rsidRPr="001D67F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</w:rPr>
              <w:t>Lexis</w:t>
            </w:r>
            <w:r w:rsidRPr="006D21F8">
              <w:rPr>
                <w:rFonts w:ascii="Arial" w:hAnsi="Arial" w:cs="Arial" w:hint="eastAsia"/>
              </w:rPr>
              <w:t xml:space="preserve">: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(meaning)</w:t>
            </w:r>
          </w:p>
          <w:p w:rsidR="00154794" w:rsidRPr="006D21F8" w:rsidRDefault="00154794" w:rsidP="008C6FAD">
            <w:pPr>
              <w:ind w:left="720"/>
              <w:rPr>
                <w:rFonts w:ascii="Arial" w:hAnsi="Arial" w:cs="Arial"/>
                <w:lang w:eastAsia="ko-KR"/>
              </w:rPr>
            </w:pPr>
          </w:p>
          <w:p w:rsidR="00FF4778" w:rsidRDefault="00FF4778" w:rsidP="00FF4778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Grammar</w:t>
            </w:r>
            <w:r w:rsidRPr="006D21F8">
              <w:rPr>
                <w:rFonts w:ascii="Arial" w:hAnsi="Arial" w:cs="Arial" w:hint="eastAsia"/>
              </w:rPr>
              <w:t>:</w:t>
            </w:r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 w:rsidRPr="00B61EDA">
              <w:rPr>
                <w:rFonts w:ascii="Arial" w:hAnsi="Arial" w:cs="Arial" w:hint="eastAsia"/>
                <w:b/>
                <w:sz w:val="16"/>
                <w:szCs w:val="16"/>
              </w:rPr>
              <w:t>(language structure)</w:t>
            </w:r>
          </w:p>
          <w:p w:rsidR="00154794" w:rsidRDefault="00B32684" w:rsidP="00792080">
            <w:pPr>
              <w:ind w:left="72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Adverbs</w:t>
            </w:r>
          </w:p>
          <w:p w:rsidR="00154794" w:rsidRPr="00CA07F1" w:rsidRDefault="00FF4778" w:rsidP="00CA07F1">
            <w:pPr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Discourse</w:t>
            </w:r>
            <w:r>
              <w:rPr>
                <w:rFonts w:ascii="Arial" w:hAnsi="Arial" w:cs="Arial" w:hint="eastAsia"/>
                <w:lang w:eastAsia="ko-KR"/>
              </w:rPr>
              <w:t xml:space="preserve">: </w:t>
            </w:r>
            <w:r w:rsidRPr="00B61EDA">
              <w:rPr>
                <w:rFonts w:ascii="Arial" w:hAnsi="Arial" w:cs="Arial" w:hint="eastAsia"/>
                <w:b/>
                <w:sz w:val="16"/>
                <w:szCs w:val="16"/>
              </w:rPr>
              <w:t>(communication)</w:t>
            </w:r>
            <w:r w:rsidRPr="006D21F8">
              <w:rPr>
                <w:rFonts w:ascii="Arial" w:hAnsi="Arial" w:cs="Arial" w:hint="eastAsia"/>
              </w:rPr>
              <w:t xml:space="preserve"> </w:t>
            </w:r>
          </w:p>
          <w:p w:rsidR="00FF4778" w:rsidRDefault="00425BB9" w:rsidP="008C6FAD">
            <w:pPr>
              <w:ind w:left="720"/>
              <w:rPr>
                <w:rFonts w:ascii="Arial" w:hAnsi="Arial" w:cs="Arial" w:hint="eastAsia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presentations, playing game, drilling, discussing in groups</w:t>
            </w:r>
          </w:p>
          <w:p w:rsidR="00CA07F1" w:rsidRPr="006D21F8" w:rsidRDefault="00CA07F1" w:rsidP="00792080">
            <w:pPr>
              <w:rPr>
                <w:rFonts w:ascii="Arial" w:hAnsi="Arial" w:cs="Arial"/>
              </w:rPr>
            </w:pP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>Assumptions: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6D21F8">
              <w:rPr>
                <w:rFonts w:ascii="Arial" w:hAnsi="Arial" w:cs="Arial"/>
                <w:b/>
                <w:sz w:val="16"/>
                <w:szCs w:val="16"/>
              </w:rPr>
              <w:t>(What students must already be able to do and what concepts must already be mastered before the lesson in order to achieve the aims of the lesson.)</w:t>
            </w:r>
          </w:p>
          <w:p w:rsidR="00425BB9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All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know simple verbs and subject verb order.</w:t>
            </w:r>
          </w:p>
          <w:p w:rsidR="00154794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All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can talk about action.</w:t>
            </w:r>
          </w:p>
          <w:p w:rsidR="00425BB9" w:rsidRPr="00425BB9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All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can understand adverbs.</w:t>
            </w: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CB06D1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6D21F8">
              <w:rPr>
                <w:rFonts w:ascii="Arial" w:hAnsi="Arial" w:cs="Arial"/>
              </w:rPr>
              <w:t>Anticipated Errors and Solutions:</w:t>
            </w:r>
            <w:r w:rsidRPr="006D21F8">
              <w:rPr>
                <w:rFonts w:ascii="Arial" w:hAnsi="Arial" w:cs="Arial" w:hint="eastAsia"/>
              </w:rPr>
              <w:t xml:space="preserve"> </w:t>
            </w:r>
            <w:r w:rsidRPr="00CB06D1">
              <w:rPr>
                <w:rFonts w:ascii="Arial" w:hAnsi="Arial" w:cs="Arial"/>
                <w:b/>
                <w:sz w:val="16"/>
                <w:szCs w:val="16"/>
              </w:rPr>
              <w:t xml:space="preserve">(What things might go wrong in the lesson and what the solution will </w:t>
            </w:r>
            <w:proofErr w:type="gramStart"/>
            <w:r w:rsidRPr="00CB06D1">
              <w:rPr>
                <w:rFonts w:ascii="Arial" w:hAnsi="Arial" w:cs="Arial"/>
                <w:b/>
                <w:sz w:val="16"/>
                <w:szCs w:val="16"/>
              </w:rPr>
              <w:t>be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.</w:t>
            </w:r>
            <w:proofErr w:type="gramEnd"/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An SOS activity should also be included</w:t>
            </w:r>
            <w:r w:rsidRPr="00CB06D1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  <w:p w:rsidR="00154794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If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do not understand how to make an adverb. </w:t>
            </w:r>
            <w:r w:rsidRPr="00425BB9">
              <w:rPr>
                <w:rFonts w:ascii="Arial" w:hAnsi="Arial" w:cs="Arial"/>
                <w:lang w:eastAsia="ko-KR"/>
              </w:rPr>
              <w:sym w:font="Wingdings" w:char="F0E0"/>
            </w:r>
            <w:r>
              <w:rPr>
                <w:rFonts w:ascii="Arial" w:hAnsi="Arial" w:cs="Arial" w:hint="eastAsia"/>
                <w:lang w:eastAsia="ko-KR"/>
              </w:rPr>
              <w:t xml:space="preserve"> Tell the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about the simple adverbs that add </w:t>
            </w:r>
            <w:r>
              <w:rPr>
                <w:rFonts w:ascii="Arial" w:hAnsi="Arial" w:cs="Arial"/>
                <w:lang w:eastAsia="ko-KR"/>
              </w:rPr>
              <w:t>–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ly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and give examples.</w:t>
            </w:r>
          </w:p>
          <w:p w:rsidR="00425BB9" w:rsidRPr="00425BB9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If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have trouble with making a lively story. </w:t>
            </w:r>
            <w:r w:rsidRPr="00425BB9">
              <w:rPr>
                <w:rFonts w:ascii="Arial" w:hAnsi="Arial" w:cs="Arial"/>
                <w:lang w:eastAsia="ko-KR"/>
              </w:rPr>
              <w:sym w:font="Wingdings" w:char="F0E0"/>
            </w:r>
            <w:r>
              <w:rPr>
                <w:rFonts w:ascii="Arial" w:hAnsi="Arial" w:cs="Arial" w:hint="eastAsia"/>
                <w:lang w:eastAsia="ko-KR"/>
              </w:rPr>
              <w:t xml:space="preserve"> Give them examples by showing actions.</w:t>
            </w:r>
          </w:p>
        </w:tc>
      </w:tr>
      <w:tr w:rsidR="00FF4778" w:rsidRPr="006D21F8" w:rsidTr="008C6FAD">
        <w:tc>
          <w:tcPr>
            <w:tcW w:w="9576" w:type="dxa"/>
            <w:gridSpan w:val="4"/>
          </w:tcPr>
          <w:p w:rsidR="00FF4778" w:rsidRPr="006D21F8" w:rsidRDefault="00FF4778" w:rsidP="00792080">
            <w:pPr>
              <w:rPr>
                <w:rFonts w:ascii="Arial" w:hAnsi="Arial" w:cs="Arial"/>
              </w:rPr>
            </w:pPr>
            <w:r w:rsidRPr="006D21F8">
              <w:rPr>
                <w:rFonts w:ascii="Arial" w:hAnsi="Arial" w:cs="Arial"/>
              </w:rPr>
              <w:t>References:</w:t>
            </w:r>
          </w:p>
          <w:p w:rsidR="00154794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educationworld.com</w:t>
            </w:r>
          </w:p>
          <w:p w:rsidR="00425BB9" w:rsidRPr="00425BB9" w:rsidRDefault="00425BB9" w:rsidP="00425BB9">
            <w:pPr>
              <w:pStyle w:val="a5"/>
              <w:numPr>
                <w:ilvl w:val="0"/>
                <w:numId w:val="1"/>
              </w:numPr>
              <w:ind w:leftChars="0"/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Youtube</w:t>
            </w:r>
            <w:proofErr w:type="spellEnd"/>
          </w:p>
        </w:tc>
      </w:tr>
    </w:tbl>
    <w:p w:rsidR="00FF4778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2723"/>
        <w:gridCol w:w="4713"/>
      </w:tblGrid>
      <w:tr w:rsidR="00FF4778" w:rsidRPr="000E5FAF" w:rsidTr="00D11B90">
        <w:tc>
          <w:tcPr>
            <w:tcW w:w="9576" w:type="dxa"/>
            <w:gridSpan w:val="4"/>
          </w:tcPr>
          <w:p w:rsidR="00FF4778" w:rsidRPr="000E5FAF" w:rsidRDefault="00FF4778" w:rsidP="00792080">
            <w:pPr>
              <w:jc w:val="center"/>
              <w:rPr>
                <w:rFonts w:ascii="Arial" w:hAnsi="Arial" w:cs="Arial"/>
                <w:b/>
              </w:rPr>
            </w:pPr>
            <w:r w:rsidRPr="000E5FAF">
              <w:rPr>
                <w:rFonts w:ascii="Arial" w:hAnsi="Arial" w:cs="Arial"/>
              </w:rPr>
              <w:br w:type="page"/>
            </w:r>
            <w:r w:rsidRPr="000E5FAF">
              <w:rPr>
                <w:rFonts w:ascii="Arial" w:hAnsi="Arial" w:cs="Arial"/>
                <w:b/>
              </w:rPr>
              <w:t>Lead-In</w:t>
            </w:r>
            <w:r>
              <w:rPr>
                <w:rFonts w:ascii="Arial" w:hAnsi="Arial" w:cs="Arial" w:hint="eastAsia"/>
                <w:b/>
                <w:lang w:eastAsia="ko-KR"/>
              </w:rPr>
              <w:t xml:space="preserve"> </w:t>
            </w:r>
            <w:r>
              <w:rPr>
                <w:rFonts w:ascii="Arial" w:hAnsi="Arial" w:cs="Arial"/>
                <w:b/>
                <w:lang w:eastAsia="ko-KR"/>
              </w:rPr>
              <w:t xml:space="preserve">or Pre-Task Part 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 xml:space="preserve">Warm-Up Part 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o activate and create interest in the lesson</w:t>
            </w:r>
            <w:r>
              <w:rPr>
                <w:rFonts w:ascii="Arial" w:hAnsi="Arial" w:cs="Arial"/>
                <w:b/>
                <w:sz w:val="16"/>
                <w:szCs w:val="16"/>
              </w:rPr>
              <w:t>.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</w:tr>
      <w:tr w:rsidR="00FF4778" w:rsidRPr="000E5FAF" w:rsidTr="00D11B90">
        <w:tc>
          <w:tcPr>
            <w:tcW w:w="9576" w:type="dxa"/>
            <w:gridSpan w:val="4"/>
          </w:tcPr>
          <w:p w:rsidR="00FF4778" w:rsidRDefault="00FF4778" w:rsidP="00792080">
            <w:pP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694E52">
              <w:rPr>
                <w:rFonts w:ascii="Arial" w:hAnsi="Arial" w:cs="Arial"/>
                <w:b/>
                <w:sz w:val="16"/>
                <w:szCs w:val="16"/>
              </w:rPr>
              <w:t>Lead-In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 xml:space="preserve"> </w:t>
            </w:r>
            <w:r w:rsidRPr="00694E52">
              <w:rPr>
                <w:rFonts w:ascii="Arial" w:hAnsi="Arial" w:cs="Arial"/>
                <w:b/>
                <w:sz w:val="16"/>
                <w:szCs w:val="16"/>
              </w:rPr>
              <w:t>or Pre-Task Part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425BB9" w:rsidRPr="00694E52" w:rsidRDefault="00425BB9" w:rsidP="00792080">
            <w:pPr>
              <w:rPr>
                <w:rFonts w:ascii="Arial" w:hAnsi="Arial" w:cs="Arial"/>
                <w:b/>
                <w:sz w:val="16"/>
                <w:szCs w:val="16"/>
                <w:lang w:eastAsia="ko-KR"/>
              </w:rPr>
            </w:pPr>
          </w:p>
          <w:p w:rsidR="00425BB9" w:rsidRPr="00057B00" w:rsidRDefault="00425BB9" w:rsidP="00425BB9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 xml:space="preserve">&lt;The Frog Prince&gt; Story Pictures: 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Princess playing with the ball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Frog appears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Princess runs away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Princess takes the frog in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frog becomes a prince</w:t>
            </w:r>
          </w:p>
          <w:p w:rsidR="00425BB9" w:rsidRPr="00057B00" w:rsidRDefault="00425BB9" w:rsidP="00425BB9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The prince and the princess live happily ever after</w:t>
            </w:r>
          </w:p>
          <w:p w:rsidR="00154794" w:rsidRPr="00425BB9" w:rsidRDefault="00154794" w:rsidP="00792080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0E5FAF" w:rsidTr="00D11B90">
        <w:tc>
          <w:tcPr>
            <w:tcW w:w="830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1310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723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4713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 xml:space="preserve">&amp; 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D11B90">
        <w:tc>
          <w:tcPr>
            <w:tcW w:w="830" w:type="dxa"/>
          </w:tcPr>
          <w:p w:rsidR="00154794" w:rsidRDefault="00A26AC3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 min</w:t>
            </w:r>
          </w:p>
          <w:p w:rsidR="008C6FAD" w:rsidRDefault="008C6FAD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26AC3" w:rsidRDefault="00D85480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 min</w:t>
            </w:r>
          </w:p>
          <w:p w:rsidR="00A26AC3" w:rsidRDefault="00A26AC3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A26AC3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3</w:t>
            </w:r>
            <w:r w:rsidR="00D85480">
              <w:rPr>
                <w:rFonts w:ascii="Arial" w:hAnsi="Arial" w:cs="Arial" w:hint="eastAsia"/>
                <w:lang w:eastAsia="ko-KR"/>
              </w:rPr>
              <w:t xml:space="preserve"> min</w:t>
            </w:r>
          </w:p>
          <w:p w:rsidR="00A26AC3" w:rsidRDefault="00A26AC3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Pr="001D67F8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310" w:type="dxa"/>
          </w:tcPr>
          <w:p w:rsidR="00FF4778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Whole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>Whole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Pr="000E5FAF" w:rsidRDefault="00A26AC3" w:rsidP="00792080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2723" w:type="dxa"/>
          </w:tcPr>
          <w:p w:rsidR="00FF4778" w:rsidRDefault="00A26AC3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lastRenderedPageBreak/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greet the T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 to T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lastRenderedPageBreak/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 and answer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Pr="000E5FAF" w:rsidRDefault="001B09EA" w:rsidP="00792080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4713" w:type="dxa"/>
          </w:tcPr>
          <w:p w:rsidR="00FF4778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 xml:space="preserve">Greet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show </w:t>
            </w:r>
            <w:proofErr w:type="gramStart"/>
            <w:r>
              <w:rPr>
                <w:rFonts w:ascii="Arial" w:hAnsi="Arial" w:cs="Arial" w:hint="eastAsia"/>
                <w:lang w:eastAsia="ko-KR"/>
              </w:rPr>
              <w:t>tells  &lt;</w:t>
            </w:r>
            <w:proofErr w:type="gramEnd"/>
            <w:r>
              <w:rPr>
                <w:rFonts w:ascii="Arial" w:hAnsi="Arial" w:cs="Arial" w:hint="eastAsia"/>
                <w:lang w:eastAsia="ko-KR"/>
              </w:rPr>
              <w:t>The Frog Prince&gt;  story without the adverbs. Then Tells the story again with the adverbs.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lastRenderedPageBreak/>
              <w:t xml:space="preserve">Ask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</w:t>
            </w:r>
            <w:r>
              <w:rPr>
                <w:rFonts w:ascii="Arial" w:hAnsi="Arial" w:cs="Arial"/>
                <w:lang w:eastAsia="ko-KR"/>
              </w:rPr>
              <w:t>the difference between the two stories and how they feel about it.</w:t>
            </w:r>
          </w:p>
          <w:p w:rsidR="00A26AC3" w:rsidRDefault="00A26AC3" w:rsidP="00792080">
            <w:pPr>
              <w:rPr>
                <w:rFonts w:ascii="Arial" w:hAnsi="Arial" w:cs="Arial"/>
                <w:lang w:eastAsia="ko-KR"/>
              </w:rPr>
            </w:pPr>
          </w:p>
          <w:p w:rsidR="00A26AC3" w:rsidRDefault="001B09E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Let</w:t>
            </w:r>
            <w:r>
              <w:rPr>
                <w:rFonts w:ascii="Arial" w:hAnsi="Arial" w:cs="Arial"/>
                <w:lang w:eastAsia="ko-KR"/>
              </w:rPr>
              <w:t>’</w:t>
            </w:r>
            <w:r>
              <w:rPr>
                <w:rFonts w:ascii="Arial" w:hAnsi="Arial" w:cs="Arial" w:hint="eastAsia"/>
                <w:lang w:eastAsia="ko-KR"/>
              </w:rPr>
              <w:t>s find out what the added words tell us.</w:t>
            </w:r>
          </w:p>
          <w:p w:rsidR="00A26AC3" w:rsidRPr="000E5FAF" w:rsidRDefault="00A26AC3" w:rsidP="00792080">
            <w:pPr>
              <w:rPr>
                <w:rFonts w:ascii="Arial" w:hAnsi="Arial" w:cs="Arial"/>
                <w:lang w:eastAsia="ko-KR"/>
              </w:rPr>
            </w:pPr>
          </w:p>
        </w:tc>
      </w:tr>
    </w:tbl>
    <w:p w:rsidR="00FF4778" w:rsidRPr="00A51C2E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181"/>
        <w:gridCol w:w="2747"/>
        <w:gridCol w:w="4689"/>
      </w:tblGrid>
      <w:tr w:rsidR="00FF4778" w:rsidRPr="000E5FAF" w:rsidTr="0014501A">
        <w:tc>
          <w:tcPr>
            <w:tcW w:w="9576" w:type="dxa"/>
            <w:gridSpan w:val="4"/>
          </w:tcPr>
          <w:p w:rsidR="00FF4778" w:rsidRPr="00154794" w:rsidRDefault="00FF4778" w:rsidP="00154794">
            <w:pPr>
              <w:rPr>
                <w:rFonts w:ascii="Arial" w:hAnsi="Arial" w:cs="Arial"/>
                <w:b/>
                <w:lang w:eastAsia="ko-KR"/>
              </w:rPr>
            </w:pPr>
            <w:r w:rsidRPr="000E5FAF">
              <w:rPr>
                <w:rFonts w:ascii="Arial" w:hAnsi="Arial" w:cs="Arial"/>
                <w:b/>
              </w:rPr>
              <w:t>Pre-Activity</w:t>
            </w:r>
            <w:r>
              <w:rPr>
                <w:rFonts w:ascii="Arial" w:hAnsi="Arial" w:cs="Arial"/>
                <w:b/>
              </w:rPr>
              <w:t xml:space="preserve"> or Task Familiarization </w:t>
            </w:r>
            <w:proofErr w:type="gramStart"/>
            <w:r>
              <w:rPr>
                <w:rFonts w:ascii="Arial" w:hAnsi="Arial" w:cs="Arial"/>
                <w:b/>
              </w:rPr>
              <w:t xml:space="preserve">Part </w:t>
            </w:r>
            <w:r>
              <w:rPr>
                <w:rFonts w:ascii="Arial" w:hAnsi="Arial" w:cs="Arial" w:hint="eastAsia"/>
                <w:b/>
                <w:lang w:eastAsia="ko-KR"/>
              </w:rPr>
              <w:t xml:space="preserve"> </w:t>
            </w:r>
            <w:r w:rsidRPr="00B722EB">
              <w:rPr>
                <w:rFonts w:ascii="Arial" w:hAnsi="Arial" w:cs="Arial" w:hint="eastAsia"/>
                <w:b/>
                <w:sz w:val="14"/>
                <w:szCs w:val="14"/>
                <w:lang w:eastAsia="ko-KR"/>
              </w:rPr>
              <w:t>(</w:t>
            </w:r>
            <w:proofErr w:type="gramEnd"/>
            <w:r w:rsidRPr="00B722EB">
              <w:rPr>
                <w:rFonts w:ascii="Arial" w:hAnsi="Arial" w:cs="Arial"/>
                <w:b/>
                <w:sz w:val="14"/>
                <w:szCs w:val="14"/>
              </w:rPr>
              <w:t>Presentation Part</w:t>
            </w:r>
            <w:r w:rsidRPr="00B722EB">
              <w:rPr>
                <w:rFonts w:ascii="Arial" w:hAnsi="Arial" w:cs="Arial"/>
                <w:b/>
                <w:sz w:val="14"/>
                <w:szCs w:val="14"/>
                <w:lang w:eastAsia="ko-KR"/>
              </w:rPr>
              <w:t xml:space="preserve"> </w:t>
            </w:r>
            <w:r w:rsidRPr="00B722EB">
              <w:rPr>
                <w:rFonts w:ascii="Arial" w:hAnsi="Arial" w:cs="Arial"/>
                <w:b/>
                <w:sz w:val="14"/>
                <w:szCs w:val="14"/>
              </w:rPr>
              <w:t>Presenting the language structure to be covered in the lesson</w:t>
            </w:r>
            <w:r w:rsidR="008C6FAD">
              <w:rPr>
                <w:rFonts w:ascii="Arial" w:hAnsi="Arial" w:cs="Arial"/>
                <w:b/>
                <w:sz w:val="14"/>
                <w:szCs w:val="14"/>
              </w:rPr>
              <w:t>. Prepares students for the communication activity.</w:t>
            </w:r>
            <w:r w:rsidRPr="00B722EB">
              <w:rPr>
                <w:rFonts w:ascii="Arial" w:hAnsi="Arial" w:cs="Arial"/>
                <w:b/>
                <w:sz w:val="14"/>
                <w:szCs w:val="14"/>
              </w:rPr>
              <w:t>)</w:t>
            </w:r>
          </w:p>
        </w:tc>
      </w:tr>
      <w:tr w:rsidR="00FF4778" w:rsidRPr="000E5FAF" w:rsidTr="0014501A">
        <w:tc>
          <w:tcPr>
            <w:tcW w:w="9576" w:type="dxa"/>
            <w:gridSpan w:val="4"/>
          </w:tcPr>
          <w:p w:rsidR="00FF4778" w:rsidRPr="00694E52" w:rsidRDefault="00FF4778" w:rsidP="00792080">
            <w:pPr>
              <w:rPr>
                <w:rFonts w:ascii="Arial" w:hAnsi="Arial" w:cs="Arial"/>
                <w:b/>
                <w:sz w:val="16"/>
                <w:szCs w:val="16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694E52">
              <w:rPr>
                <w:rFonts w:ascii="Arial" w:hAnsi="Arial" w:cs="Arial"/>
                <w:b/>
                <w:sz w:val="16"/>
                <w:szCs w:val="16"/>
              </w:rPr>
              <w:t>Pre-Activity or Task Familiarization Part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FF4778" w:rsidRDefault="00FF4778" w:rsidP="00792080">
            <w:pPr>
              <w:rPr>
                <w:rFonts w:ascii="Arial" w:hAnsi="Arial" w:cs="Arial" w:hint="eastAsia"/>
                <w:lang w:eastAsia="ko-KR"/>
              </w:rPr>
            </w:pPr>
          </w:p>
          <w:p w:rsidR="00057B00" w:rsidRPr="00057B00" w:rsidRDefault="00057B00" w:rsidP="0079208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Whiteboard and Markers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Drilling Wall Chart 1 : Subject + Verb + Adverb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Drilling Wall Chart 2 : Subject + Verb + Object + Adverb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Verb List for &lt;Act Out Activity&gt;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Adverb List for &lt;Act Out Activity&gt;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Two containers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Verb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6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Adverb</w:t>
            </w:r>
          </w:p>
          <w:p w:rsidR="00154794" w:rsidRPr="00057B00" w:rsidRDefault="00154794" w:rsidP="00792080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0E5FAF" w:rsidTr="0014501A">
        <w:tc>
          <w:tcPr>
            <w:tcW w:w="959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1181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747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4689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 xml:space="preserve">&amp; 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14501A">
        <w:tc>
          <w:tcPr>
            <w:tcW w:w="959" w:type="dxa"/>
          </w:tcPr>
          <w:p w:rsidR="00154794" w:rsidRDefault="00D85480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5 min</w:t>
            </w: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D85480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4 min</w:t>
            </w: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8</w:t>
            </w:r>
            <w:r w:rsidR="00D85480">
              <w:rPr>
                <w:rFonts w:ascii="Arial" w:hAnsi="Arial" w:cs="Arial" w:hint="eastAsia"/>
                <w:lang w:eastAsia="ko-KR"/>
              </w:rPr>
              <w:t xml:space="preserve"> min</w:t>
            </w:r>
          </w:p>
          <w:p w:rsidR="001B09EA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B09EA" w:rsidRPr="001D67F8" w:rsidRDefault="001B09E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181" w:type="dxa"/>
          </w:tcPr>
          <w:p w:rsidR="00FF4778" w:rsidRDefault="0089250F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 -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89250F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89250F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S-W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Pr="000E5FAF" w:rsidRDefault="001B09EA" w:rsidP="00792080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2747" w:type="dxa"/>
          </w:tcPr>
          <w:p w:rsidR="00FF4778" w:rsidRDefault="00733B07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read, listen, speak, and drill to learn and become familiar with adverbs.</w:t>
            </w: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89250F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 to T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89250F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A student performs and the rest tries to guess the words.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drill after the T.</w:t>
            </w:r>
          </w:p>
          <w:p w:rsidR="001B09EA" w:rsidRPr="000E5FAF" w:rsidRDefault="001B09EA" w:rsidP="0089250F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4689" w:type="dxa"/>
          </w:tcPr>
          <w:p w:rsidR="00FF4778" w:rsidRDefault="001B09E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Put drilling wall chart on the whiteboard.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Do drilling with students.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Default="00733B07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introduces acting out activity and shows how it is done. </w:t>
            </w: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   Draw out one word from each container that is </w:t>
            </w:r>
            <w:r>
              <w:rPr>
                <w:rFonts w:ascii="Arial" w:hAnsi="Arial" w:cs="Arial"/>
                <w:lang w:eastAsia="ko-KR"/>
              </w:rPr>
              <w:t>labeled</w:t>
            </w:r>
            <w:r>
              <w:rPr>
                <w:rFonts w:ascii="Arial" w:hAnsi="Arial" w:cs="Arial" w:hint="eastAsia"/>
                <w:lang w:eastAsia="ko-KR"/>
              </w:rPr>
              <w:t xml:space="preserve"> [Verb] and [Adverb]. Act out the two words without saying anything. Let the other students guess what the words are.</w:t>
            </w: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</w:p>
          <w:p w:rsidR="00733B07" w:rsidRDefault="00733B07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T chooses a student to perform first. Drill each time the students get it right</w:t>
            </w:r>
          </w:p>
          <w:p w:rsidR="001B09EA" w:rsidRDefault="001B09EA" w:rsidP="00792080">
            <w:pPr>
              <w:rPr>
                <w:rFonts w:ascii="Arial" w:hAnsi="Arial" w:cs="Arial"/>
                <w:lang w:eastAsia="ko-KR"/>
              </w:rPr>
            </w:pPr>
          </w:p>
          <w:p w:rsidR="001B09EA" w:rsidRPr="000E5FAF" w:rsidRDefault="00733B07" w:rsidP="0089250F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After everyone got a chance to act out, proceed to the main activity.</w:t>
            </w:r>
          </w:p>
        </w:tc>
      </w:tr>
    </w:tbl>
    <w:p w:rsidR="00FF4778" w:rsidRDefault="00FF4778" w:rsidP="00FF4778"/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181"/>
        <w:gridCol w:w="2723"/>
        <w:gridCol w:w="4713"/>
      </w:tblGrid>
      <w:tr w:rsidR="00FF4778" w:rsidRPr="000E5FAF" w:rsidTr="00D85480">
        <w:tc>
          <w:tcPr>
            <w:tcW w:w="9576" w:type="dxa"/>
            <w:gridSpan w:val="4"/>
          </w:tcPr>
          <w:p w:rsidR="00FF4778" w:rsidRPr="000E5FAF" w:rsidRDefault="00FF4778" w:rsidP="00792080">
            <w:pPr>
              <w:rPr>
                <w:rFonts w:ascii="Arial" w:hAnsi="Arial" w:cs="Arial"/>
                <w:b/>
              </w:rPr>
            </w:pPr>
            <w:r w:rsidRPr="000E5FAF">
              <w:rPr>
                <w:rFonts w:ascii="Arial" w:hAnsi="Arial" w:cs="Arial"/>
                <w:b/>
              </w:rPr>
              <w:t>Main Activity</w:t>
            </w:r>
            <w:r>
              <w:rPr>
                <w:rFonts w:ascii="Arial" w:hAnsi="Arial" w:cs="Arial"/>
                <w:b/>
              </w:rPr>
              <w:t xml:space="preserve"> or Task Realization Part</w:t>
            </w:r>
            <w:r>
              <w:rPr>
                <w:rFonts w:ascii="Arial" w:hAnsi="Arial" w:cs="Arial" w:hint="eastAsia"/>
                <w:b/>
                <w:lang w:eastAsia="ko-KR"/>
              </w:rPr>
              <w:t xml:space="preserve"> </w:t>
            </w:r>
            <w:r w:rsidRPr="0067249E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Practice </w:t>
            </w:r>
            <w:r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t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o Production Part</w:t>
            </w:r>
            <w:r w:rsidRPr="0067249E">
              <w:rPr>
                <w:rFonts w:ascii="Arial" w:hAnsi="Arial" w:cs="Arial"/>
                <w:b/>
                <w:sz w:val="16"/>
                <w:szCs w:val="16"/>
                <w:lang w:eastAsia="ko-KR"/>
              </w:rPr>
              <w:t xml:space="preserve"> 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Teacher lead practice of the language presented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and move to communication based more student centered activity</w:t>
            </w:r>
            <w:r w:rsidRPr="0067249E">
              <w:rPr>
                <w:rFonts w:ascii="Arial" w:hAnsi="Arial" w:cs="Arial"/>
                <w:b/>
                <w:sz w:val="16"/>
                <w:szCs w:val="16"/>
              </w:rPr>
              <w:t>)</w:t>
            </w:r>
          </w:p>
        </w:tc>
      </w:tr>
      <w:tr w:rsidR="00FF4778" w:rsidRPr="000E5FAF" w:rsidTr="00D85480">
        <w:tc>
          <w:tcPr>
            <w:tcW w:w="9576" w:type="dxa"/>
            <w:gridSpan w:val="4"/>
          </w:tcPr>
          <w:p w:rsidR="00154794" w:rsidRDefault="00FF4778" w:rsidP="00792080">
            <w:pPr>
              <w:rPr>
                <w:rFonts w:ascii="Arial" w:hAnsi="Arial" w:cs="Arial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EE57B6">
              <w:rPr>
                <w:rFonts w:ascii="Arial" w:hAnsi="Arial" w:cs="Arial"/>
                <w:b/>
                <w:sz w:val="16"/>
                <w:szCs w:val="16"/>
              </w:rPr>
              <w:t>Main Activity or Task Realization Part</w:t>
            </w:r>
            <w:r w:rsidRPr="00EE57B6">
              <w:rPr>
                <w:rFonts w:ascii="Arial" w:hAnsi="Arial" w:cs="Arial" w:hint="eastAsia"/>
                <w:b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Making a Lively Story Worksheet</w:t>
            </w:r>
          </w:p>
          <w:p w:rsidR="00057B00" w:rsidRP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lastRenderedPageBreak/>
              <w:t>Adverb Check-Up Worksheet</w:t>
            </w:r>
          </w:p>
          <w:p w:rsidR="00FF4778" w:rsidRPr="000E5FAF" w:rsidRDefault="00FF4778" w:rsidP="00792080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0E5FAF" w:rsidTr="00D85480">
        <w:tc>
          <w:tcPr>
            <w:tcW w:w="959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lastRenderedPageBreak/>
              <w:t>Time:</w:t>
            </w:r>
          </w:p>
        </w:tc>
        <w:tc>
          <w:tcPr>
            <w:tcW w:w="1181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2723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4713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 xml:space="preserve">Teacher Procedure </w:t>
            </w:r>
            <w:r>
              <w:rPr>
                <w:rFonts w:hint="eastAsia"/>
                <w:b/>
                <w:lang w:eastAsia="ko-KR"/>
              </w:rPr>
              <w:t xml:space="preserve">&amp; </w:t>
            </w:r>
            <w:r w:rsidRPr="00077919">
              <w:rPr>
                <w:b/>
                <w:lang w:eastAsia="ko-KR"/>
              </w:rPr>
              <w:t>Instructions:</w:t>
            </w:r>
          </w:p>
        </w:tc>
      </w:tr>
      <w:tr w:rsidR="00FF4778" w:rsidRPr="000E5FAF" w:rsidTr="00D85480">
        <w:tc>
          <w:tcPr>
            <w:tcW w:w="959" w:type="dxa"/>
          </w:tcPr>
          <w:p w:rsidR="00154794" w:rsidRDefault="00D85480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2 min</w:t>
            </w:r>
          </w:p>
          <w:p w:rsidR="0089250F" w:rsidRDefault="0089250F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8 min</w:t>
            </w:r>
          </w:p>
          <w:p w:rsidR="0014501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154794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10</w:t>
            </w:r>
            <w:r w:rsidR="00D85480">
              <w:rPr>
                <w:rFonts w:ascii="Arial" w:hAnsi="Arial" w:cs="Arial" w:hint="eastAsia"/>
                <w:lang w:eastAsia="ko-KR"/>
              </w:rPr>
              <w:t xml:space="preserve"> min</w:t>
            </w:r>
          </w:p>
          <w:p w:rsidR="00D85480" w:rsidRPr="001D67F8" w:rsidRDefault="00D85480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1181" w:type="dxa"/>
          </w:tcPr>
          <w:p w:rsidR="00FF4778" w:rsidRDefault="00D85480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</w:t>
            </w: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4519A5" w:rsidRDefault="00D85480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/>
                <w:lang w:eastAsia="ko-KR"/>
              </w:rPr>
              <w:t>G</w:t>
            </w:r>
            <w:r>
              <w:rPr>
                <w:rFonts w:ascii="Arial" w:hAnsi="Arial" w:cs="Arial" w:hint="eastAsia"/>
                <w:lang w:eastAsia="ko-KR"/>
              </w:rPr>
              <w:t xml:space="preserve">roup </w:t>
            </w:r>
          </w:p>
          <w:p w:rsidR="004519A5" w:rsidRDefault="004519A5" w:rsidP="00792080">
            <w:pPr>
              <w:rPr>
                <w:rFonts w:ascii="Arial" w:hAnsi="Arial" w:cs="Arial"/>
                <w:lang w:eastAsia="ko-KR"/>
              </w:rPr>
            </w:pPr>
          </w:p>
          <w:p w:rsidR="004519A5" w:rsidRDefault="004519A5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Pr="000E5FAF" w:rsidRDefault="0014501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Group</w:t>
            </w:r>
          </w:p>
        </w:tc>
        <w:tc>
          <w:tcPr>
            <w:tcW w:w="2723" w:type="dxa"/>
          </w:tcPr>
          <w:p w:rsidR="0089250F" w:rsidRPr="004519A5" w:rsidRDefault="004519A5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listen. T</w:t>
            </w:r>
            <w:r>
              <w:rPr>
                <w:rFonts w:ascii="Arial" w:hAnsi="Arial" w:cs="Arial"/>
                <w:lang w:eastAsia="ko-KR"/>
              </w:rPr>
              <w:t>h</w:t>
            </w:r>
            <w:r>
              <w:rPr>
                <w:rFonts w:ascii="Arial" w:hAnsi="Arial" w:cs="Arial" w:hint="eastAsia"/>
                <w:lang w:eastAsia="ko-KR"/>
              </w:rPr>
              <w:t xml:space="preserve">ey get into groups and </w:t>
            </w:r>
            <w:r w:rsidR="00B30D51">
              <w:rPr>
                <w:rFonts w:ascii="Arial" w:hAnsi="Arial" w:cs="Arial"/>
                <w:lang w:eastAsia="ko-KR"/>
              </w:rPr>
              <w:t>discuss</w:t>
            </w:r>
            <w:r>
              <w:rPr>
                <w:rFonts w:ascii="Arial" w:hAnsi="Arial" w:cs="Arial" w:hint="eastAsia"/>
                <w:lang w:eastAsia="ko-KR"/>
              </w:rPr>
              <w:t xml:space="preserve"> how to make the story.</w:t>
            </w: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discuss and make a story.</w:t>
            </w: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Pr="00057B00" w:rsidRDefault="004519A5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present their story in groups.</w:t>
            </w:r>
          </w:p>
          <w:p w:rsidR="00D224DB" w:rsidRPr="000E5FAF" w:rsidRDefault="00D224DB" w:rsidP="00792080">
            <w:pPr>
              <w:rPr>
                <w:rFonts w:ascii="Arial" w:hAnsi="Arial" w:cs="Arial"/>
                <w:lang w:eastAsia="ko-KR"/>
              </w:rPr>
            </w:pPr>
          </w:p>
        </w:tc>
        <w:tc>
          <w:tcPr>
            <w:tcW w:w="4713" w:type="dxa"/>
          </w:tcPr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introduces the activity &lt;Making a lively Story&gt; and </w:t>
            </w:r>
            <w:r w:rsidR="004519A5">
              <w:rPr>
                <w:rFonts w:ascii="Arial" w:hAnsi="Arial" w:cs="Arial" w:hint="eastAsia"/>
                <w:lang w:eastAsia="ko-KR"/>
              </w:rPr>
              <w:t>shows activity pictures. P</w:t>
            </w:r>
            <w:r>
              <w:rPr>
                <w:rFonts w:ascii="Arial" w:hAnsi="Arial" w:cs="Arial" w:hint="eastAsia"/>
                <w:lang w:eastAsia="ko-KR"/>
              </w:rPr>
              <w:t xml:space="preserve">uts the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into 3 groups</w:t>
            </w:r>
            <w:r w:rsidR="004519A5">
              <w:rPr>
                <w:rFonts w:ascii="Arial" w:hAnsi="Arial" w:cs="Arial" w:hint="eastAsia"/>
                <w:lang w:eastAsia="ko-KR"/>
              </w:rPr>
              <w:t xml:space="preserve"> and hand out activity pictures</w:t>
            </w:r>
            <w:r>
              <w:rPr>
                <w:rFonts w:ascii="Arial" w:hAnsi="Arial" w:cs="Arial" w:hint="eastAsia"/>
                <w:lang w:eastAsia="ko-KR"/>
              </w:rPr>
              <w:t>.</w:t>
            </w:r>
            <w:r w:rsidR="004519A5">
              <w:rPr>
                <w:rFonts w:ascii="Arial" w:hAnsi="Arial" w:cs="Arial" w:hint="eastAsia"/>
                <w:lang w:eastAsia="ko-KR"/>
              </w:rPr>
              <w:t xml:space="preserve"> Tell the </w:t>
            </w:r>
            <w:proofErr w:type="spellStart"/>
            <w:r w:rsidR="004519A5"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 w:rsidR="004519A5">
              <w:rPr>
                <w:rFonts w:ascii="Arial" w:hAnsi="Arial" w:cs="Arial" w:hint="eastAsia"/>
                <w:lang w:eastAsia="ko-KR"/>
              </w:rPr>
              <w:t xml:space="preserve"> to make a story with adverbs.</w:t>
            </w: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T gives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time to do activity in their groups.</w:t>
            </w:r>
          </w:p>
          <w:p w:rsidR="0089250F" w:rsidRDefault="0089250F" w:rsidP="00792080">
            <w:pPr>
              <w:rPr>
                <w:rFonts w:ascii="Arial" w:hAnsi="Arial" w:cs="Arial"/>
                <w:lang w:eastAsia="ko-KR"/>
              </w:rPr>
            </w:pPr>
          </w:p>
          <w:p w:rsidR="0014501A" w:rsidRDefault="0014501A" w:rsidP="00792080">
            <w:pPr>
              <w:rPr>
                <w:rFonts w:ascii="Arial" w:hAnsi="Arial" w:cs="Arial"/>
                <w:lang w:eastAsia="ko-KR"/>
              </w:rPr>
            </w:pPr>
          </w:p>
          <w:p w:rsidR="004519A5" w:rsidRDefault="004519A5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Ask each group to present their story. Praise and give feedback.</w:t>
            </w:r>
          </w:p>
          <w:p w:rsidR="004519A5" w:rsidRPr="000E5FAF" w:rsidRDefault="004519A5" w:rsidP="00D224DB">
            <w:pPr>
              <w:rPr>
                <w:rFonts w:ascii="Arial" w:hAnsi="Arial" w:cs="Arial"/>
                <w:lang w:eastAsia="ko-KR"/>
              </w:rPr>
            </w:pPr>
          </w:p>
        </w:tc>
      </w:tr>
    </w:tbl>
    <w:p w:rsidR="00FF4778" w:rsidRPr="00A51C2E" w:rsidRDefault="00FF4778" w:rsidP="00FF4778">
      <w:pPr>
        <w:rPr>
          <w:rFonts w:ascii="Arial" w:hAnsi="Arial" w:cs="Aria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0"/>
        <w:gridCol w:w="1310"/>
        <w:gridCol w:w="2754"/>
        <w:gridCol w:w="4682"/>
      </w:tblGrid>
      <w:tr w:rsidR="00FF4778" w:rsidRPr="000E5FAF" w:rsidTr="00792080">
        <w:tc>
          <w:tcPr>
            <w:tcW w:w="10998" w:type="dxa"/>
            <w:gridSpan w:val="4"/>
          </w:tcPr>
          <w:p w:rsidR="00FF4778" w:rsidRPr="000E5FAF" w:rsidRDefault="00FF4778" w:rsidP="00792080">
            <w:pPr>
              <w:rPr>
                <w:rFonts w:ascii="Arial" w:hAnsi="Arial" w:cs="Arial"/>
                <w:b/>
                <w:lang w:eastAsia="ko-KR"/>
              </w:rPr>
            </w:pPr>
            <w:r w:rsidRPr="000E5FAF">
              <w:rPr>
                <w:rFonts w:ascii="Arial" w:hAnsi="Arial" w:cs="Arial"/>
                <w:b/>
              </w:rPr>
              <w:t>Post Activity</w:t>
            </w:r>
            <w:r>
              <w:rPr>
                <w:rFonts w:ascii="Arial" w:hAnsi="Arial" w:cs="Arial"/>
                <w:b/>
              </w:rPr>
              <w:t xml:space="preserve"> or Post Task Part </w:t>
            </w:r>
            <w:r w:rsidRPr="0007791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(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>Wrap-Up Part</w:t>
            </w:r>
            <w:r w:rsidRPr="0007791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 xml:space="preserve"> 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>Close the Lesson on a high note to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and</w:t>
            </w:r>
            <w:r w:rsidRPr="00077919">
              <w:rPr>
                <w:rFonts w:ascii="Arial" w:hAnsi="Arial" w:cs="Arial"/>
                <w:b/>
                <w:sz w:val="16"/>
                <w:szCs w:val="16"/>
              </w:rPr>
              <w:t xml:space="preserve"> consolidate language learned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in a communication based activity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 new situation.</w:t>
            </w:r>
            <w:r w:rsidRPr="00077919">
              <w:rPr>
                <w:rFonts w:ascii="Arial" w:hAnsi="Arial" w:cs="Arial" w:hint="eastAsia"/>
                <w:b/>
                <w:sz w:val="16"/>
                <w:szCs w:val="16"/>
                <w:lang w:eastAsia="ko-KR"/>
              </w:rPr>
              <w:t>)</w:t>
            </w:r>
          </w:p>
        </w:tc>
      </w:tr>
      <w:tr w:rsidR="00FF4778" w:rsidRPr="000E5FAF" w:rsidTr="00792080">
        <w:tc>
          <w:tcPr>
            <w:tcW w:w="10998" w:type="dxa"/>
            <w:gridSpan w:val="4"/>
          </w:tcPr>
          <w:p w:rsidR="00FF4778" w:rsidRPr="000E5FAF" w:rsidRDefault="00FF4778" w:rsidP="00792080">
            <w:pPr>
              <w:rPr>
                <w:rFonts w:ascii="Arial" w:hAnsi="Arial" w:cs="Arial"/>
              </w:rPr>
            </w:pPr>
            <w:r w:rsidRPr="000E5FAF">
              <w:rPr>
                <w:rFonts w:ascii="Arial" w:hAnsi="Arial" w:cs="Arial"/>
              </w:rPr>
              <w:t>Materials: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(</w:t>
            </w:r>
            <w:r w:rsidR="008C6FAD">
              <w:rPr>
                <w:rFonts w:ascii="Arial" w:hAnsi="Arial" w:cs="Arial"/>
                <w:b/>
                <w:sz w:val="16"/>
                <w:szCs w:val="16"/>
              </w:rPr>
              <w:t xml:space="preserve">List the </w:t>
            </w:r>
            <w:r w:rsidRPr="00694E52">
              <w:rPr>
                <w:rFonts w:ascii="Arial" w:hAnsi="Arial" w:cs="Arial" w:hint="eastAsia"/>
                <w:b/>
                <w:sz w:val="16"/>
                <w:szCs w:val="16"/>
              </w:rPr>
              <w:t>Names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 xml:space="preserve"> of all materials used in the </w:t>
            </w:r>
            <w:r w:rsidRPr="00EE57B6">
              <w:rPr>
                <w:rFonts w:ascii="Arial" w:hAnsi="Arial" w:cs="Arial"/>
                <w:b/>
                <w:sz w:val="16"/>
                <w:szCs w:val="16"/>
              </w:rPr>
              <w:t>Post Activity or Post Task Part</w:t>
            </w:r>
            <w:r>
              <w:rPr>
                <w:rFonts w:ascii="Arial" w:hAnsi="Arial" w:cs="Arial"/>
                <w:b/>
                <w:sz w:val="16"/>
                <w:szCs w:val="16"/>
              </w:rPr>
              <w:t xml:space="preserve"> of the </w:t>
            </w:r>
            <w:r w:rsidRPr="001D67F8">
              <w:rPr>
                <w:rFonts w:ascii="Arial" w:hAnsi="Arial" w:cs="Arial" w:hint="eastAsia"/>
                <w:b/>
                <w:sz w:val="16"/>
                <w:szCs w:val="16"/>
              </w:rPr>
              <w:t>lesson. Materials must be shown at the end of this document)</w:t>
            </w:r>
          </w:p>
          <w:p w:rsidR="00057B00" w:rsidRDefault="00057B00" w:rsidP="00057B00">
            <w:pPr>
              <w:pStyle w:val="a5"/>
              <w:numPr>
                <w:ilvl w:val="0"/>
                <w:numId w:val="2"/>
              </w:numPr>
              <w:ind w:leftChars="0"/>
              <w:rPr>
                <w:rFonts w:ascii="Arial" w:hAnsi="Arial" w:cs="Arial" w:hint="eastAsia"/>
                <w:lang w:eastAsia="ko-KR"/>
              </w:rPr>
            </w:pPr>
            <w:r w:rsidRPr="00057B00">
              <w:rPr>
                <w:rFonts w:ascii="Arial" w:hAnsi="Arial" w:cs="Arial"/>
                <w:lang w:eastAsia="ko-KR"/>
              </w:rPr>
              <w:t>Making a Lively Story Worksheet</w:t>
            </w:r>
          </w:p>
          <w:p w:rsidR="00154794" w:rsidRPr="000E5FAF" w:rsidRDefault="00154794" w:rsidP="00792080">
            <w:pPr>
              <w:rPr>
                <w:rFonts w:ascii="Arial" w:hAnsi="Arial" w:cs="Arial"/>
                <w:lang w:eastAsia="ko-KR"/>
              </w:rPr>
            </w:pPr>
          </w:p>
        </w:tc>
      </w:tr>
      <w:tr w:rsidR="00FF4778" w:rsidRPr="000E5FAF" w:rsidTr="00792080">
        <w:tc>
          <w:tcPr>
            <w:tcW w:w="828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Time:</w:t>
            </w:r>
          </w:p>
        </w:tc>
        <w:tc>
          <w:tcPr>
            <w:tcW w:w="990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Classroom Set Up:</w:t>
            </w:r>
          </w:p>
        </w:tc>
        <w:tc>
          <w:tcPr>
            <w:tcW w:w="3330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Student Activity and Goals:</w:t>
            </w:r>
          </w:p>
        </w:tc>
        <w:tc>
          <w:tcPr>
            <w:tcW w:w="5850" w:type="dxa"/>
          </w:tcPr>
          <w:p w:rsidR="00FF4778" w:rsidRPr="00077919" w:rsidRDefault="00FF4778" w:rsidP="00792080">
            <w:pPr>
              <w:jc w:val="center"/>
              <w:rPr>
                <w:b/>
                <w:lang w:eastAsia="ko-KR"/>
              </w:rPr>
            </w:pPr>
            <w:r w:rsidRPr="00077919">
              <w:rPr>
                <w:b/>
                <w:lang w:eastAsia="ko-KR"/>
              </w:rPr>
              <w:t>Teacher Procedure Instructions:</w:t>
            </w:r>
          </w:p>
        </w:tc>
      </w:tr>
      <w:tr w:rsidR="00FF4778" w:rsidRPr="000E5FAF" w:rsidTr="00792080">
        <w:tc>
          <w:tcPr>
            <w:tcW w:w="828" w:type="dxa"/>
          </w:tcPr>
          <w:p w:rsidR="00154794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3 min</w:t>
            </w:r>
          </w:p>
          <w:p w:rsidR="0014501A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D224DB" w:rsidRDefault="00D224DB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D224DB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 min</w:t>
            </w:r>
          </w:p>
          <w:p w:rsidR="00D224DB" w:rsidRDefault="00D224DB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  <w:p w:rsidR="00D224DB" w:rsidRDefault="0014501A" w:rsidP="00792080">
            <w:pPr>
              <w:pStyle w:val="a3"/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1 min</w:t>
            </w:r>
          </w:p>
          <w:p w:rsidR="00D224DB" w:rsidRPr="001D67F8" w:rsidRDefault="00D224DB" w:rsidP="00792080">
            <w:pPr>
              <w:pStyle w:val="a3"/>
              <w:rPr>
                <w:rFonts w:ascii="Arial" w:hAnsi="Arial" w:cs="Arial"/>
                <w:lang w:eastAsia="ko-KR"/>
              </w:rPr>
            </w:pPr>
          </w:p>
        </w:tc>
        <w:tc>
          <w:tcPr>
            <w:tcW w:w="990" w:type="dxa"/>
          </w:tcPr>
          <w:p w:rsidR="00FF4778" w:rsidRDefault="0014501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W-S</w:t>
            </w: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Default="0014501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</w:t>
            </w: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FF4778" w:rsidRPr="000E5FAF" w:rsidRDefault="0014501A" w:rsidP="00792080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Whole</w:t>
            </w:r>
          </w:p>
        </w:tc>
        <w:tc>
          <w:tcPr>
            <w:tcW w:w="3330" w:type="dxa"/>
          </w:tcPr>
          <w:p w:rsidR="00FF4778" w:rsidRDefault="00D224DB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 and present</w:t>
            </w: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</w:t>
            </w:r>
          </w:p>
          <w:p w:rsidR="00D224DB" w:rsidRDefault="00D224DB" w:rsidP="00792080">
            <w:pPr>
              <w:rPr>
                <w:rFonts w:ascii="Arial" w:hAnsi="Arial" w:cs="Arial"/>
                <w:lang w:eastAsia="ko-KR"/>
              </w:rPr>
            </w:pPr>
          </w:p>
          <w:p w:rsidR="00D224DB" w:rsidRPr="000E5FAF" w:rsidRDefault="00D224DB" w:rsidP="00792080">
            <w:pPr>
              <w:rPr>
                <w:rFonts w:ascii="Arial" w:hAnsi="Arial" w:cs="Arial"/>
                <w:lang w:eastAsia="ko-KR"/>
              </w:rPr>
            </w:pP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listen and say goodbye.</w:t>
            </w:r>
          </w:p>
          <w:p w:rsidR="00FF4778" w:rsidRPr="000E5FAF" w:rsidRDefault="00FF4778" w:rsidP="00792080">
            <w:pPr>
              <w:rPr>
                <w:rFonts w:ascii="Arial" w:hAnsi="Arial" w:cs="Arial"/>
              </w:rPr>
            </w:pPr>
          </w:p>
        </w:tc>
        <w:tc>
          <w:tcPr>
            <w:tcW w:w="5850" w:type="dxa"/>
          </w:tcPr>
          <w:p w:rsidR="00D224DB" w:rsidRDefault="00D224DB" w:rsidP="00D224D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Ask the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which story they liked best and why.</w:t>
            </w:r>
          </w:p>
          <w:p w:rsidR="00D224DB" w:rsidRDefault="00D224DB" w:rsidP="00D224DB">
            <w:pPr>
              <w:rPr>
                <w:rFonts w:ascii="Arial" w:hAnsi="Arial" w:cs="Arial"/>
                <w:lang w:eastAsia="ko-KR"/>
              </w:rPr>
            </w:pPr>
          </w:p>
          <w:p w:rsidR="00D224DB" w:rsidRDefault="00D224DB" w:rsidP="00D224D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 xml:space="preserve">Praise the </w:t>
            </w:r>
            <w:proofErr w:type="spellStart"/>
            <w:r>
              <w:rPr>
                <w:rFonts w:ascii="Arial" w:hAnsi="Arial" w:cs="Arial" w:hint="eastAsia"/>
                <w:lang w:eastAsia="ko-KR"/>
              </w:rPr>
              <w:t>Ss</w:t>
            </w:r>
            <w:proofErr w:type="spellEnd"/>
            <w:r>
              <w:rPr>
                <w:rFonts w:ascii="Arial" w:hAnsi="Arial" w:cs="Arial" w:hint="eastAsia"/>
                <w:lang w:eastAsia="ko-KR"/>
              </w:rPr>
              <w:t xml:space="preserve"> for their good work</w:t>
            </w:r>
          </w:p>
          <w:p w:rsidR="00D224DB" w:rsidRDefault="00D224DB" w:rsidP="00D224DB">
            <w:pPr>
              <w:rPr>
                <w:rFonts w:ascii="Arial" w:hAnsi="Arial" w:cs="Arial"/>
                <w:lang w:eastAsia="ko-KR"/>
              </w:rPr>
            </w:pPr>
          </w:p>
          <w:p w:rsidR="00D224DB" w:rsidRDefault="00D224DB" w:rsidP="00D224DB">
            <w:pPr>
              <w:rPr>
                <w:rFonts w:ascii="Arial" w:hAnsi="Arial" w:cs="Arial"/>
                <w:lang w:eastAsia="ko-KR"/>
              </w:rPr>
            </w:pPr>
            <w:r>
              <w:rPr>
                <w:rFonts w:ascii="Arial" w:hAnsi="Arial" w:cs="Arial" w:hint="eastAsia"/>
                <w:lang w:eastAsia="ko-KR"/>
              </w:rPr>
              <w:t>Dismiss class.</w:t>
            </w:r>
          </w:p>
          <w:p w:rsidR="00D224DB" w:rsidRPr="000E5FAF" w:rsidRDefault="00D224DB" w:rsidP="00D224DB">
            <w:pPr>
              <w:rPr>
                <w:rFonts w:ascii="Arial" w:hAnsi="Arial" w:cs="Arial"/>
                <w:lang w:eastAsia="ko-KR"/>
              </w:rPr>
            </w:pPr>
          </w:p>
        </w:tc>
      </w:tr>
    </w:tbl>
    <w:p w:rsidR="0047077A" w:rsidRDefault="0047077A">
      <w:pPr>
        <w:rPr>
          <w:lang w:eastAsia="ko-KR"/>
        </w:rPr>
      </w:pPr>
    </w:p>
    <w:p w:rsidR="00D224DB" w:rsidRDefault="00D224DB">
      <w:pPr>
        <w:rPr>
          <w:lang w:eastAsia="ko-KR"/>
        </w:rPr>
      </w:pPr>
    </w:p>
    <w:p w:rsidR="00D224DB" w:rsidRDefault="00D224DB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lang w:eastAsia="ko-KR"/>
        </w:rPr>
      </w:pPr>
    </w:p>
    <w:p w:rsidR="00D224DB" w:rsidRDefault="00D224DB">
      <w:pPr>
        <w:rPr>
          <w:rFonts w:hint="eastAsia"/>
          <w:lang w:eastAsia="ko-KR"/>
        </w:rPr>
      </w:pPr>
    </w:p>
    <w:p w:rsidR="00D224DB" w:rsidRPr="005A4053" w:rsidRDefault="005A4053" w:rsidP="005A4053">
      <w:pPr>
        <w:jc w:val="center"/>
        <w:rPr>
          <w:rFonts w:ascii="Arial" w:hAnsi="Arial" w:cs="Arial"/>
          <w:b/>
          <w:sz w:val="40"/>
          <w:lang w:eastAsia="ko-KR"/>
        </w:rPr>
      </w:pPr>
      <w:r w:rsidRPr="005A4053">
        <w:rPr>
          <w:rFonts w:ascii="Arial" w:hAnsi="Arial" w:cs="Arial"/>
          <w:b/>
          <w:sz w:val="40"/>
          <w:lang w:eastAsia="ko-KR"/>
        </w:rPr>
        <w:lastRenderedPageBreak/>
        <w:t>&lt;The Frog Prince</w:t>
      </w:r>
      <w:r>
        <w:rPr>
          <w:rFonts w:ascii="Arial" w:hAnsi="Arial" w:cs="Arial" w:hint="eastAsia"/>
          <w:b/>
          <w:sz w:val="40"/>
          <w:lang w:eastAsia="ko-KR"/>
        </w:rPr>
        <w:t>&gt; Story Pictures</w:t>
      </w:r>
    </w:p>
    <w:p w:rsidR="00D224DB" w:rsidRDefault="00D224DB">
      <w:pPr>
        <w:rPr>
          <w:lang w:eastAsia="ko-KR"/>
        </w:rPr>
      </w:pPr>
    </w:p>
    <w:p w:rsidR="00D224DB" w:rsidRDefault="00463206" w:rsidP="00463206">
      <w:pPr>
        <w:pStyle w:val="a5"/>
        <w:numPr>
          <w:ilvl w:val="0"/>
          <w:numId w:val="4"/>
        </w:numPr>
        <w:ind w:leftChars="0"/>
        <w:rPr>
          <w:lang w:eastAsia="ko-KR"/>
        </w:rPr>
      </w:pPr>
      <w:r>
        <w:rPr>
          <w:rFonts w:hint="eastAsia"/>
          <w:lang w:eastAsia="ko-KR"/>
        </w:rPr>
        <w:t>The Princess playing with the ball</w:t>
      </w:r>
    </w:p>
    <w:p w:rsidR="00D224DB" w:rsidRDefault="008B36A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28CBA034" wp14:editId="4DE47B79">
            <wp:extent cx="3583602" cy="2015776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80405" cy="201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880" w:rsidRDefault="00646880">
      <w:pPr>
        <w:rPr>
          <w:lang w:eastAsia="ko-KR"/>
        </w:rPr>
      </w:pPr>
    </w:p>
    <w:p w:rsidR="00463206" w:rsidRDefault="00463206" w:rsidP="00463206">
      <w:pPr>
        <w:pStyle w:val="a5"/>
        <w:numPr>
          <w:ilvl w:val="0"/>
          <w:numId w:val="4"/>
        </w:numPr>
        <w:ind w:leftChars="0"/>
        <w:rPr>
          <w:rFonts w:hint="eastAsia"/>
          <w:lang w:eastAsia="ko-KR"/>
        </w:rPr>
      </w:pPr>
      <w:r>
        <w:rPr>
          <w:rFonts w:hint="eastAsia"/>
          <w:lang w:eastAsia="ko-KR"/>
        </w:rPr>
        <w:t>Frog appears</w:t>
      </w:r>
    </w:p>
    <w:p w:rsidR="00646880" w:rsidRDefault="00646880" w:rsidP="00463206">
      <w:pPr>
        <w:ind w:left="120" w:hangingChars="50" w:hanging="120"/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48B892C1" wp14:editId="172D46C9">
            <wp:extent cx="3583602" cy="2015775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82776" cy="201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880" w:rsidRDefault="00603E05">
      <w:pPr>
        <w:rPr>
          <w:rFonts w:hint="eastAsia"/>
          <w:lang w:eastAsia="ko-KR"/>
        </w:rPr>
      </w:pPr>
      <w:r>
        <w:rPr>
          <w:rFonts w:hint="eastAsia"/>
          <w:lang w:eastAsia="ko-KR"/>
        </w:rPr>
        <w:t xml:space="preserve"> </w:t>
      </w:r>
    </w:p>
    <w:p w:rsidR="00463206" w:rsidRPr="00603E05" w:rsidRDefault="00463206" w:rsidP="00463206">
      <w:pPr>
        <w:pStyle w:val="a5"/>
        <w:numPr>
          <w:ilvl w:val="0"/>
          <w:numId w:val="4"/>
        </w:numPr>
        <w:ind w:leftChars="0"/>
        <w:rPr>
          <w:lang w:eastAsia="ko-KR"/>
        </w:rPr>
      </w:pPr>
      <w:r>
        <w:rPr>
          <w:rFonts w:hint="eastAsia"/>
          <w:lang w:eastAsia="ko-KR"/>
        </w:rPr>
        <w:t>Princess runs away</w:t>
      </w:r>
    </w:p>
    <w:p w:rsidR="00646880" w:rsidRDefault="00646880">
      <w:pPr>
        <w:rPr>
          <w:rFonts w:hint="eastAsia"/>
          <w:lang w:eastAsia="ko-KR"/>
        </w:rPr>
      </w:pPr>
      <w:r>
        <w:rPr>
          <w:noProof/>
          <w:lang w:eastAsia="ko-KR"/>
        </w:rPr>
        <w:drawing>
          <wp:inline distT="0" distB="0" distL="0" distR="0" wp14:anchorId="1B127546" wp14:editId="21018408">
            <wp:extent cx="3583602" cy="2015777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91509" cy="20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rFonts w:hint="eastAsia"/>
          <w:lang w:eastAsia="ko-KR"/>
        </w:rPr>
      </w:pPr>
    </w:p>
    <w:p w:rsidR="00057B00" w:rsidRDefault="00057B00">
      <w:pPr>
        <w:rPr>
          <w:lang w:eastAsia="ko-KR"/>
        </w:rPr>
      </w:pPr>
    </w:p>
    <w:p w:rsidR="00463206" w:rsidRDefault="00463206" w:rsidP="00463206">
      <w:pPr>
        <w:pStyle w:val="a5"/>
        <w:numPr>
          <w:ilvl w:val="0"/>
          <w:numId w:val="4"/>
        </w:numPr>
        <w:ind w:leftChars="0"/>
        <w:rPr>
          <w:lang w:eastAsia="ko-KR"/>
        </w:rPr>
      </w:pPr>
      <w:r>
        <w:rPr>
          <w:rFonts w:hint="eastAsia"/>
          <w:lang w:eastAsia="ko-KR"/>
        </w:rPr>
        <w:lastRenderedPageBreak/>
        <w:t>Princess takes the frog in</w:t>
      </w:r>
    </w:p>
    <w:p w:rsidR="00646880" w:rsidRDefault="00646880" w:rsidP="00463206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5BF9E7E7" wp14:editId="3513F2F5">
            <wp:extent cx="3657600" cy="205740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60125" cy="205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880" w:rsidRDefault="00646880">
      <w:pPr>
        <w:rPr>
          <w:lang w:eastAsia="ko-KR"/>
        </w:rPr>
      </w:pPr>
    </w:p>
    <w:p w:rsidR="00463206" w:rsidRDefault="00463206">
      <w:pPr>
        <w:rPr>
          <w:rFonts w:hint="eastAsia"/>
          <w:lang w:eastAsia="ko-KR"/>
        </w:rPr>
      </w:pPr>
    </w:p>
    <w:p w:rsidR="00463206" w:rsidRDefault="00463206" w:rsidP="00463206">
      <w:pPr>
        <w:pStyle w:val="a5"/>
        <w:numPr>
          <w:ilvl w:val="0"/>
          <w:numId w:val="4"/>
        </w:numPr>
        <w:ind w:leftChars="0"/>
        <w:rPr>
          <w:lang w:eastAsia="ko-KR"/>
        </w:rPr>
      </w:pPr>
      <w:r>
        <w:rPr>
          <w:lang w:eastAsia="ko-KR"/>
        </w:rPr>
        <w:t>T</w:t>
      </w:r>
      <w:r>
        <w:rPr>
          <w:rFonts w:hint="eastAsia"/>
          <w:lang w:eastAsia="ko-KR"/>
        </w:rPr>
        <w:t>he frog becomes a prince</w:t>
      </w:r>
    </w:p>
    <w:p w:rsidR="00646880" w:rsidRDefault="0064688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B95023A" wp14:editId="757E7FF1">
            <wp:extent cx="3597111" cy="2023375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95512" cy="2022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880" w:rsidRDefault="00646880">
      <w:pPr>
        <w:rPr>
          <w:rFonts w:hint="eastAsia"/>
          <w:lang w:eastAsia="ko-KR"/>
        </w:rPr>
      </w:pPr>
    </w:p>
    <w:p w:rsidR="00463206" w:rsidRDefault="00463206">
      <w:pPr>
        <w:rPr>
          <w:rFonts w:hint="eastAsia"/>
          <w:lang w:eastAsia="ko-KR"/>
        </w:rPr>
      </w:pPr>
    </w:p>
    <w:p w:rsidR="00463206" w:rsidRDefault="00463206" w:rsidP="00463206">
      <w:pPr>
        <w:pStyle w:val="a5"/>
        <w:numPr>
          <w:ilvl w:val="0"/>
          <w:numId w:val="4"/>
        </w:numPr>
        <w:ind w:leftChars="0"/>
        <w:rPr>
          <w:lang w:eastAsia="ko-KR"/>
        </w:rPr>
      </w:pPr>
      <w:r>
        <w:rPr>
          <w:rFonts w:hint="eastAsia"/>
          <w:lang w:eastAsia="ko-KR"/>
        </w:rPr>
        <w:t>The prince and the princess live happily ever after</w:t>
      </w:r>
    </w:p>
    <w:p w:rsidR="00646880" w:rsidRDefault="00646880">
      <w:pPr>
        <w:rPr>
          <w:lang w:eastAsia="ko-KR"/>
        </w:rPr>
      </w:pPr>
      <w:r>
        <w:rPr>
          <w:noProof/>
          <w:lang w:eastAsia="ko-KR"/>
        </w:rPr>
        <w:drawing>
          <wp:inline distT="0" distB="0" distL="0" distR="0" wp14:anchorId="33BC0D9D" wp14:editId="38D9551C">
            <wp:extent cx="3540732" cy="1991662"/>
            <wp:effectExtent l="0" t="0" r="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39158" cy="199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2A09" w:rsidRDefault="00AA2A09">
      <w:pPr>
        <w:rPr>
          <w:rFonts w:ascii="Arial" w:hAnsi="Arial" w:cs="Arial" w:hint="eastAsia"/>
          <w:noProof/>
          <w:color w:val="000000"/>
          <w:sz w:val="20"/>
          <w:szCs w:val="20"/>
          <w:lang w:eastAsia="ko-KR"/>
        </w:rPr>
      </w:pPr>
    </w:p>
    <w:p w:rsidR="00EC6A58" w:rsidRDefault="00EC6A58" w:rsidP="00AA2A09">
      <w:pPr>
        <w:jc w:val="center"/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</w:pPr>
    </w:p>
    <w:p w:rsidR="00EC6A58" w:rsidRDefault="00EC6A58" w:rsidP="00AA2A09">
      <w:pPr>
        <w:jc w:val="center"/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</w:pPr>
    </w:p>
    <w:p w:rsidR="00EC6A58" w:rsidRDefault="00EC6A58" w:rsidP="00AA2A09">
      <w:pPr>
        <w:jc w:val="center"/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</w:pPr>
    </w:p>
    <w:p w:rsidR="00AA2A09" w:rsidRDefault="00AA2A09" w:rsidP="00AA2A09">
      <w:pPr>
        <w:jc w:val="center"/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</w:pPr>
      <w:r w:rsidRPr="00AA2A09"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  <w:lastRenderedPageBreak/>
        <w:t>Making a Lively Story Worksheet</w:t>
      </w:r>
    </w:p>
    <w:p w:rsidR="00AA2A09" w:rsidRPr="00AA2A09" w:rsidRDefault="00AA2A09" w:rsidP="00AA2A09">
      <w:pPr>
        <w:jc w:val="center"/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</w:pPr>
    </w:p>
    <w:p w:rsidR="00AA2A09" w:rsidRDefault="00AA2A09" w:rsidP="00C2378F">
      <w:pPr>
        <w:jc w:val="center"/>
        <w:rPr>
          <w:rFonts w:ascii="Arial" w:hAnsi="Arial" w:cs="Arial" w:hint="eastAsia"/>
          <w:noProof/>
          <w:color w:val="000000"/>
          <w:sz w:val="20"/>
          <w:szCs w:val="20"/>
          <w:lang w:eastAsia="ko-KR"/>
        </w:rPr>
      </w:pPr>
      <w:r w:rsidRPr="00AA2A09"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  <w:t>&lt;T</w:t>
      </w:r>
      <w:r w:rsidRPr="00AA2A09">
        <w:rPr>
          <w:rFonts w:ascii="Arial" w:hAnsi="Arial" w:cs="Arial"/>
          <w:b/>
          <w:noProof/>
          <w:color w:val="000000"/>
          <w:sz w:val="28"/>
          <w:szCs w:val="20"/>
          <w:lang w:eastAsia="ko-KR"/>
        </w:rPr>
        <w:t>h</w:t>
      </w:r>
      <w:r w:rsidRPr="00AA2A09">
        <w:rPr>
          <w:rFonts w:ascii="Arial" w:hAnsi="Arial" w:cs="Arial" w:hint="eastAsia"/>
          <w:b/>
          <w:noProof/>
          <w:color w:val="000000"/>
          <w:sz w:val="28"/>
          <w:szCs w:val="20"/>
          <w:lang w:eastAsia="ko-KR"/>
        </w:rPr>
        <w:t>e Christmas Present&gt;</w:t>
      </w:r>
    </w:p>
    <w:p w:rsidR="0092706D" w:rsidRDefault="0092706D">
      <w:pPr>
        <w:rPr>
          <w:rFonts w:ascii="Arial" w:hAnsi="Arial" w:cs="Arial" w:hint="eastAsia"/>
          <w:noProof/>
          <w:color w:val="000000"/>
          <w:sz w:val="20"/>
          <w:szCs w:val="20"/>
          <w:lang w:eastAsia="ko-KR"/>
        </w:rPr>
      </w:pPr>
    </w:p>
    <w:p w:rsidR="00C2378F" w:rsidRDefault="00C2378F">
      <w:pPr>
        <w:rPr>
          <w:rFonts w:ascii="Arial" w:hAnsi="Arial" w:cs="Arial" w:hint="eastAsia"/>
          <w:noProof/>
          <w:color w:val="000000"/>
          <w:sz w:val="20"/>
          <w:szCs w:val="20"/>
          <w:lang w:eastAsia="ko-KR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90"/>
        <w:gridCol w:w="3252"/>
        <w:gridCol w:w="3134"/>
      </w:tblGrid>
      <w:tr w:rsidR="00C2378F" w:rsidTr="0003158B">
        <w:trPr>
          <w:trHeight w:val="5369"/>
        </w:trPr>
        <w:tc>
          <w:tcPr>
            <w:tcW w:w="3186" w:type="dxa"/>
          </w:tcPr>
          <w:p w:rsidR="00C2378F" w:rsidRDefault="00C2378F" w:rsidP="00D11B90">
            <w:pPr>
              <w:spacing w:line="360" w:lineRule="auto"/>
              <w:ind w:left="100" w:hangingChars="50" w:hanging="100"/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6C27FBEB" wp14:editId="54F855F0">
                  <wp:extent cx="1935480" cy="1775460"/>
                  <wp:effectExtent l="0" t="0" r="0" b="0"/>
                  <wp:docPr id="10" name="그림 10" descr="C:\Users\지워닝\AppData\Local\Microsoft\Windows\INetCache\Content.Word\3333333333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지워닝\AppData\Local\Microsoft\Windows\INetCache\Content.Word\3333333333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Sarah went to the toy shop</w:t>
            </w:r>
          </w:p>
          <w:p w:rsidR="00C2378F" w:rsidRDefault="00C2378F" w:rsidP="00C2378F">
            <w:pPr>
              <w:spacing w:line="360" w:lineRule="auto"/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</w:pP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and </w:t>
            </w:r>
            <w:r w:rsidRPr="00C2378F">
              <w:rPr>
                <w:rFonts w:ascii="Arial" w:hAnsi="Arial" w:cs="Arial"/>
                <w:noProof/>
                <w:color w:val="000000"/>
                <w:szCs w:val="20"/>
                <w:lang w:eastAsia="ko-KR"/>
              </w:rPr>
              <w:t>bought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 a </w:t>
            </w: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choo-choo</w:t>
            </w:r>
          </w:p>
          <w:p w:rsidR="00C2378F" w:rsidRPr="00C2378F" w:rsidRDefault="00C2378F" w:rsidP="00C2378F">
            <w:pPr>
              <w:spacing w:line="360" w:lineRule="auto"/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train. </w:t>
            </w:r>
            <w:r w:rsidRPr="00C2378F">
              <w:rPr>
                <w:rFonts w:ascii="Arial" w:hAnsi="Arial" w:cs="Arial"/>
                <w:noProof/>
                <w:color w:val="000000"/>
                <w:szCs w:val="20"/>
                <w:lang w:eastAsia="ko-KR"/>
              </w:rPr>
              <w:t>‘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I am</w:t>
            </w: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 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sure that my son,Fel</w:t>
            </w: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ix, 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will love this for christmas!</w:t>
            </w:r>
            <w:r w:rsidRPr="00C2378F">
              <w:rPr>
                <w:rFonts w:ascii="Arial" w:hAnsi="Arial" w:cs="Arial"/>
                <w:noProof/>
                <w:color w:val="000000"/>
                <w:szCs w:val="20"/>
                <w:lang w:eastAsia="ko-KR"/>
              </w:rPr>
              <w:t>’</w:t>
            </w: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,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 thought Sarah</w:t>
            </w:r>
            <w:r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 xml:space="preserve"> </w:t>
            </w:r>
            <w:r w:rsidRPr="00C2378F">
              <w:rPr>
                <w:rFonts w:ascii="Arial" w:hAnsi="Arial" w:cs="Arial" w:hint="eastAsia"/>
                <w:noProof/>
                <w:color w:val="000000"/>
                <w:szCs w:val="20"/>
                <w:lang w:eastAsia="ko-KR"/>
              </w:rPr>
              <w:t>happily.</w:t>
            </w:r>
          </w:p>
          <w:p w:rsidR="00C2378F" w:rsidRDefault="00C2378F">
            <w:pPr>
              <w:rPr>
                <w:u w:val="single"/>
                <w:lang w:eastAsia="ko-KR"/>
              </w:rPr>
            </w:pPr>
          </w:p>
        </w:tc>
        <w:tc>
          <w:tcPr>
            <w:tcW w:w="3186" w:type="dxa"/>
          </w:tcPr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5605C3DC" wp14:editId="3637A970">
                  <wp:extent cx="1863969" cy="1737721"/>
                  <wp:effectExtent l="0" t="0" r="0" b="0"/>
                  <wp:docPr id="8" name="그림 8" descr="C:\Users\지워닝\AppData\Local\Microsoft\Windows\INetCache\Content.Word\6666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지워닝\AppData\Local\Microsoft\Windows\INetCache\Content.Word\6666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708" cy="1752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u w:val="single"/>
                <w:lang w:eastAsia="ko-KR"/>
              </w:rPr>
            </w:pPr>
          </w:p>
        </w:tc>
        <w:tc>
          <w:tcPr>
            <w:tcW w:w="3186" w:type="dxa"/>
          </w:tcPr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106BF15A" wp14:editId="1816BDFF">
                  <wp:extent cx="1899138" cy="1684479"/>
                  <wp:effectExtent l="0" t="0" r="0" b="0"/>
                  <wp:docPr id="9" name="그림 9" descr="C:\Users\지워닝\AppData\Local\Microsoft\Windows\INetCache\Content.Word\2222222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지워닝\AppData\Local\Microsoft\Windows\INetCache\Content.Word\22222222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396" cy="168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u w:val="single"/>
                <w:lang w:eastAsia="ko-KR"/>
              </w:rPr>
            </w:pPr>
          </w:p>
        </w:tc>
      </w:tr>
      <w:tr w:rsidR="00C2378F" w:rsidTr="0003158B">
        <w:trPr>
          <w:trHeight w:val="5759"/>
        </w:trPr>
        <w:tc>
          <w:tcPr>
            <w:tcW w:w="3186" w:type="dxa"/>
          </w:tcPr>
          <w:p w:rsidR="00C2378F" w:rsidRDefault="00C2378F">
            <w:pPr>
              <w:rPr>
                <w:u w:val="single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05E0A93D" wp14:editId="16C93A77">
                  <wp:extent cx="1895475" cy="1835785"/>
                  <wp:effectExtent l="0" t="0" r="0" b="0"/>
                  <wp:docPr id="11" name="그림 11" descr="C:\Users\지워닝\AppData\Local\Microsoft\Windows\INetCache\Content.Word\444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지워닝\AppData\Local\Microsoft\Windows\INetCache\Content.Word\44444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6" w:type="dxa"/>
          </w:tcPr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40D4AEA3" wp14:editId="3A3C8107">
                  <wp:extent cx="1975485" cy="1808480"/>
                  <wp:effectExtent l="0" t="0" r="0" b="0"/>
                  <wp:docPr id="12" name="그림 12" descr="C:\Users\지워닝\AppData\Local\Microsoft\Windows\INetCache\Content.Word\555555555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지워닝\AppData\Local\Microsoft\Windows\INetCache\Content.Word\5555555555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5485" cy="1808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rFonts w:hint="eastAsia"/>
                <w:u w:val="single"/>
                <w:lang w:eastAsia="ko-KR"/>
              </w:rPr>
            </w:pPr>
          </w:p>
          <w:p w:rsidR="00C2378F" w:rsidRDefault="00C2378F" w:rsidP="00C2378F">
            <w:pPr>
              <w:rPr>
                <w:u w:val="single"/>
                <w:lang w:eastAsia="ko-KR"/>
              </w:rPr>
            </w:pPr>
          </w:p>
        </w:tc>
        <w:tc>
          <w:tcPr>
            <w:tcW w:w="3186" w:type="dxa"/>
          </w:tcPr>
          <w:p w:rsidR="00C2378F" w:rsidRDefault="00C2378F">
            <w:pPr>
              <w:rPr>
                <w:rFonts w:hint="eastAsia"/>
                <w:u w:val="single"/>
                <w:lang w:eastAsia="ko-KR"/>
              </w:rPr>
            </w:pPr>
            <w:r>
              <w:rPr>
                <w:rFonts w:ascii="Arial" w:hAnsi="Arial" w:cs="Arial" w:hint="eastAsia"/>
                <w:noProof/>
                <w:color w:val="000000"/>
                <w:sz w:val="20"/>
                <w:szCs w:val="20"/>
                <w:lang w:eastAsia="ko-KR"/>
              </w:rPr>
              <w:drawing>
                <wp:inline distT="0" distB="0" distL="0" distR="0" wp14:anchorId="3E2EACE7" wp14:editId="1FABFF13">
                  <wp:extent cx="1895475" cy="1775460"/>
                  <wp:effectExtent l="0" t="0" r="0" b="0"/>
                  <wp:docPr id="13" name="그림 13" descr="C:\Users\지워닝\AppData\Local\Microsoft\Windows\INetCache\Content.Word\111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지워닝\AppData\Local\Microsoft\Windows\INetCache\Content.Word\1111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775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rFonts w:hint="eastAsia"/>
                <w:u w:val="single"/>
                <w:lang w:eastAsia="ko-KR"/>
              </w:rPr>
            </w:pPr>
          </w:p>
          <w:p w:rsidR="00D11B90" w:rsidRDefault="00D11B90">
            <w:pPr>
              <w:rPr>
                <w:u w:val="single"/>
                <w:lang w:eastAsia="ko-KR"/>
              </w:rPr>
            </w:pPr>
          </w:p>
        </w:tc>
      </w:tr>
    </w:tbl>
    <w:p w:rsidR="00D2006C" w:rsidRDefault="00BD320C" w:rsidP="00BD320C">
      <w:pPr>
        <w:pStyle w:val="a5"/>
        <w:numPr>
          <w:ilvl w:val="0"/>
          <w:numId w:val="1"/>
        </w:numPr>
        <w:ind w:leftChars="0"/>
        <w:rPr>
          <w:rFonts w:hint="eastAsia"/>
          <w:u w:val="single"/>
          <w:lang w:eastAsia="ko-KR"/>
        </w:rPr>
      </w:pPr>
      <w:r>
        <w:rPr>
          <w:noProof/>
          <w:lang w:eastAsia="ko-KR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4.2pt;margin-top:25.05pt;width:439.3pt;height:226.95pt;z-index:251658240;mso-position-horizontal-relative:text;mso-position-vertical-relative:text">
            <v:textbox>
              <w:txbxContent>
                <w:p w:rsidR="00D2006C" w:rsidRPr="00D2006C" w:rsidRDefault="00D2006C">
                  <w:pPr>
                    <w:rPr>
                      <w:rFonts w:hint="eastAsia"/>
                      <w:sz w:val="52"/>
                      <w:lang w:eastAsia="ko-KR"/>
                    </w:rPr>
                  </w:pPr>
                  <w:r w:rsidRPr="00D2006C">
                    <w:rPr>
                      <w:rFonts w:hint="eastAsia"/>
                      <w:sz w:val="52"/>
                      <w:lang w:eastAsia="ko-KR"/>
                    </w:rPr>
                    <w:t>The princess cried.</w:t>
                  </w:r>
                </w:p>
                <w:p w:rsidR="00D2006C" w:rsidRPr="00D2006C" w:rsidRDefault="00D2006C">
                  <w:pPr>
                    <w:rPr>
                      <w:rFonts w:hint="eastAsia"/>
                      <w:sz w:val="52"/>
                      <w:lang w:eastAsia="ko-KR"/>
                    </w:rPr>
                  </w:pPr>
                </w:p>
                <w:p w:rsidR="00D2006C" w:rsidRPr="00D2006C" w:rsidRDefault="00D2006C">
                  <w:pPr>
                    <w:rPr>
                      <w:rFonts w:hint="eastAsia"/>
                      <w:sz w:val="52"/>
                      <w:lang w:eastAsia="ko-KR"/>
                    </w:rPr>
                  </w:pPr>
                  <w:r w:rsidRPr="00D2006C">
                    <w:rPr>
                      <w:rFonts w:hint="eastAsia"/>
                      <w:sz w:val="52"/>
                      <w:lang w:eastAsia="ko-KR"/>
                    </w:rPr>
                    <w:t>How did the princess cry?</w:t>
                  </w:r>
                </w:p>
                <w:p w:rsidR="00D2006C" w:rsidRPr="00D2006C" w:rsidRDefault="00D2006C">
                  <w:pPr>
                    <w:rPr>
                      <w:sz w:val="52"/>
                      <w:lang w:eastAsia="ko-KR"/>
                    </w:rPr>
                  </w:pPr>
                </w:p>
                <w:tbl>
                  <w:tblPr>
                    <w:tblStyle w:val="a7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3085"/>
                    <w:gridCol w:w="2580"/>
                    <w:gridCol w:w="2833"/>
                  </w:tblGrid>
                  <w:tr w:rsidR="00BD320C" w:rsidTr="00D2006C">
                    <w:tc>
                      <w:tcPr>
                        <w:tcW w:w="3085" w:type="dxa"/>
                        <w:vMerge w:val="restart"/>
                        <w:vAlign w:val="center"/>
                      </w:tcPr>
                      <w:p w:rsidR="00BD320C" w:rsidRDefault="00BD320C" w:rsidP="00D2006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 w:rsidRPr="00D2006C">
                          <w:rPr>
                            <w:rFonts w:hint="eastAsia"/>
                            <w:sz w:val="52"/>
                            <w:lang w:eastAsia="ko-KR"/>
                          </w:rPr>
                          <w:t>The princess</w:t>
                        </w:r>
                      </w:p>
                    </w:tc>
                    <w:tc>
                      <w:tcPr>
                        <w:tcW w:w="2580" w:type="dxa"/>
                        <w:vMerge w:val="restart"/>
                        <w:vAlign w:val="center"/>
                      </w:tcPr>
                      <w:p w:rsidR="00BD320C" w:rsidRDefault="00BD320C" w:rsidP="00D2006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 w:rsidRPr="00D2006C">
                          <w:rPr>
                            <w:rFonts w:hint="eastAsia"/>
                            <w:sz w:val="52"/>
                            <w:lang w:eastAsia="ko-KR"/>
                          </w:rPr>
                          <w:t>cried</w:t>
                        </w:r>
                      </w:p>
                    </w:tc>
                    <w:tc>
                      <w:tcPr>
                        <w:tcW w:w="2833" w:type="dxa"/>
                      </w:tcPr>
                      <w:p w:rsidR="00BD320C" w:rsidRDefault="00BD320C" w:rsidP="00D2006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sz w:val="52"/>
                            <w:lang w:eastAsia="ko-KR"/>
                          </w:rPr>
                          <w:t>sadly</w:t>
                        </w:r>
                      </w:p>
                    </w:tc>
                  </w:tr>
                  <w:tr w:rsidR="00BD320C" w:rsidTr="00D2006C">
                    <w:tc>
                      <w:tcPr>
                        <w:tcW w:w="3085" w:type="dxa"/>
                        <w:vMerge/>
                      </w:tcPr>
                      <w:p w:rsidR="00BD320C" w:rsidRDefault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580" w:type="dxa"/>
                        <w:vMerge/>
                      </w:tcPr>
                      <w:p w:rsidR="00BD320C" w:rsidRDefault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833" w:type="dxa"/>
                      </w:tcPr>
                      <w:p w:rsidR="00BD320C" w:rsidRDefault="00BD320C" w:rsidP="00D2006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happily</w:t>
                        </w:r>
                      </w:p>
                    </w:tc>
                  </w:tr>
                  <w:tr w:rsidR="00BD320C" w:rsidTr="00D2006C">
                    <w:tc>
                      <w:tcPr>
                        <w:tcW w:w="3085" w:type="dxa"/>
                        <w:vMerge/>
                      </w:tcPr>
                      <w:p w:rsidR="00BD320C" w:rsidRDefault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580" w:type="dxa"/>
                        <w:vMerge/>
                      </w:tcPr>
                      <w:p w:rsidR="00BD320C" w:rsidRDefault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833" w:type="dxa"/>
                      </w:tcPr>
                      <w:p w:rsidR="00BD320C" w:rsidRDefault="00BD320C" w:rsidP="00D2006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?</w:t>
                        </w:r>
                      </w:p>
                    </w:tc>
                  </w:tr>
                </w:tbl>
                <w:p w:rsidR="00D2006C" w:rsidRPr="00D2006C" w:rsidRDefault="00D2006C">
                  <w:pPr>
                    <w:rPr>
                      <w:rFonts w:hint="eastAsia"/>
                      <w:sz w:val="52"/>
                      <w:lang w:eastAsia="ko-KR"/>
                    </w:rPr>
                  </w:pPr>
                </w:p>
              </w:txbxContent>
            </v:textbox>
          </v:shape>
        </w:pict>
      </w:r>
      <w:r>
        <w:rPr>
          <w:noProof/>
          <w:lang w:eastAsia="ko-KR"/>
        </w:rPr>
        <w:pict>
          <v:shape id="_x0000_s1028" type="#_x0000_t202" style="position:absolute;left:0;text-align:left;margin-left:6.8pt;margin-top:297.4pt;width:439.3pt;height:226.95pt;z-index:251659264;mso-position-horizontal-relative:text;mso-position-vertical-relative:text">
            <v:textbox>
              <w:txbxContent>
                <w:p w:rsidR="00BD320C" w:rsidRPr="00D2006C" w:rsidRDefault="00BD320C" w:rsidP="00BD320C">
                  <w:pPr>
                    <w:rPr>
                      <w:rFonts w:hint="eastAsia"/>
                      <w:sz w:val="52"/>
                      <w:lang w:eastAsia="ko-KR"/>
                    </w:rPr>
                  </w:pPr>
                  <w:r w:rsidRPr="00D2006C">
                    <w:rPr>
                      <w:rFonts w:hint="eastAsia"/>
                      <w:sz w:val="52"/>
                      <w:lang w:eastAsia="ko-KR"/>
                    </w:rPr>
                    <w:t xml:space="preserve">The </w:t>
                  </w:r>
                  <w:r>
                    <w:rPr>
                      <w:rFonts w:hint="eastAsia"/>
                      <w:sz w:val="52"/>
                      <w:lang w:eastAsia="ko-KR"/>
                    </w:rPr>
                    <w:t>frog asked the princess.</w:t>
                  </w:r>
                </w:p>
                <w:p w:rsidR="00BD320C" w:rsidRPr="00D2006C" w:rsidRDefault="00BD320C" w:rsidP="00BD320C">
                  <w:pPr>
                    <w:rPr>
                      <w:rFonts w:hint="eastAsia"/>
                      <w:sz w:val="52"/>
                      <w:lang w:eastAsia="ko-KR"/>
                    </w:rPr>
                  </w:pPr>
                </w:p>
                <w:p w:rsidR="00BD320C" w:rsidRPr="00D2006C" w:rsidRDefault="00BD320C" w:rsidP="00BD320C">
                  <w:pPr>
                    <w:rPr>
                      <w:rFonts w:hint="eastAsia"/>
                      <w:sz w:val="52"/>
                      <w:lang w:eastAsia="ko-KR"/>
                    </w:rPr>
                  </w:pPr>
                  <w:r w:rsidRPr="00D2006C">
                    <w:rPr>
                      <w:rFonts w:hint="eastAsia"/>
                      <w:sz w:val="52"/>
                      <w:lang w:eastAsia="ko-KR"/>
                    </w:rPr>
                    <w:t xml:space="preserve">How did the </w:t>
                  </w:r>
                  <w:r>
                    <w:rPr>
                      <w:rFonts w:hint="eastAsia"/>
                      <w:sz w:val="52"/>
                      <w:lang w:eastAsia="ko-KR"/>
                    </w:rPr>
                    <w:t>frog ask the princess</w:t>
                  </w:r>
                  <w:r w:rsidRPr="00D2006C">
                    <w:rPr>
                      <w:rFonts w:hint="eastAsia"/>
                      <w:sz w:val="52"/>
                      <w:lang w:eastAsia="ko-KR"/>
                    </w:rPr>
                    <w:t>?</w:t>
                  </w:r>
                </w:p>
                <w:p w:rsidR="00BD320C" w:rsidRPr="00D2006C" w:rsidRDefault="00BD320C" w:rsidP="00BD320C">
                  <w:pPr>
                    <w:rPr>
                      <w:sz w:val="52"/>
                      <w:lang w:eastAsia="ko-KR"/>
                    </w:rPr>
                  </w:pPr>
                </w:p>
                <w:tbl>
                  <w:tblPr>
                    <w:tblStyle w:val="a7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775"/>
                    <w:gridCol w:w="1735"/>
                    <w:gridCol w:w="2312"/>
                    <w:gridCol w:w="2876"/>
                  </w:tblGrid>
                  <w:tr w:rsidR="00BD320C" w:rsidTr="00BD320C">
                    <w:tc>
                      <w:tcPr>
                        <w:tcW w:w="1775" w:type="dxa"/>
                        <w:vMerge w:val="restart"/>
                        <w:vAlign w:val="center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The frog</w:t>
                        </w:r>
                      </w:p>
                    </w:tc>
                    <w:tc>
                      <w:tcPr>
                        <w:tcW w:w="1735" w:type="dxa"/>
                        <w:vMerge w:val="restart"/>
                        <w:vAlign w:val="center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sz w:val="52"/>
                            <w:lang w:eastAsia="ko-KR"/>
                          </w:rPr>
                          <w:t>asked</w:t>
                        </w:r>
                      </w:p>
                    </w:tc>
                    <w:tc>
                      <w:tcPr>
                        <w:tcW w:w="2312" w:type="dxa"/>
                        <w:vMerge w:val="restart"/>
                        <w:vAlign w:val="center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sz w:val="52"/>
                            <w:lang w:eastAsia="ko-KR"/>
                          </w:rPr>
                          <w:t>the</w:t>
                        </w: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 xml:space="preserve"> princess</w:t>
                        </w:r>
                      </w:p>
                    </w:tc>
                    <w:tc>
                      <w:tcPr>
                        <w:tcW w:w="2876" w:type="dxa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curiously</w:t>
                        </w:r>
                      </w:p>
                    </w:tc>
                  </w:tr>
                  <w:tr w:rsidR="00BD320C" w:rsidTr="00BD320C">
                    <w:tc>
                      <w:tcPr>
                        <w:tcW w:w="1775" w:type="dxa"/>
                        <w:vMerge/>
                      </w:tcPr>
                      <w:p w:rsidR="00BD320C" w:rsidRDefault="00BD320C" w:rsidP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1735" w:type="dxa"/>
                        <w:vMerge/>
                      </w:tcPr>
                      <w:p w:rsidR="00BD320C" w:rsidRDefault="00BD320C" w:rsidP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312" w:type="dxa"/>
                        <w:vMerge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876" w:type="dxa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anxiously</w:t>
                        </w:r>
                      </w:p>
                    </w:tc>
                  </w:tr>
                  <w:tr w:rsidR="00BD320C" w:rsidTr="00BD320C">
                    <w:tc>
                      <w:tcPr>
                        <w:tcW w:w="1775" w:type="dxa"/>
                        <w:vMerge/>
                      </w:tcPr>
                      <w:p w:rsidR="00BD320C" w:rsidRDefault="00BD320C" w:rsidP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1735" w:type="dxa"/>
                        <w:vMerge/>
                      </w:tcPr>
                      <w:p w:rsidR="00BD320C" w:rsidRDefault="00BD320C" w:rsidP="00BD320C">
                        <w:pPr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312" w:type="dxa"/>
                        <w:vMerge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</w:p>
                    </w:tc>
                    <w:tc>
                      <w:tcPr>
                        <w:tcW w:w="2876" w:type="dxa"/>
                      </w:tcPr>
                      <w:p w:rsidR="00BD320C" w:rsidRDefault="00BD320C" w:rsidP="00BD320C">
                        <w:pPr>
                          <w:jc w:val="center"/>
                          <w:rPr>
                            <w:rFonts w:hint="eastAsia"/>
                            <w:sz w:val="52"/>
                            <w:lang w:eastAsia="ko-KR"/>
                          </w:rPr>
                        </w:pPr>
                        <w:r>
                          <w:rPr>
                            <w:rFonts w:hint="eastAsia"/>
                            <w:sz w:val="52"/>
                            <w:lang w:eastAsia="ko-KR"/>
                          </w:rPr>
                          <w:t>?</w:t>
                        </w:r>
                      </w:p>
                    </w:tc>
                  </w:tr>
                </w:tbl>
                <w:p w:rsidR="00BD320C" w:rsidRPr="00D2006C" w:rsidRDefault="00BD320C" w:rsidP="00BD320C">
                  <w:pPr>
                    <w:rPr>
                      <w:rFonts w:hint="eastAsia"/>
                      <w:sz w:val="52"/>
                      <w:lang w:eastAsia="ko-KR"/>
                    </w:rPr>
                  </w:pPr>
                </w:p>
              </w:txbxContent>
            </v:textbox>
          </v:shape>
        </w:pict>
      </w:r>
      <w:r>
        <w:rPr>
          <w:rFonts w:hint="eastAsia"/>
          <w:u w:val="single"/>
          <w:lang w:eastAsia="ko-KR"/>
        </w:rPr>
        <w:t>Drilling Chart 1</w:t>
      </w:r>
      <w:r w:rsidR="0003158B">
        <w:rPr>
          <w:rFonts w:hint="eastAsia"/>
          <w:u w:val="single"/>
          <w:lang w:eastAsia="ko-KR"/>
        </w:rPr>
        <w:t xml:space="preserve"> : Subject + Verb + Adverb</w:t>
      </w: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rPr>
          <w:rFonts w:hint="eastAsia"/>
          <w:u w:val="single"/>
          <w:lang w:eastAsia="ko-KR"/>
        </w:rPr>
      </w:pPr>
    </w:p>
    <w:p w:rsidR="0003158B" w:rsidRDefault="0003158B" w:rsidP="0003158B">
      <w:pPr>
        <w:pStyle w:val="a5"/>
        <w:numPr>
          <w:ilvl w:val="0"/>
          <w:numId w:val="1"/>
        </w:numPr>
        <w:ind w:leftChars="0"/>
        <w:rPr>
          <w:rFonts w:hint="eastAsia"/>
          <w:lang w:eastAsia="ko-KR"/>
        </w:rPr>
      </w:pPr>
      <w:r w:rsidRPr="0003158B">
        <w:rPr>
          <w:rFonts w:hint="eastAsia"/>
          <w:lang w:eastAsia="ko-KR"/>
        </w:rPr>
        <w:t>Drilling C</w:t>
      </w:r>
      <w:r w:rsidRPr="0003158B">
        <w:rPr>
          <w:lang w:eastAsia="ko-KR"/>
        </w:rPr>
        <w:t>h</w:t>
      </w:r>
      <w:r w:rsidRPr="0003158B">
        <w:rPr>
          <w:rFonts w:hint="eastAsia"/>
          <w:lang w:eastAsia="ko-KR"/>
        </w:rPr>
        <w:t>art 2 : Subject + Verb + Object + Adverb</w:t>
      </w: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  <w:bookmarkStart w:id="0" w:name="_GoBack"/>
      <w:bookmarkEnd w:id="0"/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rPr>
          <w:rFonts w:hint="eastAsia"/>
          <w:lang w:eastAsia="ko-KR"/>
        </w:rPr>
      </w:pPr>
    </w:p>
    <w:p w:rsidR="0003158B" w:rsidRDefault="0003158B" w:rsidP="0003158B">
      <w:pPr>
        <w:jc w:val="center"/>
        <w:rPr>
          <w:rFonts w:hint="eastAsia"/>
          <w:b/>
          <w:sz w:val="36"/>
          <w:lang w:eastAsia="ko-KR"/>
        </w:rPr>
      </w:pPr>
      <w:r w:rsidRPr="0003158B">
        <w:rPr>
          <w:rFonts w:hint="eastAsia"/>
          <w:b/>
          <w:sz w:val="36"/>
          <w:lang w:eastAsia="ko-KR"/>
        </w:rPr>
        <w:lastRenderedPageBreak/>
        <w:t>Adverb Check-Up Worksheet</w:t>
      </w:r>
    </w:p>
    <w:p w:rsidR="0003158B" w:rsidRDefault="0003158B" w:rsidP="0003158B">
      <w:pPr>
        <w:jc w:val="center"/>
        <w:rPr>
          <w:rFonts w:hint="eastAsia"/>
          <w:b/>
          <w:sz w:val="36"/>
          <w:lang w:eastAsia="ko-KR"/>
        </w:rPr>
      </w:pPr>
    </w:p>
    <w:p w:rsidR="005607C0" w:rsidRPr="005607C0" w:rsidRDefault="005607C0" w:rsidP="0003158B">
      <w:pPr>
        <w:rPr>
          <w:rFonts w:ascii="Arial" w:hAnsi="Arial" w:cs="Arial"/>
          <w:b/>
          <w:lang w:eastAsia="ko-KR"/>
        </w:rPr>
      </w:pPr>
      <w:r w:rsidRPr="005607C0">
        <w:rPr>
          <w:rFonts w:ascii="Arial" w:hAnsi="Arial" w:cs="Arial"/>
          <w:b/>
          <w:lang w:eastAsia="ko-KR"/>
        </w:rPr>
        <w:t>&lt; List of Adverbs&gt;</w:t>
      </w:r>
    </w:p>
    <w:p w:rsidR="005607C0" w:rsidRDefault="005607C0" w:rsidP="0003158B">
      <w:pPr>
        <w:rPr>
          <w:b/>
          <w:sz w:val="20"/>
          <w:lang w:eastAsia="ko-KR"/>
        </w:rPr>
      </w:pPr>
      <w:r>
        <w:rPr>
          <w:b/>
          <w:noProof/>
          <w:sz w:val="20"/>
          <w:lang w:eastAsia="ko-KR"/>
        </w:rPr>
        <w:pict>
          <v:shape id="_x0000_s1029" type="#_x0000_t202" style="position:absolute;margin-left:9.4pt;margin-top:6.1pt;width:458.6pt;height:215.45pt;z-index:251660288">
            <v:textbox>
              <w:txbxContent>
                <w:p w:rsidR="005607C0" w:rsidRDefault="005607C0">
                  <w:pP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</w:pPr>
                  <w:proofErr w:type="gramStart"/>
                  <w:r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accidentally</w:t>
                  </w:r>
                  <w:proofErr w:type="gramEnd"/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angrily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anxiously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badly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blindly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bravely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briefly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busily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calmly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carelessly cautiously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doubtfully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easily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elegantly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enthusiastically</w:t>
                  </w:r>
                </w:p>
                <w:p w:rsidR="005607C0" w:rsidRPr="005607C0" w:rsidRDefault="005607C0">
                  <w:pPr>
                    <w:rPr>
                      <w:sz w:val="44"/>
                    </w:rPr>
                  </w:pP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courageously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fiercely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foolishly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frantically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gently gladly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gracefully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greedily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happily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hastily hungrily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innocently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inquisitively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lazily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loudly madly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merrily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mysteriously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neatly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nervously noisily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obnoxiously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politely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quickly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quietly rapidly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recklessly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reluctantly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rudely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sadly selfishly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seriously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shyly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silently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sleepily slowly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solemnly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speedily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>suspiciously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 swiftly thoughtfully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victoriously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violently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wearily </w:t>
                  </w:r>
                  <w:r>
                    <w:rPr>
                      <w:rFonts w:ascii="Arial" w:hAnsi="Arial" w:cs="Arial" w:hint="eastAsia"/>
                      <w:color w:val="000000"/>
                      <w:sz w:val="28"/>
                      <w:szCs w:val="17"/>
                      <w:lang w:eastAsia="ko-KR"/>
                    </w:rPr>
                    <w:t xml:space="preserve">           </w:t>
                  </w:r>
                  <w:r w:rsidRPr="005607C0">
                    <w:rPr>
                      <w:rFonts w:ascii="Arial" w:hAnsi="Arial" w:cs="Arial"/>
                      <w:color w:val="000000"/>
                      <w:sz w:val="28"/>
                      <w:szCs w:val="17"/>
                    </w:rPr>
                    <w:t xml:space="preserve">wildly </w:t>
                  </w:r>
                </w:p>
              </w:txbxContent>
            </v:textbox>
          </v:shape>
        </w:pict>
      </w:r>
    </w:p>
    <w:p w:rsidR="005607C0" w:rsidRPr="005607C0" w:rsidRDefault="005607C0" w:rsidP="005607C0">
      <w:pPr>
        <w:rPr>
          <w:sz w:val="20"/>
          <w:lang w:eastAsia="ko-KR"/>
        </w:rPr>
      </w:pPr>
    </w:p>
    <w:p w:rsidR="005607C0" w:rsidRPr="005607C0" w:rsidRDefault="005607C0" w:rsidP="005607C0">
      <w:pPr>
        <w:rPr>
          <w:sz w:val="20"/>
          <w:lang w:eastAsia="ko-KR"/>
        </w:rPr>
      </w:pPr>
    </w:p>
    <w:p w:rsidR="005607C0" w:rsidRPr="005607C0" w:rsidRDefault="005607C0" w:rsidP="005607C0">
      <w:pPr>
        <w:rPr>
          <w:sz w:val="20"/>
          <w:lang w:eastAsia="ko-KR"/>
        </w:rPr>
      </w:pPr>
    </w:p>
    <w:p w:rsidR="005607C0" w:rsidRPr="005607C0" w:rsidRDefault="005607C0" w:rsidP="005607C0">
      <w:pPr>
        <w:rPr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5607C0" w:rsidRDefault="005607C0" w:rsidP="005607C0">
      <w:pPr>
        <w:rPr>
          <w:rFonts w:ascii="Arial" w:hAnsi="Arial" w:cs="Arial" w:hint="eastAsia"/>
          <w:sz w:val="28"/>
          <w:lang w:eastAsia="ko-KR"/>
        </w:rPr>
      </w:pPr>
      <w:r w:rsidRPr="005607C0">
        <w:rPr>
          <w:rFonts w:ascii="Arial" w:hAnsi="Arial" w:cs="Arial"/>
          <w:sz w:val="36"/>
          <w:lang w:eastAsia="ko-KR"/>
        </w:rPr>
        <w:sym w:font="Wingdings 2" w:char="F075"/>
      </w:r>
      <w:r w:rsidRPr="005607C0">
        <w:rPr>
          <w:rFonts w:ascii="Arial" w:hAnsi="Arial" w:cs="Arial" w:hint="eastAsia"/>
          <w:sz w:val="28"/>
          <w:lang w:eastAsia="ko-KR"/>
        </w:rPr>
        <w:t>Rewrite the sentences adding the given adverbs</w:t>
      </w:r>
      <w:r w:rsidR="006D0F88">
        <w:rPr>
          <w:rFonts w:ascii="Arial" w:hAnsi="Arial" w:cs="Arial" w:hint="eastAsia"/>
          <w:sz w:val="28"/>
          <w:lang w:eastAsia="ko-KR"/>
        </w:rPr>
        <w:t xml:space="preserve"> given above</w:t>
      </w:r>
    </w:p>
    <w:p w:rsidR="005607C0" w:rsidRDefault="005607C0" w:rsidP="005607C0">
      <w:pPr>
        <w:rPr>
          <w:rFonts w:ascii="Arial" w:hAnsi="Arial" w:cs="Arial" w:hint="eastAsia"/>
          <w:sz w:val="36"/>
          <w:lang w:eastAsia="ko-KR"/>
        </w:rPr>
      </w:pPr>
    </w:p>
    <w:p w:rsidR="005607C0" w:rsidRPr="006D0F88" w:rsidRDefault="005607C0" w:rsidP="005607C0">
      <w:pPr>
        <w:pStyle w:val="a5"/>
        <w:numPr>
          <w:ilvl w:val="0"/>
          <w:numId w:val="7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The baby is sleeping. 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              _____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</w:t>
      </w:r>
    </w:p>
    <w:p w:rsidR="005607C0" w:rsidRPr="006D0F88" w:rsidRDefault="005607C0" w:rsidP="005607C0">
      <w:pPr>
        <w:pStyle w:val="a5"/>
        <w:numPr>
          <w:ilvl w:val="0"/>
          <w:numId w:val="7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My grandmother walks.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   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       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 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 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>_____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</w:t>
      </w:r>
    </w:p>
    <w:p w:rsidR="005607C0" w:rsidRPr="006D0F88" w:rsidRDefault="005607C0" w:rsidP="005607C0">
      <w:pPr>
        <w:pStyle w:val="a5"/>
        <w:numPr>
          <w:ilvl w:val="0"/>
          <w:numId w:val="7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Nora played the piano. 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 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         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  _____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</w:t>
      </w:r>
    </w:p>
    <w:p w:rsidR="005607C0" w:rsidRPr="006D0F88" w:rsidRDefault="005607C0" w:rsidP="005607C0">
      <w:pPr>
        <w:pStyle w:val="a5"/>
        <w:numPr>
          <w:ilvl w:val="0"/>
          <w:numId w:val="7"/>
        </w:numPr>
        <w:ind w:leftChars="0"/>
        <w:rPr>
          <w:rFonts w:ascii="Arial" w:hAnsi="Arial" w:cs="Arial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Jason can play the drums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 xml:space="preserve">.     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 xml:space="preserve">  _________</w:t>
      </w:r>
      <w:r w:rsidR="006D0F88">
        <w:rPr>
          <w:rFonts w:ascii="Arial" w:hAnsi="Arial" w:cs="Arial" w:hint="eastAsia"/>
          <w:sz w:val="26"/>
          <w:szCs w:val="26"/>
          <w:lang w:eastAsia="ko-KR"/>
        </w:rPr>
        <w:t>_____</w:t>
      </w: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</w:t>
      </w:r>
    </w:p>
    <w:p w:rsidR="0003158B" w:rsidRDefault="0003158B" w:rsidP="005607C0">
      <w:pPr>
        <w:rPr>
          <w:rFonts w:ascii="Arial" w:hAnsi="Arial" w:cs="Arial" w:hint="eastAsia"/>
          <w:sz w:val="20"/>
          <w:lang w:eastAsia="ko-KR"/>
        </w:rPr>
      </w:pPr>
    </w:p>
    <w:p w:rsidR="005607C0" w:rsidRPr="005607C0" w:rsidRDefault="005607C0" w:rsidP="005607C0">
      <w:pPr>
        <w:rPr>
          <w:rFonts w:ascii="Arial" w:hAnsi="Arial" w:cs="Arial"/>
          <w:sz w:val="20"/>
          <w:lang w:eastAsia="ko-KR"/>
        </w:rPr>
      </w:pPr>
    </w:p>
    <w:p w:rsidR="006D0F88" w:rsidRPr="006D0F88" w:rsidRDefault="005607C0" w:rsidP="006D0F88">
      <w:pPr>
        <w:rPr>
          <w:rFonts w:ascii="Arial" w:hAnsi="Arial" w:cs="Arial"/>
          <w:b/>
          <w:sz w:val="28"/>
          <w:szCs w:val="28"/>
          <w:lang w:eastAsia="ko-KR"/>
        </w:rPr>
      </w:pPr>
      <w:r w:rsidRPr="005607C0">
        <w:rPr>
          <w:rFonts w:ascii="Arial" w:hAnsi="Arial" w:cs="Arial"/>
          <w:sz w:val="36"/>
          <w:lang w:eastAsia="ko-KR"/>
        </w:rPr>
        <w:sym w:font="Wingdings 2" w:char="F076"/>
      </w:r>
      <w:r w:rsidR="006D0F88">
        <w:rPr>
          <w:rFonts w:ascii="Arial" w:hAnsi="Arial" w:cs="Arial" w:hint="eastAsia"/>
          <w:sz w:val="28"/>
          <w:szCs w:val="28"/>
          <w:lang w:eastAsia="ko-KR"/>
        </w:rPr>
        <w:t>Explain four things you did today with adverbs.</w:t>
      </w:r>
    </w:p>
    <w:p w:rsidR="005607C0" w:rsidRDefault="005607C0">
      <w:pPr>
        <w:rPr>
          <w:rFonts w:ascii="Arial" w:hAnsi="Arial" w:cs="Arial" w:hint="eastAsia"/>
          <w:sz w:val="36"/>
          <w:lang w:eastAsia="ko-KR"/>
        </w:rPr>
      </w:pPr>
    </w:p>
    <w:p w:rsidR="006D0F88" w:rsidRPr="006D0F88" w:rsidRDefault="006D0F88" w:rsidP="006D0F88">
      <w:pPr>
        <w:pStyle w:val="a5"/>
        <w:numPr>
          <w:ilvl w:val="0"/>
          <w:numId w:val="8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__________________________</w:t>
      </w:r>
      <w:r>
        <w:rPr>
          <w:rFonts w:ascii="Arial" w:hAnsi="Arial" w:cs="Arial" w:hint="eastAsia"/>
          <w:sz w:val="26"/>
          <w:szCs w:val="26"/>
          <w:lang w:eastAsia="ko-KR"/>
        </w:rPr>
        <w:t>_____________</w:t>
      </w:r>
    </w:p>
    <w:p w:rsidR="006D0F88" w:rsidRPr="006D0F88" w:rsidRDefault="006D0F88" w:rsidP="006D0F88">
      <w:pPr>
        <w:pStyle w:val="a5"/>
        <w:numPr>
          <w:ilvl w:val="0"/>
          <w:numId w:val="8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__________________________</w:t>
      </w:r>
      <w:r>
        <w:rPr>
          <w:rFonts w:ascii="Arial" w:hAnsi="Arial" w:cs="Arial" w:hint="eastAsia"/>
          <w:sz w:val="26"/>
          <w:szCs w:val="26"/>
          <w:lang w:eastAsia="ko-KR"/>
        </w:rPr>
        <w:t>_____________</w:t>
      </w:r>
    </w:p>
    <w:p w:rsidR="006D0F88" w:rsidRPr="006D0F88" w:rsidRDefault="006D0F88" w:rsidP="006D0F88">
      <w:pPr>
        <w:pStyle w:val="a5"/>
        <w:numPr>
          <w:ilvl w:val="0"/>
          <w:numId w:val="8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__________________________</w:t>
      </w:r>
      <w:r>
        <w:rPr>
          <w:rFonts w:ascii="Arial" w:hAnsi="Arial" w:cs="Arial" w:hint="eastAsia"/>
          <w:sz w:val="26"/>
          <w:szCs w:val="26"/>
          <w:lang w:eastAsia="ko-KR"/>
        </w:rPr>
        <w:t>_____________</w:t>
      </w:r>
    </w:p>
    <w:p w:rsidR="006D0F88" w:rsidRDefault="006D0F88" w:rsidP="006D0F88">
      <w:pPr>
        <w:pStyle w:val="a5"/>
        <w:numPr>
          <w:ilvl w:val="0"/>
          <w:numId w:val="8"/>
        </w:numPr>
        <w:ind w:leftChars="0"/>
        <w:rPr>
          <w:rFonts w:ascii="Arial" w:hAnsi="Arial" w:cs="Arial" w:hint="eastAsia"/>
          <w:sz w:val="26"/>
          <w:szCs w:val="26"/>
          <w:lang w:eastAsia="ko-KR"/>
        </w:rPr>
      </w:pPr>
      <w:r w:rsidRPr="006D0F88">
        <w:rPr>
          <w:rFonts w:ascii="Arial" w:hAnsi="Arial" w:cs="Arial" w:hint="eastAsia"/>
          <w:sz w:val="26"/>
          <w:szCs w:val="26"/>
          <w:lang w:eastAsia="ko-KR"/>
        </w:rPr>
        <w:t>__________________________</w:t>
      </w:r>
      <w:r>
        <w:rPr>
          <w:rFonts w:ascii="Arial" w:hAnsi="Arial" w:cs="Arial" w:hint="eastAsia"/>
          <w:sz w:val="26"/>
          <w:szCs w:val="26"/>
          <w:lang w:eastAsia="ko-KR"/>
        </w:rPr>
        <w:t>_____________</w:t>
      </w: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rPr>
          <w:rFonts w:ascii="Arial" w:hAnsi="Arial" w:cs="Arial" w:hint="eastAsia"/>
          <w:sz w:val="26"/>
          <w:szCs w:val="26"/>
          <w:lang w:eastAsia="ko-KR"/>
        </w:rPr>
      </w:pPr>
    </w:p>
    <w:p w:rsidR="00EC6A58" w:rsidRDefault="00EC6A58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  <w:r w:rsidRPr="00EC6A58">
        <w:rPr>
          <w:rFonts w:ascii="Arial" w:hAnsi="Arial" w:cs="Arial" w:hint="eastAsia"/>
          <w:b/>
          <w:sz w:val="36"/>
          <w:szCs w:val="26"/>
          <w:lang w:eastAsia="ko-KR"/>
        </w:rPr>
        <w:lastRenderedPageBreak/>
        <w:t xml:space="preserve">Verb List for &lt;Act </w:t>
      </w:r>
      <w:proofErr w:type="gramStart"/>
      <w:r w:rsidRPr="00EC6A58">
        <w:rPr>
          <w:rFonts w:ascii="Arial" w:hAnsi="Arial" w:cs="Arial" w:hint="eastAsia"/>
          <w:b/>
          <w:sz w:val="36"/>
          <w:szCs w:val="26"/>
          <w:lang w:eastAsia="ko-KR"/>
        </w:rPr>
        <w:t>Out</w:t>
      </w:r>
      <w:proofErr w:type="gramEnd"/>
      <w:r w:rsidRPr="00EC6A58">
        <w:rPr>
          <w:rFonts w:ascii="Arial" w:hAnsi="Arial" w:cs="Arial" w:hint="eastAsia"/>
          <w:b/>
          <w:sz w:val="36"/>
          <w:szCs w:val="26"/>
          <w:lang w:eastAsia="ko-KR"/>
        </w:rPr>
        <w:t xml:space="preserve"> Activity&gt;</w:t>
      </w:r>
    </w:p>
    <w:p w:rsidR="00EC6A58" w:rsidRPr="00EC6A58" w:rsidRDefault="00EC6A58" w:rsidP="00EC6A58">
      <w:pPr>
        <w:jc w:val="center"/>
        <w:rPr>
          <w:rFonts w:ascii="Arial" w:hAnsi="Arial" w:cs="Arial"/>
          <w:b/>
          <w:sz w:val="36"/>
          <w:szCs w:val="26"/>
          <w:lang w:eastAsia="ko-KR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86"/>
        <w:gridCol w:w="3186"/>
        <w:gridCol w:w="3186"/>
      </w:tblGrid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C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ry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D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rive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K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nock</w:t>
            </w:r>
          </w:p>
        </w:tc>
      </w:tr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C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ut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O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pen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L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augh</w:t>
            </w:r>
          </w:p>
        </w:tc>
      </w:tr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S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leep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W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ave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W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rite</w:t>
            </w:r>
          </w:p>
        </w:tc>
      </w:tr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K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ick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D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ig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D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rink</w:t>
            </w:r>
          </w:p>
        </w:tc>
      </w:tr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T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hrow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T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hink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E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at</w:t>
            </w:r>
          </w:p>
        </w:tc>
      </w:tr>
      <w:tr w:rsidR="00EC6A58" w:rsidTr="00463EA2">
        <w:trPr>
          <w:trHeight w:val="1701"/>
        </w:trPr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L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isten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K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iss</w:t>
            </w:r>
          </w:p>
        </w:tc>
        <w:tc>
          <w:tcPr>
            <w:tcW w:w="3186" w:type="dxa"/>
            <w:vAlign w:val="center"/>
          </w:tcPr>
          <w:p w:rsidR="00EC6A58" w:rsidRDefault="00EC6A58" w:rsidP="00EC6A58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S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tudy</w:t>
            </w:r>
          </w:p>
        </w:tc>
      </w:tr>
    </w:tbl>
    <w:p w:rsidR="00EC6A58" w:rsidRDefault="00EC6A58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</w:p>
    <w:p w:rsidR="00463EA2" w:rsidRDefault="00463EA2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</w:p>
    <w:p w:rsidR="00463EA2" w:rsidRDefault="00463EA2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</w:p>
    <w:p w:rsidR="00463EA2" w:rsidRDefault="00463EA2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</w:p>
    <w:p w:rsidR="00463EA2" w:rsidRDefault="00463EA2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  <w:r>
        <w:rPr>
          <w:rFonts w:ascii="Arial" w:hAnsi="Arial" w:cs="Arial" w:hint="eastAsia"/>
          <w:b/>
          <w:sz w:val="36"/>
          <w:szCs w:val="26"/>
          <w:lang w:eastAsia="ko-KR"/>
        </w:rPr>
        <w:lastRenderedPageBreak/>
        <w:t xml:space="preserve">Adverb List for &lt;Act </w:t>
      </w:r>
      <w:proofErr w:type="gramStart"/>
      <w:r>
        <w:rPr>
          <w:rFonts w:ascii="Arial" w:hAnsi="Arial" w:cs="Arial" w:hint="eastAsia"/>
          <w:b/>
          <w:sz w:val="36"/>
          <w:szCs w:val="26"/>
          <w:lang w:eastAsia="ko-KR"/>
        </w:rPr>
        <w:t>Out</w:t>
      </w:r>
      <w:proofErr w:type="gramEnd"/>
      <w:r>
        <w:rPr>
          <w:rFonts w:ascii="Arial" w:hAnsi="Arial" w:cs="Arial" w:hint="eastAsia"/>
          <w:b/>
          <w:sz w:val="36"/>
          <w:szCs w:val="26"/>
          <w:lang w:eastAsia="ko-KR"/>
        </w:rPr>
        <w:t xml:space="preserve"> Activity&gt;</w:t>
      </w:r>
    </w:p>
    <w:p w:rsidR="00463EA2" w:rsidRDefault="00463EA2" w:rsidP="00EC6A58">
      <w:pPr>
        <w:jc w:val="center"/>
        <w:rPr>
          <w:rFonts w:ascii="Arial" w:hAnsi="Arial" w:cs="Arial" w:hint="eastAsia"/>
          <w:b/>
          <w:sz w:val="36"/>
          <w:szCs w:val="26"/>
          <w:lang w:eastAsia="ko-KR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186"/>
        <w:gridCol w:w="3186"/>
        <w:gridCol w:w="3186"/>
      </w:tblGrid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</w:pPr>
            <w:r>
              <w:rPr>
                <w:rFonts w:ascii="Arial" w:eastAsia="돋움" w:hAnsi="Arial" w:cs="Arial" w:hint="eastAsia"/>
                <w:b/>
                <w:sz w:val="36"/>
                <w:szCs w:val="36"/>
                <w:lang w:eastAsia="ko-KR"/>
              </w:rPr>
              <w:t>C</w:t>
            </w:r>
            <w:r w:rsidRPr="00463EA2">
              <w:rPr>
                <w:rFonts w:ascii="Arial" w:eastAsia="돋움" w:hAnsi="Arial" w:cs="Arial" w:hint="eastAsia"/>
                <w:b/>
                <w:sz w:val="36"/>
                <w:szCs w:val="36"/>
                <w:lang w:eastAsia="ko-KR"/>
              </w:rPr>
              <w:t>heerfully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>
              <w:rPr>
                <w:rFonts w:ascii="Arial" w:eastAsia="돋움" w:hAnsi="Arial" w:cs="Arial" w:hint="eastAsia"/>
                <w:b/>
                <w:sz w:val="36"/>
                <w:szCs w:val="36"/>
                <w:lang w:eastAsia="ko-KR"/>
              </w:rPr>
              <w:t>H</w:t>
            </w:r>
            <w:r w:rsidRPr="00463EA2">
              <w:rPr>
                <w:rFonts w:ascii="Arial" w:eastAsia="돋움" w:hAnsi="Arial" w:cs="Arial"/>
                <w:b/>
                <w:sz w:val="36"/>
                <w:szCs w:val="36"/>
              </w:rPr>
              <w:t>appily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S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adly</w:t>
            </w:r>
          </w:p>
        </w:tc>
      </w:tr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>
              <w:rPr>
                <w:rFonts w:ascii="Arial" w:eastAsia="돋움" w:hAnsi="Arial" w:cs="Arial" w:hint="eastAsia"/>
                <w:b/>
                <w:sz w:val="36"/>
                <w:szCs w:val="36"/>
                <w:lang w:eastAsia="ko-KR"/>
              </w:rPr>
              <w:t>R</w:t>
            </w:r>
            <w:r w:rsidRPr="00463EA2">
              <w:rPr>
                <w:rFonts w:ascii="Arial" w:eastAsia="돋움" w:hAnsi="Arial" w:cs="Arial"/>
                <w:b/>
                <w:sz w:val="36"/>
                <w:szCs w:val="36"/>
              </w:rPr>
              <w:t>apidly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A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ngrily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L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azily</w:t>
            </w:r>
          </w:p>
        </w:tc>
      </w:tr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B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adly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N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oisily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S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hyly</w:t>
            </w:r>
          </w:p>
        </w:tc>
      </w:tr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S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leepily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 w:rsidRPr="00463EA2">
              <w:rPr>
                <w:rFonts w:ascii="Arial" w:hAnsi="Arial" w:cs="Arial"/>
                <w:b/>
                <w:sz w:val="36"/>
                <w:szCs w:val="36"/>
                <w:lang w:eastAsia="ko-KR"/>
              </w:rPr>
              <w:t>T</w:t>
            </w:r>
            <w:r w:rsidRPr="00463EA2"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houghtfully</w:t>
            </w:r>
          </w:p>
        </w:tc>
        <w:tc>
          <w:tcPr>
            <w:tcW w:w="3186" w:type="dxa"/>
            <w:vAlign w:val="center"/>
          </w:tcPr>
          <w:p w:rsidR="00463EA2" w:rsidRP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3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eastAsia="ko-KR"/>
              </w:rPr>
              <w:t>Q</w:t>
            </w:r>
            <w:r>
              <w:rPr>
                <w:rFonts w:ascii="Arial" w:hAnsi="Arial" w:cs="Arial" w:hint="eastAsia"/>
                <w:b/>
                <w:sz w:val="36"/>
                <w:szCs w:val="36"/>
                <w:lang w:eastAsia="ko-KR"/>
              </w:rPr>
              <w:t>uickly</w:t>
            </w:r>
          </w:p>
        </w:tc>
      </w:tr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S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lowly</w:t>
            </w:r>
          </w:p>
        </w:tc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S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ilently</w:t>
            </w:r>
          </w:p>
        </w:tc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G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ently</w:t>
            </w:r>
          </w:p>
        </w:tc>
      </w:tr>
      <w:tr w:rsidR="00463EA2" w:rsidTr="00463EA2">
        <w:trPr>
          <w:trHeight w:val="1701"/>
        </w:trPr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Q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uietly</w:t>
            </w:r>
          </w:p>
        </w:tc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L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oudly</w:t>
            </w:r>
          </w:p>
        </w:tc>
        <w:tc>
          <w:tcPr>
            <w:tcW w:w="3186" w:type="dxa"/>
            <w:vAlign w:val="center"/>
          </w:tcPr>
          <w:p w:rsidR="00463EA2" w:rsidRDefault="00463EA2" w:rsidP="00463EA2">
            <w:pPr>
              <w:jc w:val="center"/>
              <w:rPr>
                <w:rFonts w:ascii="Arial" w:hAnsi="Arial" w:cs="Arial"/>
                <w:b/>
                <w:sz w:val="36"/>
                <w:szCs w:val="26"/>
                <w:lang w:eastAsia="ko-KR"/>
              </w:rPr>
            </w:pPr>
            <w:r>
              <w:rPr>
                <w:rFonts w:ascii="Arial" w:hAnsi="Arial" w:cs="Arial"/>
                <w:b/>
                <w:sz w:val="36"/>
                <w:szCs w:val="26"/>
                <w:lang w:eastAsia="ko-KR"/>
              </w:rPr>
              <w:t>E</w:t>
            </w:r>
            <w:r>
              <w:rPr>
                <w:rFonts w:ascii="Arial" w:hAnsi="Arial" w:cs="Arial" w:hint="eastAsia"/>
                <w:b/>
                <w:sz w:val="36"/>
                <w:szCs w:val="26"/>
                <w:lang w:eastAsia="ko-KR"/>
              </w:rPr>
              <w:t>legantly</w:t>
            </w:r>
          </w:p>
        </w:tc>
      </w:tr>
    </w:tbl>
    <w:p w:rsidR="00463EA2" w:rsidRPr="00EC6A58" w:rsidRDefault="00463EA2" w:rsidP="00EC6A58">
      <w:pPr>
        <w:jc w:val="center"/>
        <w:rPr>
          <w:rFonts w:ascii="Arial" w:hAnsi="Arial" w:cs="Arial"/>
          <w:b/>
          <w:sz w:val="36"/>
          <w:szCs w:val="26"/>
          <w:lang w:eastAsia="ko-KR"/>
        </w:rPr>
      </w:pPr>
    </w:p>
    <w:sectPr w:rsidR="00463EA2" w:rsidRPr="00EC6A58" w:rsidSect="0047077A">
      <w:footerReference w:type="default" r:id="rId2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4E35" w:rsidRDefault="00B34E35" w:rsidP="00154794">
      <w:r>
        <w:separator/>
      </w:r>
    </w:p>
  </w:endnote>
  <w:endnote w:type="continuationSeparator" w:id="0">
    <w:p w:rsidR="00B34E35" w:rsidRDefault="00B34E35" w:rsidP="001547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67326"/>
      <w:docPartObj>
        <w:docPartGallery w:val="Page Numbers (Bottom of Page)"/>
        <w:docPartUnique/>
      </w:docPartObj>
    </w:sdtPr>
    <w:sdtContent>
      <w:p w:rsidR="00792080" w:rsidRDefault="00792080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017BE" w:rsidRPr="00D017BE">
          <w:rPr>
            <w:noProof/>
            <w:lang w:val="ko-KR"/>
          </w:rPr>
          <w:t>1</w:t>
        </w:r>
        <w:r>
          <w:rPr>
            <w:noProof/>
            <w:lang w:val="ko-KR"/>
          </w:rPr>
          <w:fldChar w:fldCharType="end"/>
        </w:r>
      </w:p>
    </w:sdtContent>
  </w:sdt>
  <w:p w:rsidR="00792080" w:rsidRDefault="00792080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4E35" w:rsidRDefault="00B34E35" w:rsidP="00154794">
      <w:r>
        <w:separator/>
      </w:r>
    </w:p>
  </w:footnote>
  <w:footnote w:type="continuationSeparator" w:id="0">
    <w:p w:rsidR="00B34E35" w:rsidRDefault="00B34E35" w:rsidP="001547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F01836"/>
    <w:multiLevelType w:val="hybridMultilevel"/>
    <w:tmpl w:val="2E12DC76"/>
    <w:lvl w:ilvl="0" w:tplc="49301934">
      <w:numFmt w:val="bullet"/>
      <w:lvlText w:val="-"/>
      <w:lvlJc w:val="left"/>
      <w:pPr>
        <w:ind w:left="760" w:hanging="360"/>
      </w:pPr>
      <w:rPr>
        <w:rFonts w:ascii="Arial" w:eastAsiaTheme="minorEastAsia" w:hAnsi="Arial" w:cs="Arial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A080224"/>
    <w:multiLevelType w:val="hybridMultilevel"/>
    <w:tmpl w:val="9B408AE2"/>
    <w:lvl w:ilvl="0" w:tplc="62EA18EC">
      <w:start w:val="6"/>
      <w:numFmt w:val="bullet"/>
      <w:lvlText w:val=""/>
      <w:lvlJc w:val="left"/>
      <w:pPr>
        <w:ind w:left="1120" w:hanging="360"/>
      </w:pPr>
      <w:rPr>
        <w:rFonts w:ascii="Wingdings" w:eastAsiaTheme="minorEastAsia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2">
    <w:nsid w:val="16B674F3"/>
    <w:multiLevelType w:val="hybridMultilevel"/>
    <w:tmpl w:val="7B4224C8"/>
    <w:lvl w:ilvl="0" w:tplc="CDF488A4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">
    <w:nsid w:val="487E536A"/>
    <w:multiLevelType w:val="hybridMultilevel"/>
    <w:tmpl w:val="74A432AC"/>
    <w:lvl w:ilvl="0" w:tplc="842646C6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676F97"/>
    <w:multiLevelType w:val="hybridMultilevel"/>
    <w:tmpl w:val="7B1C5A08"/>
    <w:lvl w:ilvl="0" w:tplc="A150FF3E">
      <w:numFmt w:val="bullet"/>
      <w:lvlText w:val=""/>
      <w:lvlJc w:val="left"/>
      <w:pPr>
        <w:ind w:left="36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26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30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4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8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2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6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0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430" w:hanging="400"/>
      </w:pPr>
      <w:rPr>
        <w:rFonts w:ascii="Wingdings" w:hAnsi="Wingdings" w:hint="default"/>
      </w:rPr>
    </w:lvl>
  </w:abstractNum>
  <w:abstractNum w:abstractNumId="5">
    <w:nsid w:val="67C82BE4"/>
    <w:multiLevelType w:val="hybridMultilevel"/>
    <w:tmpl w:val="942E10CA"/>
    <w:lvl w:ilvl="0" w:tplc="7C7AC19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6">
    <w:nsid w:val="689F7B6C"/>
    <w:multiLevelType w:val="hybridMultilevel"/>
    <w:tmpl w:val="C71629DC"/>
    <w:lvl w:ilvl="0" w:tplc="3E98B852">
      <w:start w:val="6"/>
      <w:numFmt w:val="bullet"/>
      <w:lvlText w:val=""/>
      <w:lvlJc w:val="left"/>
      <w:pPr>
        <w:ind w:left="112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156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6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36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6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60" w:hanging="400"/>
      </w:pPr>
      <w:rPr>
        <w:rFonts w:ascii="Wingdings" w:hAnsi="Wingdings" w:hint="default"/>
      </w:rPr>
    </w:lvl>
  </w:abstractNum>
  <w:abstractNum w:abstractNumId="7">
    <w:nsid w:val="76851A6C"/>
    <w:multiLevelType w:val="hybridMultilevel"/>
    <w:tmpl w:val="11983678"/>
    <w:lvl w:ilvl="0" w:tplc="6FC41EE2">
      <w:numFmt w:val="bullet"/>
      <w:lvlText w:val=""/>
      <w:lvlJc w:val="left"/>
      <w:pPr>
        <w:ind w:left="2090" w:hanging="360"/>
      </w:pPr>
      <w:rPr>
        <w:rFonts w:ascii="Wingdings" w:eastAsiaTheme="minorEastAsia" w:hAnsi="Wingdings" w:cs="Arial" w:hint="default"/>
      </w:rPr>
    </w:lvl>
    <w:lvl w:ilvl="1" w:tplc="04090003" w:tentative="1">
      <w:start w:val="1"/>
      <w:numFmt w:val="bullet"/>
      <w:lvlText w:val=""/>
      <w:lvlJc w:val="left"/>
      <w:pPr>
        <w:ind w:left="25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9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3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7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1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9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330" w:hanging="40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4"/>
  </w:num>
  <w:num w:numId="5">
    <w:abstractNumId w:val="6"/>
  </w:num>
  <w:num w:numId="6">
    <w:abstractNumId w:val="1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FF4778"/>
    <w:rsid w:val="0003158B"/>
    <w:rsid w:val="00056648"/>
    <w:rsid w:val="00057B00"/>
    <w:rsid w:val="00062002"/>
    <w:rsid w:val="00086A0A"/>
    <w:rsid w:val="0014501A"/>
    <w:rsid w:val="00154794"/>
    <w:rsid w:val="001B09EA"/>
    <w:rsid w:val="002C78B3"/>
    <w:rsid w:val="00422D9B"/>
    <w:rsid w:val="00425BB9"/>
    <w:rsid w:val="00443029"/>
    <w:rsid w:val="004519A5"/>
    <w:rsid w:val="00463206"/>
    <w:rsid w:val="00463EA2"/>
    <w:rsid w:val="0047077A"/>
    <w:rsid w:val="005607C0"/>
    <w:rsid w:val="00561306"/>
    <w:rsid w:val="005A4053"/>
    <w:rsid w:val="005B0CD4"/>
    <w:rsid w:val="00603E05"/>
    <w:rsid w:val="00646880"/>
    <w:rsid w:val="00651548"/>
    <w:rsid w:val="00687F2C"/>
    <w:rsid w:val="006D0F88"/>
    <w:rsid w:val="00733B07"/>
    <w:rsid w:val="00760192"/>
    <w:rsid w:val="00792080"/>
    <w:rsid w:val="00857C83"/>
    <w:rsid w:val="0089250F"/>
    <w:rsid w:val="008B36A0"/>
    <w:rsid w:val="008C6FAD"/>
    <w:rsid w:val="0092706D"/>
    <w:rsid w:val="009A480D"/>
    <w:rsid w:val="009F18EE"/>
    <w:rsid w:val="00A26AC3"/>
    <w:rsid w:val="00A54477"/>
    <w:rsid w:val="00AA2A09"/>
    <w:rsid w:val="00AC7116"/>
    <w:rsid w:val="00AD6D28"/>
    <w:rsid w:val="00AE6993"/>
    <w:rsid w:val="00B0312C"/>
    <w:rsid w:val="00B30D51"/>
    <w:rsid w:val="00B32684"/>
    <w:rsid w:val="00B34E35"/>
    <w:rsid w:val="00B404A8"/>
    <w:rsid w:val="00BD320C"/>
    <w:rsid w:val="00BE3FD0"/>
    <w:rsid w:val="00C2378F"/>
    <w:rsid w:val="00C27346"/>
    <w:rsid w:val="00C27E60"/>
    <w:rsid w:val="00C73C39"/>
    <w:rsid w:val="00CA07F1"/>
    <w:rsid w:val="00D017BE"/>
    <w:rsid w:val="00D11B90"/>
    <w:rsid w:val="00D2006C"/>
    <w:rsid w:val="00D224DB"/>
    <w:rsid w:val="00D73E0A"/>
    <w:rsid w:val="00D85480"/>
    <w:rsid w:val="00DA2D45"/>
    <w:rsid w:val="00EA1615"/>
    <w:rsid w:val="00EC6A58"/>
    <w:rsid w:val="00FF47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F4778"/>
    <w:pPr>
      <w:widowControl w:val="0"/>
      <w:kinsoku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FF4778"/>
    <w:pPr>
      <w:tabs>
        <w:tab w:val="center" w:pos="4680"/>
        <w:tab w:val="right" w:pos="9360"/>
      </w:tabs>
    </w:pPr>
  </w:style>
  <w:style w:type="character" w:customStyle="1" w:styleId="Char">
    <w:name w:val="머리글 Char"/>
    <w:basedOn w:val="a0"/>
    <w:link w:val="a3"/>
    <w:uiPriority w:val="99"/>
    <w:rsid w:val="00FF4778"/>
    <w:rPr>
      <w:rFonts w:ascii="Times New Roman" w:eastAsiaTheme="minorEastAsia" w:hAnsi="Times New Roman" w:cs="Times New Roman"/>
      <w:sz w:val="24"/>
      <w:szCs w:val="24"/>
    </w:rPr>
  </w:style>
  <w:style w:type="paragraph" w:styleId="a4">
    <w:name w:val="footer"/>
    <w:basedOn w:val="a"/>
    <w:link w:val="Char0"/>
    <w:uiPriority w:val="99"/>
    <w:unhideWhenUsed/>
    <w:rsid w:val="00154794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4"/>
    <w:uiPriority w:val="99"/>
    <w:rsid w:val="00154794"/>
    <w:rPr>
      <w:rFonts w:ascii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34"/>
    <w:qFormat/>
    <w:rsid w:val="00A26AC3"/>
    <w:pPr>
      <w:ind w:leftChars="400" w:left="800"/>
    </w:pPr>
  </w:style>
  <w:style w:type="paragraph" w:styleId="a6">
    <w:name w:val="Balloon Text"/>
    <w:basedOn w:val="a"/>
    <w:link w:val="Char1"/>
    <w:uiPriority w:val="99"/>
    <w:semiHidden/>
    <w:unhideWhenUsed/>
    <w:rsid w:val="00D224DB"/>
    <w:rPr>
      <w:rFonts w:asciiTheme="majorHAnsi" w:eastAsiaTheme="majorEastAsia" w:hAnsiTheme="majorHAnsi" w:cstheme="majorBidi"/>
      <w:sz w:val="18"/>
      <w:szCs w:val="18"/>
    </w:rPr>
  </w:style>
  <w:style w:type="character" w:customStyle="1" w:styleId="Char1">
    <w:name w:val="풍선 도움말 텍스트 Char"/>
    <w:basedOn w:val="a0"/>
    <w:link w:val="a6"/>
    <w:uiPriority w:val="99"/>
    <w:semiHidden/>
    <w:rsid w:val="00D224DB"/>
    <w:rPr>
      <w:rFonts w:asciiTheme="majorHAnsi" w:eastAsiaTheme="majorEastAsia" w:hAnsiTheme="majorHAnsi" w:cstheme="majorBidi"/>
      <w:sz w:val="18"/>
      <w:szCs w:val="18"/>
    </w:rPr>
  </w:style>
  <w:style w:type="table" w:styleId="a7">
    <w:name w:val="Table Grid"/>
    <w:basedOn w:val="a1"/>
    <w:uiPriority w:val="59"/>
    <w:rsid w:val="00C2378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26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652A9E-01BE-464B-B16A-6083E9C72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656</TotalTime>
  <Pages>11</Pages>
  <Words>1246</Words>
  <Characters>7104</Characters>
  <Application>Microsoft Office Word</Application>
  <DocSecurity>0</DocSecurity>
  <Lines>59</Lines>
  <Paragraphs>16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KEI</Company>
  <LinksUpToDate>false</LinksUpToDate>
  <CharactersWithSpaces>8334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FrankChavis</dc:creator>
  <cp:lastModifiedBy>지워닝</cp:lastModifiedBy>
  <cp:revision>15</cp:revision>
  <cp:lastPrinted>2015-05-16T23:47:00Z</cp:lastPrinted>
  <dcterms:created xsi:type="dcterms:W3CDTF">2016-03-08T05:36:00Z</dcterms:created>
  <dcterms:modified xsi:type="dcterms:W3CDTF">2016-04-22T14:58:00Z</dcterms:modified>
</cp:coreProperties>
</file>