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5292" w:rsidRDefault="00505292">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Default="00930CF2">
            <w:pPr>
              <w:spacing w:line="240" w:lineRule="auto"/>
              <w:jc w:val="center"/>
            </w:pPr>
            <w:r w:rsidRPr="00BF7EA4">
              <w:rPr>
                <w:sz w:val="24"/>
                <w:szCs w:val="24"/>
                <w:shd w:val="clear" w:color="auto" w:fill="1F497D" w:themeFill="text2"/>
              </w:rPr>
              <w:t>☐</w:t>
            </w:r>
            <w:r>
              <w:rPr>
                <w:sz w:val="24"/>
                <w:szCs w:val="24"/>
              </w:rPr>
              <w:t xml:space="preserve"> Listening   </w:t>
            </w:r>
            <w:r w:rsidRPr="00BF7EA4">
              <w:rPr>
                <w:sz w:val="24"/>
                <w:szCs w:val="24"/>
                <w:shd w:val="clear" w:color="auto" w:fill="1F497D" w:themeFill="text2"/>
              </w:rPr>
              <w:t xml:space="preserve">☐ </w:t>
            </w:r>
            <w:r>
              <w:rPr>
                <w:sz w:val="24"/>
                <w:szCs w:val="24"/>
              </w:rPr>
              <w:t xml:space="preserve">Speaking   </w:t>
            </w:r>
            <w:r w:rsidRPr="00BF7EA4">
              <w:rPr>
                <w:sz w:val="24"/>
                <w:szCs w:val="24"/>
                <w:shd w:val="clear" w:color="auto" w:fill="1F497D" w:themeFill="text2"/>
              </w:rPr>
              <w:t>☐</w:t>
            </w:r>
            <w:r>
              <w:rPr>
                <w:sz w:val="24"/>
                <w:szCs w:val="24"/>
              </w:rPr>
              <w:t xml:space="preserve"> Reading   </w:t>
            </w:r>
            <w:r w:rsidRPr="00BF7EA4">
              <w:rPr>
                <w:sz w:val="24"/>
                <w:szCs w:val="24"/>
                <w:shd w:val="clear" w:color="auto" w:fill="1F497D" w:themeFill="text2"/>
              </w:rPr>
              <w:t>☐</w:t>
            </w:r>
            <w:r>
              <w:rPr>
                <w:sz w:val="24"/>
                <w:szCs w:val="24"/>
              </w:rPr>
              <w:t xml:space="preserve"> Grammar  </w:t>
            </w:r>
            <w:r w:rsidRPr="00BF7EA4">
              <w:rPr>
                <w:sz w:val="24"/>
                <w:szCs w:val="24"/>
                <w:shd w:val="clear" w:color="auto" w:fill="1F497D" w:themeFill="text2"/>
              </w:rPr>
              <w:t>☐</w:t>
            </w:r>
            <w:r>
              <w:rPr>
                <w:sz w:val="24"/>
                <w:szCs w:val="24"/>
              </w:rPr>
              <w:t xml:space="preserve"> Writing</w:t>
            </w:r>
          </w:p>
          <w:p w:rsidR="00505292" w:rsidRDefault="00505292">
            <w:pPr>
              <w:spacing w:line="240" w:lineRule="auto"/>
            </w:pPr>
          </w:p>
        </w:tc>
      </w:tr>
      <w:tr w:rsidR="00505292">
        <w:tc>
          <w:tcPr>
            <w:tcW w:w="9576" w:type="dxa"/>
          </w:tcPr>
          <w:p w:rsidR="00505292" w:rsidRDefault="00930CF2">
            <w:pPr>
              <w:spacing w:line="240" w:lineRule="auto"/>
            </w:pPr>
            <w:r>
              <w:rPr>
                <w:b/>
                <w:sz w:val="24"/>
                <w:szCs w:val="24"/>
              </w:rPr>
              <w:t xml:space="preserve">Topic:  </w:t>
            </w:r>
            <w:r w:rsidR="00BF7EA4">
              <w:rPr>
                <w:rFonts w:hint="eastAsia"/>
                <w:b/>
                <w:sz w:val="24"/>
                <w:szCs w:val="24"/>
              </w:rPr>
              <w:t>Trash Is Treasure</w:t>
            </w:r>
          </w:p>
          <w:p w:rsidR="00505292" w:rsidRDefault="00505292">
            <w:pPr>
              <w:spacing w:line="240" w:lineRule="auto"/>
            </w:pPr>
          </w:p>
        </w:tc>
      </w:tr>
    </w:tbl>
    <w:p w:rsidR="00505292" w:rsidRDefault="00505292">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505292">
        <w:tc>
          <w:tcPr>
            <w:tcW w:w="2394" w:type="dxa"/>
          </w:tcPr>
          <w:p w:rsidR="00505292" w:rsidRDefault="00930CF2">
            <w:pPr>
              <w:spacing w:line="240" w:lineRule="auto"/>
            </w:pPr>
            <w:r>
              <w:rPr>
                <w:sz w:val="24"/>
                <w:szCs w:val="24"/>
              </w:rPr>
              <w:t>Instructor:</w:t>
            </w:r>
          </w:p>
          <w:p w:rsidR="00505292" w:rsidRDefault="00BF7EA4">
            <w:pPr>
              <w:spacing w:line="240" w:lineRule="auto"/>
              <w:jc w:val="center"/>
            </w:pPr>
            <w:r>
              <w:rPr>
                <w:rFonts w:hint="eastAsia"/>
              </w:rPr>
              <w:t>Joo</w:t>
            </w:r>
          </w:p>
        </w:tc>
        <w:tc>
          <w:tcPr>
            <w:tcW w:w="2394" w:type="dxa"/>
          </w:tcPr>
          <w:p w:rsidR="00505292" w:rsidRDefault="00930CF2">
            <w:pPr>
              <w:spacing w:line="240" w:lineRule="auto"/>
            </w:pPr>
            <w:r>
              <w:rPr>
                <w:sz w:val="24"/>
                <w:szCs w:val="24"/>
              </w:rPr>
              <w:t>Level:</w:t>
            </w:r>
          </w:p>
          <w:p w:rsidR="00505292" w:rsidRDefault="00930CF2">
            <w:pPr>
              <w:spacing w:line="240" w:lineRule="auto"/>
              <w:jc w:val="center"/>
            </w:pPr>
            <w:r>
              <w:rPr>
                <w:b/>
              </w:rPr>
              <w:t>Upper Intermediate</w:t>
            </w:r>
            <w:r>
              <w:rPr>
                <w:sz w:val="24"/>
                <w:szCs w:val="24"/>
              </w:rPr>
              <w:t xml:space="preserve"> </w:t>
            </w:r>
            <w:r>
              <w:t>(Adult)</w:t>
            </w:r>
          </w:p>
        </w:tc>
        <w:tc>
          <w:tcPr>
            <w:tcW w:w="2394" w:type="dxa"/>
          </w:tcPr>
          <w:p w:rsidR="00505292" w:rsidRDefault="00930CF2">
            <w:pPr>
              <w:spacing w:line="240" w:lineRule="auto"/>
            </w:pPr>
            <w:r>
              <w:rPr>
                <w:sz w:val="24"/>
                <w:szCs w:val="24"/>
              </w:rPr>
              <w:t>Students:</w:t>
            </w:r>
          </w:p>
          <w:p w:rsidR="00505292" w:rsidRDefault="00930CF2">
            <w:pPr>
              <w:spacing w:line="240" w:lineRule="auto"/>
              <w:ind w:firstLine="1060"/>
            </w:pPr>
            <w:r>
              <w:rPr>
                <w:b/>
                <w:sz w:val="24"/>
                <w:szCs w:val="24"/>
              </w:rPr>
              <w:t xml:space="preserve">12 </w:t>
            </w:r>
          </w:p>
        </w:tc>
        <w:tc>
          <w:tcPr>
            <w:tcW w:w="2394" w:type="dxa"/>
          </w:tcPr>
          <w:p w:rsidR="00505292" w:rsidRDefault="00930CF2">
            <w:pPr>
              <w:spacing w:line="240" w:lineRule="auto"/>
            </w:pPr>
            <w:r>
              <w:rPr>
                <w:sz w:val="24"/>
                <w:szCs w:val="24"/>
              </w:rPr>
              <w:t>Length:</w:t>
            </w:r>
          </w:p>
          <w:p w:rsidR="00505292" w:rsidRDefault="00930CF2">
            <w:pPr>
              <w:spacing w:line="240" w:lineRule="auto"/>
            </w:pPr>
            <w:r>
              <w:rPr>
                <w:b/>
                <w:sz w:val="24"/>
                <w:szCs w:val="24"/>
              </w:rPr>
              <w:t>30 Minutes</w:t>
            </w:r>
          </w:p>
        </w:tc>
      </w:tr>
    </w:tbl>
    <w:p w:rsidR="00505292" w:rsidRDefault="00505292">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Default="00930CF2">
            <w:pPr>
              <w:spacing w:line="240" w:lineRule="auto"/>
            </w:pPr>
            <w:r>
              <w:rPr>
                <w:sz w:val="24"/>
                <w:szCs w:val="24"/>
              </w:rPr>
              <w:t>Materials:</w:t>
            </w:r>
          </w:p>
          <w:p w:rsidR="00505292" w:rsidRDefault="00505292" w:rsidP="00BF7EA4">
            <w:pPr>
              <w:spacing w:line="240" w:lineRule="auto"/>
            </w:pPr>
          </w:p>
          <w:p w:rsidR="00BF7EA4" w:rsidRDefault="00BF7EA4" w:rsidP="00BF7EA4">
            <w:pPr>
              <w:spacing w:line="240" w:lineRule="auto"/>
            </w:pPr>
            <w:r>
              <w:rPr>
                <w:rFonts w:hint="eastAsia"/>
              </w:rPr>
              <w:t>-</w:t>
            </w:r>
            <w:r>
              <w:t xml:space="preserve"> </w:t>
            </w:r>
            <w:r>
              <w:rPr>
                <w:rFonts w:hint="eastAsia"/>
              </w:rPr>
              <w:t>Picture for garbologists</w:t>
            </w:r>
          </w:p>
          <w:p w:rsidR="00BF7EA4" w:rsidRDefault="00BF7EA4" w:rsidP="00BF7EA4">
            <w:pPr>
              <w:spacing w:line="240" w:lineRule="auto"/>
            </w:pPr>
            <w:r>
              <w:rPr>
                <w:rFonts w:hint="eastAsia"/>
              </w:rPr>
              <w:t>- White board and board markers</w:t>
            </w:r>
          </w:p>
          <w:p w:rsidR="00BF7EA4" w:rsidRDefault="00BF7EA4" w:rsidP="00BF7EA4">
            <w:pPr>
              <w:spacing w:line="240" w:lineRule="auto"/>
            </w:pPr>
            <w:r>
              <w:rPr>
                <w:rFonts w:hint="eastAsia"/>
              </w:rPr>
              <w:t>- Worksheet1 (Dictation paper)</w:t>
            </w:r>
          </w:p>
          <w:p w:rsidR="00BF7EA4" w:rsidRDefault="00BF7EA4" w:rsidP="00BF7EA4">
            <w:pPr>
              <w:spacing w:line="240" w:lineRule="auto"/>
            </w:pPr>
            <w:r>
              <w:rPr>
                <w:rFonts w:hint="eastAsia"/>
              </w:rPr>
              <w:t>- Worksheet2 (True or False Q / Label the words)</w:t>
            </w:r>
          </w:p>
          <w:p w:rsidR="00BF7EA4" w:rsidRDefault="00BF7EA4" w:rsidP="00BF7EA4">
            <w:pPr>
              <w:spacing w:line="240" w:lineRule="auto"/>
            </w:pPr>
            <w:r>
              <w:rPr>
                <w:rFonts w:hint="eastAsia"/>
              </w:rPr>
              <w:t>- Worksheet3 (Writing with grammer)</w:t>
            </w:r>
          </w:p>
          <w:p w:rsidR="00505292" w:rsidRDefault="00BF7EA4" w:rsidP="00BF7EA4">
            <w:pPr>
              <w:spacing w:line="240" w:lineRule="auto"/>
            </w:pPr>
            <w:r>
              <w:rPr>
                <w:rFonts w:hint="eastAsia"/>
              </w:rPr>
              <w:t xml:space="preserve">- CD-ROM </w:t>
            </w:r>
          </w:p>
          <w:p w:rsidR="00BF7EA4" w:rsidRDefault="00BF7EA4" w:rsidP="00BF7EA4">
            <w:pPr>
              <w:spacing w:line="240" w:lineRule="auto"/>
            </w:pPr>
          </w:p>
        </w:tc>
      </w:tr>
    </w:tbl>
    <w:p w:rsidR="00505292" w:rsidRDefault="00505292">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Default="00930CF2">
            <w:pPr>
              <w:spacing w:line="240" w:lineRule="auto"/>
            </w:pPr>
            <w:r>
              <w:rPr>
                <w:sz w:val="24"/>
                <w:szCs w:val="24"/>
              </w:rPr>
              <w:t>Aims: (3)</w:t>
            </w:r>
          </w:p>
          <w:p w:rsidR="00505292" w:rsidRDefault="00505292" w:rsidP="00BF7EA4">
            <w:pPr>
              <w:pStyle w:val="af3"/>
              <w:spacing w:line="240" w:lineRule="auto"/>
              <w:ind w:leftChars="0" w:left="760"/>
              <w:jc w:val="both"/>
            </w:pPr>
          </w:p>
          <w:p w:rsidR="00BF7EA4" w:rsidRDefault="00BF7EA4" w:rsidP="00BF7EA4">
            <w:pPr>
              <w:spacing w:line="240" w:lineRule="auto"/>
            </w:pPr>
            <w:r>
              <w:rPr>
                <w:rFonts w:hint="eastAsia"/>
              </w:rPr>
              <w:t>- Ss will be able to know what the garbologist is.</w:t>
            </w:r>
          </w:p>
          <w:p w:rsidR="00BF7EA4" w:rsidRDefault="00BF7EA4" w:rsidP="00BF7EA4">
            <w:pPr>
              <w:spacing w:line="240" w:lineRule="auto"/>
            </w:pPr>
            <w:r>
              <w:rPr>
                <w:rFonts w:hint="eastAsia"/>
              </w:rPr>
              <w:t xml:space="preserve">- Ss will be able to use the expression </w:t>
            </w:r>
            <w:r>
              <w:t>“</w:t>
            </w:r>
            <w:r>
              <w:rPr>
                <w:rFonts w:hint="eastAsia"/>
              </w:rPr>
              <w:t>there is/ there are</w:t>
            </w:r>
            <w:r>
              <w:t>”</w:t>
            </w:r>
            <w:r>
              <w:rPr>
                <w:rFonts w:hint="eastAsia"/>
              </w:rPr>
              <w:t>.</w:t>
            </w:r>
          </w:p>
          <w:p w:rsidR="00BF7EA4" w:rsidRDefault="00BF7EA4" w:rsidP="00BF7EA4">
            <w:pPr>
              <w:spacing w:line="240" w:lineRule="auto"/>
            </w:pPr>
            <w:r>
              <w:rPr>
                <w:rFonts w:hint="eastAsia"/>
              </w:rPr>
              <w:t>- Ss will be able to understand the listening script.</w:t>
            </w:r>
          </w:p>
          <w:p w:rsidR="00505292" w:rsidRDefault="00505292" w:rsidP="00BF7EA4">
            <w:pPr>
              <w:spacing w:line="240" w:lineRule="auto"/>
              <w:jc w:val="both"/>
            </w:pPr>
          </w:p>
        </w:tc>
      </w:tr>
    </w:tbl>
    <w:p w:rsidR="00505292" w:rsidRDefault="00505292">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Default="00930CF2">
            <w:pPr>
              <w:spacing w:line="240" w:lineRule="auto"/>
            </w:pPr>
            <w:r>
              <w:rPr>
                <w:sz w:val="24"/>
                <w:szCs w:val="24"/>
              </w:rPr>
              <w:t>Language Skills: (4- Integrated)</w:t>
            </w:r>
          </w:p>
          <w:p w:rsidR="00505292" w:rsidRDefault="00505292">
            <w:pPr>
              <w:spacing w:line="240" w:lineRule="auto"/>
              <w:jc w:val="both"/>
            </w:pPr>
          </w:p>
          <w:p w:rsidR="00505292" w:rsidRDefault="00930CF2">
            <w:pPr>
              <w:spacing w:line="240" w:lineRule="auto"/>
              <w:jc w:val="both"/>
            </w:pPr>
            <w:r>
              <w:rPr>
                <w:sz w:val="24"/>
                <w:szCs w:val="24"/>
              </w:rPr>
              <w:t>Listening</w:t>
            </w:r>
            <w:r w:rsidR="00BF7EA4">
              <w:rPr>
                <w:rFonts w:hint="eastAsia"/>
                <w:sz w:val="24"/>
                <w:szCs w:val="24"/>
              </w:rPr>
              <w:t xml:space="preserve"> : </w:t>
            </w:r>
            <w:r w:rsidR="001F7128">
              <w:rPr>
                <w:rFonts w:hint="eastAsia"/>
                <w:sz w:val="24"/>
                <w:szCs w:val="24"/>
              </w:rPr>
              <w:t>Ss will listen the script.</w:t>
            </w:r>
          </w:p>
          <w:p w:rsidR="00505292" w:rsidRDefault="00930CF2">
            <w:pPr>
              <w:spacing w:line="240" w:lineRule="auto"/>
              <w:jc w:val="both"/>
            </w:pPr>
            <w:r>
              <w:rPr>
                <w:sz w:val="24"/>
                <w:szCs w:val="24"/>
              </w:rPr>
              <w:t>Reading</w:t>
            </w:r>
            <w:r w:rsidR="001F7128">
              <w:rPr>
                <w:rFonts w:hint="eastAsia"/>
                <w:sz w:val="24"/>
                <w:szCs w:val="24"/>
              </w:rPr>
              <w:t xml:space="preserve"> : Ss will read together the script</w:t>
            </w:r>
            <w:r w:rsidR="006F5D80">
              <w:rPr>
                <w:rFonts w:hint="eastAsia"/>
                <w:sz w:val="24"/>
                <w:szCs w:val="24"/>
              </w:rPr>
              <w:t xml:space="preserve"> and find the answer</w:t>
            </w:r>
            <w:r w:rsidR="001F7128">
              <w:rPr>
                <w:rFonts w:hint="eastAsia"/>
                <w:sz w:val="24"/>
                <w:szCs w:val="24"/>
              </w:rPr>
              <w:t xml:space="preserve"> after having a dictation</w:t>
            </w:r>
          </w:p>
          <w:p w:rsidR="00505292" w:rsidRDefault="00930CF2">
            <w:pPr>
              <w:spacing w:line="240" w:lineRule="auto"/>
              <w:jc w:val="both"/>
            </w:pPr>
            <w:r>
              <w:rPr>
                <w:sz w:val="24"/>
                <w:szCs w:val="24"/>
              </w:rPr>
              <w:t>Writing</w:t>
            </w:r>
            <w:r w:rsidR="001F7128">
              <w:rPr>
                <w:rFonts w:hint="eastAsia"/>
                <w:sz w:val="24"/>
                <w:szCs w:val="24"/>
              </w:rPr>
              <w:t xml:space="preserve">: Ss will write what they want to be, using the expression </w:t>
            </w:r>
            <w:r w:rsidR="001F7128">
              <w:rPr>
                <w:sz w:val="24"/>
                <w:szCs w:val="24"/>
              </w:rPr>
              <w:t>“</w:t>
            </w:r>
            <w:r w:rsidR="001F7128">
              <w:rPr>
                <w:rFonts w:hint="eastAsia"/>
                <w:sz w:val="24"/>
                <w:szCs w:val="24"/>
              </w:rPr>
              <w:t>there is/there are</w:t>
            </w:r>
            <w:r w:rsidR="001F7128">
              <w:rPr>
                <w:sz w:val="24"/>
                <w:szCs w:val="24"/>
              </w:rPr>
              <w:t>”</w:t>
            </w:r>
          </w:p>
          <w:p w:rsidR="00505292" w:rsidRDefault="00BF7EA4">
            <w:pPr>
              <w:spacing w:line="240" w:lineRule="auto"/>
              <w:jc w:val="both"/>
            </w:pPr>
            <w:r>
              <w:rPr>
                <w:rFonts w:hint="eastAsia"/>
              </w:rPr>
              <w:t>Speaking</w:t>
            </w:r>
            <w:r w:rsidR="001F7128">
              <w:rPr>
                <w:rFonts w:hint="eastAsia"/>
              </w:rPr>
              <w:t>:Ss will share their thinking with the partner.</w:t>
            </w:r>
          </w:p>
          <w:p w:rsidR="00505292" w:rsidRDefault="00505292">
            <w:pPr>
              <w:spacing w:line="240" w:lineRule="auto"/>
              <w:ind w:left="720"/>
              <w:jc w:val="both"/>
            </w:pPr>
          </w:p>
        </w:tc>
      </w:tr>
    </w:tbl>
    <w:p w:rsidR="00505292" w:rsidRDefault="00505292">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1F7128" w:rsidRDefault="00930CF2" w:rsidP="001F7128">
            <w:pPr>
              <w:spacing w:line="240" w:lineRule="auto"/>
            </w:pPr>
            <w:r>
              <w:rPr>
                <w:sz w:val="24"/>
                <w:szCs w:val="24"/>
              </w:rPr>
              <w:t>Language Systems: (3-5)</w:t>
            </w:r>
          </w:p>
          <w:p w:rsidR="001F7128" w:rsidRDefault="001F7128" w:rsidP="001F7128">
            <w:pPr>
              <w:spacing w:line="240" w:lineRule="auto"/>
            </w:pPr>
          </w:p>
          <w:p w:rsidR="001F7128" w:rsidRDefault="001F7128" w:rsidP="001F7128">
            <w:pPr>
              <w:spacing w:line="240" w:lineRule="auto"/>
            </w:pPr>
            <w:r>
              <w:rPr>
                <w:rFonts w:hint="eastAsia"/>
              </w:rPr>
              <w:t>- Phonology : [ch] :  /</w:t>
            </w:r>
            <w:r>
              <w:t>ʧ</w:t>
            </w:r>
            <w:r>
              <w:rPr>
                <w:rFonts w:hint="eastAsia"/>
              </w:rPr>
              <w:t>/ vs / k/ in archaeologist</w:t>
            </w:r>
          </w:p>
          <w:p w:rsidR="00505292" w:rsidRDefault="001F7128" w:rsidP="001F7128">
            <w:pPr>
              <w:spacing w:line="240" w:lineRule="auto"/>
            </w:pPr>
            <w:r>
              <w:rPr>
                <w:rFonts w:hint="eastAsia"/>
              </w:rPr>
              <w:t xml:space="preserve">- Lexis </w:t>
            </w:r>
            <w:r>
              <w:t>: New vocaburaries in the article</w:t>
            </w:r>
          </w:p>
          <w:p w:rsidR="001F7128" w:rsidRDefault="001F7128" w:rsidP="001F7128">
            <w:pPr>
              <w:spacing w:line="240" w:lineRule="auto"/>
            </w:pPr>
            <w:r>
              <w:rPr>
                <w:rFonts w:hint="eastAsia"/>
              </w:rPr>
              <w:t xml:space="preserve">- Function : </w:t>
            </w:r>
            <w:r w:rsidR="00B73A34">
              <w:rPr>
                <w:rFonts w:hint="eastAsia"/>
              </w:rPr>
              <w:t>Identifying</w:t>
            </w:r>
          </w:p>
          <w:p w:rsidR="001F7128" w:rsidRDefault="001F7128" w:rsidP="001F7128">
            <w:pPr>
              <w:spacing w:line="240" w:lineRule="auto"/>
            </w:pPr>
            <w:r>
              <w:rPr>
                <w:rFonts w:hint="eastAsia"/>
              </w:rPr>
              <w:t xml:space="preserve">- Grammar : Inducer Adverb </w:t>
            </w:r>
            <w:r>
              <w:t>“</w:t>
            </w:r>
            <w:r>
              <w:rPr>
                <w:rFonts w:hint="eastAsia"/>
              </w:rPr>
              <w:t>there is /there are</w:t>
            </w:r>
            <w:r>
              <w:t>”</w:t>
            </w:r>
          </w:p>
          <w:p w:rsidR="00505292" w:rsidRDefault="001F7128" w:rsidP="0092656C">
            <w:pPr>
              <w:spacing w:line="240" w:lineRule="auto"/>
            </w:pPr>
            <w:r>
              <w:rPr>
                <w:rFonts w:hint="eastAsia"/>
              </w:rPr>
              <w:t>- Discourse :</w:t>
            </w:r>
            <w:r w:rsidR="00B73A34">
              <w:rPr>
                <w:rFonts w:hint="eastAsia"/>
              </w:rPr>
              <w:t>expla</w:t>
            </w:r>
            <w:r w:rsidR="0092656C">
              <w:rPr>
                <w:rFonts w:hint="eastAsia"/>
              </w:rPr>
              <w:t>ining</w:t>
            </w:r>
          </w:p>
          <w:p w:rsidR="0092656C" w:rsidRDefault="0092656C" w:rsidP="0092656C">
            <w:pPr>
              <w:spacing w:line="240" w:lineRule="auto"/>
            </w:pPr>
          </w:p>
          <w:p w:rsidR="00505292" w:rsidRDefault="00505292">
            <w:pPr>
              <w:spacing w:line="240" w:lineRule="auto"/>
              <w:ind w:left="1980" w:hanging="1260"/>
            </w:pPr>
          </w:p>
        </w:tc>
      </w:tr>
    </w:tbl>
    <w:p w:rsidR="00505292" w:rsidRDefault="00505292">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Default="00930CF2">
            <w:pPr>
              <w:spacing w:line="240" w:lineRule="auto"/>
            </w:pPr>
            <w:r>
              <w:rPr>
                <w:sz w:val="24"/>
                <w:szCs w:val="24"/>
              </w:rPr>
              <w:lastRenderedPageBreak/>
              <w:t>Assumptions:</w:t>
            </w:r>
          </w:p>
          <w:p w:rsidR="00505292" w:rsidRDefault="0092656C">
            <w:pPr>
              <w:spacing w:line="240" w:lineRule="auto"/>
            </w:pPr>
            <w:r>
              <w:rPr>
                <w:rFonts w:hint="eastAsia"/>
              </w:rPr>
              <w:t>Students already know</w:t>
            </w:r>
          </w:p>
          <w:p w:rsidR="0092656C" w:rsidRDefault="0092656C" w:rsidP="0092656C">
            <w:pPr>
              <w:spacing w:line="240" w:lineRule="auto"/>
            </w:pPr>
            <w:r>
              <w:rPr>
                <w:rFonts w:hint="eastAsia"/>
              </w:rPr>
              <w:t>-</w:t>
            </w:r>
            <w:r>
              <w:t xml:space="preserve"> </w:t>
            </w:r>
            <w:r>
              <w:rPr>
                <w:rFonts w:hint="eastAsia"/>
              </w:rPr>
              <w:t>How the class is set up and run</w:t>
            </w:r>
          </w:p>
          <w:p w:rsidR="0092656C" w:rsidRDefault="0092656C" w:rsidP="0092656C">
            <w:pPr>
              <w:spacing w:line="240" w:lineRule="auto"/>
            </w:pPr>
            <w:r>
              <w:rPr>
                <w:rFonts w:hint="eastAsia"/>
              </w:rPr>
              <w:t>- Four language skills and language systems</w:t>
            </w:r>
          </w:p>
          <w:p w:rsidR="00505292" w:rsidRPr="0092656C" w:rsidRDefault="00505292">
            <w:pPr>
              <w:spacing w:line="240" w:lineRule="auto"/>
            </w:pPr>
          </w:p>
          <w:p w:rsidR="00505292" w:rsidRDefault="00505292">
            <w:pPr>
              <w:spacing w:line="240" w:lineRule="auto"/>
            </w:pPr>
          </w:p>
        </w:tc>
      </w:tr>
    </w:tbl>
    <w:p w:rsidR="00505292" w:rsidRDefault="00505292">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Default="00930CF2" w:rsidP="00675F44">
            <w:pPr>
              <w:spacing w:line="240" w:lineRule="auto"/>
            </w:pPr>
            <w:r>
              <w:rPr>
                <w:sz w:val="24"/>
                <w:szCs w:val="24"/>
              </w:rPr>
              <w:t>Anticipated Errors and Solutions:</w:t>
            </w:r>
          </w:p>
          <w:p w:rsidR="00675F44" w:rsidRDefault="00675F44" w:rsidP="00675F44">
            <w:pPr>
              <w:spacing w:line="240" w:lineRule="auto"/>
            </w:pPr>
            <w:r>
              <w:rPr>
                <w:rFonts w:hint="eastAsia"/>
              </w:rPr>
              <w:t>-Ss will need help about vocabulary in the script</w:t>
            </w:r>
          </w:p>
          <w:p w:rsidR="00675F44" w:rsidRDefault="00675F44" w:rsidP="00675F44">
            <w:pPr>
              <w:spacing w:line="240" w:lineRule="auto"/>
            </w:pPr>
            <w:r>
              <w:rPr>
                <w:rFonts w:hint="eastAsia"/>
              </w:rPr>
              <w:t>-Ss will want to help when they have writing.</w:t>
            </w:r>
          </w:p>
        </w:tc>
      </w:tr>
    </w:tbl>
    <w:p w:rsidR="00505292" w:rsidRDefault="00505292">
      <w:pPr>
        <w:spacing w:line="240" w:lineRule="auto"/>
      </w:pPr>
    </w:p>
    <w:p w:rsidR="00505292" w:rsidRDefault="00505292">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Default="00930CF2">
            <w:pPr>
              <w:spacing w:line="240" w:lineRule="auto"/>
            </w:pPr>
            <w:r>
              <w:rPr>
                <w:sz w:val="24"/>
                <w:szCs w:val="24"/>
              </w:rPr>
              <w:t>References:</w:t>
            </w:r>
          </w:p>
          <w:p w:rsidR="00505292" w:rsidRDefault="00505292" w:rsidP="00675F44">
            <w:pPr>
              <w:spacing w:line="240" w:lineRule="auto"/>
            </w:pPr>
          </w:p>
          <w:p w:rsidR="00675F44" w:rsidRDefault="00675F44" w:rsidP="00675F44">
            <w:pPr>
              <w:spacing w:line="240" w:lineRule="auto"/>
            </w:pPr>
            <w:r>
              <w:rPr>
                <w:rFonts w:hint="eastAsia"/>
              </w:rPr>
              <w:t>-Script by National Geographic Learning</w:t>
            </w:r>
          </w:p>
          <w:p w:rsidR="00505292" w:rsidRDefault="00505292">
            <w:pPr>
              <w:spacing w:line="240" w:lineRule="auto"/>
            </w:pPr>
          </w:p>
          <w:p w:rsidR="00505292" w:rsidRDefault="00505292">
            <w:pPr>
              <w:spacing w:line="240" w:lineRule="auto"/>
            </w:pPr>
          </w:p>
        </w:tc>
      </w:tr>
    </w:tbl>
    <w:p w:rsidR="00505292" w:rsidRDefault="00505292">
      <w:pPr>
        <w:spacing w:line="240" w:lineRule="auto"/>
      </w:pPr>
    </w:p>
    <w:p w:rsidR="00505292" w:rsidRDefault="00930CF2">
      <w:r>
        <w:br w:type="page"/>
      </w:r>
    </w:p>
    <w:p w:rsidR="00505292" w:rsidRDefault="00505292">
      <w:pPr>
        <w:spacing w:line="240" w:lineRule="auto"/>
      </w:pPr>
    </w:p>
    <w:p w:rsidR="00505292" w:rsidRDefault="00505292">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05292">
        <w:tc>
          <w:tcPr>
            <w:tcW w:w="9576" w:type="dxa"/>
            <w:gridSpan w:val="4"/>
          </w:tcPr>
          <w:p w:rsidR="00505292" w:rsidRDefault="00930CF2">
            <w:pPr>
              <w:spacing w:line="240" w:lineRule="auto"/>
              <w:jc w:val="center"/>
            </w:pPr>
            <w:r>
              <w:rPr>
                <w:b/>
                <w:sz w:val="24"/>
                <w:szCs w:val="24"/>
              </w:rPr>
              <w:t>Lead-In</w:t>
            </w:r>
          </w:p>
        </w:tc>
      </w:tr>
      <w:tr w:rsidR="00505292">
        <w:tc>
          <w:tcPr>
            <w:tcW w:w="9576" w:type="dxa"/>
            <w:gridSpan w:val="4"/>
          </w:tcPr>
          <w:p w:rsidR="00505292" w:rsidRDefault="00930CF2">
            <w:pPr>
              <w:spacing w:line="240" w:lineRule="auto"/>
            </w:pPr>
            <w:r>
              <w:rPr>
                <w:sz w:val="24"/>
                <w:szCs w:val="24"/>
              </w:rPr>
              <w:t xml:space="preserve">Materials: </w:t>
            </w:r>
          </w:p>
          <w:p w:rsidR="00505292" w:rsidRDefault="00E260E2">
            <w:pPr>
              <w:spacing w:line="240" w:lineRule="auto"/>
            </w:pPr>
            <w:r>
              <w:rPr>
                <w:rFonts w:hint="eastAsia"/>
              </w:rPr>
              <w:t>None</w:t>
            </w:r>
          </w:p>
          <w:p w:rsidR="00505292" w:rsidRDefault="00505292">
            <w:pPr>
              <w:spacing w:line="240" w:lineRule="auto"/>
            </w:pPr>
          </w:p>
        </w:tc>
      </w:tr>
      <w:tr w:rsidR="00505292">
        <w:tc>
          <w:tcPr>
            <w:tcW w:w="828" w:type="dxa"/>
          </w:tcPr>
          <w:p w:rsidR="00505292" w:rsidRDefault="00930CF2">
            <w:pPr>
              <w:tabs>
                <w:tab w:val="center" w:pos="4680"/>
                <w:tab w:val="right" w:pos="9360"/>
              </w:tabs>
              <w:spacing w:line="240" w:lineRule="auto"/>
            </w:pPr>
            <w:r>
              <w:rPr>
                <w:sz w:val="24"/>
                <w:szCs w:val="24"/>
              </w:rPr>
              <w:t>Time</w:t>
            </w:r>
          </w:p>
        </w:tc>
        <w:tc>
          <w:tcPr>
            <w:tcW w:w="990" w:type="dxa"/>
          </w:tcPr>
          <w:p w:rsidR="00505292" w:rsidRDefault="00930CF2">
            <w:pPr>
              <w:spacing w:line="240" w:lineRule="auto"/>
            </w:pPr>
            <w:r>
              <w:rPr>
                <w:sz w:val="24"/>
                <w:szCs w:val="24"/>
              </w:rPr>
              <w:t>Set Up</w:t>
            </w:r>
          </w:p>
        </w:tc>
        <w:tc>
          <w:tcPr>
            <w:tcW w:w="3330" w:type="dxa"/>
          </w:tcPr>
          <w:p w:rsidR="00505292" w:rsidRDefault="00930CF2">
            <w:pPr>
              <w:spacing w:line="240" w:lineRule="auto"/>
            </w:pPr>
            <w:r>
              <w:rPr>
                <w:sz w:val="24"/>
                <w:szCs w:val="24"/>
              </w:rPr>
              <w:t>Student Activity</w:t>
            </w:r>
          </w:p>
        </w:tc>
        <w:tc>
          <w:tcPr>
            <w:tcW w:w="4428" w:type="dxa"/>
          </w:tcPr>
          <w:p w:rsidR="00505292" w:rsidRDefault="00930CF2">
            <w:pPr>
              <w:spacing w:line="240" w:lineRule="auto"/>
            </w:pPr>
            <w:r>
              <w:rPr>
                <w:sz w:val="24"/>
                <w:szCs w:val="24"/>
              </w:rPr>
              <w:t>Teacher Talk</w:t>
            </w:r>
          </w:p>
        </w:tc>
      </w:tr>
      <w:tr w:rsidR="00505292">
        <w:tc>
          <w:tcPr>
            <w:tcW w:w="828" w:type="dxa"/>
          </w:tcPr>
          <w:p w:rsidR="00505292" w:rsidRDefault="00E260E2">
            <w:pPr>
              <w:tabs>
                <w:tab w:val="center" w:pos="4680"/>
                <w:tab w:val="right" w:pos="9360"/>
              </w:tabs>
              <w:spacing w:line="240" w:lineRule="auto"/>
            </w:pPr>
            <w:r>
              <w:rPr>
                <w:rFonts w:hint="eastAsia"/>
              </w:rPr>
              <w:t>1min</w:t>
            </w:r>
          </w:p>
        </w:tc>
        <w:tc>
          <w:tcPr>
            <w:tcW w:w="990" w:type="dxa"/>
          </w:tcPr>
          <w:p w:rsidR="00505292" w:rsidRDefault="00505292">
            <w:pPr>
              <w:spacing w:line="240" w:lineRule="auto"/>
            </w:pPr>
          </w:p>
          <w:p w:rsidR="00505292" w:rsidRDefault="00505292">
            <w:pPr>
              <w:spacing w:line="240" w:lineRule="auto"/>
            </w:pPr>
          </w:p>
          <w:p w:rsidR="00505292" w:rsidRDefault="00E260E2">
            <w:pPr>
              <w:spacing w:line="240" w:lineRule="auto"/>
            </w:pPr>
            <w:r>
              <w:rPr>
                <w:rFonts w:hint="eastAsia"/>
              </w:rPr>
              <w:t>Whole class</w:t>
            </w:r>
          </w:p>
        </w:tc>
        <w:tc>
          <w:tcPr>
            <w:tcW w:w="3330" w:type="dxa"/>
          </w:tcPr>
          <w:p w:rsidR="00505292" w:rsidRDefault="00505292">
            <w:pPr>
              <w:spacing w:line="240" w:lineRule="auto"/>
            </w:pPr>
          </w:p>
          <w:p w:rsidR="00505292" w:rsidRDefault="00505292">
            <w:pPr>
              <w:spacing w:line="240" w:lineRule="auto"/>
            </w:pPr>
          </w:p>
          <w:p w:rsidR="00505292" w:rsidRDefault="00E260E2">
            <w:pPr>
              <w:spacing w:line="240" w:lineRule="auto"/>
            </w:pPr>
            <w:r>
              <w:rPr>
                <w:rFonts w:hint="eastAsia"/>
              </w:rPr>
              <w:t>Answering T</w:t>
            </w:r>
            <w:r>
              <w:t>’</w:t>
            </w:r>
            <w:r>
              <w:rPr>
                <w:rFonts w:hint="eastAsia"/>
              </w:rPr>
              <w:t>s Q</w:t>
            </w: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tc>
        <w:tc>
          <w:tcPr>
            <w:tcW w:w="4428" w:type="dxa"/>
          </w:tcPr>
          <w:p w:rsidR="000C7974" w:rsidRDefault="000C7974" w:rsidP="000C7974">
            <w:pPr>
              <w:spacing w:line="240" w:lineRule="auto"/>
            </w:pPr>
            <w:r>
              <w:rPr>
                <w:rFonts w:hint="eastAsia"/>
              </w:rPr>
              <w:t>1. Greeting</w:t>
            </w:r>
          </w:p>
          <w:p w:rsidR="000C7974" w:rsidRDefault="000C7974" w:rsidP="000C7974">
            <w:pPr>
              <w:spacing w:line="240" w:lineRule="auto"/>
            </w:pPr>
          </w:p>
          <w:p w:rsidR="00505292" w:rsidRDefault="00B80A07">
            <w:pPr>
              <w:spacing w:line="240" w:lineRule="auto"/>
            </w:pPr>
            <w:r>
              <w:rPr>
                <w:rFonts w:hint="eastAsia"/>
              </w:rPr>
              <w:t>Good morning, Ss</w:t>
            </w:r>
          </w:p>
          <w:p w:rsidR="00B80A07" w:rsidRDefault="00B80A07">
            <w:pPr>
              <w:spacing w:line="240" w:lineRule="auto"/>
            </w:pPr>
            <w:r>
              <w:rPr>
                <w:rFonts w:hint="eastAsia"/>
              </w:rPr>
              <w:t>How are you today?</w:t>
            </w:r>
          </w:p>
          <w:p w:rsidR="00B80A07" w:rsidRDefault="00B80A07">
            <w:pPr>
              <w:spacing w:line="240" w:lineRule="auto"/>
            </w:pPr>
          </w:p>
          <w:p w:rsidR="00B80A07" w:rsidRDefault="00B80A07">
            <w:pPr>
              <w:spacing w:line="240" w:lineRule="auto"/>
            </w:pPr>
            <w:r>
              <w:rPr>
                <w:rFonts w:hint="eastAsia"/>
              </w:rPr>
              <w:t xml:space="preserve">Do you know the history? </w:t>
            </w:r>
          </w:p>
          <w:p w:rsidR="00B80A07" w:rsidRDefault="00B80A07">
            <w:pPr>
              <w:spacing w:line="240" w:lineRule="auto"/>
            </w:pPr>
            <w:r>
              <w:rPr>
                <w:rFonts w:hint="eastAsia"/>
              </w:rPr>
              <w:t>How can you know that?</w:t>
            </w:r>
          </w:p>
        </w:tc>
      </w:tr>
    </w:tbl>
    <w:p w:rsidR="00505292" w:rsidRPr="00B80A07" w:rsidRDefault="00505292">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05292">
        <w:tc>
          <w:tcPr>
            <w:tcW w:w="9576" w:type="dxa"/>
            <w:gridSpan w:val="4"/>
          </w:tcPr>
          <w:p w:rsidR="00505292" w:rsidRDefault="00930CF2">
            <w:pPr>
              <w:spacing w:line="240" w:lineRule="auto"/>
              <w:jc w:val="center"/>
            </w:pPr>
            <w:r>
              <w:rPr>
                <w:b/>
                <w:sz w:val="24"/>
                <w:szCs w:val="24"/>
              </w:rPr>
              <w:t>Pre-Activity</w:t>
            </w:r>
          </w:p>
        </w:tc>
      </w:tr>
      <w:tr w:rsidR="00505292">
        <w:tc>
          <w:tcPr>
            <w:tcW w:w="9576" w:type="dxa"/>
            <w:gridSpan w:val="4"/>
          </w:tcPr>
          <w:p w:rsidR="00505292" w:rsidRPr="00E260E2" w:rsidRDefault="00930CF2">
            <w:pPr>
              <w:spacing w:line="240" w:lineRule="auto"/>
            </w:pPr>
            <w:r>
              <w:rPr>
                <w:sz w:val="24"/>
                <w:szCs w:val="24"/>
              </w:rPr>
              <w:t>Materials:</w:t>
            </w:r>
            <w:r w:rsidR="00E260E2">
              <w:rPr>
                <w:rFonts w:hint="eastAsia"/>
              </w:rPr>
              <w:t xml:space="preserve"> Picture, Board, Board markers</w:t>
            </w:r>
          </w:p>
        </w:tc>
      </w:tr>
      <w:tr w:rsidR="00505292">
        <w:tc>
          <w:tcPr>
            <w:tcW w:w="857" w:type="dxa"/>
          </w:tcPr>
          <w:p w:rsidR="00505292" w:rsidRDefault="00930CF2">
            <w:pPr>
              <w:spacing w:line="240" w:lineRule="auto"/>
            </w:pPr>
            <w:r>
              <w:rPr>
                <w:sz w:val="24"/>
                <w:szCs w:val="24"/>
              </w:rPr>
              <w:t>Time</w:t>
            </w:r>
          </w:p>
        </w:tc>
        <w:tc>
          <w:tcPr>
            <w:tcW w:w="1025" w:type="dxa"/>
          </w:tcPr>
          <w:p w:rsidR="00505292" w:rsidRDefault="00930CF2">
            <w:pPr>
              <w:spacing w:line="240" w:lineRule="auto"/>
            </w:pPr>
            <w:r>
              <w:rPr>
                <w:sz w:val="24"/>
                <w:szCs w:val="24"/>
              </w:rPr>
              <w:t>Set Up</w:t>
            </w:r>
          </w:p>
        </w:tc>
        <w:tc>
          <w:tcPr>
            <w:tcW w:w="3304" w:type="dxa"/>
          </w:tcPr>
          <w:p w:rsidR="00505292" w:rsidRDefault="00930CF2">
            <w:pPr>
              <w:spacing w:line="240" w:lineRule="auto"/>
            </w:pPr>
            <w:r>
              <w:rPr>
                <w:sz w:val="24"/>
                <w:szCs w:val="24"/>
              </w:rPr>
              <w:t>Student Activity</w:t>
            </w:r>
          </w:p>
        </w:tc>
        <w:tc>
          <w:tcPr>
            <w:tcW w:w="4390" w:type="dxa"/>
          </w:tcPr>
          <w:p w:rsidR="00505292" w:rsidRDefault="00930CF2">
            <w:pPr>
              <w:spacing w:line="240" w:lineRule="auto"/>
            </w:pPr>
            <w:r>
              <w:rPr>
                <w:sz w:val="24"/>
                <w:szCs w:val="24"/>
              </w:rPr>
              <w:t>Teacher Talk</w:t>
            </w:r>
          </w:p>
        </w:tc>
      </w:tr>
      <w:tr w:rsidR="00505292">
        <w:tc>
          <w:tcPr>
            <w:tcW w:w="857" w:type="dxa"/>
          </w:tcPr>
          <w:p w:rsidR="00505292" w:rsidRDefault="00FD1AE4">
            <w:pPr>
              <w:spacing w:line="240" w:lineRule="auto"/>
            </w:pPr>
            <w:r>
              <w:rPr>
                <w:rFonts w:hint="eastAsia"/>
              </w:rPr>
              <w:t>3</w:t>
            </w:r>
            <w:r w:rsidR="000C7974">
              <w:rPr>
                <w:rFonts w:hint="eastAsia"/>
              </w:rPr>
              <w:t>min</w:t>
            </w:r>
          </w:p>
          <w:p w:rsidR="00505292" w:rsidRDefault="00505292">
            <w:pPr>
              <w:spacing w:line="240" w:lineRule="auto"/>
            </w:pPr>
          </w:p>
          <w:p w:rsidR="00505292" w:rsidRDefault="00505292">
            <w:pPr>
              <w:spacing w:line="240" w:lineRule="auto"/>
            </w:pPr>
          </w:p>
          <w:p w:rsidR="00505292" w:rsidRDefault="00505292">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r>
              <w:rPr>
                <w:rFonts w:hint="eastAsia"/>
              </w:rPr>
              <w:t>5min</w:t>
            </w:r>
          </w:p>
        </w:tc>
        <w:tc>
          <w:tcPr>
            <w:tcW w:w="1025" w:type="dxa"/>
          </w:tcPr>
          <w:p w:rsidR="00505292" w:rsidRDefault="00E260E2">
            <w:pPr>
              <w:spacing w:line="240" w:lineRule="auto"/>
            </w:pPr>
            <w:r>
              <w:t>W</w:t>
            </w:r>
            <w:r>
              <w:rPr>
                <w:rFonts w:hint="eastAsia"/>
              </w:rPr>
              <w:t>hole class</w:t>
            </w:r>
          </w:p>
        </w:tc>
        <w:tc>
          <w:tcPr>
            <w:tcW w:w="3304" w:type="dxa"/>
          </w:tcPr>
          <w:p w:rsidR="00505292" w:rsidRDefault="00505292">
            <w:pPr>
              <w:spacing w:line="240" w:lineRule="auto"/>
            </w:pPr>
          </w:p>
          <w:p w:rsidR="00B80A07" w:rsidRDefault="00B80A07">
            <w:pPr>
              <w:spacing w:line="240" w:lineRule="auto"/>
            </w:pPr>
            <w:r>
              <w:rPr>
                <w:rFonts w:hint="eastAsia"/>
              </w:rPr>
              <w:t>Answering T</w:t>
            </w:r>
            <w:r>
              <w:t>’</w:t>
            </w:r>
            <w:r>
              <w:rPr>
                <w:rFonts w:hint="eastAsia"/>
              </w:rPr>
              <w:t>s Q</w:t>
            </w: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tc>
        <w:tc>
          <w:tcPr>
            <w:tcW w:w="4390" w:type="dxa"/>
          </w:tcPr>
          <w:p w:rsidR="001A1A39" w:rsidRDefault="00E260E2" w:rsidP="001A1A39">
            <w:pPr>
              <w:spacing w:line="240" w:lineRule="auto"/>
            </w:pPr>
            <w:r>
              <w:rPr>
                <w:rFonts w:hint="eastAsia"/>
              </w:rPr>
              <w:t>Procedure</w:t>
            </w:r>
            <w:r w:rsidR="00B80A07">
              <w:t>:</w:t>
            </w:r>
          </w:p>
          <w:p w:rsidR="001A1A39" w:rsidRDefault="001A1A39" w:rsidP="001A1A39">
            <w:pPr>
              <w:spacing w:line="240" w:lineRule="auto"/>
            </w:pPr>
            <w:r>
              <w:rPr>
                <w:rFonts w:hint="eastAsia"/>
              </w:rPr>
              <w:t>1.</w:t>
            </w:r>
            <w:r w:rsidR="00E260E2">
              <w:rPr>
                <w:rFonts w:hint="eastAsia"/>
              </w:rPr>
              <w:t>B</w:t>
            </w:r>
            <w:r w:rsidR="00B80A07">
              <w:rPr>
                <w:rFonts w:hint="eastAsia"/>
              </w:rPr>
              <w:t>rainstorming</w:t>
            </w:r>
          </w:p>
          <w:p w:rsidR="00B80A07" w:rsidRDefault="001A1A39" w:rsidP="001A1A39">
            <w:pPr>
              <w:spacing w:line="240" w:lineRule="auto"/>
            </w:pPr>
            <w:r>
              <w:rPr>
                <w:rFonts w:hint="eastAsia"/>
              </w:rPr>
              <w:t>-</w:t>
            </w:r>
            <w:r w:rsidR="00B80A07">
              <w:rPr>
                <w:rFonts w:hint="eastAsia"/>
              </w:rPr>
              <w:t xml:space="preserve">Elicit: </w:t>
            </w:r>
          </w:p>
          <w:p w:rsidR="00B80A07" w:rsidRDefault="00B80A07" w:rsidP="00B80A07">
            <w:pPr>
              <w:spacing w:line="240" w:lineRule="auto"/>
            </w:pPr>
            <w:r>
              <w:rPr>
                <w:rFonts w:hint="eastAsia"/>
              </w:rPr>
              <w:t>(Show the students the picture)</w:t>
            </w:r>
          </w:p>
          <w:p w:rsidR="000C7974" w:rsidRDefault="000C7974" w:rsidP="00B80A07">
            <w:pPr>
              <w:spacing w:line="240" w:lineRule="auto"/>
            </w:pPr>
          </w:p>
          <w:p w:rsidR="001A1A39" w:rsidRDefault="001A1A39" w:rsidP="00B80A07">
            <w:pPr>
              <w:spacing w:line="240" w:lineRule="auto"/>
            </w:pPr>
            <w:r>
              <w:rPr>
                <w:rFonts w:hint="eastAsia"/>
              </w:rPr>
              <w:t xml:space="preserve"> What are you looking at in this picture?</w:t>
            </w:r>
          </w:p>
          <w:p w:rsidR="001A1A39" w:rsidRDefault="001A1A39" w:rsidP="00B80A07">
            <w:pPr>
              <w:spacing w:line="240" w:lineRule="auto"/>
            </w:pPr>
            <w:r>
              <w:rPr>
                <w:rFonts w:hint="eastAsia"/>
              </w:rPr>
              <w:t xml:space="preserve"> How many people are there?</w:t>
            </w:r>
          </w:p>
          <w:p w:rsidR="001A1A39" w:rsidRDefault="001A1A39" w:rsidP="00B80A07">
            <w:pPr>
              <w:spacing w:line="240" w:lineRule="auto"/>
            </w:pPr>
            <w:r>
              <w:rPr>
                <w:rFonts w:hint="eastAsia"/>
              </w:rPr>
              <w:t xml:space="preserve"> What are they using?</w:t>
            </w:r>
          </w:p>
          <w:p w:rsidR="001A1A39" w:rsidRDefault="001A1A39" w:rsidP="00E260E2">
            <w:pPr>
              <w:spacing w:line="240" w:lineRule="auto"/>
            </w:pPr>
          </w:p>
          <w:p w:rsidR="001A1A39" w:rsidRDefault="001A1A39" w:rsidP="00E260E2">
            <w:pPr>
              <w:spacing w:line="240" w:lineRule="auto"/>
            </w:pPr>
            <w:r>
              <w:rPr>
                <w:rFonts w:hint="eastAsia"/>
              </w:rPr>
              <w:t>-Model:</w:t>
            </w:r>
          </w:p>
          <w:p w:rsidR="001A1A39" w:rsidRDefault="000C7974" w:rsidP="00E260E2">
            <w:pPr>
              <w:spacing w:line="240" w:lineRule="auto"/>
            </w:pPr>
            <w:r>
              <w:rPr>
                <w:rFonts w:hint="eastAsia"/>
              </w:rPr>
              <w:t>(</w:t>
            </w:r>
            <w:r w:rsidR="001A1A39">
              <w:rPr>
                <w:rFonts w:hint="eastAsia"/>
              </w:rPr>
              <w:t xml:space="preserve"> Write the word </w:t>
            </w:r>
            <w:r w:rsidR="001A1A39">
              <w:t>“</w:t>
            </w:r>
            <w:r w:rsidR="001A1A39">
              <w:rPr>
                <w:rFonts w:hint="eastAsia"/>
              </w:rPr>
              <w:t xml:space="preserve"> Garbologist</w:t>
            </w:r>
            <w:r w:rsidR="001A1A39">
              <w:t>”</w:t>
            </w:r>
            <w:r w:rsidR="001A1A39">
              <w:rPr>
                <w:rFonts w:hint="eastAsia"/>
              </w:rPr>
              <w:t xml:space="preserve"> on the boar</w:t>
            </w:r>
            <w:r>
              <w:rPr>
                <w:rFonts w:hint="eastAsia"/>
              </w:rPr>
              <w:t xml:space="preserve">d </w:t>
            </w:r>
            <w:r w:rsidR="001A1A39">
              <w:rPr>
                <w:rFonts w:hint="eastAsia"/>
              </w:rPr>
              <w:t>and explain what it is.</w:t>
            </w:r>
            <w:r>
              <w:rPr>
                <w:rFonts w:hint="eastAsia"/>
              </w:rPr>
              <w:t xml:space="preserve"> )</w:t>
            </w:r>
          </w:p>
          <w:p w:rsidR="001A1A39" w:rsidRDefault="001A1A39" w:rsidP="00E260E2">
            <w:pPr>
              <w:spacing w:line="240" w:lineRule="auto"/>
            </w:pPr>
          </w:p>
          <w:p w:rsidR="000C7974" w:rsidRDefault="000C7974" w:rsidP="00E260E2">
            <w:pPr>
              <w:spacing w:line="240" w:lineRule="auto"/>
            </w:pPr>
            <w:r>
              <w:rPr>
                <w:rFonts w:hint="eastAsia"/>
              </w:rPr>
              <w:t>Garbologist is an important person of history. They analyze the garbage and find out the history.</w:t>
            </w:r>
          </w:p>
          <w:p w:rsidR="001A1A39" w:rsidRDefault="001A1A39" w:rsidP="00E260E2">
            <w:pPr>
              <w:spacing w:line="240" w:lineRule="auto"/>
            </w:pPr>
          </w:p>
          <w:p w:rsidR="000C7974" w:rsidRDefault="000C7974" w:rsidP="00E260E2">
            <w:pPr>
              <w:spacing w:line="240" w:lineRule="auto"/>
            </w:pPr>
          </w:p>
          <w:p w:rsidR="00E260E2" w:rsidRDefault="00E260E2" w:rsidP="00E260E2">
            <w:pPr>
              <w:spacing w:line="240" w:lineRule="auto"/>
            </w:pPr>
            <w:r>
              <w:rPr>
                <w:rFonts w:hint="eastAsia"/>
              </w:rPr>
              <w:t>2. New vocabulary</w:t>
            </w:r>
          </w:p>
          <w:p w:rsidR="000C7974" w:rsidRDefault="000C7974" w:rsidP="00E260E2">
            <w:pPr>
              <w:spacing w:line="240" w:lineRule="auto"/>
            </w:pPr>
            <w:r>
              <w:rPr>
                <w:rFonts w:hint="eastAsia"/>
              </w:rPr>
              <w:t>-Instruction</w:t>
            </w:r>
          </w:p>
          <w:p w:rsidR="000C7974" w:rsidRDefault="000C7974" w:rsidP="00E260E2">
            <w:pPr>
              <w:spacing w:line="240" w:lineRule="auto"/>
            </w:pPr>
            <w:r>
              <w:rPr>
                <w:rFonts w:hint="eastAsia"/>
              </w:rPr>
              <w:t>We are going to learn about new vocabulary before listening.</w:t>
            </w:r>
          </w:p>
          <w:p w:rsidR="001A1A39" w:rsidRDefault="000C7974" w:rsidP="000C7974">
            <w:pPr>
              <w:spacing w:line="240" w:lineRule="auto"/>
            </w:pPr>
            <w:r>
              <w:rPr>
                <w:rFonts w:hint="eastAsia"/>
              </w:rPr>
              <w:t xml:space="preserve">( Write the word on the board and </w:t>
            </w:r>
            <w:r>
              <w:t>explain the vocabulary</w:t>
            </w:r>
            <w:r>
              <w:rPr>
                <w:rFonts w:hint="eastAsia"/>
              </w:rPr>
              <w:t>)</w:t>
            </w:r>
          </w:p>
          <w:p w:rsidR="000C7974" w:rsidRDefault="000C7974" w:rsidP="000C7974">
            <w:pPr>
              <w:pStyle w:val="af3"/>
              <w:spacing w:line="240" w:lineRule="auto"/>
              <w:ind w:leftChars="0" w:left="760"/>
            </w:pPr>
          </w:p>
          <w:p w:rsidR="000C7974" w:rsidRDefault="000C7974" w:rsidP="000C7974">
            <w:pPr>
              <w:spacing w:line="240" w:lineRule="auto"/>
            </w:pPr>
            <w:r>
              <w:rPr>
                <w:rFonts w:hint="eastAsia"/>
              </w:rPr>
              <w:t>-Demonstration</w:t>
            </w:r>
          </w:p>
          <w:p w:rsidR="000C7974" w:rsidRDefault="000C7974" w:rsidP="000C7974">
            <w:pPr>
              <w:spacing w:line="240" w:lineRule="auto"/>
            </w:pPr>
            <w:r>
              <w:rPr>
                <w:rFonts w:hint="eastAsia"/>
              </w:rPr>
              <w:lastRenderedPageBreak/>
              <w:t xml:space="preserve">( </w:t>
            </w:r>
            <w:r>
              <w:t>archaeologist</w:t>
            </w:r>
            <w:r>
              <w:rPr>
                <w:rFonts w:hint="eastAsia"/>
              </w:rPr>
              <w:t>, forensic, landscape, osteologist, bone, gabologist, trash, decompose, leave behind</w:t>
            </w:r>
            <w:r>
              <w:t>…</w:t>
            </w:r>
            <w:r>
              <w:rPr>
                <w:rFonts w:hint="eastAsia"/>
              </w:rPr>
              <w:t>)</w:t>
            </w:r>
          </w:p>
          <w:p w:rsidR="000C7974" w:rsidRDefault="000C7974" w:rsidP="00E260E2">
            <w:pPr>
              <w:spacing w:line="240" w:lineRule="auto"/>
            </w:pPr>
          </w:p>
        </w:tc>
      </w:tr>
    </w:tbl>
    <w:p w:rsidR="00505292" w:rsidRDefault="00505292">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05292">
        <w:tc>
          <w:tcPr>
            <w:tcW w:w="9576" w:type="dxa"/>
            <w:gridSpan w:val="4"/>
          </w:tcPr>
          <w:p w:rsidR="00505292" w:rsidRDefault="00930CF2">
            <w:pPr>
              <w:spacing w:line="240" w:lineRule="auto"/>
              <w:jc w:val="center"/>
            </w:pPr>
            <w:r>
              <w:rPr>
                <w:b/>
                <w:sz w:val="24"/>
                <w:szCs w:val="24"/>
              </w:rPr>
              <w:t>Main Activity</w:t>
            </w:r>
          </w:p>
        </w:tc>
      </w:tr>
      <w:tr w:rsidR="00505292">
        <w:tc>
          <w:tcPr>
            <w:tcW w:w="9576" w:type="dxa"/>
            <w:gridSpan w:val="4"/>
          </w:tcPr>
          <w:p w:rsidR="00505292" w:rsidRDefault="00930CF2" w:rsidP="00C675A5">
            <w:pPr>
              <w:spacing w:line="240" w:lineRule="auto"/>
            </w:pPr>
            <w:r>
              <w:rPr>
                <w:sz w:val="24"/>
                <w:szCs w:val="24"/>
              </w:rPr>
              <w:t xml:space="preserve">Materials: </w:t>
            </w:r>
            <w:r w:rsidR="00C675A5">
              <w:rPr>
                <w:rFonts w:hint="eastAsia"/>
              </w:rPr>
              <w:t>CD-ROM, worksheet 1</w:t>
            </w:r>
          </w:p>
          <w:p w:rsidR="00505292" w:rsidRDefault="00505292">
            <w:pPr>
              <w:spacing w:line="240" w:lineRule="auto"/>
            </w:pPr>
          </w:p>
        </w:tc>
      </w:tr>
      <w:tr w:rsidR="00505292">
        <w:tc>
          <w:tcPr>
            <w:tcW w:w="857" w:type="dxa"/>
          </w:tcPr>
          <w:p w:rsidR="00505292" w:rsidRDefault="00930CF2">
            <w:pPr>
              <w:spacing w:line="240" w:lineRule="auto"/>
            </w:pPr>
            <w:r>
              <w:rPr>
                <w:sz w:val="24"/>
                <w:szCs w:val="24"/>
              </w:rPr>
              <w:t>Time</w:t>
            </w:r>
          </w:p>
        </w:tc>
        <w:tc>
          <w:tcPr>
            <w:tcW w:w="1025" w:type="dxa"/>
          </w:tcPr>
          <w:p w:rsidR="00505292" w:rsidRDefault="00930CF2">
            <w:pPr>
              <w:spacing w:line="240" w:lineRule="auto"/>
            </w:pPr>
            <w:r>
              <w:rPr>
                <w:sz w:val="24"/>
                <w:szCs w:val="24"/>
              </w:rPr>
              <w:t>Set Up</w:t>
            </w:r>
          </w:p>
        </w:tc>
        <w:tc>
          <w:tcPr>
            <w:tcW w:w="3304" w:type="dxa"/>
          </w:tcPr>
          <w:p w:rsidR="00505292" w:rsidRDefault="00930CF2">
            <w:pPr>
              <w:spacing w:line="240" w:lineRule="auto"/>
            </w:pPr>
            <w:r>
              <w:rPr>
                <w:sz w:val="24"/>
                <w:szCs w:val="24"/>
              </w:rPr>
              <w:t>Student Activity</w:t>
            </w:r>
          </w:p>
        </w:tc>
        <w:tc>
          <w:tcPr>
            <w:tcW w:w="4390" w:type="dxa"/>
          </w:tcPr>
          <w:p w:rsidR="00505292" w:rsidRDefault="00930CF2">
            <w:pPr>
              <w:spacing w:line="240" w:lineRule="auto"/>
            </w:pPr>
            <w:r>
              <w:rPr>
                <w:sz w:val="24"/>
                <w:szCs w:val="24"/>
              </w:rPr>
              <w:t>Teacher Talk</w:t>
            </w:r>
          </w:p>
        </w:tc>
      </w:tr>
      <w:tr w:rsidR="00505292">
        <w:tc>
          <w:tcPr>
            <w:tcW w:w="857" w:type="dxa"/>
          </w:tcPr>
          <w:p w:rsidR="00505292" w:rsidRDefault="00FD1AE4">
            <w:pPr>
              <w:spacing w:line="240" w:lineRule="auto"/>
            </w:pPr>
            <w:r>
              <w:rPr>
                <w:rFonts w:hint="eastAsia"/>
              </w:rPr>
              <w:t>1min</w:t>
            </w: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p>
          <w:p w:rsidR="00FD1AE4" w:rsidRDefault="00FD1AE4">
            <w:pPr>
              <w:spacing w:line="240" w:lineRule="auto"/>
            </w:pPr>
            <w:r>
              <w:rPr>
                <w:rFonts w:hint="eastAsia"/>
              </w:rPr>
              <w:t>8min</w:t>
            </w:r>
          </w:p>
          <w:p w:rsidR="00783537" w:rsidRDefault="00783537">
            <w:pPr>
              <w:spacing w:line="240" w:lineRule="auto"/>
            </w:pPr>
          </w:p>
          <w:p w:rsidR="00783537" w:rsidRDefault="00783537">
            <w:pPr>
              <w:spacing w:line="240" w:lineRule="auto"/>
            </w:pPr>
          </w:p>
          <w:p w:rsidR="00783537" w:rsidRDefault="00783537">
            <w:pPr>
              <w:spacing w:line="240" w:lineRule="auto"/>
            </w:pPr>
          </w:p>
          <w:p w:rsidR="00783537" w:rsidRDefault="00783537">
            <w:pPr>
              <w:spacing w:line="240" w:lineRule="auto"/>
            </w:pPr>
          </w:p>
          <w:p w:rsidR="00783537" w:rsidRDefault="00783537">
            <w:pPr>
              <w:spacing w:line="240" w:lineRule="auto"/>
            </w:pPr>
          </w:p>
          <w:p w:rsidR="00783537" w:rsidRDefault="00783537">
            <w:pPr>
              <w:spacing w:line="240" w:lineRule="auto"/>
            </w:pPr>
          </w:p>
          <w:p w:rsidR="00783537" w:rsidRDefault="00783537">
            <w:pPr>
              <w:spacing w:line="240" w:lineRule="auto"/>
            </w:pPr>
          </w:p>
          <w:p w:rsidR="00783537" w:rsidRDefault="00783537">
            <w:pPr>
              <w:spacing w:line="240" w:lineRule="auto"/>
            </w:pPr>
          </w:p>
          <w:p w:rsidR="00783537" w:rsidRDefault="00783537">
            <w:pPr>
              <w:spacing w:line="240" w:lineRule="auto"/>
            </w:pPr>
          </w:p>
          <w:p w:rsidR="00783537" w:rsidRDefault="00783537">
            <w:pPr>
              <w:spacing w:line="240" w:lineRule="auto"/>
            </w:pPr>
          </w:p>
          <w:p w:rsidR="00783537" w:rsidRDefault="00783537">
            <w:pPr>
              <w:spacing w:line="240" w:lineRule="auto"/>
            </w:pPr>
          </w:p>
          <w:p w:rsidR="00783537" w:rsidRDefault="00783537">
            <w:pPr>
              <w:spacing w:line="240" w:lineRule="auto"/>
            </w:pPr>
            <w:r>
              <w:rPr>
                <w:rFonts w:hint="eastAsia"/>
              </w:rPr>
              <w:t>1min</w:t>
            </w:r>
          </w:p>
        </w:tc>
        <w:tc>
          <w:tcPr>
            <w:tcW w:w="1025" w:type="dxa"/>
          </w:tcPr>
          <w:p w:rsidR="008F7848" w:rsidRDefault="008F7848">
            <w:pPr>
              <w:spacing w:line="240" w:lineRule="auto"/>
            </w:pPr>
          </w:p>
          <w:p w:rsidR="008F7848" w:rsidRDefault="008F7848">
            <w:pPr>
              <w:spacing w:line="240" w:lineRule="auto"/>
            </w:pPr>
            <w:r>
              <w:rPr>
                <w:rFonts w:hint="eastAsia"/>
              </w:rPr>
              <w:t xml:space="preserve">Whole </w:t>
            </w:r>
          </w:p>
          <w:p w:rsidR="008F7848" w:rsidRDefault="008F7848">
            <w:pPr>
              <w:spacing w:line="240" w:lineRule="auto"/>
            </w:pPr>
            <w:r>
              <w:rPr>
                <w:rFonts w:hint="eastAsia"/>
              </w:rPr>
              <w:t>class</w:t>
            </w: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505292" w:rsidRDefault="000C7974">
            <w:pPr>
              <w:spacing w:line="240" w:lineRule="auto"/>
            </w:pPr>
            <w:r>
              <w:rPr>
                <w:rFonts w:hint="eastAsia"/>
              </w:rPr>
              <w:t>Individually</w:t>
            </w:r>
          </w:p>
        </w:tc>
        <w:tc>
          <w:tcPr>
            <w:tcW w:w="3304" w:type="dxa"/>
          </w:tcPr>
          <w:p w:rsidR="00505292" w:rsidRDefault="00505292">
            <w:pPr>
              <w:spacing w:line="240" w:lineRule="auto"/>
            </w:pPr>
          </w:p>
          <w:p w:rsidR="00505292" w:rsidRDefault="00505292">
            <w:pPr>
              <w:spacing w:line="240" w:lineRule="auto"/>
            </w:pPr>
          </w:p>
          <w:p w:rsidR="008F7848" w:rsidRDefault="008F7848" w:rsidP="008F7848">
            <w:pPr>
              <w:spacing w:line="240" w:lineRule="auto"/>
            </w:pPr>
            <w:r>
              <w:rPr>
                <w:rFonts w:hint="eastAsia"/>
              </w:rPr>
              <w:t>Answering T</w:t>
            </w:r>
            <w:r>
              <w:t>’</w:t>
            </w:r>
            <w:r>
              <w:rPr>
                <w:rFonts w:hint="eastAsia"/>
              </w:rPr>
              <w:t>s Q</w:t>
            </w: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Pr="008F7848" w:rsidRDefault="008F7848">
            <w:pPr>
              <w:spacing w:line="240" w:lineRule="auto"/>
            </w:pPr>
          </w:p>
          <w:p w:rsidR="00505292" w:rsidRDefault="008F7848">
            <w:pPr>
              <w:spacing w:line="240" w:lineRule="auto"/>
            </w:pPr>
            <w:r>
              <w:rPr>
                <w:rFonts w:hint="eastAsia"/>
              </w:rPr>
              <w:t>Listening to the recording with dictation</w:t>
            </w: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8F7848">
            <w:pPr>
              <w:spacing w:line="240" w:lineRule="auto"/>
            </w:pPr>
            <w:r>
              <w:rPr>
                <w:rFonts w:hint="eastAsia"/>
              </w:rPr>
              <w:t>Reading the listening script together</w:t>
            </w:r>
          </w:p>
          <w:p w:rsidR="00505292" w:rsidRPr="008F7848"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0C7974" w:rsidRDefault="000C7974">
            <w:pPr>
              <w:spacing w:line="240" w:lineRule="auto"/>
            </w:pPr>
          </w:p>
          <w:p w:rsidR="00505292" w:rsidRDefault="00505292">
            <w:pPr>
              <w:spacing w:line="240" w:lineRule="auto"/>
            </w:pPr>
          </w:p>
        </w:tc>
        <w:tc>
          <w:tcPr>
            <w:tcW w:w="4390" w:type="dxa"/>
          </w:tcPr>
          <w:p w:rsidR="000C7974" w:rsidRDefault="000C7974" w:rsidP="000C7974">
            <w:pPr>
              <w:spacing w:line="240" w:lineRule="auto"/>
            </w:pPr>
            <w:r>
              <w:rPr>
                <w:rFonts w:hint="eastAsia"/>
              </w:rPr>
              <w:lastRenderedPageBreak/>
              <w:t>1.Prediction</w:t>
            </w:r>
          </w:p>
          <w:p w:rsidR="000C7974" w:rsidRDefault="000C7974" w:rsidP="000C7974"/>
          <w:p w:rsidR="000C7974" w:rsidRDefault="000C7974" w:rsidP="000C7974">
            <w:r>
              <w:rPr>
                <w:rFonts w:hint="eastAsia"/>
              </w:rPr>
              <w:t>As I mentioned, today</w:t>
            </w:r>
            <w:r>
              <w:t>’</w:t>
            </w:r>
            <w:r>
              <w:rPr>
                <w:rFonts w:hint="eastAsia"/>
              </w:rPr>
              <w:t xml:space="preserve">s topic is </w:t>
            </w:r>
            <w:r>
              <w:t>‘</w:t>
            </w:r>
            <w:r>
              <w:rPr>
                <w:rFonts w:hint="eastAsia"/>
              </w:rPr>
              <w:t xml:space="preserve"> trash is treasure.</w:t>
            </w:r>
            <w:r>
              <w:t>’</w:t>
            </w:r>
            <w:r>
              <w:rPr>
                <w:rFonts w:hint="eastAsia"/>
              </w:rPr>
              <w:t xml:space="preserve"> Can you expect </w:t>
            </w:r>
            <w:r>
              <w:t>what</w:t>
            </w:r>
            <w:r>
              <w:rPr>
                <w:rFonts w:hint="eastAsia"/>
              </w:rPr>
              <w:t xml:space="preserve"> we  will listen to?</w:t>
            </w:r>
          </w:p>
          <w:p w:rsidR="000C7974" w:rsidRPr="000C7974" w:rsidRDefault="000C7974" w:rsidP="000C7974"/>
          <w:p w:rsidR="000C7974" w:rsidRDefault="000C7974" w:rsidP="000C7974">
            <w:r>
              <w:rPr>
                <w:rFonts w:hint="eastAsia"/>
              </w:rPr>
              <w:t>- Instruction</w:t>
            </w:r>
          </w:p>
          <w:p w:rsidR="00EA7237" w:rsidRDefault="000C7974" w:rsidP="00EA7237">
            <w:r>
              <w:rPr>
                <w:rFonts w:hint="eastAsia"/>
              </w:rPr>
              <w:t xml:space="preserve"> I will </w:t>
            </w:r>
            <w:r w:rsidR="00EA7237">
              <w:rPr>
                <w:rFonts w:hint="eastAsia"/>
              </w:rPr>
              <w:t xml:space="preserve">give you worksheet for dictation. Listen to the recording </w:t>
            </w:r>
            <w:r>
              <w:rPr>
                <w:rFonts w:hint="eastAsia"/>
              </w:rPr>
              <w:t>t</w:t>
            </w:r>
            <w:r w:rsidR="00EA7237">
              <w:rPr>
                <w:rFonts w:hint="eastAsia"/>
              </w:rPr>
              <w:t xml:space="preserve">wo  times, filling in the blank. </w:t>
            </w:r>
          </w:p>
          <w:p w:rsidR="00EA7237" w:rsidRDefault="00EA7237" w:rsidP="000C7974"/>
          <w:p w:rsidR="00EA7237" w:rsidRDefault="00EA7237" w:rsidP="000C7974">
            <w:r>
              <w:rPr>
                <w:rFonts w:hint="eastAsia"/>
              </w:rPr>
              <w:t>(Distribute the worksheet 1)</w:t>
            </w:r>
          </w:p>
          <w:p w:rsidR="00EA7237" w:rsidRDefault="00EA7237" w:rsidP="00C675A5">
            <w:pPr>
              <w:spacing w:line="240" w:lineRule="auto"/>
            </w:pPr>
          </w:p>
          <w:p w:rsidR="00EA7237" w:rsidRDefault="00EA7237" w:rsidP="00C675A5">
            <w:pPr>
              <w:spacing w:line="240" w:lineRule="auto"/>
            </w:pPr>
          </w:p>
          <w:p w:rsidR="00C675A5" w:rsidRDefault="00EA7237" w:rsidP="00C675A5">
            <w:pPr>
              <w:spacing w:line="240" w:lineRule="auto"/>
            </w:pPr>
            <w:r>
              <w:rPr>
                <w:rFonts w:hint="eastAsia"/>
              </w:rPr>
              <w:t>2. Listening</w:t>
            </w:r>
          </w:p>
          <w:p w:rsidR="00EA7237" w:rsidRDefault="00EA7237" w:rsidP="00C675A5">
            <w:pPr>
              <w:spacing w:line="240" w:lineRule="auto"/>
            </w:pPr>
            <w:r>
              <w:rPr>
                <w:rFonts w:hint="eastAsia"/>
              </w:rPr>
              <w:t>Did you all get the paper?</w:t>
            </w:r>
          </w:p>
          <w:p w:rsidR="00EA7237" w:rsidRDefault="00EA7237" w:rsidP="00C675A5">
            <w:pPr>
              <w:spacing w:line="240" w:lineRule="auto"/>
            </w:pPr>
            <w:r>
              <w:rPr>
                <w:rFonts w:hint="eastAsia"/>
              </w:rPr>
              <w:t xml:space="preserve">Are you ready? </w:t>
            </w:r>
          </w:p>
          <w:p w:rsidR="00EA7237" w:rsidRDefault="00EA7237" w:rsidP="00C675A5">
            <w:pPr>
              <w:spacing w:line="240" w:lineRule="auto"/>
            </w:pPr>
          </w:p>
          <w:p w:rsidR="00EA7237" w:rsidRDefault="00EA7237" w:rsidP="00C675A5">
            <w:pPr>
              <w:spacing w:line="240" w:lineRule="auto"/>
            </w:pPr>
            <w:r>
              <w:rPr>
                <w:rFonts w:hint="eastAsia"/>
              </w:rPr>
              <w:t>-Playing the CD</w:t>
            </w:r>
          </w:p>
          <w:p w:rsidR="00EA7237" w:rsidRDefault="00EA7237" w:rsidP="00EA7237">
            <w:pPr>
              <w:spacing w:line="240" w:lineRule="auto"/>
            </w:pPr>
            <w:r>
              <w:rPr>
                <w:rFonts w:hint="eastAsia"/>
              </w:rPr>
              <w:t>(Play the listening CD without pausing)</w:t>
            </w:r>
          </w:p>
          <w:p w:rsidR="00EA7237" w:rsidRDefault="00EA7237" w:rsidP="00C675A5">
            <w:pPr>
              <w:spacing w:line="240" w:lineRule="auto"/>
            </w:pPr>
          </w:p>
          <w:p w:rsidR="00EA7237" w:rsidRDefault="00EA7237" w:rsidP="00C675A5">
            <w:pPr>
              <w:spacing w:line="240" w:lineRule="auto"/>
            </w:pPr>
            <w:r>
              <w:rPr>
                <w:rFonts w:hint="eastAsia"/>
              </w:rPr>
              <w:t>-Check the blank</w:t>
            </w:r>
          </w:p>
          <w:p w:rsidR="00EA7237" w:rsidRDefault="00EA7237" w:rsidP="00C675A5">
            <w:pPr>
              <w:spacing w:line="240" w:lineRule="auto"/>
            </w:pPr>
            <w:r>
              <w:rPr>
                <w:rFonts w:hint="eastAsia"/>
              </w:rPr>
              <w:t>The first blank is</w:t>
            </w:r>
            <w:r>
              <w:t>…</w:t>
            </w:r>
          </w:p>
          <w:p w:rsidR="00EA7237" w:rsidRDefault="00EA7237" w:rsidP="00C675A5">
            <w:pPr>
              <w:spacing w:line="240" w:lineRule="auto"/>
            </w:pPr>
            <w:r>
              <w:rPr>
                <w:rFonts w:hint="eastAsia"/>
              </w:rPr>
              <w:t xml:space="preserve"> </w:t>
            </w:r>
          </w:p>
          <w:p w:rsidR="00EA7237" w:rsidRDefault="00EA7237" w:rsidP="00C675A5">
            <w:pPr>
              <w:spacing w:line="240" w:lineRule="auto"/>
            </w:pPr>
          </w:p>
          <w:p w:rsidR="00EA7237" w:rsidRDefault="00EA7237" w:rsidP="00C675A5">
            <w:pPr>
              <w:spacing w:line="240" w:lineRule="auto"/>
            </w:pPr>
          </w:p>
          <w:p w:rsidR="00C675A5" w:rsidRDefault="00C675A5" w:rsidP="00C675A5">
            <w:pPr>
              <w:spacing w:line="240" w:lineRule="auto"/>
            </w:pPr>
            <w:r>
              <w:rPr>
                <w:rFonts w:hint="eastAsia"/>
              </w:rPr>
              <w:t>3. Read together</w:t>
            </w:r>
          </w:p>
          <w:p w:rsidR="00EA7237" w:rsidRDefault="00EA7237" w:rsidP="00C675A5">
            <w:pPr>
              <w:spacing w:line="240" w:lineRule="auto"/>
            </w:pPr>
            <w:r>
              <w:rPr>
                <w:rFonts w:hint="eastAsia"/>
              </w:rPr>
              <w:t>Let</w:t>
            </w:r>
            <w:r>
              <w:t>’</w:t>
            </w:r>
            <w:r>
              <w:rPr>
                <w:rFonts w:hint="eastAsia"/>
              </w:rPr>
              <w:t>s read the paper together.</w:t>
            </w:r>
          </w:p>
        </w:tc>
      </w:tr>
    </w:tbl>
    <w:p w:rsidR="00505292" w:rsidRDefault="00505292">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05292">
        <w:tc>
          <w:tcPr>
            <w:tcW w:w="9576" w:type="dxa"/>
            <w:gridSpan w:val="4"/>
          </w:tcPr>
          <w:p w:rsidR="00505292" w:rsidRDefault="00930CF2">
            <w:pPr>
              <w:spacing w:line="240" w:lineRule="auto"/>
              <w:jc w:val="center"/>
            </w:pPr>
            <w:r>
              <w:rPr>
                <w:b/>
                <w:sz w:val="24"/>
                <w:szCs w:val="24"/>
              </w:rPr>
              <w:t>Post Activity</w:t>
            </w:r>
          </w:p>
        </w:tc>
      </w:tr>
      <w:tr w:rsidR="00505292">
        <w:tc>
          <w:tcPr>
            <w:tcW w:w="9576" w:type="dxa"/>
            <w:gridSpan w:val="4"/>
          </w:tcPr>
          <w:p w:rsidR="00505292" w:rsidRDefault="00930CF2">
            <w:pPr>
              <w:spacing w:line="240" w:lineRule="auto"/>
            </w:pPr>
            <w:r>
              <w:rPr>
                <w:sz w:val="24"/>
                <w:szCs w:val="24"/>
              </w:rPr>
              <w:t xml:space="preserve">Materials: </w:t>
            </w:r>
            <w:r w:rsidR="00C675A5">
              <w:rPr>
                <w:rFonts w:hint="eastAsia"/>
                <w:sz w:val="24"/>
                <w:szCs w:val="24"/>
              </w:rPr>
              <w:t>Worksheet 2, worksheet 3</w:t>
            </w:r>
            <w:r w:rsidR="00FD1AE4">
              <w:rPr>
                <w:rFonts w:hint="eastAsia"/>
                <w:sz w:val="24"/>
                <w:szCs w:val="24"/>
              </w:rPr>
              <w:t>, board, board marker</w:t>
            </w:r>
          </w:p>
          <w:p w:rsidR="00505292" w:rsidRDefault="00505292">
            <w:pPr>
              <w:spacing w:line="240" w:lineRule="auto"/>
            </w:pPr>
          </w:p>
          <w:p w:rsidR="00505292" w:rsidRDefault="00505292">
            <w:pPr>
              <w:spacing w:line="240" w:lineRule="auto"/>
            </w:pPr>
          </w:p>
        </w:tc>
      </w:tr>
      <w:tr w:rsidR="00505292">
        <w:tc>
          <w:tcPr>
            <w:tcW w:w="828" w:type="dxa"/>
          </w:tcPr>
          <w:p w:rsidR="00505292" w:rsidRDefault="00930CF2">
            <w:pPr>
              <w:tabs>
                <w:tab w:val="center" w:pos="4680"/>
                <w:tab w:val="right" w:pos="9360"/>
              </w:tabs>
              <w:spacing w:line="240" w:lineRule="auto"/>
            </w:pPr>
            <w:r>
              <w:rPr>
                <w:sz w:val="24"/>
                <w:szCs w:val="24"/>
              </w:rPr>
              <w:t>Time</w:t>
            </w:r>
          </w:p>
        </w:tc>
        <w:tc>
          <w:tcPr>
            <w:tcW w:w="990" w:type="dxa"/>
          </w:tcPr>
          <w:p w:rsidR="00505292" w:rsidRDefault="00930CF2">
            <w:pPr>
              <w:spacing w:line="240" w:lineRule="auto"/>
            </w:pPr>
            <w:r>
              <w:rPr>
                <w:sz w:val="24"/>
                <w:szCs w:val="24"/>
              </w:rPr>
              <w:t>Set Up</w:t>
            </w:r>
          </w:p>
        </w:tc>
        <w:tc>
          <w:tcPr>
            <w:tcW w:w="3330" w:type="dxa"/>
          </w:tcPr>
          <w:p w:rsidR="00505292" w:rsidRDefault="00930CF2">
            <w:pPr>
              <w:spacing w:line="240" w:lineRule="auto"/>
            </w:pPr>
            <w:r>
              <w:rPr>
                <w:sz w:val="24"/>
                <w:szCs w:val="24"/>
              </w:rPr>
              <w:t>Student Activity</w:t>
            </w:r>
          </w:p>
        </w:tc>
        <w:tc>
          <w:tcPr>
            <w:tcW w:w="4428" w:type="dxa"/>
          </w:tcPr>
          <w:p w:rsidR="00505292" w:rsidRDefault="00930CF2">
            <w:pPr>
              <w:spacing w:line="240" w:lineRule="auto"/>
            </w:pPr>
            <w:r>
              <w:rPr>
                <w:sz w:val="24"/>
                <w:szCs w:val="24"/>
              </w:rPr>
              <w:t>Teacher Talk</w:t>
            </w:r>
          </w:p>
        </w:tc>
      </w:tr>
      <w:tr w:rsidR="00505292">
        <w:tc>
          <w:tcPr>
            <w:tcW w:w="828" w:type="dxa"/>
          </w:tcPr>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p w:rsidR="00505292" w:rsidRDefault="00783537">
            <w:pPr>
              <w:tabs>
                <w:tab w:val="center" w:pos="4680"/>
                <w:tab w:val="right" w:pos="9360"/>
              </w:tabs>
              <w:spacing w:line="240" w:lineRule="auto"/>
            </w:pPr>
            <w:r>
              <w:rPr>
                <w:rFonts w:hint="eastAsia"/>
              </w:rPr>
              <w:t>2min</w:t>
            </w: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r>
              <w:rPr>
                <w:rFonts w:hint="eastAsia"/>
              </w:rPr>
              <w:t>3min</w:t>
            </w:r>
          </w:p>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p>
          <w:p w:rsidR="00783537" w:rsidRDefault="00783537">
            <w:pPr>
              <w:tabs>
                <w:tab w:val="center" w:pos="4680"/>
                <w:tab w:val="right" w:pos="9360"/>
              </w:tabs>
              <w:spacing w:line="240" w:lineRule="auto"/>
            </w:pPr>
            <w:r>
              <w:rPr>
                <w:rFonts w:hint="eastAsia"/>
              </w:rPr>
              <w:t>5min</w:t>
            </w:r>
          </w:p>
        </w:tc>
        <w:tc>
          <w:tcPr>
            <w:tcW w:w="990" w:type="dxa"/>
          </w:tcPr>
          <w:p w:rsidR="00505292" w:rsidRDefault="008F7848">
            <w:pPr>
              <w:spacing w:line="240" w:lineRule="auto"/>
            </w:pPr>
            <w:r>
              <w:rPr>
                <w:rFonts w:hint="eastAsia"/>
              </w:rPr>
              <w:lastRenderedPageBreak/>
              <w:t>Individually</w:t>
            </w: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r>
              <w:rPr>
                <w:rFonts w:hint="eastAsia"/>
              </w:rPr>
              <w:t>Individually</w:t>
            </w:r>
          </w:p>
        </w:tc>
        <w:tc>
          <w:tcPr>
            <w:tcW w:w="3330" w:type="dxa"/>
          </w:tcPr>
          <w:p w:rsidR="00505292" w:rsidRDefault="00505292">
            <w:pPr>
              <w:spacing w:line="240" w:lineRule="auto"/>
            </w:pPr>
          </w:p>
          <w:p w:rsidR="00505292" w:rsidRDefault="00505292">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505292" w:rsidRDefault="008F7848">
            <w:pPr>
              <w:spacing w:line="240" w:lineRule="auto"/>
            </w:pPr>
            <w:r>
              <w:rPr>
                <w:rFonts w:hint="eastAsia"/>
              </w:rPr>
              <w:t>Finding the answer, true of false</w:t>
            </w:r>
          </w:p>
          <w:p w:rsidR="00505292" w:rsidRPr="008F7848"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r>
              <w:rPr>
                <w:rFonts w:hint="eastAsia"/>
              </w:rPr>
              <w:t>Labelling the tree</w:t>
            </w: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r>
              <w:rPr>
                <w:rFonts w:hint="eastAsia"/>
              </w:rPr>
              <w:t>Focusing on T</w:t>
            </w:r>
            <w:r>
              <w:t>’</w:t>
            </w:r>
            <w:r>
              <w:rPr>
                <w:rFonts w:hint="eastAsia"/>
              </w:rPr>
              <w:t>s explanation for grammar and answering</w:t>
            </w:r>
          </w:p>
          <w:p w:rsidR="008F7848" w:rsidRP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p>
          <w:p w:rsidR="008F7848" w:rsidRDefault="008F7848">
            <w:pPr>
              <w:spacing w:line="240" w:lineRule="auto"/>
            </w:pPr>
            <w:r>
              <w:rPr>
                <w:rFonts w:hint="eastAsia"/>
              </w:rPr>
              <w:t xml:space="preserve">Writing </w:t>
            </w:r>
            <w:r>
              <w:t>their</w:t>
            </w:r>
            <w:r>
              <w:rPr>
                <w:rFonts w:hint="eastAsia"/>
              </w:rPr>
              <w:t xml:space="preserve"> imagination on the paper</w:t>
            </w:r>
          </w:p>
        </w:tc>
        <w:tc>
          <w:tcPr>
            <w:tcW w:w="4428" w:type="dxa"/>
          </w:tcPr>
          <w:p w:rsidR="00EA7237" w:rsidRDefault="00EA7237" w:rsidP="00EA7237">
            <w:pPr>
              <w:spacing w:line="240" w:lineRule="auto"/>
            </w:pPr>
          </w:p>
          <w:p w:rsidR="00EA7237" w:rsidRDefault="00EA7237" w:rsidP="00EA7237">
            <w:pPr>
              <w:spacing w:line="240" w:lineRule="auto"/>
            </w:pPr>
            <w:r>
              <w:rPr>
                <w:rFonts w:hint="eastAsia"/>
              </w:rPr>
              <w:t>1.</w:t>
            </w:r>
            <w:r w:rsidR="00C675A5">
              <w:rPr>
                <w:rFonts w:hint="eastAsia"/>
              </w:rPr>
              <w:t>Comprehension Questions</w:t>
            </w:r>
          </w:p>
          <w:p w:rsidR="00EA7237" w:rsidRDefault="00EA7237" w:rsidP="00EA7237">
            <w:pPr>
              <w:spacing w:line="240" w:lineRule="auto"/>
            </w:pPr>
            <w:r>
              <w:rPr>
                <w:rFonts w:hint="eastAsia"/>
              </w:rPr>
              <w:t>Now we are going to check for the listening. I will give you worksheet.</w:t>
            </w:r>
          </w:p>
          <w:p w:rsidR="00EA7237" w:rsidRDefault="00EA7237" w:rsidP="00EA7237">
            <w:pPr>
              <w:spacing w:line="240" w:lineRule="auto"/>
            </w:pPr>
          </w:p>
          <w:p w:rsidR="006F5D80" w:rsidRDefault="006F5D80" w:rsidP="00EA7237">
            <w:pPr>
              <w:spacing w:line="240" w:lineRule="auto"/>
            </w:pPr>
            <w:r>
              <w:rPr>
                <w:rFonts w:hint="eastAsia"/>
              </w:rPr>
              <w:t>(Distribute the worksheet2)</w:t>
            </w:r>
          </w:p>
          <w:p w:rsidR="006F5D80" w:rsidRDefault="006F5D80" w:rsidP="00EA7237">
            <w:pPr>
              <w:spacing w:line="240" w:lineRule="auto"/>
            </w:pPr>
          </w:p>
          <w:p w:rsidR="006F5D80" w:rsidRDefault="006F5D80" w:rsidP="00EA7237">
            <w:pPr>
              <w:spacing w:line="240" w:lineRule="auto"/>
            </w:pPr>
            <w:r>
              <w:rPr>
                <w:rFonts w:hint="eastAsia"/>
              </w:rPr>
              <w:t>#1 in worksheet2</w:t>
            </w:r>
          </w:p>
          <w:p w:rsidR="006F5D80" w:rsidRDefault="006F5D80" w:rsidP="00EA7237">
            <w:pPr>
              <w:spacing w:line="240" w:lineRule="auto"/>
            </w:pPr>
          </w:p>
          <w:p w:rsidR="006F5D80" w:rsidRDefault="006F5D80" w:rsidP="006F5D80">
            <w:pPr>
              <w:spacing w:line="240" w:lineRule="auto"/>
            </w:pPr>
            <w:r>
              <w:rPr>
                <w:rFonts w:hint="eastAsia"/>
              </w:rPr>
              <w:t>-Instruction</w:t>
            </w:r>
          </w:p>
          <w:p w:rsidR="006F5D80" w:rsidRDefault="006F5D80" w:rsidP="00EA7237">
            <w:pPr>
              <w:spacing w:line="240" w:lineRule="auto"/>
            </w:pPr>
            <w:r>
              <w:rPr>
                <w:rFonts w:hint="eastAsia"/>
              </w:rPr>
              <w:t>Did you guys get the paper?</w:t>
            </w:r>
          </w:p>
          <w:p w:rsidR="006F5D80" w:rsidRDefault="006F5D80" w:rsidP="00EA7237">
            <w:pPr>
              <w:spacing w:line="240" w:lineRule="auto"/>
            </w:pPr>
            <w:r>
              <w:rPr>
                <w:rFonts w:hint="eastAsia"/>
              </w:rPr>
              <w:t>What can you see number 1?</w:t>
            </w:r>
          </w:p>
          <w:p w:rsidR="006F5D80" w:rsidRDefault="006F5D80" w:rsidP="00EA7237">
            <w:pPr>
              <w:spacing w:line="240" w:lineRule="auto"/>
            </w:pPr>
            <w:r>
              <w:rPr>
                <w:rFonts w:hint="eastAsia"/>
              </w:rPr>
              <w:t>There are True of False questions</w:t>
            </w:r>
          </w:p>
          <w:p w:rsidR="006F5D80" w:rsidRDefault="006F5D80" w:rsidP="00EA7237">
            <w:pPr>
              <w:spacing w:line="240" w:lineRule="auto"/>
            </w:pPr>
            <w:r>
              <w:rPr>
                <w:rFonts w:hint="eastAsia"/>
              </w:rPr>
              <w:t>I will give you 30 minutes to find the answer.</w:t>
            </w:r>
          </w:p>
          <w:p w:rsidR="006F5D80" w:rsidRDefault="006F5D80" w:rsidP="006F5D80">
            <w:pPr>
              <w:spacing w:line="240" w:lineRule="auto"/>
            </w:pPr>
          </w:p>
          <w:p w:rsidR="006F5D80" w:rsidRDefault="006F5D80" w:rsidP="006F5D80">
            <w:pPr>
              <w:spacing w:line="240" w:lineRule="auto"/>
            </w:pPr>
            <w:r>
              <w:rPr>
                <w:rFonts w:hint="eastAsia"/>
              </w:rPr>
              <w:t xml:space="preserve">-Check the </w:t>
            </w:r>
            <w:r>
              <w:t>answer</w:t>
            </w:r>
          </w:p>
          <w:p w:rsidR="006F5D80" w:rsidRDefault="006F5D80" w:rsidP="006F5D80">
            <w:pPr>
              <w:spacing w:line="240" w:lineRule="auto"/>
            </w:pPr>
            <w:r>
              <w:rPr>
                <w:rFonts w:hint="eastAsia"/>
              </w:rPr>
              <w:t xml:space="preserve">What is the answer of number 1? </w:t>
            </w:r>
          </w:p>
          <w:p w:rsidR="006F5D80" w:rsidRDefault="006F5D80" w:rsidP="006F5D80">
            <w:pPr>
              <w:spacing w:line="240" w:lineRule="auto"/>
            </w:pPr>
            <w:r>
              <w:rPr>
                <w:rFonts w:hint="eastAsia"/>
              </w:rPr>
              <w:t>How about number 2?</w:t>
            </w:r>
          </w:p>
          <w:p w:rsidR="006F5D80" w:rsidRDefault="006F5D80" w:rsidP="00EA7237">
            <w:pPr>
              <w:spacing w:line="240" w:lineRule="auto"/>
            </w:pPr>
          </w:p>
          <w:p w:rsidR="006F5D80" w:rsidRDefault="006F5D80" w:rsidP="00EA7237">
            <w:pPr>
              <w:spacing w:line="240" w:lineRule="auto"/>
            </w:pPr>
          </w:p>
          <w:p w:rsidR="006F5D80" w:rsidRDefault="006F5D80" w:rsidP="00EA7237">
            <w:pPr>
              <w:spacing w:line="240" w:lineRule="auto"/>
            </w:pPr>
            <w:r>
              <w:rPr>
                <w:rFonts w:hint="eastAsia"/>
              </w:rPr>
              <w:t>#2 in worksheet2</w:t>
            </w:r>
          </w:p>
          <w:p w:rsidR="006F5D80" w:rsidRDefault="006F5D80" w:rsidP="00EA7237">
            <w:pPr>
              <w:spacing w:line="240" w:lineRule="auto"/>
            </w:pPr>
          </w:p>
          <w:p w:rsidR="006F5D80" w:rsidRDefault="006F5D80" w:rsidP="00EA7237">
            <w:pPr>
              <w:spacing w:line="240" w:lineRule="auto"/>
            </w:pPr>
            <w:r>
              <w:rPr>
                <w:rFonts w:hint="eastAsia"/>
              </w:rPr>
              <w:t>-Instruction</w:t>
            </w:r>
          </w:p>
          <w:p w:rsidR="006F5D80" w:rsidRDefault="006F5D80" w:rsidP="00EA7237">
            <w:pPr>
              <w:spacing w:line="240" w:lineRule="auto"/>
            </w:pPr>
          </w:p>
          <w:p w:rsidR="006F5D80" w:rsidRDefault="006F5D80" w:rsidP="00EA7237">
            <w:pPr>
              <w:spacing w:line="240" w:lineRule="auto"/>
            </w:pPr>
            <w:r>
              <w:rPr>
                <w:rFonts w:hint="eastAsia"/>
              </w:rPr>
              <w:t xml:space="preserve">Now we are moving on to </w:t>
            </w:r>
            <w:r>
              <w:t>question</w:t>
            </w:r>
            <w:r>
              <w:rPr>
                <w:rFonts w:hint="eastAsia"/>
              </w:rPr>
              <w:t xml:space="preserve"> number 2. Let</w:t>
            </w:r>
            <w:r>
              <w:t>’</w:t>
            </w:r>
            <w:r>
              <w:rPr>
                <w:rFonts w:hint="eastAsia"/>
              </w:rPr>
              <w:t xml:space="preserve">s label the tree. You have to put the clue that each archaeologist uses in the circle </w:t>
            </w:r>
          </w:p>
          <w:p w:rsidR="006F5D80" w:rsidRDefault="006F5D80" w:rsidP="00EA7237">
            <w:pPr>
              <w:spacing w:line="240" w:lineRule="auto"/>
            </w:pPr>
          </w:p>
          <w:p w:rsidR="006F5D80" w:rsidRDefault="006F5D80" w:rsidP="00EA7237">
            <w:pPr>
              <w:spacing w:line="240" w:lineRule="auto"/>
            </w:pPr>
            <w:r>
              <w:rPr>
                <w:rFonts w:hint="eastAsia"/>
              </w:rPr>
              <w:t xml:space="preserve">-Check the </w:t>
            </w:r>
            <w:r>
              <w:t>answer</w:t>
            </w:r>
          </w:p>
          <w:p w:rsidR="006F5D80" w:rsidRDefault="006F5D80" w:rsidP="00EA7237">
            <w:pPr>
              <w:spacing w:line="240" w:lineRule="auto"/>
            </w:pPr>
            <w:r>
              <w:rPr>
                <w:rFonts w:hint="eastAsia"/>
              </w:rPr>
              <w:lastRenderedPageBreak/>
              <w:t>What is the first circle?</w:t>
            </w:r>
          </w:p>
          <w:p w:rsidR="006F5D80" w:rsidRDefault="006F5D80" w:rsidP="00EA7237">
            <w:pPr>
              <w:spacing w:line="240" w:lineRule="auto"/>
            </w:pPr>
            <w:r>
              <w:rPr>
                <w:rFonts w:hint="eastAsia"/>
              </w:rPr>
              <w:t>What is the next?</w:t>
            </w:r>
          </w:p>
          <w:p w:rsidR="006F5D80" w:rsidRDefault="006F5D80" w:rsidP="00EA7237">
            <w:pPr>
              <w:spacing w:line="240" w:lineRule="auto"/>
            </w:pPr>
            <w:r>
              <w:rPr>
                <w:rFonts w:hint="eastAsia"/>
              </w:rPr>
              <w:t>What is the circle for forensic?</w:t>
            </w:r>
          </w:p>
          <w:p w:rsidR="006F5D80" w:rsidRDefault="006F5D80" w:rsidP="00EA7237">
            <w:pPr>
              <w:spacing w:line="240" w:lineRule="auto"/>
            </w:pPr>
            <w:r>
              <w:rPr>
                <w:rFonts w:hint="eastAsia"/>
              </w:rPr>
              <w:t>What is the blank for osteology?</w:t>
            </w:r>
          </w:p>
          <w:p w:rsidR="006F5D80" w:rsidRDefault="006F5D80" w:rsidP="00EA7237">
            <w:pPr>
              <w:spacing w:line="240" w:lineRule="auto"/>
            </w:pPr>
          </w:p>
          <w:p w:rsidR="006F5D80" w:rsidRDefault="006F5D80" w:rsidP="00EA7237">
            <w:pPr>
              <w:spacing w:line="240" w:lineRule="auto"/>
            </w:pPr>
          </w:p>
          <w:p w:rsidR="006F5D80" w:rsidRDefault="006F5D80" w:rsidP="00EA7237">
            <w:pPr>
              <w:spacing w:line="240" w:lineRule="auto"/>
            </w:pPr>
          </w:p>
          <w:p w:rsidR="006F5D80" w:rsidRDefault="006F5D80" w:rsidP="00C675A5">
            <w:pPr>
              <w:spacing w:line="240" w:lineRule="auto"/>
            </w:pPr>
          </w:p>
          <w:p w:rsidR="00FD1AE4" w:rsidRDefault="00FD1AE4" w:rsidP="00C675A5">
            <w:pPr>
              <w:spacing w:line="240" w:lineRule="auto"/>
            </w:pPr>
          </w:p>
          <w:p w:rsidR="00FD1AE4" w:rsidRDefault="00FD1AE4" w:rsidP="00C675A5">
            <w:pPr>
              <w:spacing w:line="240" w:lineRule="auto"/>
            </w:pPr>
            <w:r>
              <w:rPr>
                <w:rFonts w:hint="eastAsia"/>
              </w:rPr>
              <w:t>2.  Grammar explanation</w:t>
            </w:r>
          </w:p>
          <w:p w:rsidR="00FD1AE4" w:rsidRDefault="00FD1AE4" w:rsidP="00C675A5">
            <w:pPr>
              <w:spacing w:line="240" w:lineRule="auto"/>
            </w:pPr>
            <w:r>
              <w:rPr>
                <w:rFonts w:hint="eastAsia"/>
              </w:rPr>
              <w:t>-Instruction</w:t>
            </w:r>
          </w:p>
          <w:p w:rsidR="00FD1AE4" w:rsidRDefault="00FD1AE4" w:rsidP="00FD1AE4">
            <w:pPr>
              <w:spacing w:line="240" w:lineRule="auto"/>
            </w:pPr>
            <w:r>
              <w:rPr>
                <w:rFonts w:hint="eastAsia"/>
              </w:rPr>
              <w:t>Now, I will give you paper for grammar.</w:t>
            </w:r>
          </w:p>
          <w:p w:rsidR="00FD1AE4" w:rsidRDefault="00FD1AE4" w:rsidP="00FD1AE4">
            <w:pPr>
              <w:spacing w:line="240" w:lineRule="auto"/>
            </w:pPr>
            <w:r>
              <w:rPr>
                <w:rFonts w:hint="eastAsia"/>
              </w:rPr>
              <w:t xml:space="preserve">Please find out </w:t>
            </w:r>
            <w:r>
              <w:t>‘</w:t>
            </w:r>
            <w:r>
              <w:rPr>
                <w:rFonts w:hint="eastAsia"/>
              </w:rPr>
              <w:t>there are</w:t>
            </w:r>
            <w:r>
              <w:t>’</w:t>
            </w:r>
            <w:r>
              <w:rPr>
                <w:rFonts w:hint="eastAsia"/>
              </w:rPr>
              <w:t xml:space="preserve"> in the listening paper. </w:t>
            </w:r>
          </w:p>
          <w:p w:rsidR="00FD1AE4" w:rsidRDefault="00FD1AE4" w:rsidP="00FD1AE4">
            <w:pPr>
              <w:spacing w:line="240" w:lineRule="auto"/>
            </w:pPr>
          </w:p>
          <w:p w:rsidR="00FD1AE4" w:rsidRDefault="00FD1AE4" w:rsidP="00FD1AE4">
            <w:pPr>
              <w:spacing w:line="240" w:lineRule="auto"/>
            </w:pPr>
            <w:r>
              <w:rPr>
                <w:rFonts w:hint="eastAsia"/>
              </w:rPr>
              <w:t>Which line can you find it?</w:t>
            </w:r>
          </w:p>
          <w:p w:rsidR="00FD1AE4" w:rsidRPr="00FD1AE4" w:rsidRDefault="00FD1AE4" w:rsidP="00C675A5">
            <w:pPr>
              <w:spacing w:line="240" w:lineRule="auto"/>
            </w:pPr>
          </w:p>
          <w:p w:rsidR="00FD1AE4" w:rsidRDefault="00FD1AE4" w:rsidP="00C675A5">
            <w:pPr>
              <w:spacing w:line="240" w:lineRule="auto"/>
            </w:pPr>
          </w:p>
          <w:p w:rsidR="00FD1AE4" w:rsidRDefault="00FD1AE4" w:rsidP="00C675A5">
            <w:pPr>
              <w:spacing w:line="240" w:lineRule="auto"/>
            </w:pPr>
            <w:r>
              <w:rPr>
                <w:rFonts w:hint="eastAsia"/>
              </w:rPr>
              <w:t xml:space="preserve">- Comparing </w:t>
            </w:r>
            <w:r>
              <w:t>‘</w:t>
            </w:r>
            <w:r>
              <w:rPr>
                <w:rFonts w:hint="eastAsia"/>
              </w:rPr>
              <w:t>there is/there are</w:t>
            </w:r>
            <w:r>
              <w:t>’</w:t>
            </w:r>
            <w:r>
              <w:rPr>
                <w:rFonts w:hint="eastAsia"/>
              </w:rPr>
              <w:t xml:space="preserve"> on the board</w:t>
            </w:r>
          </w:p>
          <w:p w:rsidR="00FD1AE4" w:rsidRDefault="00FD1AE4" w:rsidP="00C675A5">
            <w:pPr>
              <w:spacing w:line="240" w:lineRule="auto"/>
            </w:pPr>
          </w:p>
          <w:p w:rsidR="00FD1AE4" w:rsidRDefault="00FD1AE4" w:rsidP="00C675A5">
            <w:pPr>
              <w:spacing w:line="240" w:lineRule="auto"/>
            </w:pPr>
          </w:p>
          <w:p w:rsidR="00FD1AE4" w:rsidRPr="00FD1AE4" w:rsidRDefault="00FD1AE4" w:rsidP="00C675A5">
            <w:pPr>
              <w:spacing w:line="240" w:lineRule="auto"/>
            </w:pPr>
          </w:p>
          <w:p w:rsidR="00FD1AE4" w:rsidRDefault="00FD1AE4" w:rsidP="00C675A5">
            <w:pPr>
              <w:spacing w:line="240" w:lineRule="auto"/>
            </w:pPr>
            <w:r>
              <w:rPr>
                <w:rFonts w:hint="eastAsia"/>
              </w:rPr>
              <w:t>3</w:t>
            </w:r>
            <w:r w:rsidR="00C675A5">
              <w:rPr>
                <w:rFonts w:hint="eastAsia"/>
              </w:rPr>
              <w:t>.</w:t>
            </w:r>
            <w:r>
              <w:rPr>
                <w:rFonts w:hint="eastAsia"/>
              </w:rPr>
              <w:t xml:space="preserve"> </w:t>
            </w:r>
            <w:r w:rsidR="00C675A5">
              <w:rPr>
                <w:rFonts w:hint="eastAsia"/>
              </w:rPr>
              <w:t>Free production</w:t>
            </w:r>
          </w:p>
          <w:p w:rsidR="00FD1AE4" w:rsidRDefault="00FD1AE4" w:rsidP="00C675A5">
            <w:pPr>
              <w:spacing w:line="240" w:lineRule="auto"/>
            </w:pPr>
          </w:p>
          <w:p w:rsidR="006F5D80" w:rsidRDefault="00FD1AE4" w:rsidP="00C675A5">
            <w:pPr>
              <w:spacing w:line="240" w:lineRule="auto"/>
            </w:pPr>
            <w:r>
              <w:rPr>
                <w:rFonts w:hint="eastAsia"/>
              </w:rPr>
              <w:t>-Instruction</w:t>
            </w:r>
          </w:p>
          <w:p w:rsidR="00FD1AE4" w:rsidRDefault="00FD1AE4" w:rsidP="00C675A5">
            <w:pPr>
              <w:spacing w:line="240" w:lineRule="auto"/>
            </w:pPr>
            <w:r>
              <w:rPr>
                <w:rFonts w:hint="eastAsia"/>
              </w:rPr>
              <w:t>I will give you a paper for writing.</w:t>
            </w:r>
          </w:p>
          <w:p w:rsidR="00FD1AE4" w:rsidRDefault="00FD1AE4" w:rsidP="00C675A5">
            <w:pPr>
              <w:spacing w:line="240" w:lineRule="auto"/>
            </w:pPr>
          </w:p>
          <w:p w:rsidR="00FD1AE4" w:rsidRDefault="00FD1AE4" w:rsidP="00C675A5">
            <w:pPr>
              <w:spacing w:line="240" w:lineRule="auto"/>
            </w:pPr>
            <w:r>
              <w:rPr>
                <w:rFonts w:hint="eastAsia"/>
              </w:rPr>
              <w:t>(Distribute the worksheet 3)</w:t>
            </w:r>
          </w:p>
          <w:p w:rsidR="00FD1AE4" w:rsidRDefault="00FD1AE4" w:rsidP="00C675A5">
            <w:pPr>
              <w:spacing w:line="240" w:lineRule="auto"/>
            </w:pPr>
          </w:p>
          <w:p w:rsidR="00FD1AE4" w:rsidRDefault="00FD1AE4" w:rsidP="00C675A5">
            <w:pPr>
              <w:spacing w:line="240" w:lineRule="auto"/>
            </w:pPr>
            <w:r>
              <w:rPr>
                <w:rFonts w:hint="eastAsia"/>
              </w:rPr>
              <w:t xml:space="preserve">There are </w:t>
            </w:r>
            <w:r>
              <w:t>question</w:t>
            </w:r>
            <w:r w:rsidR="00783537">
              <w:rPr>
                <w:rFonts w:hint="eastAsia"/>
              </w:rPr>
              <w:t>s</w:t>
            </w:r>
            <w:r>
              <w:rPr>
                <w:rFonts w:hint="eastAsia"/>
              </w:rPr>
              <w:t xml:space="preserve"> in the paper.</w:t>
            </w:r>
          </w:p>
          <w:p w:rsidR="00FD1AE4" w:rsidRDefault="00FD1AE4" w:rsidP="00C675A5">
            <w:pPr>
              <w:spacing w:line="240" w:lineRule="auto"/>
            </w:pPr>
            <w:r>
              <w:rPr>
                <w:rFonts w:hint="eastAsia"/>
              </w:rPr>
              <w:t xml:space="preserve">You can choose one </w:t>
            </w:r>
            <w:r>
              <w:t>archaeologist</w:t>
            </w:r>
            <w:r>
              <w:rPr>
                <w:rFonts w:hint="eastAsia"/>
              </w:rPr>
              <w:t xml:space="preserve"> that you want to experience in the box, using grammar </w:t>
            </w:r>
            <w:r>
              <w:t>‘</w:t>
            </w:r>
            <w:r>
              <w:rPr>
                <w:rFonts w:hint="eastAsia"/>
              </w:rPr>
              <w:t>there is/there are</w:t>
            </w:r>
            <w:r>
              <w:t>’</w:t>
            </w:r>
            <w:r>
              <w:rPr>
                <w:rFonts w:hint="eastAsia"/>
              </w:rPr>
              <w:t>.</w:t>
            </w:r>
          </w:p>
          <w:p w:rsidR="00FD1AE4" w:rsidRPr="00FD1AE4" w:rsidRDefault="00FD1AE4" w:rsidP="00C675A5">
            <w:pPr>
              <w:spacing w:line="240" w:lineRule="auto"/>
            </w:pPr>
          </w:p>
          <w:p w:rsidR="006F5D80" w:rsidRDefault="006F5D80" w:rsidP="00C675A5">
            <w:pPr>
              <w:spacing w:line="240" w:lineRule="auto"/>
            </w:pPr>
          </w:p>
          <w:p w:rsidR="006F5D80" w:rsidRDefault="006F5D80" w:rsidP="00C675A5">
            <w:pPr>
              <w:spacing w:line="240" w:lineRule="auto"/>
            </w:pPr>
          </w:p>
          <w:p w:rsidR="006F5D80" w:rsidRDefault="006F5D80" w:rsidP="00C675A5">
            <w:pPr>
              <w:spacing w:line="240" w:lineRule="auto"/>
            </w:pPr>
          </w:p>
        </w:tc>
      </w:tr>
    </w:tbl>
    <w:p w:rsidR="00783537" w:rsidRDefault="00783537">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05292">
        <w:tc>
          <w:tcPr>
            <w:tcW w:w="9576" w:type="dxa"/>
            <w:gridSpan w:val="4"/>
          </w:tcPr>
          <w:p w:rsidR="00505292" w:rsidRDefault="00930CF2">
            <w:pPr>
              <w:spacing w:line="240" w:lineRule="auto"/>
              <w:jc w:val="center"/>
            </w:pPr>
            <w:r>
              <w:rPr>
                <w:b/>
                <w:sz w:val="24"/>
                <w:szCs w:val="24"/>
              </w:rPr>
              <w:t>SOS Activity</w:t>
            </w:r>
          </w:p>
        </w:tc>
      </w:tr>
      <w:tr w:rsidR="00505292">
        <w:tc>
          <w:tcPr>
            <w:tcW w:w="9576" w:type="dxa"/>
            <w:gridSpan w:val="4"/>
          </w:tcPr>
          <w:p w:rsidR="00505292" w:rsidRDefault="00930CF2">
            <w:pPr>
              <w:spacing w:line="240" w:lineRule="auto"/>
            </w:pPr>
            <w:r>
              <w:rPr>
                <w:sz w:val="24"/>
                <w:szCs w:val="24"/>
              </w:rPr>
              <w:t xml:space="preserve">Materials: </w:t>
            </w:r>
            <w:r w:rsidR="00C675A5">
              <w:rPr>
                <w:rFonts w:hint="eastAsia"/>
              </w:rPr>
              <w:t xml:space="preserve"> Worksheet 3</w:t>
            </w:r>
          </w:p>
          <w:p w:rsidR="00505292" w:rsidRDefault="00505292">
            <w:pPr>
              <w:spacing w:line="240" w:lineRule="auto"/>
            </w:pPr>
          </w:p>
        </w:tc>
      </w:tr>
      <w:tr w:rsidR="00505292">
        <w:tc>
          <w:tcPr>
            <w:tcW w:w="828" w:type="dxa"/>
          </w:tcPr>
          <w:p w:rsidR="00505292" w:rsidRDefault="00930CF2">
            <w:pPr>
              <w:tabs>
                <w:tab w:val="center" w:pos="4680"/>
                <w:tab w:val="right" w:pos="9360"/>
              </w:tabs>
              <w:spacing w:line="240" w:lineRule="auto"/>
            </w:pPr>
            <w:r>
              <w:rPr>
                <w:sz w:val="24"/>
                <w:szCs w:val="24"/>
              </w:rPr>
              <w:t>Time</w:t>
            </w:r>
          </w:p>
        </w:tc>
        <w:tc>
          <w:tcPr>
            <w:tcW w:w="990" w:type="dxa"/>
          </w:tcPr>
          <w:p w:rsidR="00505292" w:rsidRDefault="00930CF2">
            <w:pPr>
              <w:spacing w:line="240" w:lineRule="auto"/>
            </w:pPr>
            <w:r>
              <w:rPr>
                <w:sz w:val="24"/>
                <w:szCs w:val="24"/>
              </w:rPr>
              <w:t>Set Up</w:t>
            </w:r>
          </w:p>
        </w:tc>
        <w:tc>
          <w:tcPr>
            <w:tcW w:w="3330" w:type="dxa"/>
          </w:tcPr>
          <w:p w:rsidR="00505292" w:rsidRDefault="00930CF2">
            <w:pPr>
              <w:spacing w:line="240" w:lineRule="auto"/>
            </w:pPr>
            <w:r>
              <w:rPr>
                <w:sz w:val="24"/>
                <w:szCs w:val="24"/>
              </w:rPr>
              <w:t>Student Activity</w:t>
            </w:r>
          </w:p>
        </w:tc>
        <w:tc>
          <w:tcPr>
            <w:tcW w:w="4428" w:type="dxa"/>
          </w:tcPr>
          <w:p w:rsidR="00505292" w:rsidRDefault="00930CF2">
            <w:pPr>
              <w:spacing w:line="240" w:lineRule="auto"/>
            </w:pPr>
            <w:r>
              <w:rPr>
                <w:sz w:val="24"/>
                <w:szCs w:val="24"/>
              </w:rPr>
              <w:t>Teacher Talk</w:t>
            </w:r>
          </w:p>
        </w:tc>
      </w:tr>
      <w:tr w:rsidR="00505292">
        <w:tc>
          <w:tcPr>
            <w:tcW w:w="828" w:type="dxa"/>
          </w:tcPr>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p w:rsidR="00505292" w:rsidRDefault="00FD1AE4">
            <w:pPr>
              <w:tabs>
                <w:tab w:val="center" w:pos="4680"/>
                <w:tab w:val="right" w:pos="9360"/>
              </w:tabs>
              <w:spacing w:line="240" w:lineRule="auto"/>
            </w:pPr>
            <w:r>
              <w:rPr>
                <w:rFonts w:hint="eastAsia"/>
              </w:rPr>
              <w:lastRenderedPageBreak/>
              <w:t>3</w:t>
            </w:r>
          </w:p>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tc>
        <w:tc>
          <w:tcPr>
            <w:tcW w:w="990" w:type="dxa"/>
          </w:tcPr>
          <w:p w:rsidR="00505292" w:rsidRDefault="00FD1AE4">
            <w:pPr>
              <w:spacing w:line="240" w:lineRule="auto"/>
            </w:pPr>
            <w:r>
              <w:lastRenderedPageBreak/>
              <w:t>P</w:t>
            </w:r>
            <w:r>
              <w:rPr>
                <w:rFonts w:hint="eastAsia"/>
              </w:rPr>
              <w:t>air work</w:t>
            </w:r>
          </w:p>
        </w:tc>
        <w:tc>
          <w:tcPr>
            <w:tcW w:w="3330" w:type="dxa"/>
          </w:tcPr>
          <w:p w:rsidR="00505292" w:rsidRDefault="00505292">
            <w:pPr>
              <w:spacing w:line="240" w:lineRule="auto"/>
            </w:pPr>
          </w:p>
          <w:p w:rsidR="00505292" w:rsidRDefault="008F7848">
            <w:pPr>
              <w:spacing w:line="240" w:lineRule="auto"/>
            </w:pPr>
            <w:r>
              <w:rPr>
                <w:rFonts w:hint="eastAsia"/>
              </w:rPr>
              <w:t xml:space="preserve">Speaking </w:t>
            </w:r>
            <w:r>
              <w:t>their</w:t>
            </w:r>
            <w:r>
              <w:rPr>
                <w:rFonts w:hint="eastAsia"/>
              </w:rPr>
              <w:t xml:space="preserve"> thinking with </w:t>
            </w:r>
            <w:r>
              <w:lastRenderedPageBreak/>
              <w:t>their</w:t>
            </w:r>
            <w:r>
              <w:rPr>
                <w:rFonts w:hint="eastAsia"/>
              </w:rPr>
              <w:t xml:space="preserve"> partner</w:t>
            </w: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tc>
        <w:tc>
          <w:tcPr>
            <w:tcW w:w="4428" w:type="dxa"/>
          </w:tcPr>
          <w:p w:rsidR="00FD1AE4" w:rsidRDefault="00FD1AE4" w:rsidP="00C675A5">
            <w:pPr>
              <w:spacing w:line="240" w:lineRule="auto"/>
            </w:pPr>
          </w:p>
          <w:p w:rsidR="00FD1AE4" w:rsidRDefault="00C675A5" w:rsidP="00C675A5">
            <w:pPr>
              <w:spacing w:line="240" w:lineRule="auto"/>
            </w:pPr>
            <w:r>
              <w:rPr>
                <w:rFonts w:hint="eastAsia"/>
              </w:rPr>
              <w:t xml:space="preserve">1. Sharing </w:t>
            </w:r>
            <w:r>
              <w:t>their</w:t>
            </w:r>
            <w:r>
              <w:rPr>
                <w:rFonts w:hint="eastAsia"/>
              </w:rPr>
              <w:t xml:space="preserve"> thinking</w:t>
            </w:r>
          </w:p>
          <w:p w:rsidR="00FD1AE4" w:rsidRDefault="00FD1AE4" w:rsidP="00C675A5">
            <w:pPr>
              <w:spacing w:line="240" w:lineRule="auto"/>
            </w:pPr>
            <w:r>
              <w:rPr>
                <w:rFonts w:hint="eastAsia"/>
              </w:rPr>
              <w:lastRenderedPageBreak/>
              <w:t>Can you see the last part of the paper?</w:t>
            </w:r>
          </w:p>
          <w:p w:rsidR="00FD1AE4" w:rsidRDefault="00FD1AE4" w:rsidP="00C675A5">
            <w:pPr>
              <w:spacing w:line="240" w:lineRule="auto"/>
            </w:pPr>
            <w:r>
              <w:rPr>
                <w:rFonts w:hint="eastAsia"/>
              </w:rPr>
              <w:t>You can share your own idea with your partner.</w:t>
            </w:r>
          </w:p>
        </w:tc>
      </w:tr>
    </w:tbl>
    <w:p w:rsidR="00505292" w:rsidRDefault="00505292">
      <w:pPr>
        <w:spacing w:before="100" w:after="100" w:line="240" w:lineRule="auto"/>
        <w:jc w:val="center"/>
      </w:pPr>
    </w:p>
    <w:p w:rsidR="00505292" w:rsidRDefault="00505292">
      <w:pPr>
        <w:spacing w:before="100" w:after="100" w:line="240" w:lineRule="auto"/>
        <w:jc w:val="center"/>
      </w:pPr>
    </w:p>
    <w:p w:rsidR="008F7848" w:rsidRDefault="00930CF2">
      <w:pPr>
        <w:spacing w:before="100" w:after="100" w:line="240" w:lineRule="auto"/>
        <w:jc w:val="center"/>
      </w:pPr>
      <w:r>
        <w:rPr>
          <w:sz w:val="24"/>
          <w:szCs w:val="24"/>
        </w:rPr>
        <w:t xml:space="preserve">****Plus include all worksheets, PPTs, scripts, photos of realia… </w:t>
      </w:r>
      <w:r>
        <w:rPr>
          <w:sz w:val="24"/>
          <w:szCs w:val="24"/>
          <w:u w:val="single"/>
        </w:rPr>
        <w:t>EVERYTHING</w:t>
      </w:r>
      <w:r>
        <w:rPr>
          <w:sz w:val="24"/>
          <w:szCs w:val="24"/>
        </w:rPr>
        <w:t xml:space="preserve"> you use</w:t>
      </w:r>
    </w:p>
    <w:p w:rsidR="008F7848" w:rsidRPr="008F7848" w:rsidRDefault="008F7848" w:rsidP="008F7848"/>
    <w:p w:rsidR="008F7848" w:rsidRDefault="008F7848" w:rsidP="008F7848"/>
    <w:p w:rsidR="00505292" w:rsidRDefault="008F7848" w:rsidP="008F7848">
      <w:pPr>
        <w:tabs>
          <w:tab w:val="left" w:pos="7500"/>
        </w:tabs>
        <w:rPr>
          <w:rFonts w:hint="eastAsia"/>
        </w:rPr>
      </w:pPr>
      <w:r>
        <w:tab/>
      </w: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BA7CB1">
      <w:pPr>
        <w:pStyle w:val="af4"/>
        <w:spacing w:line="636" w:lineRule="auto"/>
        <w:rPr>
          <w:sz w:val="16"/>
          <w:szCs w:val="16"/>
        </w:rPr>
      </w:pPr>
      <w:r>
        <w:rPr>
          <w:rFonts w:ascii="함초롬바탕" w:eastAsia="함초롬바탕" w:hAnsi="함초롬바탕" w:cs="함초롬바탕" w:hint="eastAsia"/>
          <w:sz w:val="22"/>
          <w:szCs w:val="22"/>
        </w:rPr>
        <w:t>&lt;Script for listening&gt;</w:t>
      </w:r>
    </w:p>
    <w:p w:rsidR="00BA7CB1" w:rsidRDefault="00BA7CB1" w:rsidP="00BA7CB1">
      <w:pPr>
        <w:pStyle w:val="af4"/>
        <w:spacing w:line="636" w:lineRule="auto"/>
        <w:rPr>
          <w:b/>
          <w:bCs/>
          <w:sz w:val="26"/>
          <w:szCs w:val="26"/>
        </w:rPr>
      </w:pPr>
      <w:r>
        <w:rPr>
          <w:rFonts w:ascii="함초롬바탕" w:eastAsia="함초롬바탕" w:hAnsi="함초롬바탕" w:cs="함초롬바탕" w:hint="eastAsia"/>
          <w:b/>
          <w:bCs/>
          <w:sz w:val="26"/>
          <w:szCs w:val="26"/>
        </w:rPr>
        <w:t>Trash Is Treasure</w:t>
      </w:r>
    </w:p>
    <w:p w:rsidR="00BA7CB1" w:rsidRDefault="00BA7CB1" w:rsidP="00BA7CB1">
      <w:pPr>
        <w:pStyle w:val="af4"/>
        <w:spacing w:line="636" w:lineRule="auto"/>
        <w:rPr>
          <w:rFonts w:ascii="함초롬바탕" w:eastAsia="함초롬바탕" w:hAnsi="함초롬바탕" w:cs="함초롬바탕"/>
        </w:rPr>
      </w:pPr>
    </w:p>
    <w:p w:rsidR="00BA7CB1" w:rsidRDefault="00BA7CB1" w:rsidP="00BA7CB1">
      <w:pPr>
        <w:pStyle w:val="af4"/>
        <w:spacing w:line="636" w:lineRule="auto"/>
        <w:rPr>
          <w:rFonts w:hint="eastAsia"/>
        </w:rPr>
      </w:pPr>
      <w:r>
        <w:rPr>
          <w:rFonts w:ascii="함초롬바탕" w:eastAsia="함초롬바탕" w:hAnsi="함초롬바탕" w:cs="함초롬바탕" w:hint="eastAsia"/>
        </w:rPr>
        <w:t xml:space="preserve">All archeaologists study human history, but there are many kinds of archaeologists. Forensic archaeologists analyze DNA and help police with crimes. Landscape archaeologists study sites. Osteologists are interested in bones. And there are “garbologists” who study trash. </w:t>
      </w:r>
    </w:p>
    <w:p w:rsidR="00BA7CB1" w:rsidRDefault="00BA7CB1" w:rsidP="00BA7CB1">
      <w:pPr>
        <w:pStyle w:val="af4"/>
        <w:spacing w:line="636" w:lineRule="auto"/>
      </w:pPr>
      <w:r>
        <w:rPr>
          <w:rFonts w:ascii="함초롬바탕" w:eastAsia="함초롬바탕" w:hAnsi="함초롬바탕" w:cs="함초롬바탕" w:hint="eastAsia"/>
        </w:rPr>
        <w:t>Garbology is an important part of archaeology. To learn more about the population of some ancient civilization, archaeologists study the trash that is left behind. These remains can show us what objects people threw away, as well as what food they ate and diseases they had.</w:t>
      </w:r>
    </w:p>
    <w:p w:rsidR="00BA7CB1" w:rsidRDefault="00BA7CB1" w:rsidP="00BA7CB1">
      <w:pPr>
        <w:pStyle w:val="af4"/>
        <w:spacing w:line="636" w:lineRule="auto"/>
      </w:pPr>
      <w:r>
        <w:rPr>
          <w:rFonts w:ascii="함초롬바탕" w:eastAsia="함초롬바탕" w:hAnsi="함초롬바탕" w:cs="함초롬바탕" w:hint="eastAsia"/>
        </w:rPr>
        <w:t>Surprisingly, a lot of the trash from the past is still useful today. Archaeologists have discovered that biodegradable trash buried underground does not decompose as quickly as we thought. We can learn about human history from what people threw away. Would you like to a garbologist?</w:t>
      </w:r>
    </w:p>
    <w:p w:rsidR="00BA7CB1" w:rsidRDefault="00BA7CB1" w:rsidP="00BA7CB1">
      <w:pPr>
        <w:pStyle w:val="af4"/>
        <w:rPr>
          <w:rFonts w:ascii="함초롬바탕" w:eastAsia="함초롬바탕" w:hAnsi="함초롬바탕" w:cs="함초롬바탕" w:hint="eastAsia"/>
        </w:rPr>
      </w:pPr>
    </w:p>
    <w:p w:rsidR="00BA7CB1" w:rsidRDefault="00BA7CB1" w:rsidP="00BA7CB1">
      <w:pPr>
        <w:pStyle w:val="af4"/>
        <w:rPr>
          <w:rFonts w:ascii="함초롬바탕" w:eastAsia="함초롬바탕" w:hAnsi="함초롬바탕" w:cs="함초롬바탕" w:hint="eastAsia"/>
        </w:rPr>
      </w:pPr>
    </w:p>
    <w:p w:rsidR="00BA7CB1" w:rsidRDefault="00BA7CB1" w:rsidP="00BA7CB1">
      <w:pPr>
        <w:pStyle w:val="af4"/>
        <w:rPr>
          <w:rFonts w:hint="eastAsia"/>
          <w:sz w:val="22"/>
          <w:szCs w:val="22"/>
        </w:rPr>
      </w:pPr>
      <w:r>
        <w:rPr>
          <w:rFonts w:ascii="함초롬바탕" w:eastAsia="함초롬바탕" w:hAnsi="함초롬바탕" w:cs="함초롬바탕" w:hint="eastAsia"/>
          <w:sz w:val="22"/>
          <w:szCs w:val="22"/>
        </w:rPr>
        <w:t>&lt;worksheet 1&gt;</w:t>
      </w:r>
      <w:r>
        <w:rPr>
          <w:rFonts w:ascii="함초롬바탕" w:eastAsia="함초롬바탕" w:hAnsi="함초롬바탕" w:cs="함초롬바탕" w:hint="eastAsia"/>
          <w:sz w:val="24"/>
          <w:szCs w:val="24"/>
        </w:rPr>
        <w:t xml:space="preserve"> </w:t>
      </w:r>
      <w:r>
        <w:rPr>
          <w:rFonts w:ascii="함초롬바탕" w:eastAsia="함초롬바탕" w:hAnsi="함초롬바탕" w:cs="함초롬바탕" w:hint="eastAsia"/>
          <w:sz w:val="22"/>
          <w:szCs w:val="22"/>
        </w:rPr>
        <w:t xml:space="preserve">- </w:t>
      </w:r>
      <w:r w:rsidRPr="00BA7CB1">
        <w:rPr>
          <w:rFonts w:ascii="함초롬바탕" w:eastAsia="함초롬바탕" w:hAnsi="함초롬바탕" w:cs="함초롬바탕" w:hint="eastAsia"/>
          <w:b/>
          <w:sz w:val="22"/>
          <w:szCs w:val="22"/>
        </w:rPr>
        <w:t>dictation</w:t>
      </w:r>
      <w:r>
        <w:rPr>
          <w:rFonts w:ascii="함초롬바탕" w:eastAsia="함초롬바탕" w:hAnsi="함초롬바탕" w:cs="함초롬바탕" w:hint="eastAsia"/>
          <w:sz w:val="22"/>
          <w:szCs w:val="22"/>
        </w:rPr>
        <w:t xml:space="preserve"> </w:t>
      </w:r>
      <w:r>
        <w:rPr>
          <w:rFonts w:ascii="함초롬바탕" w:eastAsia="함초롬바탕" w:hAnsi="함초롬바탕" w:cs="함초롬바탕" w:hint="eastAsia"/>
          <w:sz w:val="22"/>
          <w:szCs w:val="22"/>
        </w:rPr>
        <w:t xml:space="preserve"> </w:t>
      </w:r>
      <w:r>
        <w:rPr>
          <w:rFonts w:ascii="함초롬바탕" w:eastAsia="함초롬바탕" w:hAnsi="함초롬바탕" w:cs="함초롬바탕" w:hint="eastAsia"/>
          <w:sz w:val="22"/>
          <w:szCs w:val="22"/>
        </w:rPr>
        <w:t>for</w:t>
      </w:r>
      <w:r w:rsidRPr="00BA7CB1">
        <w:rPr>
          <w:rFonts w:ascii="함초롬바탕" w:eastAsia="함초롬바탕" w:hAnsi="함초롬바탕" w:cs="함초롬바탕" w:hint="eastAsia"/>
          <w:sz w:val="22"/>
          <w:szCs w:val="22"/>
        </w:rPr>
        <w:t xml:space="preserve"> </w:t>
      </w:r>
      <w:r>
        <w:rPr>
          <w:rFonts w:ascii="함초롬바탕" w:eastAsia="함초롬바탕" w:hAnsi="함초롬바탕" w:cs="함초롬바탕" w:hint="eastAsia"/>
          <w:sz w:val="22"/>
          <w:szCs w:val="22"/>
        </w:rPr>
        <w:t xml:space="preserve"> m</w:t>
      </w:r>
      <w:r>
        <w:rPr>
          <w:rFonts w:ascii="함초롬바탕" w:eastAsia="함초롬바탕" w:hAnsi="함초롬바탕" w:cs="함초롬바탕" w:hint="eastAsia"/>
          <w:sz w:val="22"/>
          <w:szCs w:val="22"/>
        </w:rPr>
        <w:t>ain activity</w:t>
      </w:r>
    </w:p>
    <w:p w:rsidR="00BA7CB1" w:rsidRDefault="00BA7CB1" w:rsidP="00BA7CB1">
      <w:pPr>
        <w:pStyle w:val="af4"/>
        <w:rPr>
          <w:rFonts w:ascii="함초롬바탕" w:eastAsia="함초롬바탕" w:hAnsi="함초롬바탕" w:cs="함초롬바탕" w:hint="eastAsia"/>
        </w:rPr>
      </w:pPr>
    </w:p>
    <w:p w:rsidR="00BA7CB1" w:rsidRPr="00BA7CB1" w:rsidRDefault="00BA7CB1" w:rsidP="00BA7CB1">
      <w:pPr>
        <w:pStyle w:val="af4"/>
        <w:rPr>
          <w:b/>
          <w:bCs/>
          <w:sz w:val="30"/>
          <w:szCs w:val="30"/>
        </w:rPr>
      </w:pPr>
      <w:r>
        <w:rPr>
          <w:rFonts w:ascii="함초롬바탕" w:eastAsia="함초롬바탕" w:hAnsi="함초롬바탕" w:cs="함초롬바탕" w:hint="eastAsia"/>
          <w:b/>
          <w:bCs/>
          <w:sz w:val="30"/>
          <w:szCs w:val="30"/>
        </w:rPr>
        <w:t>Trash Is Treasure</w:t>
      </w:r>
    </w:p>
    <w:p w:rsidR="00BA7CB1" w:rsidRDefault="00BA7CB1" w:rsidP="00BA7CB1">
      <w:pPr>
        <w:pStyle w:val="af4"/>
        <w:spacing w:line="504" w:lineRule="auto"/>
        <w:rPr>
          <w:rFonts w:hint="eastAsia"/>
          <w:sz w:val="22"/>
          <w:szCs w:val="22"/>
        </w:rPr>
      </w:pPr>
      <w:r>
        <w:rPr>
          <w:rFonts w:ascii="함초롬바탕" w:eastAsia="함초롬바탕" w:hAnsi="함초롬바탕" w:cs="함초롬바탕" w:hint="eastAsia"/>
          <w:sz w:val="22"/>
          <w:szCs w:val="22"/>
        </w:rPr>
        <w:t xml:space="preserve">All archaeologists ________ human history, but ________ are many kinds of archaeologists. Forensic archaeologists ________ DNA and help ________ with ________. Landscape archaeologists study ________. Osteologists are __________ in ________. And there are “garbologists” who study ________. </w:t>
      </w:r>
    </w:p>
    <w:p w:rsidR="00BA7CB1" w:rsidRDefault="00BA7CB1" w:rsidP="00BA7CB1">
      <w:pPr>
        <w:pStyle w:val="af4"/>
        <w:spacing w:line="504" w:lineRule="auto"/>
        <w:rPr>
          <w:sz w:val="22"/>
          <w:szCs w:val="22"/>
        </w:rPr>
      </w:pPr>
      <w:r>
        <w:rPr>
          <w:rFonts w:ascii="함초롬바탕" w:eastAsia="함초롬바탕" w:hAnsi="함초롬바탕" w:cs="함초롬바탕" w:hint="eastAsia"/>
          <w:sz w:val="22"/>
          <w:szCs w:val="22"/>
        </w:rPr>
        <w:t>Garbology is an __________ part of archaeology. To learn more about the ________ of some ________ ________, archaeologists study the trash that is _________ _________. These ________ can show us what ________ people threw away, as well as what food they ate and ________ they had.</w:t>
      </w:r>
    </w:p>
    <w:p w:rsidR="00BA7CB1" w:rsidRDefault="00BA7CB1" w:rsidP="00BA7CB1">
      <w:pPr>
        <w:pStyle w:val="af4"/>
        <w:spacing w:line="504" w:lineRule="auto"/>
        <w:rPr>
          <w:sz w:val="22"/>
          <w:szCs w:val="22"/>
        </w:rPr>
      </w:pPr>
      <w:r>
        <w:rPr>
          <w:rFonts w:ascii="함초롬바탕" w:eastAsia="함초롬바탕" w:hAnsi="함초롬바탕" w:cs="함초롬바탕" w:hint="eastAsia"/>
          <w:sz w:val="22"/>
          <w:szCs w:val="22"/>
        </w:rPr>
        <w:t>____________, a lot of the trash from the past is still ________ today. Archaeologists have __________ that biodegradable trash ________ underground does not ________ as ________ as we thought. We can ________ about ________ ________ from what people ________ ________. Would you like to a garbologist?</w:t>
      </w:r>
    </w:p>
    <w:p w:rsidR="00BA7CB1" w:rsidRDefault="00BA7CB1" w:rsidP="00BA7CB1">
      <w:pPr>
        <w:pStyle w:val="af4"/>
        <w:rPr>
          <w:rFonts w:ascii="함초롬바탕" w:eastAsia="함초롬바탕" w:hAnsi="함초롬바탕" w:cs="함초롬바탕"/>
        </w:rPr>
      </w:pPr>
    </w:p>
    <w:p w:rsidR="00BA7CB1" w:rsidRDefault="00BA7CB1" w:rsidP="00BA7CB1">
      <w:pPr>
        <w:pStyle w:val="af4"/>
        <w:rPr>
          <w:rFonts w:hint="eastAsia"/>
          <w:sz w:val="22"/>
          <w:szCs w:val="22"/>
        </w:rPr>
      </w:pPr>
      <w:r>
        <w:rPr>
          <w:rFonts w:ascii="함초롬바탕" w:eastAsia="함초롬바탕" w:hAnsi="함초롬바탕" w:cs="함초롬바탕" w:hint="eastAsia"/>
          <w:sz w:val="22"/>
          <w:szCs w:val="22"/>
        </w:rPr>
        <w:t>&lt;worksheet 2&gt;</w:t>
      </w:r>
      <w:r>
        <w:rPr>
          <w:rFonts w:ascii="함초롬바탕" w:eastAsia="함초롬바탕" w:hAnsi="함초롬바탕" w:cs="함초롬바탕" w:hint="eastAsia"/>
          <w:sz w:val="24"/>
          <w:szCs w:val="24"/>
        </w:rPr>
        <w:t xml:space="preserve"> </w:t>
      </w:r>
      <w:r>
        <w:rPr>
          <w:rFonts w:ascii="함초롬바탕" w:eastAsia="함초롬바탕" w:hAnsi="함초롬바탕" w:cs="함초롬바탕" w:hint="eastAsia"/>
          <w:sz w:val="22"/>
          <w:szCs w:val="22"/>
        </w:rPr>
        <w:t>-</w:t>
      </w:r>
      <w:r w:rsidRPr="00BA7CB1">
        <w:rPr>
          <w:rFonts w:ascii="함초롬바탕" w:eastAsia="함초롬바탕" w:hAnsi="함초롬바탕" w:cs="함초롬바탕" w:hint="eastAsia"/>
          <w:b/>
          <w:sz w:val="22"/>
          <w:szCs w:val="22"/>
        </w:rPr>
        <w:t>Questions</w:t>
      </w:r>
      <w:r>
        <w:rPr>
          <w:rFonts w:ascii="함초롬바탕" w:eastAsia="함초롬바탕" w:hAnsi="함초롬바탕" w:cs="함초롬바탕" w:hint="eastAsia"/>
          <w:b/>
          <w:sz w:val="22"/>
          <w:szCs w:val="22"/>
        </w:rPr>
        <w:t xml:space="preserve"> </w:t>
      </w:r>
      <w:r>
        <w:rPr>
          <w:rFonts w:ascii="함초롬바탕" w:eastAsia="함초롬바탕" w:hAnsi="함초롬바탕" w:cs="함초롬바탕" w:hint="eastAsia"/>
          <w:sz w:val="22"/>
          <w:szCs w:val="22"/>
        </w:rPr>
        <w:t xml:space="preserve"> for </w:t>
      </w:r>
      <w:r>
        <w:rPr>
          <w:rFonts w:ascii="함초롬바탕" w:eastAsia="함초롬바탕" w:hAnsi="함초롬바탕" w:cs="함초롬바탕" w:hint="eastAsia"/>
          <w:sz w:val="22"/>
          <w:szCs w:val="22"/>
        </w:rPr>
        <w:t xml:space="preserve"> Post activity</w:t>
      </w:r>
    </w:p>
    <w:p w:rsidR="00BA7CB1" w:rsidRDefault="00BA7CB1" w:rsidP="00BA7CB1">
      <w:pPr>
        <w:pStyle w:val="af4"/>
        <w:rPr>
          <w:rFonts w:ascii="함초롬바탕" w:eastAsia="함초롬바탕" w:hAnsi="함초롬바탕" w:cs="함초롬바탕"/>
        </w:rPr>
      </w:pPr>
    </w:p>
    <w:p w:rsidR="00BA7CB1" w:rsidRDefault="00BA7CB1" w:rsidP="00BA7CB1">
      <w:pPr>
        <w:pStyle w:val="af4"/>
        <w:rPr>
          <w:rFonts w:ascii="함초롬바탕" w:eastAsia="함초롬바탕" w:hAnsi="함초롬바탕" w:cs="함초롬바탕" w:hint="eastAsia"/>
        </w:rPr>
      </w:pPr>
    </w:p>
    <w:p w:rsidR="00BA7CB1" w:rsidRDefault="00BA7CB1" w:rsidP="00BA7CB1">
      <w:pPr>
        <w:pStyle w:val="af4"/>
        <w:spacing w:line="492" w:lineRule="auto"/>
        <w:rPr>
          <w:rFonts w:hint="eastAsia"/>
          <w:b/>
          <w:bCs/>
        </w:rPr>
      </w:pPr>
      <w:r>
        <w:rPr>
          <w:rFonts w:ascii="함초롬바탕" w:eastAsia="함초롬바탕" w:hAnsi="함초롬바탕" w:cs="함초롬바탕" w:hint="eastAsia"/>
          <w:b/>
          <w:bCs/>
        </w:rPr>
        <w:t>1</w:t>
      </w:r>
      <w:r>
        <w:rPr>
          <w:rFonts w:ascii="함초롬바탕" w:eastAsia="함초롬바탕" w:hAnsi="함초롬바탕" w:cs="함초롬바탕" w:hint="eastAsia"/>
          <w:b/>
          <w:bCs/>
        </w:rPr>
        <w:t>. Check T for True and F for False.</w:t>
      </w:r>
    </w:p>
    <w:p w:rsidR="00BA7CB1" w:rsidRDefault="00BA7CB1" w:rsidP="00BA7CB1">
      <w:pPr>
        <w:pStyle w:val="af4"/>
        <w:numPr>
          <w:ilvl w:val="0"/>
          <w:numId w:val="32"/>
        </w:numPr>
        <w:spacing w:line="492" w:lineRule="auto"/>
      </w:pPr>
      <w:r>
        <w:rPr>
          <w:rFonts w:ascii="함초롬바탕" w:eastAsia="함초롬바탕" w:hAnsi="함초롬바탕" w:cs="함초롬바탕" w:hint="eastAsia"/>
        </w:rPr>
        <w:t>Not all archaeologists work at ancient sites. ( T / F )</w:t>
      </w:r>
    </w:p>
    <w:p w:rsidR="00BA7CB1" w:rsidRDefault="00BA7CB1" w:rsidP="00BA7CB1">
      <w:pPr>
        <w:pStyle w:val="af4"/>
        <w:spacing w:line="492" w:lineRule="auto"/>
      </w:pPr>
      <w:r>
        <w:rPr>
          <w:rFonts w:ascii="함초롬바탕" w:eastAsia="함초롬바탕" w:hAnsi="함초롬바탕" w:cs="함초롬바탕" w:hint="eastAsia"/>
        </w:rPr>
        <w:t>2. The trash buried underground can’t help us learn about the past. ( T / F )</w:t>
      </w:r>
    </w:p>
    <w:p w:rsidR="00BA7CB1" w:rsidRDefault="00BA7CB1" w:rsidP="00BA7CB1">
      <w:pPr>
        <w:pStyle w:val="af4"/>
        <w:spacing w:line="492" w:lineRule="auto"/>
      </w:pPr>
      <w:r>
        <w:rPr>
          <w:rFonts w:ascii="함초롬바탕" w:eastAsia="함초롬바탕" w:hAnsi="함초롬바탕" w:cs="함초롬바탕" w:hint="eastAsia"/>
        </w:rPr>
        <w:t>3. Biodegradable trash decomposes quickly when it is buried. ( T / F )</w:t>
      </w:r>
    </w:p>
    <w:p w:rsidR="00BA7CB1" w:rsidRDefault="00BA7CB1" w:rsidP="00BA7CB1">
      <w:pPr>
        <w:pStyle w:val="af4"/>
        <w:rPr>
          <w:rFonts w:ascii="함초롬바탕" w:eastAsia="함초롬바탕" w:hAnsi="함초롬바탕" w:cs="함초롬바탕" w:hint="eastAsia"/>
        </w:rPr>
      </w:pPr>
    </w:p>
    <w:p w:rsidR="00BA7CB1" w:rsidRDefault="00BA7CB1" w:rsidP="00BA7CB1">
      <w:pPr>
        <w:pStyle w:val="af4"/>
        <w:rPr>
          <w:rFonts w:ascii="함초롬바탕" w:eastAsia="함초롬바탕" w:hAnsi="함초롬바탕" w:cs="함초롬바탕" w:hint="eastAsia"/>
        </w:rPr>
      </w:pPr>
    </w:p>
    <w:p w:rsidR="00BA7CB1" w:rsidRDefault="00BA7CB1" w:rsidP="00BA7CB1">
      <w:pPr>
        <w:pStyle w:val="af4"/>
        <w:rPr>
          <w:rFonts w:ascii="함초롬바탕" w:eastAsia="함초롬바탕" w:hAnsi="함초롬바탕" w:cs="함초롬바탕" w:hint="eastAsia"/>
        </w:rPr>
      </w:pPr>
    </w:p>
    <w:p w:rsidR="00BA7CB1" w:rsidRDefault="00BA7CB1" w:rsidP="00BA7CB1">
      <w:pPr>
        <w:pStyle w:val="af4"/>
        <w:rPr>
          <w:rFonts w:hint="eastAsia"/>
          <w:b/>
          <w:bCs/>
        </w:rPr>
      </w:pPr>
      <w:r>
        <w:rPr>
          <w:rFonts w:ascii="함초롬바탕" w:eastAsia="함초롬바탕" w:hAnsi="함초롬바탕" w:cs="함초롬바탕" w:hint="eastAsia"/>
          <w:b/>
          <w:bCs/>
        </w:rPr>
        <w:t>2</w:t>
      </w:r>
      <w:r>
        <w:rPr>
          <w:rFonts w:ascii="함초롬바탕" w:eastAsia="함초롬바탕" w:hAnsi="함초롬바탕" w:cs="함초롬바탕" w:hint="eastAsia"/>
          <w:b/>
          <w:bCs/>
        </w:rPr>
        <w:t>. Label the tree. What does each kind of archaeologist study?</w:t>
      </w:r>
    </w:p>
    <w:p w:rsidR="00BA7CB1" w:rsidRDefault="00BA7CB1" w:rsidP="00BA7CB1">
      <w:pPr>
        <w:pStyle w:val="af4"/>
        <w:rPr>
          <w:rFonts w:ascii="함초롬바탕" w:eastAsia="함초롬바탕" w:hAnsi="함초롬바탕" w:cs="함초롬바탕"/>
          <w:b/>
          <w:bCs/>
        </w:rPr>
      </w:pPr>
      <w:r>
        <w:rPr>
          <w:rFonts w:ascii="함초롬바탕" w:eastAsia="함초롬바탕" w:hAnsi="함초롬바탕" w:cs="함초롬바탕"/>
          <w:b/>
          <w:bCs/>
          <w:noProof/>
        </w:rPr>
        <mc:AlternateContent>
          <mc:Choice Requires="wps">
            <w:drawing>
              <wp:anchor distT="0" distB="0" distL="114300" distR="114300" simplePos="0" relativeHeight="251666432" behindDoc="1" locked="0" layoutInCell="1" allowOverlap="1">
                <wp:simplePos x="0" y="0"/>
                <wp:positionH relativeFrom="column">
                  <wp:posOffset>2400300</wp:posOffset>
                </wp:positionH>
                <wp:positionV relativeFrom="paragraph">
                  <wp:posOffset>228600</wp:posOffset>
                </wp:positionV>
                <wp:extent cx="990600" cy="581025"/>
                <wp:effectExtent l="0" t="0" r="19050" b="28575"/>
                <wp:wrapNone/>
                <wp:docPr id="9" name="타원 9"/>
                <wp:cNvGraphicFramePr/>
                <a:graphic xmlns:a="http://schemas.openxmlformats.org/drawingml/2006/main">
                  <a:graphicData uri="http://schemas.microsoft.com/office/word/2010/wordprocessingShape">
                    <wps:wsp>
                      <wps:cNvSpPr/>
                      <wps:spPr>
                        <a:xfrm>
                          <a:off x="0" y="0"/>
                          <a:ext cx="990600" cy="581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타원 9" o:spid="_x0000_s1026" style="position:absolute;left:0;text-align:left;margin-left:189pt;margin-top:18pt;width:78pt;height:45.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" fillcolor="#4f81bd [3204]" strokecolor="#243f60 [1604]" strokeweight="2pt"/>
            </w:pict>
          </mc:Fallback>
        </mc:AlternateContent>
      </w:r>
    </w:p>
    <w:p w:rsidR="00BA7CB1" w:rsidRDefault="00BA7CB1" w:rsidP="00BA7CB1">
      <w:pPr>
        <w:pStyle w:val="af4"/>
        <w:ind w:firstLineChars="2050" w:firstLine="3977"/>
        <w:rPr>
          <w:rFonts w:ascii="함초롬바탕" w:eastAsia="함초롬바탕" w:hAnsi="함초롬바탕" w:cs="함초롬바탕" w:hint="eastAsia"/>
          <w:b/>
          <w:bCs/>
        </w:rPr>
      </w:pPr>
      <w:r>
        <w:rPr>
          <w:rFonts w:ascii="함초롬바탕" w:eastAsia="함초롬바탕" w:hAnsi="함초롬바탕" w:cs="함초롬바탕"/>
          <w:b/>
          <w:bCs/>
          <w:noProof/>
        </w:rPr>
        <mc:AlternateContent>
          <mc:Choice Requires="wps">
            <w:drawing>
              <wp:anchor distT="0" distB="0" distL="114300" distR="114300" simplePos="0" relativeHeight="251670528" behindDoc="0" locked="0" layoutInCell="1" allowOverlap="1">
                <wp:simplePos x="0" y="0"/>
                <wp:positionH relativeFrom="column">
                  <wp:posOffset>3314700</wp:posOffset>
                </wp:positionH>
                <wp:positionV relativeFrom="paragraph">
                  <wp:posOffset>151765</wp:posOffset>
                </wp:positionV>
                <wp:extent cx="1752600" cy="695325"/>
                <wp:effectExtent l="0" t="0" r="19050" b="28575"/>
                <wp:wrapNone/>
                <wp:docPr id="13" name="직선 연결선 13"/>
                <wp:cNvGraphicFramePr/>
                <a:graphic xmlns:a="http://schemas.openxmlformats.org/drawingml/2006/main">
                  <a:graphicData uri="http://schemas.microsoft.com/office/word/2010/wordprocessingShape">
                    <wps:wsp>
                      <wps:cNvCnPr/>
                      <wps:spPr>
                        <a:xfrm>
                          <a:off x="0" y="0"/>
                          <a:ext cx="1752600" cy="695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61pt,11.95pt" to="399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" strokecolor="#4579b8 [3044]"/>
            </w:pict>
          </mc:Fallback>
        </mc:AlternateContent>
      </w:r>
      <w:r>
        <w:rPr>
          <w:rFonts w:ascii="함초롬바탕" w:eastAsia="함초롬바탕" w:hAnsi="함초롬바탕" w:cs="함초롬바탕"/>
          <w:b/>
          <w:bCs/>
          <w:noProof/>
        </w:rPr>
        <mc:AlternateContent>
          <mc:Choice Requires="wps">
            <w:drawing>
              <wp:anchor distT="0" distB="0" distL="114300" distR="114300" simplePos="0" relativeHeight="251667456" behindDoc="0" locked="0" layoutInCell="1" allowOverlap="1">
                <wp:simplePos x="0" y="0"/>
                <wp:positionH relativeFrom="column">
                  <wp:posOffset>619125</wp:posOffset>
                </wp:positionH>
                <wp:positionV relativeFrom="paragraph">
                  <wp:posOffset>94615</wp:posOffset>
                </wp:positionV>
                <wp:extent cx="1724025" cy="704850"/>
                <wp:effectExtent l="0" t="0" r="28575" b="19050"/>
                <wp:wrapNone/>
                <wp:docPr id="10" name="직선 연결선 10"/>
                <wp:cNvGraphicFramePr/>
                <a:graphic xmlns:a="http://schemas.openxmlformats.org/drawingml/2006/main">
                  <a:graphicData uri="http://schemas.microsoft.com/office/word/2010/wordprocessingShape">
                    <wps:wsp>
                      <wps:cNvCnPr/>
                      <wps:spPr>
                        <a:xfrm flipH="1">
                          <a:off x="0" y="0"/>
                          <a:ext cx="1724025"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0"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48.75pt,7.45pt" to="184.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" strokecolor="#4579b8 [3044]"/>
            </w:pict>
          </mc:Fallback>
        </mc:AlternateContent>
      </w:r>
      <w:r>
        <w:rPr>
          <w:rFonts w:ascii="함초롬바탕" w:eastAsia="함초롬바탕" w:hAnsi="함초롬바탕" w:cs="함초롬바탕"/>
          <w:b/>
          <w:bCs/>
        </w:rPr>
        <w:t>A</w:t>
      </w:r>
      <w:r>
        <w:rPr>
          <w:rFonts w:ascii="함초롬바탕" w:eastAsia="함초롬바탕" w:hAnsi="함초롬바탕" w:cs="함초롬바탕" w:hint="eastAsia"/>
          <w:b/>
          <w:bCs/>
        </w:rPr>
        <w:t>rchealogy</w:t>
      </w:r>
    </w:p>
    <w:p w:rsidR="00BA7CB1" w:rsidRDefault="00BA7CB1" w:rsidP="00BA7CB1">
      <w:pPr>
        <w:pStyle w:val="af4"/>
        <w:jc w:val="left"/>
        <w:rPr>
          <w:rFonts w:ascii="함초롬바탕" w:eastAsia="함초롬바탕" w:hAnsi="함초롬바탕" w:cs="함초롬바탕" w:hint="eastAsia"/>
          <w:b/>
          <w:bCs/>
        </w:rPr>
      </w:pPr>
      <w:r>
        <w:rPr>
          <w:rFonts w:ascii="함초롬바탕" w:eastAsia="함초롬바탕" w:hAnsi="함초롬바탕" w:cs="함초롬바탕" w:hint="eastAsia"/>
          <w:b/>
          <w:bCs/>
          <w:noProof/>
        </w:rPr>
        <mc:AlternateContent>
          <mc:Choice Requires="wps">
            <w:drawing>
              <wp:anchor distT="0" distB="0" distL="114300" distR="114300" simplePos="0" relativeHeight="251669504" behindDoc="0" locked="0" layoutInCell="1" allowOverlap="1">
                <wp:simplePos x="0" y="0"/>
                <wp:positionH relativeFrom="column">
                  <wp:posOffset>3267075</wp:posOffset>
                </wp:positionH>
                <wp:positionV relativeFrom="paragraph">
                  <wp:posOffset>18415</wp:posOffset>
                </wp:positionV>
                <wp:extent cx="409575" cy="438150"/>
                <wp:effectExtent l="0" t="0" r="28575" b="19050"/>
                <wp:wrapNone/>
                <wp:docPr id="12" name="직선 연결선 12"/>
                <wp:cNvGraphicFramePr/>
                <a:graphic xmlns:a="http://schemas.openxmlformats.org/drawingml/2006/main">
                  <a:graphicData uri="http://schemas.microsoft.com/office/word/2010/wordprocessingShape">
                    <wps:wsp>
                      <wps:cNvCnPr/>
                      <wps:spPr>
                        <a:xfrm>
                          <a:off x="0" y="0"/>
                          <a:ext cx="40957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2"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57.25pt,1.45pt" to="289.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" strokecolor="#4579b8 [3044]"/>
            </w:pict>
          </mc:Fallback>
        </mc:AlternateContent>
      </w:r>
      <w:r>
        <w:rPr>
          <w:rFonts w:ascii="함초롬바탕" w:eastAsia="함초롬바탕" w:hAnsi="함초롬바탕" w:cs="함초롬바탕" w:hint="eastAsia"/>
          <w:b/>
          <w:bCs/>
          <w:noProof/>
        </w:rPr>
        <mc:AlternateContent>
          <mc:Choice Requires="wps">
            <w:drawing>
              <wp:anchor distT="0" distB="0" distL="114300" distR="114300" simplePos="0" relativeHeight="251668480" behindDoc="0" locked="0" layoutInCell="1" allowOverlap="1">
                <wp:simplePos x="0" y="0"/>
                <wp:positionH relativeFrom="column">
                  <wp:posOffset>2505075</wp:posOffset>
                </wp:positionH>
                <wp:positionV relativeFrom="paragraph">
                  <wp:posOffset>170815</wp:posOffset>
                </wp:positionV>
                <wp:extent cx="247650" cy="333375"/>
                <wp:effectExtent l="0" t="0" r="19050" b="28575"/>
                <wp:wrapNone/>
                <wp:docPr id="11" name="직선 연결선 11"/>
                <wp:cNvGraphicFramePr/>
                <a:graphic xmlns:a="http://schemas.openxmlformats.org/drawingml/2006/main">
                  <a:graphicData uri="http://schemas.microsoft.com/office/word/2010/wordprocessingShape">
                    <wps:wsp>
                      <wps:cNvCnPr/>
                      <wps:spPr>
                        <a:xfrm flipH="1">
                          <a:off x="0" y="0"/>
                          <a:ext cx="24765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1" o:spid="_x0000_s1026" style="position:absolute;left:0;text-align:left;flip:x;z-index:251668480;visibility:visible;mso-wrap-style:square;mso-wrap-distance-left:9pt;mso-wrap-distance-top:0;mso-wrap-distance-right:9pt;mso-wrap-distance-bottom:0;mso-position-horizontal:absolute;mso-position-horizontal-relative:text;mso-position-vertical:absolute;mso-position-vertical-relative:text" from="197.25pt,13.45pt" to="216.7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" strokecolor="#4579b8 [3044]"/>
            </w:pict>
          </mc:Fallback>
        </mc:AlternateContent>
      </w:r>
    </w:p>
    <w:p w:rsidR="00BA7CB1" w:rsidRDefault="00BA7CB1" w:rsidP="00BA7CB1">
      <w:pPr>
        <w:pStyle w:val="af4"/>
        <w:jc w:val="left"/>
        <w:rPr>
          <w:rFonts w:ascii="함초롬바탕" w:eastAsia="함초롬바탕" w:hAnsi="함초롬바탕" w:cs="함초롬바탕" w:hint="eastAsia"/>
          <w:b/>
          <w:bCs/>
        </w:rPr>
      </w:pPr>
      <w:r>
        <w:rPr>
          <w:rFonts w:ascii="함초롬바탕" w:eastAsia="함초롬바탕" w:hAnsi="함초롬바탕" w:cs="함초롬바탕" w:hint="eastAsia"/>
          <w:b/>
          <w:bCs/>
          <w:noProof/>
        </w:rPr>
        <mc:AlternateContent>
          <mc:Choice Requires="wps">
            <w:drawing>
              <wp:anchor distT="0" distB="0" distL="114300" distR="114300" simplePos="0" relativeHeight="251661312" behindDoc="1" locked="0" layoutInCell="1" allowOverlap="1">
                <wp:simplePos x="0" y="0"/>
                <wp:positionH relativeFrom="column">
                  <wp:posOffset>4762500</wp:posOffset>
                </wp:positionH>
                <wp:positionV relativeFrom="paragraph">
                  <wp:posOffset>113030</wp:posOffset>
                </wp:positionV>
                <wp:extent cx="952500" cy="752475"/>
                <wp:effectExtent l="0" t="0" r="19050" b="28575"/>
                <wp:wrapNone/>
                <wp:docPr id="4" name="타원 4"/>
                <wp:cNvGraphicFramePr/>
                <a:graphic xmlns:a="http://schemas.openxmlformats.org/drawingml/2006/main">
                  <a:graphicData uri="http://schemas.microsoft.com/office/word/2010/wordprocessingShape">
                    <wps:wsp>
                      <wps:cNvSpPr/>
                      <wps:spPr>
                        <a:xfrm>
                          <a:off x="0" y="0"/>
                          <a:ext cx="952500" cy="752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타원 4" o:spid="_x0000_s1026" style="position:absolute;left:0;text-align:left;margin-left:375pt;margin-top:8.9pt;width:75pt;height:59.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" fillcolor="#4f81bd [3204]" strokecolor="#243f60 [1604]" strokeweight="2pt"/>
            </w:pict>
          </mc:Fallback>
        </mc:AlternateContent>
      </w:r>
      <w:r>
        <w:rPr>
          <w:rFonts w:ascii="함초롬바탕" w:eastAsia="함초롬바탕" w:hAnsi="함초롬바탕" w:cs="함초롬바탕" w:hint="eastAsia"/>
          <w:b/>
          <w:bCs/>
          <w:noProof/>
        </w:rPr>
        <mc:AlternateContent>
          <mc:Choice Requires="wps">
            <w:drawing>
              <wp:anchor distT="0" distB="0" distL="114300" distR="114300" simplePos="0" relativeHeight="251660288" behindDoc="1" locked="0" layoutInCell="1" allowOverlap="1">
                <wp:simplePos x="0" y="0"/>
                <wp:positionH relativeFrom="column">
                  <wp:posOffset>3314700</wp:posOffset>
                </wp:positionH>
                <wp:positionV relativeFrom="paragraph">
                  <wp:posOffset>160655</wp:posOffset>
                </wp:positionV>
                <wp:extent cx="723900" cy="628650"/>
                <wp:effectExtent l="0" t="0" r="19050" b="19050"/>
                <wp:wrapNone/>
                <wp:docPr id="3" name="타원 3"/>
                <wp:cNvGraphicFramePr/>
                <a:graphic xmlns:a="http://schemas.openxmlformats.org/drawingml/2006/main">
                  <a:graphicData uri="http://schemas.microsoft.com/office/word/2010/wordprocessingShape">
                    <wps:wsp>
                      <wps:cNvSpPr/>
                      <wps:spPr>
                        <a:xfrm>
                          <a:off x="0" y="0"/>
                          <a:ext cx="723900" cy="628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7CB1" w:rsidRDefault="00BA7CB1" w:rsidP="00BA7C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타원 3" o:spid="_x0000_s1026" style="position:absolute;margin-left:261pt;margin-top:12.65pt;width:57pt;height:49.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" fillcolor="#4f81bd [3204]" strokecolor="#243f60 [1604]" strokeweight="2pt">
                <v:textbox>
                  <w:txbxContent>
                    <w:p w:rsidR="00BA7CB1" w:rsidRDefault="00BA7CB1" w:rsidP="00BA7CB1">
                      <w:pPr>
                        <w:jc w:val="center"/>
                      </w:pPr>
                    </w:p>
                  </w:txbxContent>
                </v:textbox>
              </v:oval>
            </w:pict>
          </mc:Fallback>
        </mc:AlternateContent>
      </w:r>
      <w:r>
        <w:rPr>
          <w:rFonts w:ascii="함초롬바탕" w:eastAsia="함초롬바탕" w:hAnsi="함초롬바탕" w:cs="함초롬바탕" w:hint="eastAsia"/>
          <w:b/>
          <w:bCs/>
          <w:noProof/>
        </w:rPr>
        <mc:AlternateContent>
          <mc:Choice Requires="wps">
            <w:drawing>
              <wp:anchor distT="0" distB="0" distL="114300" distR="114300" simplePos="0" relativeHeight="251658239" behindDoc="1" locked="0" layoutInCell="1" allowOverlap="1">
                <wp:simplePos x="0" y="0"/>
                <wp:positionH relativeFrom="column">
                  <wp:posOffset>1819275</wp:posOffset>
                </wp:positionH>
                <wp:positionV relativeFrom="paragraph">
                  <wp:posOffset>217805</wp:posOffset>
                </wp:positionV>
                <wp:extent cx="819150" cy="571500"/>
                <wp:effectExtent l="0" t="0" r="19050" b="19050"/>
                <wp:wrapNone/>
                <wp:docPr id="2" name="타원 2"/>
                <wp:cNvGraphicFramePr/>
                <a:graphic xmlns:a="http://schemas.openxmlformats.org/drawingml/2006/main">
                  <a:graphicData uri="http://schemas.microsoft.com/office/word/2010/wordprocessingShape">
                    <wps:wsp>
                      <wps:cNvSpPr/>
                      <wps:spPr>
                        <a:xfrm>
                          <a:off x="0" y="0"/>
                          <a:ext cx="819150" cy="571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타원 2" o:spid="_x0000_s1026" style="position:absolute;left:0;text-align:left;margin-left:143.25pt;margin-top:17.15pt;width:64.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" fillcolor="#4f81bd [3204]" strokecolor="#243f60 [1604]" strokeweight="2pt"/>
            </w:pict>
          </mc:Fallback>
        </mc:AlternateContent>
      </w:r>
      <w:r>
        <w:rPr>
          <w:rFonts w:ascii="함초롬바탕" w:eastAsia="함초롬바탕" w:hAnsi="함초롬바탕" w:cs="함초롬바탕" w:hint="eastAsia"/>
          <w:b/>
          <w:bCs/>
          <w:noProof/>
        </w:rPr>
        <mc:AlternateContent>
          <mc:Choice Requires="wps">
            <w:drawing>
              <wp:anchor distT="0" distB="0" distL="114300" distR="114300" simplePos="0" relativeHeight="251659264" behindDoc="1" locked="0" layoutInCell="1" allowOverlap="1">
                <wp:simplePos x="0" y="0"/>
                <wp:positionH relativeFrom="column">
                  <wp:posOffset>28575</wp:posOffset>
                </wp:positionH>
                <wp:positionV relativeFrom="paragraph">
                  <wp:posOffset>217805</wp:posOffset>
                </wp:positionV>
                <wp:extent cx="733425" cy="504825"/>
                <wp:effectExtent l="0" t="0" r="28575" b="28575"/>
                <wp:wrapNone/>
                <wp:docPr id="1" name="타원 1"/>
                <wp:cNvGraphicFramePr/>
                <a:graphic xmlns:a="http://schemas.openxmlformats.org/drawingml/2006/main">
                  <a:graphicData uri="http://schemas.microsoft.com/office/word/2010/wordprocessingShape">
                    <wps:wsp>
                      <wps:cNvSpPr/>
                      <wps:spPr>
                        <a:xfrm>
                          <a:off x="0" y="0"/>
                          <a:ext cx="733425" cy="504825"/>
                        </a:xfrm>
                        <a:prstGeom prst="ellips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타원 1" o:spid="_x0000_s1026" style="position:absolute;left:0;text-align:left;margin-left:2.25pt;margin-top:17.15pt;width:57.75pt;height:3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" fillcolor="#4f81bd [3204]" strokecolor="white [3212]" strokeweight="2pt"/>
            </w:pict>
          </mc:Fallback>
        </mc:AlternateContent>
      </w:r>
    </w:p>
    <w:p w:rsidR="00BA7CB1" w:rsidRDefault="00BA7CB1" w:rsidP="00BA7CB1">
      <w:pPr>
        <w:pStyle w:val="af4"/>
        <w:ind w:firstLineChars="100" w:firstLine="194"/>
        <w:jc w:val="left"/>
        <w:rPr>
          <w:rFonts w:hint="eastAsia"/>
          <w:b/>
          <w:bCs/>
        </w:rPr>
      </w:pPr>
      <w:r>
        <w:rPr>
          <w:rFonts w:ascii="함초롬바탕" w:eastAsia="함초롬바탕" w:hAnsi="함초롬바탕" w:cs="함초롬바탕"/>
          <w:b/>
          <w:bCs/>
          <w:noProof/>
        </w:rPr>
        <mc:AlternateContent>
          <mc:Choice Requires="wps">
            <w:drawing>
              <wp:anchor distT="0" distB="0" distL="114300" distR="114300" simplePos="0" relativeHeight="251673600" behindDoc="0" locked="0" layoutInCell="1" allowOverlap="1">
                <wp:simplePos x="0" y="0"/>
                <wp:positionH relativeFrom="column">
                  <wp:posOffset>3609975</wp:posOffset>
                </wp:positionH>
                <wp:positionV relativeFrom="paragraph">
                  <wp:posOffset>331470</wp:posOffset>
                </wp:positionV>
                <wp:extent cx="66675" cy="771525"/>
                <wp:effectExtent l="0" t="0" r="28575" b="28575"/>
                <wp:wrapNone/>
                <wp:docPr id="16" name="직선 연결선 16"/>
                <wp:cNvGraphicFramePr/>
                <a:graphic xmlns:a="http://schemas.openxmlformats.org/drawingml/2006/main">
                  <a:graphicData uri="http://schemas.microsoft.com/office/word/2010/wordprocessingShape">
                    <wps:wsp>
                      <wps:cNvCnPr/>
                      <wps:spPr>
                        <a:xfrm>
                          <a:off x="0" y="0"/>
                          <a:ext cx="66675" cy="771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6"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284.25pt,26.1pt" to="289.5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" strokecolor="#4579b8 [3044]"/>
            </w:pict>
          </mc:Fallback>
        </mc:AlternateContent>
      </w:r>
      <w:r>
        <w:rPr>
          <w:rFonts w:ascii="함초롬바탕" w:eastAsia="함초롬바탕" w:hAnsi="함초롬바탕" w:cs="함초롬바탕"/>
          <w:b/>
          <w:bCs/>
          <w:noProof/>
        </w:rPr>
        <mc:AlternateContent>
          <mc:Choice Requires="wps">
            <w:drawing>
              <wp:anchor distT="0" distB="0" distL="114300" distR="114300" simplePos="0" relativeHeight="251671552" behindDoc="0" locked="0" layoutInCell="1" allowOverlap="1">
                <wp:simplePos x="0" y="0"/>
                <wp:positionH relativeFrom="column">
                  <wp:posOffset>542925</wp:posOffset>
                </wp:positionH>
                <wp:positionV relativeFrom="paragraph">
                  <wp:posOffset>245745</wp:posOffset>
                </wp:positionV>
                <wp:extent cx="19050" cy="762000"/>
                <wp:effectExtent l="0" t="0" r="19050" b="19050"/>
                <wp:wrapNone/>
                <wp:docPr id="14" name="직선 연결선 14"/>
                <wp:cNvGraphicFramePr/>
                <a:graphic xmlns:a="http://schemas.openxmlformats.org/drawingml/2006/main">
                  <a:graphicData uri="http://schemas.microsoft.com/office/word/2010/wordprocessingShape">
                    <wps:wsp>
                      <wps:cNvCnPr/>
                      <wps:spPr>
                        <a:xfrm flipH="1">
                          <a:off x="0" y="0"/>
                          <a:ext cx="19050"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4"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42.75pt,19.35pt" to="44.2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" strokecolor="#4579b8 [3044]"/>
            </w:pict>
          </mc:Fallback>
        </mc:AlternateContent>
      </w:r>
      <w:r>
        <w:rPr>
          <w:rFonts w:ascii="함초롬바탕" w:eastAsia="함초롬바탕" w:hAnsi="함초롬바탕" w:cs="함초롬바탕"/>
          <w:b/>
          <w:bCs/>
        </w:rPr>
        <w:t>G</w:t>
      </w:r>
      <w:r>
        <w:rPr>
          <w:rFonts w:ascii="함초롬바탕" w:eastAsia="함초롬바탕" w:hAnsi="함초롬바탕" w:cs="함초롬바탕" w:hint="eastAsia"/>
          <w:b/>
          <w:bCs/>
        </w:rPr>
        <w:t>arbology                            landscape                        forensic                       osteology</w:t>
      </w:r>
    </w:p>
    <w:p w:rsidR="00BA7CB1" w:rsidRDefault="00BA7CB1" w:rsidP="00BA7CB1">
      <w:pPr>
        <w:pStyle w:val="af4"/>
        <w:rPr>
          <w:rFonts w:ascii="한컴바탕" w:eastAsia="한컴바탕" w:hAnsi="한컴바탕" w:cs="한컴바탕"/>
        </w:rPr>
      </w:pPr>
      <w:r>
        <w:rPr>
          <w:rFonts w:ascii="한컴바탕" w:eastAsia="한컴바탕" w:hAnsi="한컴바탕" w:cs="한컴바탕"/>
          <w:noProof/>
        </w:rPr>
        <mc:AlternateContent>
          <mc:Choice Requires="wps">
            <w:drawing>
              <wp:anchor distT="0" distB="0" distL="114300" distR="114300" simplePos="0" relativeHeight="251674624" behindDoc="0" locked="0" layoutInCell="1" allowOverlap="1">
                <wp:simplePos x="0" y="0"/>
                <wp:positionH relativeFrom="column">
                  <wp:posOffset>5429250</wp:posOffset>
                </wp:positionH>
                <wp:positionV relativeFrom="paragraph">
                  <wp:posOffset>35560</wp:posOffset>
                </wp:positionV>
                <wp:extent cx="133350" cy="800100"/>
                <wp:effectExtent l="0" t="0" r="19050" b="19050"/>
                <wp:wrapNone/>
                <wp:docPr id="17" name="직선 연결선 17"/>
                <wp:cNvGraphicFramePr/>
                <a:graphic xmlns:a="http://schemas.openxmlformats.org/drawingml/2006/main">
                  <a:graphicData uri="http://schemas.microsoft.com/office/word/2010/wordprocessingShape">
                    <wps:wsp>
                      <wps:cNvCnPr/>
                      <wps:spPr>
                        <a:xfrm>
                          <a:off x="0" y="0"/>
                          <a:ext cx="13335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7"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427.5pt,2.8pt" to="438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" strokecolor="#4579b8 [3044]"/>
            </w:pict>
          </mc:Fallback>
        </mc:AlternateContent>
      </w:r>
      <w:r>
        <w:rPr>
          <w:rFonts w:ascii="한컴바탕" w:eastAsia="한컴바탕" w:hAnsi="한컴바탕" w:cs="한컴바탕"/>
          <w:noProof/>
        </w:rPr>
        <mc:AlternateContent>
          <mc:Choice Requires="wps">
            <w:drawing>
              <wp:anchor distT="0" distB="0" distL="114300" distR="114300" simplePos="0" relativeHeight="251672576" behindDoc="0" locked="0" layoutInCell="1" allowOverlap="1">
                <wp:simplePos x="0" y="0"/>
                <wp:positionH relativeFrom="column">
                  <wp:posOffset>2190750</wp:posOffset>
                </wp:positionH>
                <wp:positionV relativeFrom="paragraph">
                  <wp:posOffset>102235</wp:posOffset>
                </wp:positionV>
                <wp:extent cx="38100" cy="857250"/>
                <wp:effectExtent l="0" t="0" r="19050" b="19050"/>
                <wp:wrapNone/>
                <wp:docPr id="15" name="직선 연결선 15"/>
                <wp:cNvGraphicFramePr/>
                <a:graphic xmlns:a="http://schemas.openxmlformats.org/drawingml/2006/main">
                  <a:graphicData uri="http://schemas.microsoft.com/office/word/2010/wordprocessingShape">
                    <wps:wsp>
                      <wps:cNvCnPr/>
                      <wps:spPr>
                        <a:xfrm>
                          <a:off x="0" y="0"/>
                          <a:ext cx="38100"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5"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172.5pt,8.05pt" to="17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" strokecolor="#4579b8 [3044]"/>
            </w:pict>
          </mc:Fallback>
        </mc:AlternateContent>
      </w:r>
    </w:p>
    <w:p w:rsidR="00BA7CB1" w:rsidRDefault="00BA7CB1" w:rsidP="008F7848">
      <w:pPr>
        <w:tabs>
          <w:tab w:val="left" w:pos="7500"/>
        </w:tabs>
        <w:rPr>
          <w:rFonts w:hint="eastAsia"/>
        </w:rPr>
      </w:pPr>
      <w:r>
        <w:rPr>
          <w:noProof/>
        </w:rPr>
        <mc:AlternateContent>
          <mc:Choice Requires="wps">
            <w:drawing>
              <wp:anchor distT="0" distB="0" distL="114300" distR="114300" simplePos="0" relativeHeight="251665408" behindDoc="0" locked="0" layoutInCell="1" allowOverlap="1">
                <wp:simplePos x="0" y="0"/>
                <wp:positionH relativeFrom="column">
                  <wp:posOffset>5000625</wp:posOffset>
                </wp:positionH>
                <wp:positionV relativeFrom="paragraph">
                  <wp:posOffset>400050</wp:posOffset>
                </wp:positionV>
                <wp:extent cx="781050" cy="800100"/>
                <wp:effectExtent l="0" t="0" r="19050" b="19050"/>
                <wp:wrapNone/>
                <wp:docPr id="8" name="타원 8"/>
                <wp:cNvGraphicFramePr/>
                <a:graphic xmlns:a="http://schemas.openxmlformats.org/drawingml/2006/main">
                  <a:graphicData uri="http://schemas.microsoft.com/office/word/2010/wordprocessingShape">
                    <wps:wsp>
                      <wps:cNvSpPr/>
                      <wps:spPr>
                        <a:xfrm>
                          <a:off x="0" y="0"/>
                          <a:ext cx="781050" cy="800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타원 8" o:spid="_x0000_s1026" style="position:absolute;left:0;text-align:left;margin-left:393.75pt;margin-top:31.5pt;width:61.5pt;height:6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" fillcolor="#4f81bd [3204]" strokecolor="#243f60 [1604]" strokeweight="2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3267075</wp:posOffset>
                </wp:positionH>
                <wp:positionV relativeFrom="paragraph">
                  <wp:posOffset>352425</wp:posOffset>
                </wp:positionV>
                <wp:extent cx="866775" cy="733425"/>
                <wp:effectExtent l="0" t="0" r="28575" b="28575"/>
                <wp:wrapNone/>
                <wp:docPr id="7" name="타원 7"/>
                <wp:cNvGraphicFramePr/>
                <a:graphic xmlns:a="http://schemas.openxmlformats.org/drawingml/2006/main">
                  <a:graphicData uri="http://schemas.microsoft.com/office/word/2010/wordprocessingShape">
                    <wps:wsp>
                      <wps:cNvSpPr/>
                      <wps:spPr>
                        <a:xfrm>
                          <a:off x="0" y="0"/>
                          <a:ext cx="866775" cy="733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타원 7" o:spid="_x0000_s1026" style="position:absolute;left:0;text-align:left;margin-left:257.25pt;margin-top:27.75pt;width:68.25pt;height:5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" fillcolor="#4f81bd [3204]" strokecolor="#243f60 [1604]" strokeweight="2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1771650</wp:posOffset>
                </wp:positionH>
                <wp:positionV relativeFrom="paragraph">
                  <wp:posOffset>400050</wp:posOffset>
                </wp:positionV>
                <wp:extent cx="1047750" cy="685800"/>
                <wp:effectExtent l="0" t="0" r="19050" b="19050"/>
                <wp:wrapNone/>
                <wp:docPr id="6" name="타원 6"/>
                <wp:cNvGraphicFramePr/>
                <a:graphic xmlns:a="http://schemas.openxmlformats.org/drawingml/2006/main">
                  <a:graphicData uri="http://schemas.microsoft.com/office/word/2010/wordprocessingShape">
                    <wps:wsp>
                      <wps:cNvSpPr/>
                      <wps:spPr>
                        <a:xfrm>
                          <a:off x="0" y="0"/>
                          <a:ext cx="1047750" cy="685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타원 6" o:spid="_x0000_s1026" style="position:absolute;left:0;text-align:left;margin-left:139.5pt;margin-top:31.5pt;width:82.5pt;height:5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" fillcolor="#4f81bd [3204]" strokecolor="#243f60 [1604]" strokeweight="2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352425</wp:posOffset>
                </wp:positionV>
                <wp:extent cx="1162050" cy="733425"/>
                <wp:effectExtent l="0" t="0" r="19050" b="28575"/>
                <wp:wrapNone/>
                <wp:docPr id="5" name="타원 5"/>
                <wp:cNvGraphicFramePr/>
                <a:graphic xmlns:a="http://schemas.openxmlformats.org/drawingml/2006/main">
                  <a:graphicData uri="http://schemas.microsoft.com/office/word/2010/wordprocessingShape">
                    <wps:wsp>
                      <wps:cNvSpPr/>
                      <wps:spPr>
                        <a:xfrm>
                          <a:off x="0" y="0"/>
                          <a:ext cx="1162050" cy="733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타원 5" o:spid="_x0000_s1026" style="position:absolute;left:0;text-align:left;margin-left:-3pt;margin-top:27.75pt;width:91.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" fillcolor="#4f81bd [3204]" strokecolor="#243f60 [1604]" strokeweight="2pt"/>
            </w:pict>
          </mc:Fallback>
        </mc:AlternateContent>
      </w:r>
      <w:r>
        <w:rPr>
          <w:rFonts w:hint="eastAsia"/>
        </w:rPr>
        <w:t xml:space="preserve">                  </w:t>
      </w: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BA7CB1">
      <w:pPr>
        <w:pStyle w:val="af4"/>
        <w:rPr>
          <w:rFonts w:hint="eastAsia"/>
          <w:sz w:val="22"/>
          <w:szCs w:val="22"/>
        </w:rPr>
      </w:pPr>
      <w:r>
        <w:rPr>
          <w:rFonts w:ascii="함초롬바탕" w:eastAsia="함초롬바탕" w:hAnsi="함초롬바탕" w:cs="함초롬바탕" w:hint="eastAsia"/>
          <w:sz w:val="22"/>
          <w:szCs w:val="22"/>
        </w:rPr>
        <w:lastRenderedPageBreak/>
        <w:t>&lt;</w:t>
      </w:r>
      <w:r>
        <w:rPr>
          <w:rFonts w:ascii="함초롬바탕" w:eastAsia="함초롬바탕" w:hAnsi="함초롬바탕" w:cs="함초롬바탕" w:hint="eastAsia"/>
          <w:sz w:val="22"/>
          <w:szCs w:val="22"/>
        </w:rPr>
        <w:t>worksheet 3</w:t>
      </w:r>
      <w:r>
        <w:rPr>
          <w:rFonts w:ascii="함초롬바탕" w:eastAsia="함초롬바탕" w:hAnsi="함초롬바탕" w:cs="함초롬바탕" w:hint="eastAsia"/>
          <w:sz w:val="22"/>
          <w:szCs w:val="22"/>
        </w:rPr>
        <w:t>&gt;</w:t>
      </w:r>
      <w:r>
        <w:rPr>
          <w:rFonts w:ascii="함초롬바탕" w:eastAsia="함초롬바탕" w:hAnsi="함초롬바탕" w:cs="함초롬바탕" w:hint="eastAsia"/>
          <w:sz w:val="24"/>
          <w:szCs w:val="24"/>
        </w:rPr>
        <w:t xml:space="preserve"> </w:t>
      </w:r>
      <w:r>
        <w:rPr>
          <w:rFonts w:ascii="함초롬바탕" w:eastAsia="함초롬바탕" w:hAnsi="함초롬바탕" w:cs="함초롬바탕" w:hint="eastAsia"/>
          <w:sz w:val="22"/>
          <w:szCs w:val="22"/>
        </w:rPr>
        <w:t>-</w:t>
      </w:r>
      <w:r>
        <w:rPr>
          <w:rFonts w:ascii="함초롬바탕" w:eastAsia="함초롬바탕" w:hAnsi="함초롬바탕" w:cs="함초롬바탕" w:hint="eastAsia"/>
          <w:b/>
          <w:sz w:val="22"/>
          <w:szCs w:val="22"/>
        </w:rPr>
        <w:t>writing</w:t>
      </w:r>
      <w:r>
        <w:rPr>
          <w:rFonts w:ascii="함초롬바탕" w:eastAsia="함초롬바탕" w:hAnsi="함초롬바탕" w:cs="함초롬바탕" w:hint="eastAsia"/>
          <w:b/>
          <w:sz w:val="22"/>
          <w:szCs w:val="22"/>
        </w:rPr>
        <w:t xml:space="preserve"> </w:t>
      </w:r>
      <w:r>
        <w:rPr>
          <w:rFonts w:ascii="함초롬바탕" w:eastAsia="함초롬바탕" w:hAnsi="함초롬바탕" w:cs="함초롬바탕" w:hint="eastAsia"/>
          <w:sz w:val="22"/>
          <w:szCs w:val="22"/>
        </w:rPr>
        <w:t xml:space="preserve"> for  Post activity</w:t>
      </w:r>
    </w:p>
    <w:p w:rsidR="00BA7CB1" w:rsidRDefault="00BA7CB1" w:rsidP="008F7848">
      <w:pPr>
        <w:tabs>
          <w:tab w:val="left" w:pos="7500"/>
        </w:tabs>
        <w:rPr>
          <w:rFonts w:hint="eastAsia"/>
        </w:rPr>
      </w:pPr>
    </w:p>
    <w:p w:rsidR="00BA7CB1" w:rsidRDefault="00BA7CB1" w:rsidP="008F7848">
      <w:pPr>
        <w:tabs>
          <w:tab w:val="left" w:pos="7500"/>
        </w:tabs>
        <w:rPr>
          <w:rFonts w:hint="eastAsia"/>
        </w:rPr>
      </w:pPr>
      <w:r>
        <w:rPr>
          <w:rFonts w:hint="eastAsia"/>
          <w:noProof/>
        </w:rPr>
        <mc:AlternateContent>
          <mc:Choice Requires="wps">
            <w:drawing>
              <wp:anchor distT="0" distB="0" distL="114300" distR="114300" simplePos="0" relativeHeight="251675648" behindDoc="1" locked="0" layoutInCell="1" allowOverlap="1">
                <wp:simplePos x="0" y="0"/>
                <wp:positionH relativeFrom="column">
                  <wp:posOffset>-19050</wp:posOffset>
                </wp:positionH>
                <wp:positionV relativeFrom="paragraph">
                  <wp:posOffset>567055</wp:posOffset>
                </wp:positionV>
                <wp:extent cx="6038850" cy="1095375"/>
                <wp:effectExtent l="0" t="0" r="19050" b="28575"/>
                <wp:wrapNone/>
                <wp:docPr id="18" name="직사각형 18"/>
                <wp:cNvGraphicFramePr/>
                <a:graphic xmlns:a="http://schemas.openxmlformats.org/drawingml/2006/main">
                  <a:graphicData uri="http://schemas.microsoft.com/office/word/2010/wordprocessingShape">
                    <wps:wsp>
                      <wps:cNvSpPr/>
                      <wps:spPr>
                        <a:xfrm>
                          <a:off x="0" y="0"/>
                          <a:ext cx="6038850"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18" o:spid="_x0000_s1026" style="position:absolute;left:0;text-align:left;margin-left:-1.5pt;margin-top:44.65pt;width:475.5pt;height:86.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" fillcolor="#4f81bd [3204]" strokecolor="#243f60 [1604]" strokeweight="2pt"/>
            </w:pict>
          </mc:Fallback>
        </mc:AlternateContent>
      </w:r>
      <w:r>
        <w:rPr>
          <w:rFonts w:hint="eastAsia"/>
        </w:rPr>
        <w:t>C</w:t>
      </w:r>
      <w:r>
        <w:rPr>
          <w:rFonts w:hint="eastAsia"/>
        </w:rPr>
        <w:t xml:space="preserve">hoose one </w:t>
      </w:r>
      <w:r>
        <w:t>archaeologist</w:t>
      </w:r>
      <w:r>
        <w:rPr>
          <w:rFonts w:hint="eastAsia"/>
        </w:rPr>
        <w:t xml:space="preserve"> that you want to experience in the box, </w:t>
      </w:r>
      <w:r w:rsidR="00D358EF">
        <w:rPr>
          <w:rFonts w:hint="eastAsia"/>
        </w:rPr>
        <w:t xml:space="preserve">and write the reason, </w:t>
      </w:r>
      <w:r>
        <w:rPr>
          <w:rFonts w:hint="eastAsia"/>
        </w:rPr>
        <w:t xml:space="preserve">using grammar </w:t>
      </w:r>
      <w:r>
        <w:t>‘</w:t>
      </w:r>
      <w:r>
        <w:rPr>
          <w:rFonts w:hint="eastAsia"/>
        </w:rPr>
        <w:t>there is/there are</w:t>
      </w:r>
      <w:r>
        <w:t>’</w:t>
      </w:r>
      <w:r>
        <w:rPr>
          <w:rFonts w:hint="eastAsia"/>
        </w:rPr>
        <w:t>.</w:t>
      </w:r>
      <w:r w:rsidR="00D358EF">
        <w:rPr>
          <w:rFonts w:hint="eastAsia"/>
        </w:rPr>
        <w:t xml:space="preserve"> </w:t>
      </w:r>
    </w:p>
    <w:p w:rsidR="00BA7CB1" w:rsidRDefault="00BA7CB1" w:rsidP="008F7848">
      <w:pPr>
        <w:tabs>
          <w:tab w:val="left" w:pos="7500"/>
        </w:tabs>
        <w:rPr>
          <w:rFonts w:hint="eastAsia"/>
        </w:rPr>
      </w:pPr>
    </w:p>
    <w:p w:rsidR="00BA7CB1" w:rsidRDefault="00BA7CB1" w:rsidP="008F7848">
      <w:pPr>
        <w:tabs>
          <w:tab w:val="left" w:pos="7500"/>
        </w:tabs>
        <w:rPr>
          <w:rFonts w:hint="eastAsia"/>
        </w:rPr>
      </w:pPr>
    </w:p>
    <w:p w:rsidR="00BA7CB1" w:rsidRDefault="00BA7CB1" w:rsidP="00BA7CB1">
      <w:pPr>
        <w:pStyle w:val="af3"/>
        <w:numPr>
          <w:ilvl w:val="0"/>
          <w:numId w:val="34"/>
        </w:numPr>
        <w:tabs>
          <w:tab w:val="left" w:pos="7500"/>
        </w:tabs>
        <w:ind w:leftChars="0"/>
        <w:rPr>
          <w:rFonts w:hint="eastAsia"/>
        </w:rPr>
      </w:pPr>
      <w:r>
        <w:rPr>
          <w:rFonts w:hint="eastAsia"/>
        </w:rPr>
        <w:t>Forensic archaeologist</w:t>
      </w:r>
    </w:p>
    <w:p w:rsidR="00BA7CB1" w:rsidRDefault="00BA7CB1" w:rsidP="00BA7CB1">
      <w:pPr>
        <w:pStyle w:val="af3"/>
        <w:numPr>
          <w:ilvl w:val="0"/>
          <w:numId w:val="34"/>
        </w:numPr>
        <w:tabs>
          <w:tab w:val="left" w:pos="7500"/>
        </w:tabs>
        <w:ind w:leftChars="0"/>
        <w:rPr>
          <w:rFonts w:hint="eastAsia"/>
        </w:rPr>
      </w:pPr>
      <w:r>
        <w:rPr>
          <w:rFonts w:hint="eastAsia"/>
        </w:rPr>
        <w:t>Landscape archaeologist</w:t>
      </w:r>
    </w:p>
    <w:p w:rsidR="00BA7CB1" w:rsidRDefault="00BA7CB1" w:rsidP="00BA7CB1">
      <w:pPr>
        <w:pStyle w:val="af3"/>
        <w:numPr>
          <w:ilvl w:val="0"/>
          <w:numId w:val="34"/>
        </w:numPr>
        <w:tabs>
          <w:tab w:val="left" w:pos="7500"/>
        </w:tabs>
        <w:ind w:leftChars="0"/>
        <w:rPr>
          <w:rFonts w:hint="eastAsia"/>
        </w:rPr>
      </w:pPr>
      <w:r>
        <w:rPr>
          <w:rFonts w:hint="eastAsia"/>
        </w:rPr>
        <w:t>Osteologist</w:t>
      </w:r>
    </w:p>
    <w:p w:rsidR="00BA7CB1" w:rsidRDefault="00BA7CB1" w:rsidP="00BA7CB1">
      <w:pPr>
        <w:pStyle w:val="af3"/>
        <w:numPr>
          <w:ilvl w:val="0"/>
          <w:numId w:val="34"/>
        </w:numPr>
        <w:tabs>
          <w:tab w:val="left" w:pos="7500"/>
        </w:tabs>
        <w:ind w:leftChars="0"/>
        <w:rPr>
          <w:rFonts w:hint="eastAsia"/>
        </w:rPr>
      </w:pPr>
      <w:r>
        <w:rPr>
          <w:rFonts w:hint="eastAsia"/>
        </w:rPr>
        <w:t>Garbologist</w:t>
      </w:r>
    </w:p>
    <w:p w:rsidR="00BA7CB1" w:rsidRDefault="00BA7CB1" w:rsidP="00BA7CB1">
      <w:pPr>
        <w:tabs>
          <w:tab w:val="left" w:pos="7500"/>
        </w:tabs>
        <w:rPr>
          <w:rFonts w:hint="eastAsia"/>
        </w:rPr>
      </w:pPr>
    </w:p>
    <w:p w:rsidR="00BA7CB1" w:rsidRDefault="00BA7CB1" w:rsidP="00BA7CB1">
      <w:pPr>
        <w:tabs>
          <w:tab w:val="left" w:pos="7500"/>
        </w:tabs>
        <w:rPr>
          <w:rFonts w:hint="eastAsia"/>
        </w:rPr>
      </w:pPr>
    </w:p>
    <w:p w:rsidR="00BA7CB1" w:rsidRDefault="00D358EF" w:rsidP="00BA7CB1">
      <w:pPr>
        <w:tabs>
          <w:tab w:val="left" w:pos="7500"/>
        </w:tabs>
        <w:rPr>
          <w:rFonts w:hint="eastAsia"/>
        </w:rPr>
      </w:pPr>
      <w:r>
        <w:rPr>
          <w:rFonts w:hint="eastAsia"/>
        </w:rPr>
        <w:t>&lt;Instruction&gt;</w:t>
      </w:r>
    </w:p>
    <w:p w:rsidR="00D358EF" w:rsidRDefault="00D358EF" w:rsidP="00BA7CB1">
      <w:pPr>
        <w:tabs>
          <w:tab w:val="left" w:pos="7500"/>
        </w:tabs>
        <w:rPr>
          <w:rFonts w:hint="eastAsia"/>
        </w:rPr>
      </w:pPr>
      <w:r>
        <w:rPr>
          <w:rFonts w:hint="eastAsia"/>
        </w:rPr>
        <w:t>Write at least 5 sentences.</w:t>
      </w:r>
    </w:p>
    <w:p w:rsidR="00D358EF" w:rsidRDefault="00D358EF" w:rsidP="00BA7CB1">
      <w:pPr>
        <w:tabs>
          <w:tab w:val="left" w:pos="7500"/>
        </w:tabs>
        <w:rPr>
          <w:rFonts w:hint="eastAsia"/>
        </w:rPr>
      </w:pPr>
      <w:r>
        <w:rPr>
          <w:rFonts w:hint="eastAsia"/>
        </w:rPr>
        <w:t>Write neatly.</w:t>
      </w:r>
    </w:p>
    <w:p w:rsidR="00D358EF" w:rsidRDefault="00D358EF" w:rsidP="00BA7CB1">
      <w:pPr>
        <w:tabs>
          <w:tab w:val="left" w:pos="7500"/>
        </w:tabs>
        <w:rPr>
          <w:rFonts w:hint="eastAsia"/>
        </w:rPr>
      </w:pPr>
      <w:r>
        <w:rPr>
          <w:rFonts w:hint="eastAsia"/>
        </w:rPr>
        <w:t xml:space="preserve">Use </w:t>
      </w:r>
      <w:r>
        <w:t>‘</w:t>
      </w:r>
      <w:r>
        <w:rPr>
          <w:rFonts w:hint="eastAsia"/>
        </w:rPr>
        <w:t>there is / there are</w:t>
      </w:r>
      <w:r>
        <w:t>’</w:t>
      </w:r>
      <w:r>
        <w:rPr>
          <w:rFonts w:hint="eastAsia"/>
        </w:rPr>
        <w:t xml:space="preserve"> over two times.</w:t>
      </w:r>
    </w:p>
    <w:p w:rsidR="00D358EF" w:rsidRDefault="00D358EF" w:rsidP="00BA7CB1">
      <w:pPr>
        <w:tabs>
          <w:tab w:val="left" w:pos="7500"/>
        </w:tabs>
        <w:rPr>
          <w:rFonts w:hint="eastAsia"/>
        </w:rPr>
      </w:pPr>
    </w:p>
    <w:p w:rsidR="00D358EF" w:rsidRDefault="00D358EF" w:rsidP="00BA7CB1">
      <w:pPr>
        <w:tabs>
          <w:tab w:val="left" w:pos="7500"/>
        </w:tabs>
        <w:rPr>
          <w:rFonts w:hint="eastAsia"/>
        </w:rPr>
      </w:pPr>
    </w:p>
    <w:p w:rsidR="00D358EF" w:rsidRDefault="00D358EF" w:rsidP="00BA7CB1">
      <w:pPr>
        <w:tabs>
          <w:tab w:val="left" w:pos="7500"/>
        </w:tabs>
        <w:rPr>
          <w:rFonts w:hint="eastAsia"/>
        </w:rPr>
      </w:pPr>
    </w:p>
    <w:p w:rsidR="00D358EF" w:rsidRPr="00D358EF" w:rsidRDefault="00D358EF" w:rsidP="00BA7CB1">
      <w:pPr>
        <w:tabs>
          <w:tab w:val="left" w:pos="7500"/>
        </w:tabs>
        <w:rPr>
          <w:rFonts w:hint="eastAsia"/>
        </w:rPr>
      </w:pPr>
      <w:bookmarkStart w:id="0" w:name="_GoBack"/>
      <w:bookmarkEnd w:id="0"/>
    </w:p>
    <w:p w:rsidR="00BA7CB1" w:rsidRDefault="00BA7CB1" w:rsidP="00BA7CB1">
      <w:pPr>
        <w:tabs>
          <w:tab w:val="left" w:pos="7500"/>
        </w:tabs>
        <w:rPr>
          <w:rFonts w:hint="eastAsia"/>
        </w:rPr>
      </w:pPr>
      <w:r>
        <w:rPr>
          <w:rFonts w:hint="eastAsia"/>
        </w:rPr>
        <w:t>T</w:t>
      </w:r>
      <w:r>
        <w:t>h</w:t>
      </w:r>
      <w:r>
        <w:rPr>
          <w:rFonts w:hint="eastAsia"/>
        </w:rPr>
        <w:t>ere is ( There are )</w:t>
      </w:r>
    </w:p>
    <w:p w:rsidR="00BA7CB1" w:rsidRPr="008F7848" w:rsidRDefault="00BA7CB1" w:rsidP="00BA7CB1">
      <w:pPr>
        <w:tabs>
          <w:tab w:val="left" w:pos="7500"/>
        </w:tabs>
      </w:pPr>
      <w:r>
        <w:rPr>
          <w:rFonts w:hint="eastAsia"/>
        </w:rPr>
        <w:t>____________________________________________________________________________</w:t>
      </w:r>
    </w:p>
    <w:p w:rsidR="00BA7CB1" w:rsidRDefault="00BA7CB1" w:rsidP="00BA7CB1">
      <w:pPr>
        <w:tabs>
          <w:tab w:val="left" w:pos="7500"/>
        </w:tabs>
        <w:rPr>
          <w:rFonts w:hint="eastAsia"/>
        </w:rPr>
      </w:pPr>
    </w:p>
    <w:p w:rsidR="00BA7CB1" w:rsidRPr="008F7848" w:rsidRDefault="00BA7CB1" w:rsidP="00BA7CB1">
      <w:pPr>
        <w:tabs>
          <w:tab w:val="left" w:pos="7500"/>
        </w:tabs>
      </w:pPr>
      <w:r>
        <w:rPr>
          <w:rFonts w:hint="eastAsia"/>
        </w:rPr>
        <w:t>____________________________________________________________________________</w:t>
      </w:r>
    </w:p>
    <w:p w:rsidR="00BA7CB1" w:rsidRDefault="00BA7CB1" w:rsidP="00BA7CB1">
      <w:pPr>
        <w:tabs>
          <w:tab w:val="left" w:pos="7500"/>
        </w:tabs>
        <w:rPr>
          <w:rFonts w:hint="eastAsia"/>
        </w:rPr>
      </w:pPr>
    </w:p>
    <w:p w:rsidR="00BA7CB1" w:rsidRPr="008F7848" w:rsidRDefault="00BA7CB1" w:rsidP="00BA7CB1">
      <w:pPr>
        <w:tabs>
          <w:tab w:val="left" w:pos="7500"/>
        </w:tabs>
      </w:pPr>
      <w:r>
        <w:rPr>
          <w:rFonts w:hint="eastAsia"/>
        </w:rPr>
        <w:t>____________________________________________________________________________</w:t>
      </w:r>
    </w:p>
    <w:p w:rsidR="00BA7CB1" w:rsidRDefault="00BA7CB1" w:rsidP="00BA7CB1">
      <w:pPr>
        <w:tabs>
          <w:tab w:val="left" w:pos="7500"/>
        </w:tabs>
        <w:rPr>
          <w:rFonts w:hint="eastAsia"/>
        </w:rPr>
      </w:pPr>
    </w:p>
    <w:p w:rsidR="00BA7CB1" w:rsidRPr="008F7848" w:rsidRDefault="00BA7CB1" w:rsidP="00BA7CB1">
      <w:pPr>
        <w:tabs>
          <w:tab w:val="left" w:pos="7500"/>
        </w:tabs>
      </w:pPr>
      <w:r>
        <w:rPr>
          <w:rFonts w:hint="eastAsia"/>
        </w:rPr>
        <w:t>____________________________________________________________________________</w:t>
      </w:r>
    </w:p>
    <w:p w:rsidR="00BA7CB1" w:rsidRDefault="00BA7CB1" w:rsidP="00BA7CB1">
      <w:pPr>
        <w:tabs>
          <w:tab w:val="left" w:pos="7500"/>
        </w:tabs>
        <w:rPr>
          <w:rFonts w:hint="eastAsia"/>
        </w:rPr>
      </w:pPr>
    </w:p>
    <w:p w:rsidR="00BA7CB1" w:rsidRPr="008F7848" w:rsidRDefault="00BA7CB1" w:rsidP="00BA7CB1">
      <w:pPr>
        <w:tabs>
          <w:tab w:val="left" w:pos="7500"/>
        </w:tabs>
      </w:pPr>
      <w:r>
        <w:rPr>
          <w:rFonts w:hint="eastAsia"/>
        </w:rPr>
        <w:t>____________________________________________________________________________</w:t>
      </w:r>
    </w:p>
    <w:p w:rsidR="00BA7CB1" w:rsidRDefault="00BA7CB1" w:rsidP="00BA7CB1">
      <w:pPr>
        <w:tabs>
          <w:tab w:val="left" w:pos="7500"/>
        </w:tabs>
        <w:rPr>
          <w:rFonts w:hint="eastAsia"/>
        </w:rPr>
      </w:pPr>
    </w:p>
    <w:p w:rsidR="00BA7CB1" w:rsidRPr="008F7848" w:rsidRDefault="00BA7CB1" w:rsidP="00BA7CB1">
      <w:pPr>
        <w:tabs>
          <w:tab w:val="left" w:pos="7500"/>
        </w:tabs>
      </w:pPr>
      <w:r>
        <w:rPr>
          <w:rFonts w:hint="eastAsia"/>
        </w:rPr>
        <w:t>____________________________________________________________________________</w:t>
      </w:r>
    </w:p>
    <w:p w:rsidR="00BA7CB1" w:rsidRDefault="00BA7CB1" w:rsidP="00BA7CB1">
      <w:pPr>
        <w:tabs>
          <w:tab w:val="left" w:pos="7500"/>
        </w:tabs>
        <w:rPr>
          <w:rFonts w:hint="eastAsia"/>
        </w:rPr>
      </w:pPr>
    </w:p>
    <w:p w:rsidR="00BA7CB1" w:rsidRDefault="00BA7CB1" w:rsidP="00BA7CB1">
      <w:pPr>
        <w:tabs>
          <w:tab w:val="left" w:pos="7500"/>
        </w:tabs>
        <w:rPr>
          <w:rFonts w:hint="eastAsia"/>
        </w:rPr>
      </w:pPr>
      <w:r>
        <w:rPr>
          <w:rFonts w:hint="eastAsia"/>
        </w:rPr>
        <w:t>____________________________________________________________________________</w:t>
      </w:r>
    </w:p>
    <w:p w:rsidR="00D358EF" w:rsidRPr="008F7848" w:rsidRDefault="00D358EF" w:rsidP="00BA7CB1">
      <w:pPr>
        <w:tabs>
          <w:tab w:val="left" w:pos="7500"/>
        </w:tabs>
      </w:pPr>
    </w:p>
    <w:sectPr w:rsidR="00D358EF" w:rsidRPr="008F784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D2" w:rsidRDefault="007171D2">
      <w:pPr>
        <w:spacing w:line="240" w:lineRule="auto"/>
      </w:pPr>
      <w:r>
        <w:separator/>
      </w:r>
    </w:p>
  </w:endnote>
  <w:endnote w:type="continuationSeparator" w:id="0">
    <w:p w:rsidR="007171D2" w:rsidRDefault="00717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한컴바탕">
    <w:panose1 w:val="02030600000101010101"/>
    <w:charset w:val="81"/>
    <w:family w:val="roman"/>
    <w:pitch w:val="variable"/>
    <w:sig w:usb0="F7FFAFFF" w:usb1="FBDFFFFF" w:usb2="00FFFFFF" w:usb3="00000000" w:csb0="8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292" w:rsidRDefault="00930CF2">
    <w:pPr>
      <w:tabs>
        <w:tab w:val="center" w:pos="4680"/>
        <w:tab w:val="right" w:pos="9360"/>
      </w:tabs>
      <w:spacing w:line="240" w:lineRule="auto"/>
      <w:jc w:val="center"/>
    </w:pPr>
    <w:r>
      <w:fldChar w:fldCharType="begin"/>
    </w:r>
    <w:r>
      <w:instrText>PAGE</w:instrText>
    </w:r>
    <w:r>
      <w:fldChar w:fldCharType="separate"/>
    </w:r>
    <w:r w:rsidR="00D358EF">
      <w:rPr>
        <w:noProof/>
      </w:rPr>
      <w:t>11</w:t>
    </w:r>
    <w:r>
      <w:fldChar w:fldCharType="end"/>
    </w:r>
  </w:p>
  <w:p w:rsidR="00505292" w:rsidRDefault="00505292">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D2" w:rsidRDefault="007171D2">
      <w:pPr>
        <w:spacing w:line="240" w:lineRule="auto"/>
      </w:pPr>
      <w:r>
        <w:separator/>
      </w:r>
    </w:p>
  </w:footnote>
  <w:footnote w:type="continuationSeparator" w:id="0">
    <w:p w:rsidR="007171D2" w:rsidRDefault="007171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292" w:rsidRDefault="00930CF2">
    <w:pPr>
      <w:tabs>
        <w:tab w:val="center" w:pos="4680"/>
        <w:tab w:val="right" w:pos="9360"/>
      </w:tabs>
      <w:spacing w:before="720" w:line="240" w:lineRule="auto"/>
      <w:jc w:val="center"/>
    </w:pPr>
    <w:r>
      <w:rPr>
        <w:sz w:val="32"/>
        <w:szCs w:val="32"/>
      </w:rPr>
      <w:t>Lesson Plan Template – Listening Lesson Plan</w:t>
    </w:r>
  </w:p>
  <w:p w:rsidR="00505292" w:rsidRDefault="00505292">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A8E"/>
    <w:multiLevelType w:val="hybridMultilevel"/>
    <w:tmpl w:val="466C2A70"/>
    <w:lvl w:ilvl="0" w:tplc="F394F4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3835CFE"/>
    <w:multiLevelType w:val="hybridMultilevel"/>
    <w:tmpl w:val="C9BE131A"/>
    <w:lvl w:ilvl="0" w:tplc="926A7494">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4B66F54"/>
    <w:multiLevelType w:val="hybridMultilevel"/>
    <w:tmpl w:val="9EDC0B9E"/>
    <w:lvl w:ilvl="0" w:tplc="D83AE73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0D646447"/>
    <w:multiLevelType w:val="hybridMultilevel"/>
    <w:tmpl w:val="63F8B4E2"/>
    <w:lvl w:ilvl="0" w:tplc="BF1040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E1F651C"/>
    <w:multiLevelType w:val="hybridMultilevel"/>
    <w:tmpl w:val="1CD09864"/>
    <w:lvl w:ilvl="0" w:tplc="5F0A96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8BE717F"/>
    <w:multiLevelType w:val="hybridMultilevel"/>
    <w:tmpl w:val="F7681670"/>
    <w:lvl w:ilvl="0" w:tplc="5E40416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BEF4E73"/>
    <w:multiLevelType w:val="multilevel"/>
    <w:tmpl w:val="B046E2F4"/>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F061B8"/>
    <w:multiLevelType w:val="hybridMultilevel"/>
    <w:tmpl w:val="CBF03238"/>
    <w:lvl w:ilvl="0" w:tplc="4942E10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A55485A"/>
    <w:multiLevelType w:val="hybridMultilevel"/>
    <w:tmpl w:val="F7C01A96"/>
    <w:lvl w:ilvl="0" w:tplc="78E8D82E">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1634D82"/>
    <w:multiLevelType w:val="hybridMultilevel"/>
    <w:tmpl w:val="CA5E0388"/>
    <w:lvl w:ilvl="0" w:tplc="526A19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3934257"/>
    <w:multiLevelType w:val="hybridMultilevel"/>
    <w:tmpl w:val="C53E61F4"/>
    <w:lvl w:ilvl="0" w:tplc="3320AEA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99E0F14"/>
    <w:multiLevelType w:val="hybridMultilevel"/>
    <w:tmpl w:val="4A9228E8"/>
    <w:lvl w:ilvl="0" w:tplc="9D3ED8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A5354C5"/>
    <w:multiLevelType w:val="hybridMultilevel"/>
    <w:tmpl w:val="7876AB9C"/>
    <w:lvl w:ilvl="0" w:tplc="649ADE5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B3D6590"/>
    <w:multiLevelType w:val="hybridMultilevel"/>
    <w:tmpl w:val="D63C75A8"/>
    <w:lvl w:ilvl="0" w:tplc="AF7493DC">
      <w:numFmt w:val="bullet"/>
      <w:lvlText w:val="-"/>
      <w:lvlJc w:val="left"/>
      <w:pPr>
        <w:ind w:left="1080" w:hanging="360"/>
      </w:pPr>
      <w:rPr>
        <w:rFonts w:ascii="Arial" w:eastAsiaTheme="minorEastAsia"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nsid w:val="43DD3E64"/>
    <w:multiLevelType w:val="hybridMultilevel"/>
    <w:tmpl w:val="6B90118C"/>
    <w:lvl w:ilvl="0" w:tplc="46F6DB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5116A46"/>
    <w:multiLevelType w:val="hybridMultilevel"/>
    <w:tmpl w:val="2FF29C82"/>
    <w:lvl w:ilvl="0" w:tplc="F6CA50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487D210D"/>
    <w:multiLevelType w:val="hybridMultilevel"/>
    <w:tmpl w:val="B68CCE7E"/>
    <w:lvl w:ilvl="0" w:tplc="64D848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9DD6AAA"/>
    <w:multiLevelType w:val="hybridMultilevel"/>
    <w:tmpl w:val="C930CA72"/>
    <w:lvl w:ilvl="0" w:tplc="CD7485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542143A5"/>
    <w:multiLevelType w:val="hybridMultilevel"/>
    <w:tmpl w:val="BB66B9FC"/>
    <w:lvl w:ilvl="0" w:tplc="FAC632BC">
      <w:start w:val="3"/>
      <w:numFmt w:val="bullet"/>
      <w:lvlText w:val="-"/>
      <w:lvlJc w:val="left"/>
      <w:pPr>
        <w:ind w:left="420" w:hanging="360"/>
      </w:pPr>
      <w:rPr>
        <w:rFonts w:ascii="Arial" w:eastAsiaTheme="minorEastAsia" w:hAnsi="Arial" w:cs="Arial"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9">
    <w:nsid w:val="56A12ABF"/>
    <w:multiLevelType w:val="hybridMultilevel"/>
    <w:tmpl w:val="06904116"/>
    <w:lvl w:ilvl="0" w:tplc="77CC27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589234A1"/>
    <w:multiLevelType w:val="hybridMultilevel"/>
    <w:tmpl w:val="EB62BBB8"/>
    <w:lvl w:ilvl="0" w:tplc="4EB6169E">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8C4289F"/>
    <w:multiLevelType w:val="hybridMultilevel"/>
    <w:tmpl w:val="7C78A194"/>
    <w:lvl w:ilvl="0" w:tplc="E1C28ABA">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B9D6243"/>
    <w:multiLevelType w:val="hybridMultilevel"/>
    <w:tmpl w:val="E45C465E"/>
    <w:lvl w:ilvl="0" w:tplc="8164503E">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BB33354"/>
    <w:multiLevelType w:val="hybridMultilevel"/>
    <w:tmpl w:val="33EC40AA"/>
    <w:lvl w:ilvl="0" w:tplc="9A3EAE8E">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5E495587"/>
    <w:multiLevelType w:val="hybridMultilevel"/>
    <w:tmpl w:val="FFCE2500"/>
    <w:lvl w:ilvl="0" w:tplc="0CD0C714">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1C04B0F"/>
    <w:multiLevelType w:val="hybridMultilevel"/>
    <w:tmpl w:val="F6DC033C"/>
    <w:lvl w:ilvl="0" w:tplc="5674F91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70D2AC6"/>
    <w:multiLevelType w:val="hybridMultilevel"/>
    <w:tmpl w:val="389E97EC"/>
    <w:lvl w:ilvl="0" w:tplc="D1D802CA">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6ECA1D06"/>
    <w:multiLevelType w:val="hybridMultilevel"/>
    <w:tmpl w:val="55786814"/>
    <w:lvl w:ilvl="0" w:tplc="41328CF6">
      <w:start w:val="3"/>
      <w:numFmt w:val="bullet"/>
      <w:lvlText w:val="-"/>
      <w:lvlJc w:val="left"/>
      <w:pPr>
        <w:ind w:left="420" w:hanging="360"/>
      </w:pPr>
      <w:rPr>
        <w:rFonts w:ascii="Arial" w:eastAsiaTheme="minorEastAsia" w:hAnsi="Arial" w:cs="Arial"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28">
    <w:nsid w:val="6EE16A65"/>
    <w:multiLevelType w:val="hybridMultilevel"/>
    <w:tmpl w:val="AE6E41EC"/>
    <w:lvl w:ilvl="0" w:tplc="C76853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72A32B91"/>
    <w:multiLevelType w:val="hybridMultilevel"/>
    <w:tmpl w:val="17AA2AAE"/>
    <w:lvl w:ilvl="0" w:tplc="D23CE0FE">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0">
    <w:nsid w:val="73793635"/>
    <w:multiLevelType w:val="hybridMultilevel"/>
    <w:tmpl w:val="36FA8CD6"/>
    <w:lvl w:ilvl="0" w:tplc="CB04D4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75A47611"/>
    <w:multiLevelType w:val="hybridMultilevel"/>
    <w:tmpl w:val="FAD2D0A2"/>
    <w:lvl w:ilvl="0" w:tplc="1418471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7B180FB8"/>
    <w:multiLevelType w:val="hybridMultilevel"/>
    <w:tmpl w:val="9E66487C"/>
    <w:lvl w:ilvl="0" w:tplc="DFF665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7D697E56"/>
    <w:multiLevelType w:val="hybridMultilevel"/>
    <w:tmpl w:val="01543A24"/>
    <w:lvl w:ilvl="0" w:tplc="82C4281C">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8"/>
  </w:num>
  <w:num w:numId="3">
    <w:abstractNumId w:val="22"/>
  </w:num>
  <w:num w:numId="4">
    <w:abstractNumId w:val="21"/>
  </w:num>
  <w:num w:numId="5">
    <w:abstractNumId w:val="29"/>
  </w:num>
  <w:num w:numId="6">
    <w:abstractNumId w:val="13"/>
  </w:num>
  <w:num w:numId="7">
    <w:abstractNumId w:val="10"/>
  </w:num>
  <w:num w:numId="8">
    <w:abstractNumId w:val="5"/>
  </w:num>
  <w:num w:numId="9">
    <w:abstractNumId w:val="31"/>
  </w:num>
  <w:num w:numId="10">
    <w:abstractNumId w:val="7"/>
  </w:num>
  <w:num w:numId="11">
    <w:abstractNumId w:val="26"/>
  </w:num>
  <w:num w:numId="12">
    <w:abstractNumId w:val="0"/>
  </w:num>
  <w:num w:numId="13">
    <w:abstractNumId w:val="17"/>
  </w:num>
  <w:num w:numId="14">
    <w:abstractNumId w:val="4"/>
  </w:num>
  <w:num w:numId="15">
    <w:abstractNumId w:val="2"/>
  </w:num>
  <w:num w:numId="16">
    <w:abstractNumId w:val="9"/>
  </w:num>
  <w:num w:numId="17">
    <w:abstractNumId w:val="19"/>
  </w:num>
  <w:num w:numId="18">
    <w:abstractNumId w:val="30"/>
  </w:num>
  <w:num w:numId="19">
    <w:abstractNumId w:val="25"/>
  </w:num>
  <w:num w:numId="20">
    <w:abstractNumId w:val="1"/>
  </w:num>
  <w:num w:numId="21">
    <w:abstractNumId w:val="15"/>
  </w:num>
  <w:num w:numId="22">
    <w:abstractNumId w:val="14"/>
  </w:num>
  <w:num w:numId="23">
    <w:abstractNumId w:val="20"/>
  </w:num>
  <w:num w:numId="24">
    <w:abstractNumId w:val="11"/>
  </w:num>
  <w:num w:numId="25">
    <w:abstractNumId w:val="3"/>
  </w:num>
  <w:num w:numId="26">
    <w:abstractNumId w:val="28"/>
  </w:num>
  <w:num w:numId="27">
    <w:abstractNumId w:val="16"/>
  </w:num>
  <w:num w:numId="28">
    <w:abstractNumId w:val="32"/>
  </w:num>
  <w:num w:numId="29">
    <w:abstractNumId w:val="23"/>
  </w:num>
  <w:num w:numId="30">
    <w:abstractNumId w:val="24"/>
  </w:num>
  <w:num w:numId="31">
    <w:abstractNumId w:val="3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05292"/>
    <w:rsid w:val="000C7974"/>
    <w:rsid w:val="001A1A39"/>
    <w:rsid w:val="001F7128"/>
    <w:rsid w:val="00327AE2"/>
    <w:rsid w:val="00505292"/>
    <w:rsid w:val="006339F1"/>
    <w:rsid w:val="006473CD"/>
    <w:rsid w:val="00675F44"/>
    <w:rsid w:val="006F5D80"/>
    <w:rsid w:val="007171D2"/>
    <w:rsid w:val="00783537"/>
    <w:rsid w:val="008F7848"/>
    <w:rsid w:val="0092656C"/>
    <w:rsid w:val="00930CF2"/>
    <w:rsid w:val="00B73A34"/>
    <w:rsid w:val="00B80A07"/>
    <w:rsid w:val="00B817AF"/>
    <w:rsid w:val="00BA7CB1"/>
    <w:rsid w:val="00BF7EA4"/>
    <w:rsid w:val="00C675A5"/>
    <w:rsid w:val="00D358EF"/>
    <w:rsid w:val="00E260E2"/>
    <w:rsid w:val="00EA7237"/>
    <w:rsid w:val="00FD1A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7848"/>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List Paragraph"/>
    <w:basedOn w:val="a"/>
    <w:uiPriority w:val="34"/>
    <w:qFormat/>
    <w:rsid w:val="00BF7EA4"/>
    <w:pPr>
      <w:ind w:leftChars="400" w:left="800"/>
    </w:pPr>
  </w:style>
  <w:style w:type="paragraph" w:customStyle="1" w:styleId="af4">
    <w:name w:val="바탕글"/>
    <w:basedOn w:val="a"/>
    <w:rsid w:val="00BA7CB1"/>
    <w:pPr>
      <w:widowControl w:val="0"/>
      <w:wordWrap w:val="0"/>
      <w:autoSpaceDE w:val="0"/>
      <w:autoSpaceDN w:val="0"/>
      <w:spacing w:line="384" w:lineRule="auto"/>
      <w:jc w:val="both"/>
      <w:textAlignment w:val="baseline"/>
    </w:pPr>
    <w:rPr>
      <w:rFonts w:ascii="굴림" w:eastAsia="굴림" w:hAnsi="굴림" w:cs="굴림"/>
      <w:sz w:val="20"/>
      <w:szCs w:val="20"/>
    </w:rPr>
  </w:style>
  <w:style w:type="paragraph" w:styleId="af5">
    <w:name w:val="header"/>
    <w:basedOn w:val="a"/>
    <w:link w:val="Char"/>
    <w:uiPriority w:val="99"/>
    <w:unhideWhenUsed/>
    <w:rsid w:val="00BA7CB1"/>
    <w:pPr>
      <w:tabs>
        <w:tab w:val="center" w:pos="4513"/>
        <w:tab w:val="right" w:pos="9026"/>
      </w:tabs>
      <w:snapToGrid w:val="0"/>
    </w:pPr>
  </w:style>
  <w:style w:type="character" w:customStyle="1" w:styleId="Char">
    <w:name w:val="머리글 Char"/>
    <w:basedOn w:val="a0"/>
    <w:link w:val="af5"/>
    <w:uiPriority w:val="99"/>
    <w:rsid w:val="00BA7CB1"/>
  </w:style>
  <w:style w:type="paragraph" w:styleId="af6">
    <w:name w:val="footer"/>
    <w:basedOn w:val="a"/>
    <w:link w:val="Char0"/>
    <w:uiPriority w:val="99"/>
    <w:unhideWhenUsed/>
    <w:rsid w:val="00BA7CB1"/>
    <w:pPr>
      <w:tabs>
        <w:tab w:val="center" w:pos="4513"/>
        <w:tab w:val="right" w:pos="9026"/>
      </w:tabs>
      <w:snapToGrid w:val="0"/>
    </w:pPr>
  </w:style>
  <w:style w:type="character" w:customStyle="1" w:styleId="Char0">
    <w:name w:val="바닥글 Char"/>
    <w:basedOn w:val="a0"/>
    <w:link w:val="af6"/>
    <w:uiPriority w:val="99"/>
    <w:rsid w:val="00BA7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7848"/>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List Paragraph"/>
    <w:basedOn w:val="a"/>
    <w:uiPriority w:val="34"/>
    <w:qFormat/>
    <w:rsid w:val="00BF7EA4"/>
    <w:pPr>
      <w:ind w:leftChars="400" w:left="800"/>
    </w:pPr>
  </w:style>
  <w:style w:type="paragraph" w:customStyle="1" w:styleId="af4">
    <w:name w:val="바탕글"/>
    <w:basedOn w:val="a"/>
    <w:rsid w:val="00BA7CB1"/>
    <w:pPr>
      <w:widowControl w:val="0"/>
      <w:wordWrap w:val="0"/>
      <w:autoSpaceDE w:val="0"/>
      <w:autoSpaceDN w:val="0"/>
      <w:spacing w:line="384" w:lineRule="auto"/>
      <w:jc w:val="both"/>
      <w:textAlignment w:val="baseline"/>
    </w:pPr>
    <w:rPr>
      <w:rFonts w:ascii="굴림" w:eastAsia="굴림" w:hAnsi="굴림" w:cs="굴림"/>
      <w:sz w:val="20"/>
      <w:szCs w:val="20"/>
    </w:rPr>
  </w:style>
  <w:style w:type="paragraph" w:styleId="af5">
    <w:name w:val="header"/>
    <w:basedOn w:val="a"/>
    <w:link w:val="Char"/>
    <w:uiPriority w:val="99"/>
    <w:unhideWhenUsed/>
    <w:rsid w:val="00BA7CB1"/>
    <w:pPr>
      <w:tabs>
        <w:tab w:val="center" w:pos="4513"/>
        <w:tab w:val="right" w:pos="9026"/>
      </w:tabs>
      <w:snapToGrid w:val="0"/>
    </w:pPr>
  </w:style>
  <w:style w:type="character" w:customStyle="1" w:styleId="Char">
    <w:name w:val="머리글 Char"/>
    <w:basedOn w:val="a0"/>
    <w:link w:val="af5"/>
    <w:uiPriority w:val="99"/>
    <w:rsid w:val="00BA7CB1"/>
  </w:style>
  <w:style w:type="paragraph" w:styleId="af6">
    <w:name w:val="footer"/>
    <w:basedOn w:val="a"/>
    <w:link w:val="Char0"/>
    <w:uiPriority w:val="99"/>
    <w:unhideWhenUsed/>
    <w:rsid w:val="00BA7CB1"/>
    <w:pPr>
      <w:tabs>
        <w:tab w:val="center" w:pos="4513"/>
        <w:tab w:val="right" w:pos="9026"/>
      </w:tabs>
      <w:snapToGrid w:val="0"/>
    </w:pPr>
  </w:style>
  <w:style w:type="character" w:customStyle="1" w:styleId="Char0">
    <w:name w:val="바닥글 Char"/>
    <w:basedOn w:val="a0"/>
    <w:link w:val="af6"/>
    <w:uiPriority w:val="99"/>
    <w:rsid w:val="00BA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6565">
      <w:bodyDiv w:val="1"/>
      <w:marLeft w:val="0"/>
      <w:marRight w:val="0"/>
      <w:marTop w:val="0"/>
      <w:marBottom w:val="0"/>
      <w:divBdr>
        <w:top w:val="none" w:sz="0" w:space="0" w:color="auto"/>
        <w:left w:val="none" w:sz="0" w:space="0" w:color="auto"/>
        <w:bottom w:val="none" w:sz="0" w:space="0" w:color="auto"/>
        <w:right w:val="none" w:sz="0" w:space="0" w:color="auto"/>
      </w:divBdr>
    </w:div>
    <w:div w:id="591160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11</Pages>
  <Words>1254</Words>
  <Characters>7150</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Registered User</cp:lastModifiedBy>
  <cp:revision>8</cp:revision>
  <cp:lastPrinted>2016-11-18T03:15:00Z</cp:lastPrinted>
  <dcterms:created xsi:type="dcterms:W3CDTF">2016-11-13T08:17:00Z</dcterms:created>
  <dcterms:modified xsi:type="dcterms:W3CDTF">2016-11-18T03:15:00Z</dcterms:modified>
</cp:coreProperties>
</file>