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7" w:rsidRPr="00BA08F2" w:rsidRDefault="00FF50E7" w:rsidP="00FF50E7">
      <w:pPr>
        <w:jc w:val="center"/>
        <w:rPr>
          <w:rFonts w:ascii="Arial" w:hAnsi="Arial" w:cs="Arial"/>
          <w:b/>
          <w:sz w:val="36"/>
          <w:szCs w:val="24"/>
        </w:rPr>
      </w:pPr>
      <w:proofErr w:type="gramStart"/>
      <w:r w:rsidRPr="00BA08F2">
        <w:rPr>
          <w:rFonts w:ascii="Arial" w:hAnsi="Arial" w:cs="Arial"/>
          <w:b/>
          <w:sz w:val="36"/>
          <w:szCs w:val="24"/>
        </w:rPr>
        <w:t>If I Become ….</w:t>
      </w:r>
      <w:proofErr w:type="gramEnd"/>
      <w:r w:rsidRPr="00BA08F2">
        <w:rPr>
          <w:rFonts w:ascii="Arial" w:hAnsi="Arial" w:cs="Arial"/>
          <w:b/>
          <w:sz w:val="36"/>
          <w:szCs w:val="24"/>
        </w:rPr>
        <w:t xml:space="preserve"> </w:t>
      </w:r>
    </w:p>
    <w:tbl>
      <w:tblPr>
        <w:tblStyle w:val="a3"/>
        <w:tblW w:w="14227" w:type="dxa"/>
        <w:tblInd w:w="-124" w:type="dxa"/>
        <w:tblLook w:val="04A0"/>
      </w:tblPr>
      <w:tblGrid>
        <w:gridCol w:w="3921"/>
        <w:gridCol w:w="3442"/>
        <w:gridCol w:w="3442"/>
        <w:gridCol w:w="3546"/>
      </w:tblGrid>
      <w:tr w:rsidR="00FF50E7" w:rsidTr="00BA08F2">
        <w:trPr>
          <w:trHeight w:val="3714"/>
        </w:trPr>
        <w:tc>
          <w:tcPr>
            <w:tcW w:w="4004" w:type="dxa"/>
          </w:tcPr>
          <w:p w:rsidR="00BA08F2" w:rsidRDefault="00BA08F2" w:rsidP="00CB5DC7">
            <w:pPr>
              <w:spacing w:after="160" w:line="259" w:lineRule="auto"/>
              <w:rPr>
                <w:rFonts w:ascii="Arial" w:hAnsi="Arial" w:cs="Arial" w:hint="eastAsia"/>
              </w:rPr>
            </w:pPr>
          </w:p>
          <w:p w:rsidR="00FF50E7" w:rsidRPr="00BA08F2" w:rsidRDefault="00FF50E7" w:rsidP="00CB5DC7">
            <w:pPr>
              <w:spacing w:after="160" w:line="259" w:lineRule="auto"/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If I become a superhero for a day…</w:t>
            </w:r>
          </w:p>
          <w:p w:rsidR="00FF50E7" w:rsidRDefault="00FF50E7" w:rsidP="00CB5DC7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 w:rsidR="00BA08F2"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CB5DC7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Pr="00BA08F2" w:rsidRDefault="00BA08F2" w:rsidP="00CB5DC7">
            <w:pPr>
              <w:rPr>
                <w:rFonts w:ascii="Arial" w:hAnsi="Arial" w:cs="Arial"/>
              </w:rPr>
            </w:pPr>
          </w:p>
          <w:p w:rsidR="00FF50E7" w:rsidRPr="00BA08F2" w:rsidRDefault="00FF50E7" w:rsidP="00CB5DC7">
            <w:pPr>
              <w:rPr>
                <w:rFonts w:ascii="Arial" w:hAnsi="Arial" w:cs="Arial"/>
              </w:rPr>
            </w:pPr>
          </w:p>
          <w:p w:rsidR="00FF50E7" w:rsidRPr="00BA08F2" w:rsidRDefault="00FF50E7" w:rsidP="00CB5DC7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333625" cy="1942664"/>
                  <wp:effectExtent l="19050" t="0" r="0" b="0"/>
                  <wp:docPr id="2" name="그림 2" descr="관련 이미지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관련 이미지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88" cy="197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0E7" w:rsidRPr="00BA08F2" w:rsidRDefault="00FF50E7" w:rsidP="00CB5DC7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BA08F2" w:rsidRDefault="00BA08F2" w:rsidP="00BA08F2">
            <w:pPr>
              <w:spacing w:after="160" w:line="259" w:lineRule="auto"/>
              <w:rPr>
                <w:rFonts w:ascii="Arial" w:hAnsi="Arial" w:cs="Arial" w:hint="eastAsia"/>
              </w:rPr>
            </w:pPr>
          </w:p>
          <w:p w:rsidR="00BA08F2" w:rsidRPr="00BA08F2" w:rsidRDefault="00FF50E7" w:rsidP="00BA08F2">
            <w:pPr>
              <w:spacing w:after="160" w:line="259" w:lineRule="auto"/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If I become a Richie Rich for a day….</w:t>
            </w:r>
            <w:r w:rsidR="00BA08F2" w:rsidRPr="00BA08F2">
              <w:rPr>
                <w:rFonts w:ascii="Arial" w:hAnsi="Arial" w:cs="Arial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</w:p>
          <w:p w:rsidR="00FF50E7" w:rsidRPr="00BA08F2" w:rsidRDefault="00FF50E7" w:rsidP="00CB5DC7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 xml:space="preserve"> </w:t>
            </w:r>
            <w:r w:rsidRPr="00BA08F2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676400" cy="2128238"/>
                  <wp:effectExtent l="19050" t="0" r="0" b="0"/>
                  <wp:docPr id="3" name="irc_mi" descr="Richie Rich에 대한 이미지 검색결과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chie Rich에 대한 이미지 검색결과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67" cy="228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8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0" w:type="dxa"/>
          </w:tcPr>
          <w:p w:rsidR="00BA08F2" w:rsidRDefault="00BA08F2" w:rsidP="00BA08F2">
            <w:pPr>
              <w:spacing w:after="160" w:line="259" w:lineRule="auto"/>
              <w:rPr>
                <w:rFonts w:ascii="Arial" w:hAnsi="Arial" w:cs="Arial" w:hint="eastAsia"/>
              </w:rPr>
            </w:pPr>
          </w:p>
          <w:p w:rsidR="00BA08F2" w:rsidRPr="00BA08F2" w:rsidRDefault="00FF50E7" w:rsidP="00BA08F2">
            <w:pPr>
              <w:spacing w:after="160" w:line="259" w:lineRule="auto"/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If I become an infant for a day …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</w:p>
          <w:p w:rsidR="00FF50E7" w:rsidRPr="00BA08F2" w:rsidRDefault="00FF50E7" w:rsidP="00CB5DC7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533525" cy="2142065"/>
                  <wp:effectExtent l="19050" t="0" r="9525" b="0"/>
                  <wp:docPr id="4" name="그림 4" descr="baby characters에 대한 이미지 검색결과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y characters에 대한 이미지 검색결과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69" cy="21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:rsidR="00BA08F2" w:rsidRDefault="00BA08F2" w:rsidP="00BA08F2">
            <w:pPr>
              <w:spacing w:after="160" w:line="259" w:lineRule="auto"/>
              <w:rPr>
                <w:rFonts w:ascii="Arial" w:hAnsi="Arial" w:cs="Arial" w:hint="eastAsia"/>
              </w:rPr>
            </w:pPr>
          </w:p>
          <w:p w:rsidR="00BA08F2" w:rsidRPr="00BA08F2" w:rsidRDefault="00FF50E7" w:rsidP="00BA08F2">
            <w:pPr>
              <w:spacing w:after="160" w:line="259" w:lineRule="auto"/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 xml:space="preserve">If I become a dog for a day </w:t>
            </w:r>
            <w:r w:rsidR="00BA08F2">
              <w:rPr>
                <w:rFonts w:ascii="Arial" w:hAnsi="Arial" w:cs="Arial"/>
              </w:rPr>
              <w:t>…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FF50E7" w:rsidRDefault="00FF50E7" w:rsidP="00CB5DC7">
            <w:pPr>
              <w:spacing w:after="160" w:line="259" w:lineRule="auto"/>
              <w:rPr>
                <w:rFonts w:ascii="Arial" w:hAnsi="Arial" w:cs="Arial" w:hint="eastAsia"/>
              </w:rPr>
            </w:pPr>
          </w:p>
          <w:p w:rsidR="00BA08F2" w:rsidRPr="00BA08F2" w:rsidRDefault="00BA08F2" w:rsidP="00CB5DC7">
            <w:pPr>
              <w:spacing w:after="160" w:line="259" w:lineRule="auto"/>
              <w:rPr>
                <w:rFonts w:ascii="Arial" w:hAnsi="Arial" w:cs="Arial"/>
              </w:rPr>
            </w:pPr>
          </w:p>
          <w:p w:rsidR="00FF50E7" w:rsidRPr="00BA08F2" w:rsidRDefault="00FF50E7" w:rsidP="00CB5DC7">
            <w:pPr>
              <w:rPr>
                <w:rFonts w:ascii="Arial" w:hAnsi="Arial" w:cs="Arial"/>
              </w:rPr>
            </w:pPr>
          </w:p>
          <w:p w:rsidR="00FF50E7" w:rsidRPr="00BA08F2" w:rsidRDefault="00FF50E7" w:rsidP="00CB5DC7">
            <w:pPr>
              <w:jc w:val="center"/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095499" cy="1171575"/>
                  <wp:effectExtent l="19050" t="0" r="1" b="0"/>
                  <wp:docPr id="5" name="그림 5" descr="dog에 대한 이미지 검색결과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g에 대한 이미지 검색결과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6" cy="117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F50E7" w:rsidRDefault="00FF50E7" w:rsidP="00FF50E7">
      <w:pPr>
        <w:jc w:val="center"/>
        <w:rPr>
          <w:rFonts w:hint="eastAsia"/>
        </w:rPr>
      </w:pPr>
    </w:p>
    <w:p w:rsidR="00BA08F2" w:rsidRDefault="00BA08F2" w:rsidP="00FF50E7">
      <w:pPr>
        <w:jc w:val="center"/>
        <w:rPr>
          <w:rFonts w:hint="eastAsia"/>
        </w:rPr>
      </w:pPr>
    </w:p>
    <w:p w:rsidR="00BA08F2" w:rsidRDefault="00BA08F2" w:rsidP="00FF50E7">
      <w:pPr>
        <w:jc w:val="center"/>
        <w:rPr>
          <w:rFonts w:hint="eastAsia"/>
        </w:rPr>
      </w:pPr>
    </w:p>
    <w:tbl>
      <w:tblPr>
        <w:tblStyle w:val="a3"/>
        <w:tblpPr w:leftFromText="142" w:rightFromText="142" w:vertAnchor="text" w:horzAnchor="margin" w:tblpY="421"/>
        <w:tblW w:w="14283" w:type="dxa"/>
        <w:tblLook w:val="04A0"/>
      </w:tblPr>
      <w:tblGrid>
        <w:gridCol w:w="3442"/>
        <w:gridCol w:w="3442"/>
        <w:gridCol w:w="3442"/>
        <w:gridCol w:w="3957"/>
      </w:tblGrid>
      <w:tr w:rsidR="00BA08F2" w:rsidTr="00BA08F2">
        <w:trPr>
          <w:trHeight w:val="4195"/>
        </w:trPr>
        <w:tc>
          <w:tcPr>
            <w:tcW w:w="3442" w:type="dxa"/>
          </w:tcPr>
          <w:p w:rsidR="00BA08F2" w:rsidRDefault="00BA08F2" w:rsidP="00BA08F2">
            <w:pPr>
              <w:jc w:val="left"/>
            </w:pPr>
          </w:p>
          <w:p w:rsidR="00BA08F2" w:rsidRPr="00BA08F2" w:rsidRDefault="00BA08F2" w:rsidP="00BA08F2">
            <w:pPr>
              <w:spacing w:after="160" w:line="259" w:lineRule="auto"/>
              <w:rPr>
                <w:rFonts w:ascii="Arial" w:hAnsi="Arial" w:cs="Arial"/>
              </w:rPr>
            </w:pPr>
            <w:r w:rsidRPr="008A7406">
              <w:rPr>
                <w:rFonts w:hint="eastAsia"/>
              </w:rPr>
              <w:t>If I become invisible for a day</w:t>
            </w:r>
            <w:r w:rsidRPr="008A7406">
              <w:t xml:space="preserve">…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</w:p>
          <w:p w:rsidR="00BA08F2" w:rsidRDefault="00BA08F2" w:rsidP="00BA08F2">
            <w:pPr>
              <w:jc w:val="left"/>
            </w:pPr>
          </w:p>
          <w:p w:rsidR="00BA08F2" w:rsidRDefault="00BA08F2" w:rsidP="00BA08F2">
            <w:pPr>
              <w:jc w:val="left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43100" cy="2162175"/>
                  <wp:effectExtent l="19050" t="0" r="0" b="0"/>
                  <wp:docPr id="1" name="irc_mi" descr="Invisible에 대한 이미지 검색결과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nvisible에 대한 이미지 검색결과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8F2" w:rsidRDefault="00BA08F2" w:rsidP="00BA08F2">
            <w:pPr>
              <w:jc w:val="left"/>
            </w:pPr>
          </w:p>
        </w:tc>
        <w:tc>
          <w:tcPr>
            <w:tcW w:w="3442" w:type="dxa"/>
          </w:tcPr>
          <w:p w:rsidR="00BA08F2" w:rsidRDefault="00BA08F2" w:rsidP="00BA08F2">
            <w:pPr>
              <w:jc w:val="left"/>
            </w:pPr>
          </w:p>
          <w:p w:rsidR="00BA08F2" w:rsidRPr="00BA08F2" w:rsidRDefault="00BA08F2" w:rsidP="00BA08F2">
            <w:pPr>
              <w:pStyle w:val="a7"/>
              <w:rPr>
                <w:rFonts w:ascii="Arial" w:hAnsi="Arial" w:cs="Arial"/>
              </w:rPr>
            </w:pPr>
            <w:r w:rsidRPr="008A7406">
              <w:rPr>
                <w:rFonts w:hint="eastAsia"/>
              </w:rPr>
              <w:t>If I can change one thing in the world</w:t>
            </w:r>
            <w:r w:rsidRPr="008A7406">
              <w:t>…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</w:p>
          <w:p w:rsidR="00BA08F2" w:rsidRDefault="00BA08F2" w:rsidP="00BA08F2">
            <w:pPr>
              <w:jc w:val="left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019300" cy="1333500"/>
                  <wp:effectExtent l="19050" t="0" r="0" b="0"/>
                  <wp:docPr id="11" name="그림 7" descr="change에 대한 이미지 검색결과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nge에 대한 이미지 검색결과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83" cy="13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BA08F2" w:rsidRDefault="00BA08F2" w:rsidP="00BA08F2">
            <w:pPr>
              <w:jc w:val="left"/>
            </w:pPr>
          </w:p>
          <w:p w:rsidR="00BA08F2" w:rsidRPr="00BA08F2" w:rsidRDefault="00BA08F2" w:rsidP="00BA08F2">
            <w:pPr>
              <w:pStyle w:val="a7"/>
              <w:rPr>
                <w:rFonts w:ascii="Arial" w:hAnsi="Arial" w:cs="Arial"/>
              </w:rPr>
            </w:pPr>
            <w:r w:rsidRPr="008A7406">
              <w:rPr>
                <w:rFonts w:hint="eastAsia"/>
              </w:rPr>
              <w:t xml:space="preserve">If I become </w:t>
            </w:r>
            <w:r>
              <w:t>CEO</w:t>
            </w:r>
            <w:r w:rsidRPr="008A7406">
              <w:t xml:space="preserve"> of </w:t>
            </w:r>
            <w:r w:rsidRPr="008A7406">
              <w:rPr>
                <w:rFonts w:hint="eastAsia"/>
              </w:rPr>
              <w:t>Apple for a day</w:t>
            </w:r>
            <w:r w:rsidRPr="008A7406">
              <w:t>….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</w:p>
          <w:p w:rsidR="00BA08F2" w:rsidRDefault="00BA08F2" w:rsidP="00BA08F2">
            <w:pPr>
              <w:jc w:val="left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24025" cy="1895475"/>
                  <wp:effectExtent l="19050" t="0" r="9525" b="0"/>
                  <wp:docPr id="14" name="그림 8" descr="관련 이미지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관련 이미지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</w:tcPr>
          <w:p w:rsidR="00BA08F2" w:rsidRDefault="00BA08F2" w:rsidP="00BA08F2">
            <w:pPr>
              <w:jc w:val="left"/>
            </w:pPr>
          </w:p>
          <w:p w:rsidR="00BA08F2" w:rsidRDefault="00BA08F2" w:rsidP="00BA08F2">
            <w:pPr>
              <w:pStyle w:val="a7"/>
              <w:rPr>
                <w:rFonts w:hint="eastAsia"/>
              </w:rPr>
            </w:pPr>
            <w:r w:rsidRPr="008A7406">
              <w:rPr>
                <w:rFonts w:hint="eastAsia"/>
              </w:rPr>
              <w:t>If I bec</w:t>
            </w:r>
            <w:r>
              <w:rPr>
                <w:rFonts w:hint="eastAsia"/>
              </w:rPr>
              <w:t xml:space="preserve">ome </w:t>
            </w:r>
            <w:r>
              <w:rPr>
                <w:rFonts w:hint="eastAsia"/>
              </w:rPr>
              <w:t xml:space="preserve">the most beautiful </w:t>
            </w:r>
            <w:r>
              <w:rPr>
                <w:rFonts w:hint="eastAsia"/>
              </w:rPr>
              <w:t>woman/</w:t>
            </w:r>
          </w:p>
          <w:p w:rsidR="00BA08F2" w:rsidRPr="00BA08F2" w:rsidRDefault="00BA08F2" w:rsidP="00BA08F2">
            <w:pPr>
              <w:pStyle w:val="a7"/>
            </w:pPr>
            <w:proofErr w:type="gramStart"/>
            <w:r>
              <w:rPr>
                <w:rFonts w:hint="eastAsia"/>
              </w:rPr>
              <w:t>handsome</w:t>
            </w:r>
            <w:proofErr w:type="gramEnd"/>
            <w:r>
              <w:rPr>
                <w:rFonts w:hint="eastAsia"/>
              </w:rPr>
              <w:t xml:space="preserve"> </w:t>
            </w:r>
            <w:r w:rsidRPr="008A7406">
              <w:rPr>
                <w:rFonts w:hint="eastAsia"/>
              </w:rPr>
              <w:t>man in</w:t>
            </w:r>
            <w:r>
              <w:rPr>
                <w:rFonts w:hint="eastAsia"/>
              </w:rPr>
              <w:t xml:space="preserve"> </w:t>
            </w:r>
            <w:r w:rsidRPr="008A7406">
              <w:rPr>
                <w:rFonts w:hint="eastAsia"/>
              </w:rPr>
              <w:t>the world for a day</w:t>
            </w:r>
            <w:r w:rsidRPr="008A7406">
              <w:t>…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</w:p>
          <w:p w:rsidR="00BA08F2" w:rsidRDefault="00BA08F2" w:rsidP="00BA08F2">
            <w:pPr>
              <w:jc w:val="center"/>
            </w:pPr>
          </w:p>
          <w:p w:rsidR="00BA08F2" w:rsidRDefault="00BA08F2" w:rsidP="00BA0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466817" cy="1847850"/>
                  <wp:effectExtent l="19050" t="0" r="33" b="0"/>
                  <wp:docPr id="15" name="그림 9" descr="audrey hepburn에 대한 이미지 검색결과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drey hepburn에 대한 이미지 검색결과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98" cy="216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8F2" w:rsidRDefault="00BA08F2" w:rsidP="00BA08F2"/>
    <w:p w:rsidR="00FF50E7" w:rsidRDefault="00FF50E7"/>
    <w:tbl>
      <w:tblPr>
        <w:tblStyle w:val="a3"/>
        <w:tblW w:w="14082" w:type="dxa"/>
        <w:tblLook w:val="04A0"/>
      </w:tblPr>
      <w:tblGrid>
        <w:gridCol w:w="5226"/>
        <w:gridCol w:w="4427"/>
        <w:gridCol w:w="4429"/>
      </w:tblGrid>
      <w:tr w:rsidR="00FF50E7" w:rsidTr="00BA08F2">
        <w:trPr>
          <w:trHeight w:val="5565"/>
        </w:trPr>
        <w:tc>
          <w:tcPr>
            <w:tcW w:w="5226" w:type="dxa"/>
          </w:tcPr>
          <w:p w:rsidR="00FF50E7" w:rsidRDefault="00FF50E7"/>
          <w:p w:rsidR="00BA08F2" w:rsidRPr="00BA08F2" w:rsidRDefault="00FF50E7" w:rsidP="00BA08F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hint="eastAsia"/>
              </w:rPr>
              <w:t xml:space="preserve">If I can </w:t>
            </w:r>
            <w:r>
              <w:t>fly for a day…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FF50E7" w:rsidRDefault="00BA08F2" w:rsidP="00BA08F2">
            <w:r w:rsidRPr="00BA08F2">
              <w:rPr>
                <w:rFonts w:ascii="Arial" w:hAnsi="Arial" w:cs="Arial"/>
              </w:rPr>
              <w:t>_____________________________</w:t>
            </w:r>
          </w:p>
          <w:p w:rsidR="00FF50E7" w:rsidRDefault="00FF50E7"/>
          <w:p w:rsidR="00FF50E7" w:rsidRDefault="00FF50E7"/>
          <w:p w:rsidR="00FF50E7" w:rsidRDefault="00FF50E7" w:rsidP="00BA08F2">
            <w:pPr>
              <w:ind w:firstLineChars="50" w:firstLine="135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819400" cy="1847850"/>
                  <wp:effectExtent l="19050" t="0" r="0" b="0"/>
                  <wp:docPr id="10" name="그림 10" descr="flying person에 대한 이미지 검색결과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ying person에 대한 이미지 검색결과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299" cy="18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0E7" w:rsidRDefault="00FF50E7"/>
        </w:tc>
        <w:tc>
          <w:tcPr>
            <w:tcW w:w="4427" w:type="dxa"/>
          </w:tcPr>
          <w:p w:rsidR="00FF50E7" w:rsidRDefault="00FF50E7"/>
          <w:p w:rsidR="00BA08F2" w:rsidRPr="00BA08F2" w:rsidRDefault="00FF50E7" w:rsidP="00BA08F2">
            <w:pPr>
              <w:spacing w:after="160" w:line="259" w:lineRule="auto"/>
              <w:rPr>
                <w:rFonts w:ascii="Arial" w:hAnsi="Arial" w:cs="Arial"/>
              </w:rPr>
            </w:pPr>
            <w:r>
              <w:t>If I can live anywhere in the world for a day…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FF50E7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/>
          <w:p w:rsidR="00FF50E7" w:rsidRDefault="00FF50E7" w:rsidP="00BA08F2">
            <w:pPr>
              <w:ind w:firstLineChars="100" w:firstLine="27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038350" cy="1976354"/>
                  <wp:effectExtent l="19050" t="0" r="0" b="0"/>
                  <wp:docPr id="12" name="그림 12" descr="globe에 대한 이미지 검색결과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obe에 대한 이미지 검색결과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36" cy="198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FF50E7" w:rsidRDefault="00FF50E7"/>
          <w:p w:rsidR="00BA08F2" w:rsidRPr="00BA08F2" w:rsidRDefault="00FF50E7" w:rsidP="00BA08F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hint="eastAsia"/>
              </w:rPr>
              <w:t>If I can become a Harry Potter for a day</w:t>
            </w:r>
            <w:r>
              <w:t>…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BA08F2" w:rsidRPr="00BA08F2" w:rsidRDefault="00BA08F2" w:rsidP="00BA08F2">
            <w:pPr>
              <w:rPr>
                <w:rFonts w:ascii="Arial" w:hAnsi="Arial" w:cs="Arial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>
            <w:pPr>
              <w:rPr>
                <w:rFonts w:ascii="Arial" w:hAnsi="Arial" w:cs="Arial" w:hint="eastAsia"/>
              </w:rPr>
            </w:pPr>
          </w:p>
          <w:p w:rsidR="00FF50E7" w:rsidRDefault="00BA08F2" w:rsidP="00BA08F2">
            <w:pPr>
              <w:rPr>
                <w:rFonts w:ascii="Arial" w:hAnsi="Arial" w:cs="Arial" w:hint="eastAsia"/>
              </w:rPr>
            </w:pPr>
            <w:r w:rsidRPr="00BA08F2">
              <w:rPr>
                <w:rFonts w:ascii="Arial" w:hAnsi="Arial" w:cs="Arial"/>
              </w:rPr>
              <w:t>_____________________________</w:t>
            </w:r>
          </w:p>
          <w:p w:rsidR="00BA08F2" w:rsidRDefault="00BA08F2" w:rsidP="00BA08F2"/>
          <w:p w:rsidR="00FF50E7" w:rsidRDefault="00FF50E7" w:rsidP="00BA08F2">
            <w:pPr>
              <w:ind w:firstLineChars="300" w:firstLine="600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85925" cy="2326773"/>
                  <wp:effectExtent l="19050" t="0" r="9525" b="0"/>
                  <wp:docPr id="13" name="irc_mi" descr="Harry Potter에 대한 이미지 검색결과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arry Potter에 대한 이미지 검색결과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225" cy="236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0E7" w:rsidRDefault="00FF50E7"/>
    <w:sectPr w:rsidR="00FF50E7" w:rsidSect="00BA08F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F2" w:rsidRDefault="00BA08F2" w:rsidP="00BA08F2">
      <w:pPr>
        <w:spacing w:after="0" w:line="240" w:lineRule="auto"/>
      </w:pPr>
      <w:r>
        <w:separator/>
      </w:r>
    </w:p>
  </w:endnote>
  <w:endnote w:type="continuationSeparator" w:id="0">
    <w:p w:rsidR="00BA08F2" w:rsidRDefault="00BA08F2" w:rsidP="00BA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F2" w:rsidRDefault="00BA08F2" w:rsidP="00BA08F2">
      <w:pPr>
        <w:spacing w:after="0" w:line="240" w:lineRule="auto"/>
      </w:pPr>
      <w:r>
        <w:separator/>
      </w:r>
    </w:p>
  </w:footnote>
  <w:footnote w:type="continuationSeparator" w:id="0">
    <w:p w:rsidR="00BA08F2" w:rsidRDefault="00BA08F2" w:rsidP="00BA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0E7"/>
    <w:rsid w:val="00BA08F2"/>
    <w:rsid w:val="00BB6018"/>
    <w:rsid w:val="00DE2FA0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A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A0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A08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A08F2"/>
  </w:style>
  <w:style w:type="paragraph" w:styleId="a6">
    <w:name w:val="footer"/>
    <w:basedOn w:val="a"/>
    <w:link w:val="Char1"/>
    <w:uiPriority w:val="99"/>
    <w:semiHidden/>
    <w:unhideWhenUsed/>
    <w:rsid w:val="00BA08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A08F2"/>
  </w:style>
  <w:style w:type="paragraph" w:styleId="a7">
    <w:name w:val="No Spacing"/>
    <w:uiPriority w:val="1"/>
    <w:qFormat/>
    <w:rsid w:val="00BA08F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kr/imgres?imgurl=http://www.doglost.co.uk/images/dog-with-puppies.jpg&amp;imgrefurl=http://www.doglost.co.uk/&amp;docid=spx9CVreyIVczM&amp;tbnid=c_xCkibui8GdQM:&amp;vet=1&amp;w=1183&amp;h=524&amp;bih=674&amp;biw=1366&amp;q=dog&amp;ved=0ahUKEwidxuys29XRAhUMJ8AKHeXXDTkQMwhBKCAwIA&amp;iact=mrc&amp;uact=8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google.co.kr/imgres?imgurl=https://cdn.theculturetrip.com/wp-content/uploads/2016/05/audrey-hepburn-394261_960_720.jpg&amp;imgrefurl=https://theculturetrip.com/europe/belgium/articles/10-things-you-didnt-know-about-audrey-hepburn/&amp;docid=FJ6MZJrTkNuT8M&amp;tbnid=haDm95tFvyVGNM:&amp;vet=1&amp;w=960&amp;h=687&amp;bih=674&amp;biw=1366&amp;q=audrey%20hepburn&amp;ved=0ahUKEwioiJ6y3tXRAhVmM5oKHWmzD88QMwg4KBcwFw&amp;iact=mrc&amp;uact=8" TargetMode="External"/><Relationship Id="rId7" Type="http://schemas.openxmlformats.org/officeDocument/2006/relationships/hyperlink" Target="https://www.google.co.kr/imgres?imgurl=http://www.telegraph.co.uk/content/dam/film/best-superheroes/superheroes-incredibles-xlarge.jpg&amp;imgrefurl=http://www.telegraph.co.uk/film/what-to-watch/best-superhero-movies-ever/&amp;docid=0Njpoicf4f3-mM&amp;tbnid=Tvld7fJ5rXJNHM:&amp;vet=1&amp;w=1280&amp;h=721&amp;bih=674&amp;biw=1366&amp;ved=0ahUKEwiLzYyG1NXRAhWiIsAKHSfCCfwQMwhFKCAwIA&amp;iact=c&amp;ictx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.kr/imgres?imgurl=http://www.unlockingthegrowth.com/wp-content/uploads/2016/05/change-1.jpg&amp;imgrefurl=http://www.unlockingthegrowth.com/2016/06/change/&amp;docid=PES_-UUWXFOb-M&amp;tbnid=P09cZ609SGqHfM:&amp;vet=1&amp;w=424&amp;h=283&amp;bih=674&amp;biw=1366&amp;q=change&amp;ved=0ahUKEwj1tqPO39XRAhXkF5oKHcZqBTIQMwgqKBIwEg&amp;iact=mrc&amp;uact=8" TargetMode="External"/><Relationship Id="rId25" Type="http://schemas.openxmlformats.org/officeDocument/2006/relationships/hyperlink" Target="https://www.google.co.kr/imgres?imgurl=https://qph.ec.quoracdn.net/main-qimg-25489d1ff444cb19b2ae23457b7b9443?convert_to_webp=true&amp;imgrefurl=https://www.quora.com/Where-can-I-purchase-a-world-globe-in-Lagos-Nigeria&amp;docid=5S6OkkaggAasGM&amp;tbnid=JhljQnxnm1CjbM:&amp;vet=1&amp;w=461&amp;h=407&amp;bih=674&amp;biw=1366&amp;q=globe&amp;ved=0ahUKEwj_28v-4dXRAhUkDZoKHTq-CG0QMwhlKEQwRA&amp;iact=mrc&amp;uact=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kr/imgres?imgurl=https://image-gr.s3.envato.com/files/29335531/bbabby_003.jpg&amp;imgrefurl=https://graphicriver.net/item/sweet-baby-boy/2536004&amp;docid=G_QrzCJtrXC-JM&amp;tbnid=2xJdur2CshqIMM:&amp;vet=1&amp;w=590&amp;h=585&amp;bih=674&amp;biw=1366&amp;q=baby%20characters&amp;ved=0ahUKEwiLrY352tXRAhWTF8AKHbtWCqA4rAIQMwgqKCgwKA&amp;iact=mrc&amp;uact=8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www.google.co.kr/url?sa=i&amp;rct=j&amp;q=&amp;esrc=s&amp;source=images&amp;cd=&amp;cad=rja&amp;uact=8&amp;ved=0ahUKEwicx6Sp3dXRAhXkHJoKHSO7C7gQjRwIBw&amp;url=http://www.lovethispic.com/image/176244/invisible&amp;bvm=bv.144224172,d.ZGg&amp;psig=AFQjCNGZkaGqxd7m_cr34FMpIYSx1B1ykw&amp;ust=1485173619525822" TargetMode="External"/><Relationship Id="rId23" Type="http://schemas.openxmlformats.org/officeDocument/2006/relationships/hyperlink" Target="https://www.google.co.kr/imgres?imgurl=http://media.gettyimages.com/photos/digital-composite-image-of-person-flying-with-umbrella-over-mountains-picture-id553248569?s=170667a&amp;imgrefurl=http://www.gettyimages.com/detail/photo/digital-composite-image-of-person-flying-with-royalty-free-image/553248569&amp;docid=UtL7ABx7IXWV3M&amp;tbnid=0CyT5r55ZOuYWM:&amp;vet=1&amp;w=525&amp;h=328&amp;bih=674&amp;biw=1366&amp;q=flying%20person&amp;ved=0ahUKEwjJ37DX4dXRAhVqMJoKHagtBd4QMwgqKBIwEg&amp;iact=mrc&amp;uact=8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.kr/imgres?imgurl=https://ccej.or.kr/index.php?module=file&amp;act=procFileDownload&amp;file_srl=417657&amp;sid=f89c41b9f5ad4be65bf4f50c5aac3c1e&amp;imgrefurl=https://ccej.or.kr/index.php?order_type=desc&amp;sort_index=readed_count&amp;mid=brd_org_6_1&amp;page=2&amp;document_srl=417652&amp;list_count=50&amp;docid=ysxx0Rn3IN2DNM&amp;tbnid=GkdSWlxa83bmMM:&amp;vet=1&amp;w=500&amp;h=500&amp;bih=674&amp;biw=1366&amp;ved=0ahUKEwjhqczx3dXRAhXjBZoKHdabALQQxiAIBygF&amp;iact=c&amp;ict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kr/url?sa=i&amp;rct=j&amp;q=&amp;esrc=s&amp;source=images&amp;cd=&amp;cad=rja&amp;uact=8&amp;ved=0ahUKEwjol_W72dXRAhUC6RQKHWYDA58QjRwIBw&amp;url=https://www.pinterest.com/pin/297448750363088021/&amp;psig=AFQjCNHFI1lA5UZsuCqYQw2l3tgH4AnBVA&amp;ust=148517259890729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google.co.kr/url?sa=i&amp;rct=j&amp;q=&amp;esrc=s&amp;source=images&amp;cd=&amp;cad=rja&amp;uact=8&amp;ved=0ahUKEwj8p46E49XRAhXqNpoKHS9BCIIQjRwIBw&amp;url=https://en.wikipedia.org/wiki/Harry_Potter_(character)&amp;psig=AFQjCNE1j9OgMP54uDpWD0bWw5E8LbPguw&amp;ust=14851751139711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F4CE-FCEF-4507-B575-0129F95D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GowoonJ</cp:lastModifiedBy>
  <cp:revision>2</cp:revision>
  <dcterms:created xsi:type="dcterms:W3CDTF">2017-01-22T12:26:00Z</dcterms:created>
  <dcterms:modified xsi:type="dcterms:W3CDTF">2017-01-23T08:55:00Z</dcterms:modified>
</cp:coreProperties>
</file>