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EE996C" w14:textId="77777777"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311A03DA" w14:textId="77777777" w:rsidTr="00C755EA">
        <w:trPr>
          <w:trHeight w:val="500"/>
        </w:trPr>
        <w:tc>
          <w:tcPr>
            <w:tcW w:w="9576" w:type="dxa"/>
            <w:vAlign w:val="center"/>
          </w:tcPr>
          <w:p w14:paraId="5D80CBDF" w14:textId="74387492" w:rsidR="00F6216E" w:rsidRPr="009D6920" w:rsidRDefault="00E73033" w:rsidP="00025B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Topic:  </w:t>
            </w:r>
            <w:r w:rsidR="00025B18">
              <w:rPr>
                <w:rFonts w:ascii="Times New Roman" w:hAnsi="Times New Roman" w:cs="Times New Roman"/>
                <w:b/>
                <w:sz w:val="24"/>
                <w:szCs w:val="24"/>
              </w:rPr>
              <w:t>Perfect recipe for busy weeknight!</w:t>
            </w:r>
          </w:p>
        </w:tc>
      </w:tr>
    </w:tbl>
    <w:p w14:paraId="4E1293DE" w14:textId="77777777"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6216E" w:rsidRPr="009D6920" w14:paraId="6FE2AF99" w14:textId="77777777" w:rsidTr="00C755EA">
        <w:tc>
          <w:tcPr>
            <w:tcW w:w="2394" w:type="dxa"/>
            <w:vAlign w:val="center"/>
          </w:tcPr>
          <w:p w14:paraId="39BF850A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14:paraId="035F9EDD" w14:textId="47D953FF" w:rsidR="00F6216E" w:rsidRPr="00C755EA" w:rsidRDefault="00C07C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55EA">
              <w:rPr>
                <w:rFonts w:ascii="Times New Roman" w:hAnsi="Times New Roman" w:cs="Times New Roman" w:hint="eastAsia"/>
                <w:b/>
              </w:rPr>
              <w:t>Hayang</w:t>
            </w:r>
            <w:proofErr w:type="spellEnd"/>
          </w:p>
        </w:tc>
        <w:tc>
          <w:tcPr>
            <w:tcW w:w="2394" w:type="dxa"/>
            <w:vAlign w:val="center"/>
          </w:tcPr>
          <w:p w14:paraId="065E29AE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14:paraId="52C08889" w14:textId="550F5268" w:rsidR="00F6216E" w:rsidRPr="009D6920" w:rsidRDefault="00E73033" w:rsidP="00C755EA">
            <w:pPr>
              <w:spacing w:line="240" w:lineRule="auto"/>
              <w:ind w:firstLineChars="181" w:firstLine="434"/>
              <w:rPr>
                <w:rFonts w:ascii="Times New Roman" w:hAnsi="Times New Roman" w:cs="Times New Roman"/>
              </w:rPr>
            </w:pPr>
            <w:r w:rsidRPr="00264ACA">
              <w:rPr>
                <w:rFonts w:ascii="Times New Roman" w:hAnsi="Times New Roman" w:cs="Times New Roman"/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  <w:vAlign w:val="center"/>
          </w:tcPr>
          <w:p w14:paraId="3F42C44A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14:paraId="7F712086" w14:textId="72F8BCAD" w:rsidR="00F6216E" w:rsidRPr="009D6920" w:rsidRDefault="00C755EA" w:rsidP="00C755EA">
            <w:pPr>
              <w:spacing w:line="240" w:lineRule="auto"/>
              <w:ind w:firstLine="8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94" w:type="dxa"/>
            <w:vAlign w:val="center"/>
          </w:tcPr>
          <w:p w14:paraId="31F9A61F" w14:textId="7777777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14:paraId="5166CD66" w14:textId="585FC73A" w:rsidR="00F6216E" w:rsidRPr="009D6920" w:rsidRDefault="00C755EA" w:rsidP="00C755EA">
            <w:pPr>
              <w:spacing w:line="240" w:lineRule="auto"/>
              <w:ind w:leftChars="212" w:left="4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14:paraId="66776FD9" w14:textId="77777777"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2A89919A" w14:textId="77777777">
        <w:tc>
          <w:tcPr>
            <w:tcW w:w="9576" w:type="dxa"/>
          </w:tcPr>
          <w:p w14:paraId="0F0ACDFF" w14:textId="7DC24D11" w:rsidR="00C30AF6" w:rsidRDefault="00E73033" w:rsidP="00DC54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C3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420FB0" w14:textId="77777777" w:rsidR="005D6AF9" w:rsidRDefault="00C30AF6" w:rsidP="00DF0584">
            <w:pPr>
              <w:ind w:firstLineChars="281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0584">
              <w:rPr>
                <w:rFonts w:ascii="Times New Roman" w:hAnsi="Times New Roman" w:cs="Times New Roman"/>
                <w:sz w:val="24"/>
                <w:szCs w:val="24"/>
              </w:rPr>
              <w:t>13 worksheets for learning vocabulary and recipe of ‘Cajun Shrimp in Foil’</w:t>
            </w:r>
          </w:p>
          <w:p w14:paraId="7BF82889" w14:textId="747D91DD" w:rsidR="005D6AF9" w:rsidRDefault="005D6AF9" w:rsidP="00DF0584">
            <w:pPr>
              <w:ind w:firstLineChars="281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PPT for practicing vocabulary and supporting main activity</w:t>
            </w:r>
          </w:p>
          <w:p w14:paraId="60D138EA" w14:textId="38041EE1" w:rsidR="005D6AF9" w:rsidRDefault="005D6AF9" w:rsidP="00DF0584">
            <w:pPr>
              <w:ind w:firstLineChars="281" w:firstLine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papers, color pens and scotch tape for main activity</w:t>
            </w:r>
          </w:p>
          <w:p w14:paraId="44C7767F" w14:textId="2D055409" w:rsidR="00DF0584" w:rsidRDefault="005D6AF9" w:rsidP="00DF0584">
            <w:pPr>
              <w:ind w:firstLineChars="281" w:firstLine="6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Monitor to show PPT contents</w:t>
            </w:r>
          </w:p>
          <w:p w14:paraId="5BA3809B" w14:textId="23CE9CD3" w:rsidR="00F6216E" w:rsidRPr="00DF0584" w:rsidRDefault="005D6AF9" w:rsidP="005D6AF9">
            <w:pPr>
              <w:ind w:firstLineChars="281" w:firstLine="6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Board, board markers</w:t>
            </w:r>
          </w:p>
        </w:tc>
      </w:tr>
    </w:tbl>
    <w:p w14:paraId="7AA38BDF" w14:textId="77777777"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4E074933" w14:textId="77777777">
        <w:tc>
          <w:tcPr>
            <w:tcW w:w="9576" w:type="dxa"/>
          </w:tcPr>
          <w:p w14:paraId="6F39DC6D" w14:textId="0977FF9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14:paraId="33847419" w14:textId="3C55F0C9" w:rsidR="00C31EA1" w:rsidRDefault="003536A5" w:rsidP="00C31EA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1EA1">
              <w:rPr>
                <w:rFonts w:ascii="Times New Roman" w:hAnsi="Times New Roman" w:cs="Times New Roman"/>
              </w:rPr>
              <w:t xml:space="preserve">Students will learn </w:t>
            </w:r>
            <w:r w:rsidR="00B13FBA">
              <w:rPr>
                <w:rFonts w:ascii="Times New Roman" w:hAnsi="Times New Roman" w:cs="Times New Roman"/>
              </w:rPr>
              <w:t>key vocabulary by photos and teacher’s explanation</w:t>
            </w:r>
            <w:r w:rsidR="006B3FEE">
              <w:rPr>
                <w:rFonts w:ascii="Times New Roman" w:hAnsi="Times New Roman" w:cs="Times New Roman"/>
              </w:rPr>
              <w:t>.</w:t>
            </w:r>
          </w:p>
          <w:p w14:paraId="733BCD2D" w14:textId="48032A0F" w:rsidR="00C31EA1" w:rsidRDefault="00C31EA1" w:rsidP="00C31EA1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get familiar to speak out vocabulary through repetition drill</w:t>
            </w:r>
            <w:r w:rsidR="006B3FEE">
              <w:rPr>
                <w:rFonts w:ascii="Times New Roman" w:hAnsi="Times New Roman" w:cs="Times New Roman"/>
              </w:rPr>
              <w:t>.</w:t>
            </w:r>
          </w:p>
          <w:p w14:paraId="4AAA7C28" w14:textId="3C714F86" w:rsidR="00B13FBA" w:rsidRDefault="00B13FBA" w:rsidP="00C31EA1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Students will be able to get </w:t>
            </w:r>
            <w:r w:rsidR="00C31EA1">
              <w:rPr>
                <w:rFonts w:ascii="Times New Roman" w:hAnsi="Times New Roman" w:cs="Times New Roman"/>
              </w:rPr>
              <w:t>brief information by reading text and answering questions</w:t>
            </w:r>
            <w:r w:rsidR="006B3FEE">
              <w:rPr>
                <w:rFonts w:ascii="Times New Roman" w:hAnsi="Times New Roman" w:cs="Times New Roman"/>
              </w:rPr>
              <w:t>.</w:t>
            </w:r>
            <w:r w:rsidR="00C31EA1">
              <w:rPr>
                <w:rFonts w:ascii="Times New Roman" w:hAnsi="Times New Roman" w:cs="Times New Roman"/>
              </w:rPr>
              <w:t xml:space="preserve"> </w:t>
            </w:r>
          </w:p>
          <w:p w14:paraId="067682C7" w14:textId="77777777" w:rsidR="00F6216E" w:rsidRDefault="00C31EA1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Students will </w:t>
            </w:r>
            <w:r>
              <w:rPr>
                <w:rFonts w:ascii="Times New Roman" w:hAnsi="Times New Roman" w:cs="Times New Roman"/>
              </w:rPr>
              <w:t>be used to form of recipe by dealing with each part of the recipe</w:t>
            </w:r>
            <w:r w:rsidR="006B3FEE">
              <w:rPr>
                <w:rFonts w:ascii="Times New Roman" w:hAnsi="Times New Roman" w:cs="Times New Roman"/>
              </w:rPr>
              <w:t>.</w:t>
            </w:r>
          </w:p>
          <w:p w14:paraId="3D824C7F" w14:textId="77777777" w:rsid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learn how to use vocabulary in authentic materials by reading recipe.</w:t>
            </w:r>
          </w:p>
          <w:p w14:paraId="132F7EE2" w14:textId="32BCF12B" w:rsid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learn effective way to read recipe by catching important part to follow directions</w:t>
            </w:r>
          </w:p>
          <w:p w14:paraId="0C6B3FB7" w14:textId="2F5C2A85" w:rsid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easily remember expression</w:t>
            </w:r>
            <w:r w:rsidR="00E05E9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by creating motions related to it by themselves.</w:t>
            </w:r>
          </w:p>
          <w:p w14:paraId="06CEFE88" w14:textId="6A53417B" w:rsidR="006B3FEE" w:rsidRPr="006B3FEE" w:rsidRDefault="006B3FEE" w:rsidP="006B3FEE">
            <w:pPr>
              <w:spacing w:line="240" w:lineRule="auto"/>
              <w:ind w:leftChars="320" w:left="845" w:hangingChars="6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will be inspired to use English skills in broaden way in real life throughout the class</w:t>
            </w:r>
          </w:p>
        </w:tc>
      </w:tr>
    </w:tbl>
    <w:p w14:paraId="0890004C" w14:textId="77777777"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3647C445" w14:textId="77777777">
        <w:tc>
          <w:tcPr>
            <w:tcW w:w="9576" w:type="dxa"/>
          </w:tcPr>
          <w:p w14:paraId="17682420" w14:textId="6F0C143A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14:paraId="113EA22A" w14:textId="464B50D8" w:rsidR="00F6216E" w:rsidRDefault="00DB0E69" w:rsidP="00D60437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 Reading : R</w:t>
            </w:r>
            <w:r w:rsidR="00D60437">
              <w:rPr>
                <w:rFonts w:ascii="Times New Roman" w:hAnsi="Times New Roman" w:cs="Times New Roman" w:hint="eastAsia"/>
              </w:rPr>
              <w:t>eading worksheets</w:t>
            </w:r>
            <w:r w:rsidR="006B3FEE">
              <w:rPr>
                <w:rFonts w:ascii="Times New Roman" w:hAnsi="Times New Roman" w:cs="Times New Roman"/>
              </w:rPr>
              <w:t>, text on the screen</w:t>
            </w:r>
            <w:r w:rsidR="00D60437">
              <w:rPr>
                <w:rFonts w:ascii="Times New Roman" w:hAnsi="Times New Roman" w:cs="Times New Roman" w:hint="eastAsia"/>
              </w:rPr>
              <w:t xml:space="preserve"> to answer questions</w:t>
            </w:r>
            <w:r w:rsidR="006B3FEE">
              <w:rPr>
                <w:rFonts w:ascii="Times New Roman" w:hAnsi="Times New Roman" w:cs="Times New Roman"/>
              </w:rPr>
              <w:t xml:space="preserve"> and do</w:t>
            </w:r>
            <w:r w:rsidR="003A4BC1">
              <w:rPr>
                <w:rFonts w:ascii="Times New Roman" w:hAnsi="Times New Roman" w:cs="Times New Roman"/>
              </w:rPr>
              <w:t xml:space="preserve"> g</w:t>
            </w:r>
            <w:r w:rsidR="006B3FEE">
              <w:rPr>
                <w:rFonts w:ascii="Times New Roman" w:hAnsi="Times New Roman" w:cs="Times New Roman"/>
              </w:rPr>
              <w:t>r</w:t>
            </w:r>
            <w:r w:rsidR="003A4BC1">
              <w:rPr>
                <w:rFonts w:ascii="Times New Roman" w:hAnsi="Times New Roman" w:cs="Times New Roman"/>
              </w:rPr>
              <w:t>o</w:t>
            </w:r>
            <w:r w:rsidR="006B3FEE">
              <w:rPr>
                <w:rFonts w:ascii="Times New Roman" w:hAnsi="Times New Roman" w:cs="Times New Roman"/>
              </w:rPr>
              <w:t>up activities</w:t>
            </w:r>
          </w:p>
          <w:p w14:paraId="1047FEE7" w14:textId="2C9A69C7" w:rsidR="00D60437" w:rsidRDefault="00DB0E69" w:rsidP="006B3FEE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Listening : L</w:t>
            </w:r>
            <w:r w:rsidR="00D60437">
              <w:rPr>
                <w:rFonts w:ascii="Times New Roman" w:hAnsi="Times New Roman" w:cs="Times New Roman"/>
              </w:rPr>
              <w:t xml:space="preserve">istening to </w:t>
            </w:r>
            <w:r w:rsidR="006B3FEE">
              <w:rPr>
                <w:rFonts w:ascii="Times New Roman" w:hAnsi="Times New Roman" w:cs="Times New Roman"/>
              </w:rPr>
              <w:t xml:space="preserve">teacher’s explanations, instructions and </w:t>
            </w:r>
            <w:r w:rsidR="003A4BC1">
              <w:rPr>
                <w:rFonts w:ascii="Times New Roman" w:hAnsi="Times New Roman" w:cs="Times New Roman"/>
              </w:rPr>
              <w:t xml:space="preserve">what </w:t>
            </w:r>
            <w:r w:rsidR="006B3FEE">
              <w:rPr>
                <w:rFonts w:ascii="Times New Roman" w:hAnsi="Times New Roman" w:cs="Times New Roman"/>
              </w:rPr>
              <w:t xml:space="preserve">other students </w:t>
            </w:r>
            <w:r w:rsidR="003A4BC1">
              <w:rPr>
                <w:rFonts w:ascii="Times New Roman" w:hAnsi="Times New Roman" w:cs="Times New Roman"/>
              </w:rPr>
              <w:t>say</w:t>
            </w:r>
          </w:p>
          <w:p w14:paraId="24246A98" w14:textId="280A577C" w:rsidR="00F6216E" w:rsidRDefault="00DB0E69" w:rsidP="003A4BC1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 Speaking : D</w:t>
            </w:r>
            <w:r w:rsidR="00D60437">
              <w:rPr>
                <w:rFonts w:ascii="Times New Roman" w:hAnsi="Times New Roman" w:cs="Times New Roman" w:hint="eastAsia"/>
              </w:rPr>
              <w:t>rilling, practice activities, and sharing ideas</w:t>
            </w:r>
          </w:p>
          <w:p w14:paraId="7622F617" w14:textId="263CADCD" w:rsidR="002A67B0" w:rsidRPr="003A4BC1" w:rsidRDefault="00DB0E69" w:rsidP="00DB0E69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Writing :Students mi</w:t>
            </w:r>
            <w:r w:rsidR="002A67B0">
              <w:rPr>
                <w:rFonts w:ascii="Times New Roman" w:hAnsi="Times New Roman" w:cs="Times New Roman"/>
              </w:rPr>
              <w:t>ght write on drawing paper at main activity</w:t>
            </w:r>
          </w:p>
        </w:tc>
      </w:tr>
    </w:tbl>
    <w:p w14:paraId="7A4164E7" w14:textId="77777777"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42DBF266" w14:textId="77777777">
        <w:tc>
          <w:tcPr>
            <w:tcW w:w="9576" w:type="dxa"/>
          </w:tcPr>
          <w:p w14:paraId="39C8E9F4" w14:textId="6D2F5D86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14:paraId="2EC8BD6F" w14:textId="5097AB8D" w:rsidR="00D60437" w:rsidRDefault="00362F1A" w:rsidP="00362F1A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 P</w:t>
            </w:r>
            <w:r w:rsidR="00D60437">
              <w:rPr>
                <w:rFonts w:ascii="Times New Roman" w:hAnsi="Times New Roman" w:cs="Times New Roman" w:hint="eastAsia"/>
              </w:rPr>
              <w:t xml:space="preserve">honology </w:t>
            </w:r>
            <w:r w:rsidR="00DB0E69">
              <w:rPr>
                <w:rFonts w:ascii="Times New Roman" w:hAnsi="Times New Roman" w:cs="Times New Roman"/>
              </w:rPr>
              <w:t>: D</w:t>
            </w:r>
            <w:r w:rsidR="00D60437">
              <w:rPr>
                <w:rFonts w:ascii="Times New Roman" w:hAnsi="Times New Roman" w:cs="Times New Roman"/>
              </w:rPr>
              <w:t>rilling</w:t>
            </w:r>
            <w:r>
              <w:rPr>
                <w:rFonts w:ascii="Times New Roman" w:hAnsi="Times New Roman" w:cs="Times New Roman"/>
              </w:rPr>
              <w:t xml:space="preserve"> at pre-activity</w:t>
            </w:r>
          </w:p>
          <w:p w14:paraId="1C23007B" w14:textId="250FB6CA" w:rsidR="00DB0E69" w:rsidRDefault="00DB0E69" w:rsidP="00362F1A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Discourse : Discussing how to demonstrate each directions in recipe with motions  </w:t>
            </w:r>
          </w:p>
          <w:p w14:paraId="4419AE54" w14:textId="5ED8519D" w:rsidR="00DB0E69" w:rsidRDefault="00362F1A" w:rsidP="00DB0E69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Grammar :</w:t>
            </w:r>
            <w:r w:rsidR="00DB0E69">
              <w:rPr>
                <w:rFonts w:ascii="Times New Roman" w:hAnsi="Times New Roman" w:cs="Times New Roman"/>
              </w:rPr>
              <w:t xml:space="preserve"> Imperative, </w:t>
            </w:r>
            <w:r w:rsidR="001D72EA">
              <w:rPr>
                <w:rFonts w:ascii="Times New Roman" w:hAnsi="Times New Roman" w:cs="Times New Roman"/>
              </w:rPr>
              <w:t>unit of measure</w:t>
            </w:r>
          </w:p>
          <w:p w14:paraId="68BE722F" w14:textId="20DA2B52" w:rsidR="00362F1A" w:rsidRDefault="00362F1A" w:rsidP="00DB0E69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Function : </w:t>
            </w:r>
            <w:r w:rsidR="001D72EA">
              <w:rPr>
                <w:rFonts w:ascii="Times New Roman" w:hAnsi="Times New Roman" w:cs="Times New Roman"/>
              </w:rPr>
              <w:t>Asking opinions and suggesting ideas to create motions</w:t>
            </w:r>
          </w:p>
          <w:p w14:paraId="7488E591" w14:textId="5AA0E001" w:rsidR="00F6216E" w:rsidRPr="009D6920" w:rsidRDefault="00D60437" w:rsidP="00362F1A">
            <w:pPr>
              <w:spacing w:line="240" w:lineRule="auto"/>
              <w:ind w:left="1980" w:hanging="1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Lexis : </w:t>
            </w:r>
            <w:r w:rsidR="00362F1A">
              <w:rPr>
                <w:rFonts w:ascii="Times New Roman" w:hAnsi="Times New Roman" w:cs="Times New Roman"/>
              </w:rPr>
              <w:t>season, seed, strip, con kernel, toss to coat, cooked, sprinkle, drizzle, crisp, tender, thaw</w:t>
            </w:r>
          </w:p>
        </w:tc>
      </w:tr>
    </w:tbl>
    <w:p w14:paraId="0AEEFD50" w14:textId="77777777"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1D79ED7C" w14:textId="77777777">
        <w:tc>
          <w:tcPr>
            <w:tcW w:w="9576" w:type="dxa"/>
          </w:tcPr>
          <w:p w14:paraId="66AFB46A" w14:textId="087B3FAA" w:rsidR="00F6216E" w:rsidRPr="009D6920" w:rsidRDefault="00E73033" w:rsidP="00F527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14:paraId="3A54CD72" w14:textId="765CEA1C" w:rsidR="003A4BC1" w:rsidRDefault="00F52705" w:rsidP="00F52705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</w:t>
            </w:r>
            <w:r w:rsidR="003A4BC1">
              <w:rPr>
                <w:rFonts w:ascii="Times New Roman" w:hAnsi="Times New Roman" w:cs="Times New Roman"/>
              </w:rPr>
              <w:t>udents have less experience to read recipe and follow its directions for cooking</w:t>
            </w:r>
          </w:p>
          <w:p w14:paraId="41E85114" w14:textId="17040C9F" w:rsidR="003A4BC1" w:rsidRDefault="003A4BC1" w:rsidP="00F52705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Students are confu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sing unfamiliar wards that is usually used in cooking recipe</w:t>
            </w:r>
          </w:p>
          <w:p w14:paraId="0B92E578" w14:textId="1D67AC1E" w:rsidR="00F6216E" w:rsidRPr="009D6920" w:rsidRDefault="00F52705" w:rsidP="00F52705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 Students are adult</w:t>
            </w:r>
          </w:p>
        </w:tc>
      </w:tr>
    </w:tbl>
    <w:p w14:paraId="69986D0F" w14:textId="77777777"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9D6920" w14:paraId="0D5567ED" w14:textId="77777777">
        <w:tc>
          <w:tcPr>
            <w:tcW w:w="9576" w:type="dxa"/>
          </w:tcPr>
          <w:p w14:paraId="179CCF70" w14:textId="78E687F7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14:paraId="3330767C" w14:textId="77777777" w:rsid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 xml:space="preserve">Students may have </w:t>
            </w:r>
            <w:r>
              <w:rPr>
                <w:rFonts w:ascii="Times New Roman" w:hAnsi="Times New Roman" w:cs="Times New Roman"/>
              </w:rPr>
              <w:t>difficulty in understanding the meaning</w:t>
            </w:r>
          </w:p>
          <w:p w14:paraId="3D046BE8" w14:textId="1639CAB3" w:rsidR="00F52705" w:rsidRP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Teacher provides more ex</w:t>
            </w:r>
            <w:r w:rsidRPr="002A3C07">
              <w:rPr>
                <w:rFonts w:ascii="Times New Roman" w:hAnsi="Times New Roman" w:cs="Times New Roman"/>
              </w:rPr>
              <w:t>amples</w:t>
            </w:r>
            <w:r w:rsidR="003A4BC1">
              <w:rPr>
                <w:rFonts w:ascii="Times New Roman" w:hAnsi="Times New Roman" w:cs="Times New Roman"/>
              </w:rPr>
              <w:t>, demonstrations and explanations.</w:t>
            </w:r>
          </w:p>
          <w:p w14:paraId="09AC9381" w14:textId="77777777" w:rsid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lastRenderedPageBreak/>
              <w:t>- Students may have a hard time drilling</w:t>
            </w:r>
            <w:r w:rsidR="002A3C07">
              <w:rPr>
                <w:rFonts w:ascii="Times New Roman" w:hAnsi="Times New Roman" w:cs="Times New Roman"/>
              </w:rPr>
              <w:t xml:space="preserve"> </w:t>
            </w:r>
          </w:p>
          <w:p w14:paraId="1DB3F559" w14:textId="3CA374BC" w:rsidR="00F52705" w:rsidRPr="002A3C07" w:rsidRDefault="00F52705" w:rsidP="002A3C07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→ Teacher gives the students more chances to practice</w:t>
            </w:r>
          </w:p>
          <w:p w14:paraId="49DB9C1B" w14:textId="69797549" w:rsidR="00F52705" w:rsidRPr="002A3C07" w:rsidRDefault="00F52705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- If students need more time to finish their activity</w:t>
            </w:r>
            <w:r w:rsidR="002A3C07" w:rsidRPr="002A3C07">
              <w:rPr>
                <w:rFonts w:ascii="Times New Roman" w:hAnsi="Times New Roman" w:cs="Times New Roman"/>
              </w:rPr>
              <w:t xml:space="preserve"> (cut-off plan)</w:t>
            </w:r>
          </w:p>
          <w:p w14:paraId="7BA9277C" w14:textId="77777777" w:rsidR="002A3C07" w:rsidRDefault="002A3C07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→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2A3C07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Pr="002A3C07">
              <w:rPr>
                <w:rFonts w:ascii="Times New Roman" w:hAnsi="Times New Roman" w:cs="Times New Roman"/>
              </w:rPr>
              <w:t>flexcible</w:t>
            </w:r>
            <w:proofErr w:type="spellEnd"/>
            <w:r w:rsidRPr="002A3C07">
              <w:rPr>
                <w:rFonts w:ascii="Times New Roman" w:hAnsi="Times New Roman" w:cs="Times New Roman"/>
              </w:rPr>
              <w:t xml:space="preserve"> with the time as giving more time to finish their activity and cut off the time of </w:t>
            </w:r>
          </w:p>
          <w:p w14:paraId="15F120A9" w14:textId="36DDF94B" w:rsidR="002A3C07" w:rsidRPr="002A3C07" w:rsidRDefault="002A3C07" w:rsidP="002A3C07">
            <w:pPr>
              <w:spacing w:line="240" w:lineRule="auto"/>
              <w:ind w:left="704" w:firstLineChars="100" w:firstLine="220"/>
              <w:rPr>
                <w:rFonts w:ascii="Times New Roman" w:hAnsi="Times New Roman" w:cs="Times New Roman"/>
              </w:rPr>
            </w:pPr>
            <w:proofErr w:type="gramStart"/>
            <w:r w:rsidRPr="002A3C07">
              <w:rPr>
                <w:rFonts w:ascii="Times New Roman" w:hAnsi="Times New Roman" w:cs="Times New Roman"/>
              </w:rPr>
              <w:t>post</w:t>
            </w:r>
            <w:proofErr w:type="gramEnd"/>
            <w:r w:rsidRPr="002A3C07">
              <w:rPr>
                <w:rFonts w:ascii="Times New Roman" w:hAnsi="Times New Roman" w:cs="Times New Roman"/>
              </w:rPr>
              <w:t xml:space="preserve"> activity.</w:t>
            </w:r>
          </w:p>
          <w:p w14:paraId="5C637D59" w14:textId="62D83EAC" w:rsidR="002A3C07" w:rsidRPr="002A3C07" w:rsidRDefault="002A3C07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- If students finish their tasks earlier than anticipated (SOS plan)</w:t>
            </w:r>
          </w:p>
          <w:p w14:paraId="05B50A36" w14:textId="71E2B8BA" w:rsidR="00F6216E" w:rsidRPr="009D6920" w:rsidRDefault="002A3C07" w:rsidP="002A3C07">
            <w:pPr>
              <w:spacing w:line="240" w:lineRule="auto"/>
              <w:ind w:left="704"/>
              <w:rPr>
                <w:rFonts w:ascii="Times New Roman" w:hAnsi="Times New Roman" w:cs="Times New Roman"/>
              </w:rPr>
            </w:pPr>
            <w:r w:rsidRPr="002A3C07">
              <w:rPr>
                <w:rFonts w:ascii="Times New Roman" w:hAnsi="Times New Roman" w:cs="Times New Roman"/>
              </w:rPr>
              <w:t>→ Give students more time on final activity</w:t>
            </w:r>
          </w:p>
        </w:tc>
      </w:tr>
    </w:tbl>
    <w:p w14:paraId="2080AC51" w14:textId="77777777" w:rsidR="00F6216E" w:rsidRDefault="00F6216E">
      <w:pPr>
        <w:spacing w:line="240" w:lineRule="auto"/>
      </w:pPr>
    </w:p>
    <w:p w14:paraId="035F6244" w14:textId="77777777"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D0565D" w14:paraId="04AD31AD" w14:textId="77777777">
        <w:tc>
          <w:tcPr>
            <w:tcW w:w="9576" w:type="dxa"/>
          </w:tcPr>
          <w:p w14:paraId="7D497F13" w14:textId="0B9553C4" w:rsidR="00F6216E" w:rsidRPr="009D6920" w:rsidRDefault="00E730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14:paraId="6CC2E342" w14:textId="77777777" w:rsidR="00D0565D" w:rsidRDefault="00D0565D" w:rsidP="00D0565D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Recipe of ‘</w:t>
            </w:r>
            <w:r w:rsidRPr="00D0565D">
              <w:rPr>
                <w:rFonts w:ascii="Times New Roman" w:hAnsi="Times New Roman" w:cs="Times New Roman"/>
              </w:rPr>
              <w:t>Cajun Shrimp in Foil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14:paraId="61196D50" w14:textId="04E8A9B3" w:rsidR="00D0565D" w:rsidRPr="00D0565D" w:rsidRDefault="00E9528C" w:rsidP="00D0565D">
            <w:pPr>
              <w:spacing w:line="240" w:lineRule="auto"/>
              <w:ind w:leftChars="384" w:left="845"/>
              <w:rPr>
                <w:rFonts w:ascii="Times New Roman" w:hAnsi="Times New Roman" w:cs="Times New Roman"/>
              </w:rPr>
            </w:pPr>
            <w:hyperlink r:id="rId7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http://www.skinnytaste.com/cajun-shrimp-in-foil/</w:t>
              </w:r>
            </w:hyperlink>
          </w:p>
          <w:p w14:paraId="734E3834" w14:textId="77777777" w:rsidR="00D0565D" w:rsidRDefault="00D0565D" w:rsidP="00D0565D">
            <w:pPr>
              <w:spacing w:line="240" w:lineRule="auto"/>
              <w:ind w:leftChars="320" w:left="7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Photos related to v</w:t>
            </w:r>
            <w:r>
              <w:rPr>
                <w:rFonts w:ascii="Times New Roman" w:hAnsi="Times New Roman" w:cs="Times New Roman" w:hint="eastAsia"/>
              </w:rPr>
              <w:t xml:space="preserve">ocabulary </w:t>
            </w:r>
          </w:p>
          <w:p w14:paraId="2BE72DED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8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http://blog.seasonwithspice.com/2014/08/thai-grilled-fish-taco-recipe.html</w:t>
              </w:r>
            </w:hyperlink>
          </w:p>
          <w:p w14:paraId="5ED996A4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9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http://www.rehanadujour.com/2014/03/28/grilled-chicken-piccata/</w:t>
              </w:r>
            </w:hyperlink>
          </w:p>
          <w:p w14:paraId="5C74FE99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0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https://www.youtube.com/watch?v=7A_XKnDATE8</w:t>
              </w:r>
            </w:hyperlink>
          </w:p>
          <w:p w14:paraId="55E2A099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1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https://food52.com/blog/13504-the-easiest-way-to-seed-a-chile-pepper</w:t>
              </w:r>
            </w:hyperlink>
          </w:p>
          <w:p w14:paraId="7237EC83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2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http://www.5dollardinners.com/how-to-seed-and-dic-a-cucumber/</w:t>
              </w:r>
            </w:hyperlink>
          </w:p>
          <w:p w14:paraId="6C602E3D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3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http://www.finecooking.com/item/44644/how-to-cut-julienne-strips</w:t>
              </w:r>
            </w:hyperlink>
          </w:p>
          <w:p w14:paraId="40DABABE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4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https://vegetarian-recipes.wonderhowto.com/how-to/cut-bell-pepper-into-strips-and-dice-into-cubes-397253/</w:t>
              </w:r>
            </w:hyperlink>
          </w:p>
          <w:p w14:paraId="6A2D5BBD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5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https://food52.com/blog/13504-the-easiest-way-to-seed-a-chile-pepper</w:t>
              </w:r>
            </w:hyperlink>
          </w:p>
          <w:p w14:paraId="69254A1C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6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http://www.nijekini.com/index.php/hosen-sweet-corn-kernel-thailand-400-gm.html</w:t>
              </w:r>
            </w:hyperlink>
          </w:p>
          <w:p w14:paraId="08047CA5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7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http://www.simplyscratch.com/2013/04/potato-chip-crusted-chicken-tenders.html</w:t>
              </w:r>
            </w:hyperlink>
          </w:p>
          <w:p w14:paraId="2F2E6F27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8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https://ww2.kqed.org/bayareabites/2014/08/27/get-your-sweet-grill-on-grilled-corn-pepper-tomato-and-arugula-salad-with-feta/</w:t>
              </w:r>
            </w:hyperlink>
          </w:p>
          <w:p w14:paraId="644B46E9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19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https://www.certifiedangusbeef.com/kitchen/doneness.php</w:t>
              </w:r>
            </w:hyperlink>
          </w:p>
          <w:p w14:paraId="36EC3A80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0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http://muslimeater.com/2015/12/18/red-meat-a-little-rare-is-okay-and-tastes-better/</w:t>
              </w:r>
            </w:hyperlink>
          </w:p>
          <w:p w14:paraId="1F8D22E2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1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http://www.alamy.com/stock-photo-cooked-and-uncooked-spaghetti-to-represent-polymer-chains-19284510.html</w:t>
              </w:r>
            </w:hyperlink>
          </w:p>
          <w:p w14:paraId="72336E69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2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http://siftandwhisk.com/blog/homemade-funfetti-cupcakes-baby-sprinkle/</w:t>
              </w:r>
            </w:hyperlink>
          </w:p>
          <w:p w14:paraId="3A1FB8CB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3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https://www.landolakes.com/blog/recipe-buzz-sup-reg;-sup/2009/september-2009/cheesy-bacon-movie-night-treat/</w:t>
              </w:r>
            </w:hyperlink>
          </w:p>
          <w:p w14:paraId="6E0106F4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4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https://www.dadcooksdinner.com/swiss-chard-gratin/</w:t>
              </w:r>
            </w:hyperlink>
          </w:p>
          <w:p w14:paraId="61EB624B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5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http://www.thegunnysack.com/chocolate-glazed-donut-whoopie-pie/</w:t>
              </w:r>
            </w:hyperlink>
          </w:p>
          <w:p w14:paraId="1E26BEE0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6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http://www.mykitchenaddiction.com/2011/02/perfectly-drizzled-chocolate-wfmw/</w:t>
              </w:r>
            </w:hyperlink>
          </w:p>
          <w:p w14:paraId="4F7552DE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7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https://royalgram.co.uk/chocolate-donut-cake-with-nutella-chocolate-buttercream-drizzle-on-top-tag/</w:t>
              </w:r>
            </w:hyperlink>
          </w:p>
          <w:p w14:paraId="5085878E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8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https://agirlworthsaving.net/2013/10/gluten-free-oven-baked-crispy-chicken.html</w:t>
              </w:r>
            </w:hyperlink>
          </w:p>
          <w:p w14:paraId="4B79405C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29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http://www.burgerking.co.uk/menu/crispy-tender-chicken</w:t>
              </w:r>
            </w:hyperlink>
          </w:p>
          <w:p w14:paraId="6D190224" w14:textId="77777777" w:rsidR="00D0565D" w:rsidRPr="00D0565D" w:rsidRDefault="00E9528C" w:rsidP="00D056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40" w:lineRule="auto"/>
              <w:ind w:leftChars="384" w:left="845"/>
              <w:rPr>
                <w:rFonts w:ascii="맑은 고딕" w:eastAsia="맑은 고딕" w:cs="맑은 고딕"/>
                <w:sz w:val="20"/>
                <w:szCs w:val="20"/>
              </w:rPr>
            </w:pPr>
            <w:hyperlink r:id="rId30" w:history="1">
              <w:r w:rsidR="00D0565D" w:rsidRPr="00D0565D">
                <w:rPr>
                  <w:rFonts w:ascii="맑은 고딕" w:eastAsia="맑은 고딕" w:cs="맑은 고딕"/>
                  <w:color w:val="0000FF"/>
                  <w:sz w:val="20"/>
                  <w:szCs w:val="20"/>
                  <w:u w:val="single"/>
                </w:rPr>
                <w:t>https://www.amazon.com/THAT-That-Frozen-Thawing-Plate/dp/B00KGWNVL2http://www.yellowblissroad.com/how-to-thaw-ground-beef-in-under-30/</w:t>
              </w:r>
            </w:hyperlink>
          </w:p>
          <w:p w14:paraId="5CE2D25D" w14:textId="00D12A3E" w:rsidR="00D0565D" w:rsidRPr="00D0565D" w:rsidRDefault="00D0565D" w:rsidP="009052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575EF1" w14:textId="77777777" w:rsidR="00F6216E" w:rsidRDefault="00F6216E">
      <w:pPr>
        <w:spacing w:line="240" w:lineRule="auto"/>
      </w:pPr>
    </w:p>
    <w:p w14:paraId="49E1F3A8" w14:textId="77777777" w:rsidR="00F6216E" w:rsidRDefault="00E73033">
      <w:r>
        <w:br w:type="page"/>
      </w:r>
    </w:p>
    <w:p w14:paraId="7C4D3F08" w14:textId="77777777"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F6216E" w:rsidRPr="009D6920" w14:paraId="2AEF6D9D" w14:textId="77777777">
        <w:tc>
          <w:tcPr>
            <w:tcW w:w="9576" w:type="dxa"/>
            <w:gridSpan w:val="3"/>
          </w:tcPr>
          <w:p w14:paraId="3A780F4A" w14:textId="19FD157C" w:rsidR="00F6216E" w:rsidRPr="009D6920" w:rsidRDefault="00BF0B63" w:rsidP="005B6A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9D6920" w14:paraId="28BF07B2" w14:textId="77777777">
        <w:tc>
          <w:tcPr>
            <w:tcW w:w="9576" w:type="dxa"/>
            <w:gridSpan w:val="3"/>
          </w:tcPr>
          <w:p w14:paraId="3E4CF0CF" w14:textId="1EAF9EB3" w:rsidR="00F6216E" w:rsidRPr="009D6920" w:rsidRDefault="00E73033" w:rsidP="00E010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</w:tc>
      </w:tr>
      <w:tr w:rsidR="00766F6E" w:rsidRPr="009D6920" w14:paraId="100A29B4" w14:textId="77777777" w:rsidTr="00766F6E">
        <w:tc>
          <w:tcPr>
            <w:tcW w:w="828" w:type="dxa"/>
          </w:tcPr>
          <w:p w14:paraId="439710FB" w14:textId="77777777" w:rsidR="00766F6E" w:rsidRPr="00A830F1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1B4B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5733471" w14:textId="77777777" w:rsidR="00766F6E" w:rsidRPr="009D6920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4" w:type="dxa"/>
          </w:tcPr>
          <w:p w14:paraId="7FAFA2EC" w14:textId="77777777" w:rsidR="00766F6E" w:rsidRPr="009D6920" w:rsidRDefault="009D6920" w:rsidP="009D69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D692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1B01EF" w14:paraId="64B0A358" w14:textId="77777777" w:rsidTr="00766F6E">
        <w:tc>
          <w:tcPr>
            <w:tcW w:w="828" w:type="dxa"/>
          </w:tcPr>
          <w:p w14:paraId="2773EA4B" w14:textId="77777777" w:rsidR="00C103B2" w:rsidRDefault="00C103B2" w:rsidP="00BF0B6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0EE9C81" w14:textId="3D98BE8A" w:rsidR="00766F6E" w:rsidRPr="001B01EF" w:rsidRDefault="00784701" w:rsidP="00BF0B6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0B63">
              <w:rPr>
                <w:rFonts w:ascii="Times New Roman" w:hAnsi="Times New Roman" w:cs="Times New Roman"/>
              </w:rPr>
              <w:t>m</w:t>
            </w:r>
            <w:r w:rsidR="00CE5D27">
              <w:rPr>
                <w:rFonts w:ascii="Times New Roman" w:hAnsi="Times New Roman" w:cs="Times New Roman" w:hint="eastAsia"/>
              </w:rPr>
              <w:t>ins</w:t>
            </w:r>
          </w:p>
        </w:tc>
        <w:tc>
          <w:tcPr>
            <w:tcW w:w="990" w:type="dxa"/>
          </w:tcPr>
          <w:p w14:paraId="27E56C2E" w14:textId="77777777" w:rsidR="00C103B2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F6F0F6" w14:textId="77777777" w:rsidR="00766F6E" w:rsidRPr="001B01EF" w:rsidRDefault="001B2D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Whole class</w:t>
            </w:r>
          </w:p>
          <w:p w14:paraId="7886B6A6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31A01BA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C12D7C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8FAE3FC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ABCADA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91EFCE" w14:textId="77777777" w:rsidR="005B6A41" w:rsidRPr="001B01EF" w:rsidRDefault="005B6A4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A966D0" w14:textId="77777777" w:rsidR="005B6A41" w:rsidRPr="001B01EF" w:rsidRDefault="005B6A41" w:rsidP="00F71B4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4" w:type="dxa"/>
          </w:tcPr>
          <w:p w14:paraId="3F5E8371" w14:textId="77777777" w:rsidR="00C103B2" w:rsidRDefault="00C103B2" w:rsidP="00BF0B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9704B88" w14:textId="1E5CE7A1" w:rsidR="00BF0B63" w:rsidRPr="001B01EF" w:rsidRDefault="00BF0B63" w:rsidP="00BF0B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Greeting</w:t>
            </w:r>
          </w:p>
          <w:p w14:paraId="27D9FD26" w14:textId="77777777" w:rsidR="001B2DB5" w:rsidRPr="001B01EF" w:rsidRDefault="001B2DB5" w:rsidP="003309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Hello everyone,</w:t>
            </w:r>
            <w:r w:rsidRPr="001B01EF">
              <w:rPr>
                <w:rFonts w:ascii="Times New Roman" w:hAnsi="Times New Roman" w:cs="Times New Roman"/>
              </w:rPr>
              <w:t xml:space="preserve"> how are you today? </w:t>
            </w:r>
            <w:r w:rsidRPr="001B01EF">
              <w:rPr>
                <w:rFonts w:ascii="Times New Roman" w:hAnsi="Times New Roman" w:cs="Times New Roman" w:hint="eastAsia"/>
              </w:rPr>
              <w:t>(</w:t>
            </w:r>
            <w:r w:rsidRPr="001B01EF">
              <w:rPr>
                <w:rFonts w:ascii="Times New Roman" w:hAnsi="Times New Roman" w:cs="Times New Roman"/>
              </w:rPr>
              <w:t>studen</w:t>
            </w:r>
            <w:r w:rsidR="00650726" w:rsidRPr="001B01EF">
              <w:rPr>
                <w:rFonts w:ascii="Times New Roman" w:hAnsi="Times New Roman" w:cs="Times New Roman"/>
              </w:rPr>
              <w:t>ts greet back)</w:t>
            </w:r>
          </w:p>
          <w:p w14:paraId="70D16E7F" w14:textId="77777777" w:rsidR="00585A4A" w:rsidRPr="001B01EF" w:rsidRDefault="00585A4A" w:rsidP="0033094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88FA38" w14:textId="28021003" w:rsidR="00585A4A" w:rsidRPr="001B01EF" w:rsidRDefault="00BF0B63" w:rsidP="003309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Eliciting</w:t>
            </w:r>
          </w:p>
          <w:p w14:paraId="29069E97" w14:textId="174E8B28" w:rsidR="00BF0B63" w:rsidRDefault="00BF0B63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</w:t>
            </w:r>
            <w:r w:rsidR="006E7926">
              <w:rPr>
                <w:rFonts w:ascii="Times New Roman" w:hAnsi="Times New Roman" w:cs="Times New Roman"/>
              </w:rPr>
              <w:t xml:space="preserve"> have a breakfast today</w:t>
            </w:r>
            <w:r>
              <w:rPr>
                <w:rFonts w:ascii="Times New Roman" w:hAnsi="Times New Roman" w:cs="Times New Roman"/>
              </w:rPr>
              <w:t>? Did yo</w:t>
            </w:r>
            <w:r w:rsidR="006E7926">
              <w:rPr>
                <w:rFonts w:ascii="Times New Roman" w:hAnsi="Times New Roman" w:cs="Times New Roman"/>
              </w:rPr>
              <w:t xml:space="preserve">u have some times to cook thins morning? </w:t>
            </w:r>
          </w:p>
          <w:p w14:paraId="33B9253C" w14:textId="77777777" w:rsidR="006E7926" w:rsidRDefault="006E7926" w:rsidP="00F71B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Sometime we’re too busy or too tired to cook. So even mom, they can’t cook 3 times a day, every single day right? </w:t>
            </w:r>
          </w:p>
          <w:p w14:paraId="13B8A49D" w14:textId="77777777" w:rsidR="006E7926" w:rsidRDefault="006E7926" w:rsidP="006E7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 I prepared a wonderful recipe for you</w:t>
            </w:r>
            <w:r w:rsidR="00C103B2">
              <w:rPr>
                <w:rFonts w:ascii="Times New Roman" w:hAnsi="Times New Roman" w:cs="Times New Roman"/>
              </w:rPr>
              <w:t xml:space="preserve"> guys. I’m sure it will helps you to save you </w:t>
            </w:r>
            <w:r>
              <w:rPr>
                <w:rFonts w:ascii="Times New Roman" w:hAnsi="Times New Roman" w:cs="Times New Roman"/>
              </w:rPr>
              <w:t>times and energy.</w:t>
            </w:r>
          </w:p>
          <w:p w14:paraId="1D586F40" w14:textId="3EB3D329" w:rsidR="00C103B2" w:rsidRPr="001B01EF" w:rsidRDefault="00C103B2" w:rsidP="006E7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59BBB6" w14:textId="77777777" w:rsidR="00F6216E" w:rsidRPr="001B01EF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957"/>
        <w:gridCol w:w="7694"/>
      </w:tblGrid>
      <w:tr w:rsidR="00F6216E" w:rsidRPr="001B01EF" w14:paraId="595A0239" w14:textId="77777777">
        <w:tc>
          <w:tcPr>
            <w:tcW w:w="9576" w:type="dxa"/>
            <w:gridSpan w:val="3"/>
          </w:tcPr>
          <w:p w14:paraId="78831F70" w14:textId="05534C22" w:rsidR="00F6216E" w:rsidRPr="001B01EF" w:rsidRDefault="00BF0B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1B01EF" w14:paraId="39F59ABC" w14:textId="77777777">
        <w:tc>
          <w:tcPr>
            <w:tcW w:w="9576" w:type="dxa"/>
            <w:gridSpan w:val="3"/>
          </w:tcPr>
          <w:p w14:paraId="6D142C55" w14:textId="187273EB" w:rsidR="00F6216E" w:rsidRPr="001B01EF" w:rsidRDefault="00E7303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D6105F">
              <w:rPr>
                <w:rFonts w:ascii="Times New Roman" w:hAnsi="Times New Roman" w:cs="Times New Roman"/>
                <w:sz w:val="24"/>
                <w:szCs w:val="24"/>
              </w:rPr>
              <w:t>Worksheets, Board, PPT, Screen</w:t>
            </w:r>
          </w:p>
        </w:tc>
      </w:tr>
      <w:tr w:rsidR="00766F6E" w:rsidRPr="001B01EF" w14:paraId="7EABC3CD" w14:textId="77777777" w:rsidTr="007F5A65">
        <w:tc>
          <w:tcPr>
            <w:tcW w:w="925" w:type="dxa"/>
          </w:tcPr>
          <w:p w14:paraId="1E3E00D4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57" w:type="dxa"/>
          </w:tcPr>
          <w:p w14:paraId="4BB29962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14:paraId="1DB332AC" w14:textId="77777777" w:rsidR="00766F6E" w:rsidRPr="001B01EF" w:rsidRDefault="009D6920" w:rsidP="009D69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1B01EF" w14:paraId="64BD8312" w14:textId="77777777" w:rsidTr="007F5A65">
        <w:tc>
          <w:tcPr>
            <w:tcW w:w="925" w:type="dxa"/>
          </w:tcPr>
          <w:p w14:paraId="24F000F6" w14:textId="77777777" w:rsidR="00C103B2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FCCC41" w14:textId="77777777" w:rsidR="009052E4" w:rsidRDefault="009052E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838F14" w14:textId="50AC3D03" w:rsidR="00766F6E" w:rsidRPr="001B01EF" w:rsidRDefault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2864DD">
              <w:rPr>
                <w:rFonts w:ascii="Times New Roman" w:hAnsi="Times New Roman" w:cs="Times New Roman" w:hint="eastAsia"/>
              </w:rPr>
              <w:t>min</w:t>
            </w:r>
            <w:r w:rsidR="002864DD">
              <w:rPr>
                <w:rFonts w:ascii="Times New Roman" w:hAnsi="Times New Roman" w:cs="Times New Roman"/>
              </w:rPr>
              <w:t>s</w:t>
            </w:r>
          </w:p>
          <w:p w14:paraId="3814B2A1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15A574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791A40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F0CB30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AFC449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09E1CF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28B25E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4F96D8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5A9604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39DE1D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0ABD07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027BC0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525629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BF6107" w14:textId="20996565" w:rsidR="00D531E2" w:rsidRPr="001B01EF" w:rsidRDefault="00D30B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2864DD">
              <w:rPr>
                <w:rFonts w:ascii="Times New Roman" w:hAnsi="Times New Roman" w:cs="Times New Roman"/>
              </w:rPr>
              <w:t>mins</w:t>
            </w:r>
          </w:p>
          <w:p w14:paraId="7CFA313E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40005A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5A34AB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A351E5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89ACDC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6D4990F" w14:textId="068361F3" w:rsidR="002906A1" w:rsidRPr="001B01EF" w:rsidRDefault="002906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7756111A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DB0B9B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590835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9CBD5C" w14:textId="77777777" w:rsidR="007F5A65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619C4F" w14:textId="77777777" w:rsidR="00C103B2" w:rsidRPr="001B01EF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193FAD" w14:textId="1478912F" w:rsidR="007F5A65" w:rsidRPr="001B01EF" w:rsidRDefault="002864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Individually</w:t>
            </w:r>
          </w:p>
          <w:p w14:paraId="6EAC8DBC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C666D8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646EEC" w14:textId="3FA518F4" w:rsidR="007F5A65" w:rsidRPr="001B01EF" w:rsidRDefault="004645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  <w:p w14:paraId="3200105A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802483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058AF0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AFC864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A78ECD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CA2D773" w14:textId="74632E7F" w:rsidR="007F5A65" w:rsidRPr="001B01EF" w:rsidRDefault="00C103B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</w:t>
            </w:r>
            <w:r w:rsidR="002864DD">
              <w:rPr>
                <w:rFonts w:ascii="Times New Roman" w:hAnsi="Times New Roman" w:cs="Times New Roman" w:hint="eastAsia"/>
              </w:rPr>
              <w:t>lass</w:t>
            </w:r>
          </w:p>
          <w:p w14:paraId="0E3060BA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FB730B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796507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F6C325" w14:textId="77777777" w:rsidR="007F5A65" w:rsidRPr="001B01EF" w:rsidRDefault="007F5A6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469942" w14:textId="249F18B3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4" w:type="dxa"/>
          </w:tcPr>
          <w:p w14:paraId="79514F5C" w14:textId="77777777" w:rsidR="00C103B2" w:rsidRDefault="00C103B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722F73" w14:textId="5E9B8341" w:rsidR="00766F6E" w:rsidRPr="001B01EF" w:rsidRDefault="006E792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Learning Vocabulary</w:t>
            </w:r>
          </w:p>
          <w:p w14:paraId="42197B5D" w14:textId="4B2CEE82" w:rsidR="007F7210" w:rsidRDefault="006E79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Before we go through the</w:t>
            </w:r>
            <w:r>
              <w:rPr>
                <w:rFonts w:ascii="Times New Roman" w:hAnsi="Times New Roman" w:cs="Times New Roman"/>
              </w:rPr>
              <w:t xml:space="preserve"> recipe, </w:t>
            </w:r>
            <w:r w:rsidR="00C074CA">
              <w:rPr>
                <w:rFonts w:ascii="Times New Roman" w:hAnsi="Times New Roman" w:cs="Times New Roman"/>
              </w:rPr>
              <w:t>we are going to check some vocabulary first.</w:t>
            </w:r>
          </w:p>
          <w:p w14:paraId="0F074A07" w14:textId="08304BEF" w:rsidR="006E7926" w:rsidRDefault="006848C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(Distribute worksheets.)</w:t>
            </w:r>
          </w:p>
          <w:p w14:paraId="12244505" w14:textId="77777777" w:rsidR="002864DD" w:rsidRDefault="002864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FDDCC97" w14:textId="2B711DA9" w:rsidR="006848CC" w:rsidRPr="000D51FC" w:rsidRDefault="006848C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Please look at the first page. There’re 6 sentences and 6 pictures. </w:t>
            </w:r>
            <w:r w:rsidRPr="000D51FC">
              <w:rPr>
                <w:rFonts w:ascii="Times New Roman" w:hAnsi="Times New Roman" w:cs="Times New Roman"/>
                <w:u w:val="single"/>
              </w:rPr>
              <w:t>Guess what each sentence means and match them to phot</w:t>
            </w:r>
            <w:r w:rsidR="001606B9" w:rsidRPr="000D51FC">
              <w:rPr>
                <w:rFonts w:ascii="Times New Roman" w:hAnsi="Times New Roman" w:cs="Times New Roman"/>
                <w:u w:val="single"/>
              </w:rPr>
              <w:t>os one by one. I will give you 2</w:t>
            </w:r>
            <w:r w:rsidRPr="000D51FC">
              <w:rPr>
                <w:rFonts w:ascii="Times New Roman" w:hAnsi="Times New Roman" w:cs="Times New Roman"/>
                <w:u w:val="single"/>
              </w:rPr>
              <w:t xml:space="preserve"> minutes.</w:t>
            </w:r>
            <w:r w:rsidR="00F00FF3" w:rsidRPr="000D51F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0277F754" w14:textId="5ED8E726" w:rsidR="00F00FF3" w:rsidRDefault="001606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F00FF3">
              <w:rPr>
                <w:rFonts w:ascii="Times New Roman" w:hAnsi="Times New Roman" w:cs="Times New Roman"/>
              </w:rPr>
              <w:t xml:space="preserve"> minutes later)</w:t>
            </w:r>
          </w:p>
          <w:p w14:paraId="4B494E6A" w14:textId="77777777" w:rsidR="002864DD" w:rsidRDefault="002864D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F9B95D5" w14:textId="05C2B240" w:rsidR="00E8136D" w:rsidRDefault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Let’s share the answers</w:t>
            </w:r>
            <w:r w:rsidR="00F00FF3">
              <w:rPr>
                <w:rFonts w:ascii="Times New Roman" w:hAnsi="Times New Roman" w:cs="Times New Roman"/>
              </w:rPr>
              <w:t xml:space="preserve">. </w:t>
            </w:r>
            <w:r w:rsidR="00E8136D">
              <w:rPr>
                <w:rFonts w:ascii="Times New Roman" w:hAnsi="Times New Roman" w:cs="Times New Roman"/>
              </w:rPr>
              <w:t>Which</w:t>
            </w:r>
            <w:r w:rsidR="00F00FF3">
              <w:rPr>
                <w:rFonts w:ascii="Times New Roman" w:hAnsi="Times New Roman" w:cs="Times New Roman"/>
              </w:rPr>
              <w:t xml:space="preserve"> </w:t>
            </w:r>
            <w:r w:rsidR="00E8136D">
              <w:rPr>
                <w:rFonts w:ascii="Times New Roman" w:hAnsi="Times New Roman" w:cs="Times New Roman"/>
              </w:rPr>
              <w:t xml:space="preserve">photo </w:t>
            </w:r>
            <w:r w:rsidR="00F00FF3">
              <w:rPr>
                <w:rFonts w:ascii="Times New Roman" w:hAnsi="Times New Roman" w:cs="Times New Roman"/>
              </w:rPr>
              <w:t xml:space="preserve">matches to number 1 sentence? </w:t>
            </w:r>
            <w:r w:rsidR="00E8136D">
              <w:rPr>
                <w:rFonts w:ascii="Times New Roman" w:hAnsi="Times New Roman" w:cs="Times New Roman"/>
              </w:rPr>
              <w:t xml:space="preserve">Right, B. </w:t>
            </w:r>
          </w:p>
          <w:p w14:paraId="7D8B040A" w14:textId="526EDF68" w:rsidR="00F00FF3" w:rsidRPr="00D6105F" w:rsidRDefault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(Check all answers</w:t>
            </w:r>
            <w:r w:rsidR="00E8136D">
              <w:rPr>
                <w:rFonts w:ascii="Times New Roman" w:hAnsi="Times New Roman" w:cs="Times New Roman"/>
              </w:rPr>
              <w:t xml:space="preserve">; </w:t>
            </w:r>
            <w:r w:rsidR="00E8136D" w:rsidRPr="00E8136D">
              <w:rPr>
                <w:rFonts w:ascii="Times New Roman" w:hAnsi="Times New Roman" w:cs="Times New Roman"/>
                <w:i/>
              </w:rPr>
              <w:t>1(</w:t>
            </w:r>
            <w:r w:rsidR="005443A7">
              <w:rPr>
                <w:rFonts w:ascii="Times New Roman" w:hAnsi="Times New Roman" w:cs="Times New Roman"/>
                <w:i/>
              </w:rPr>
              <w:t>B), 2(D), 3(F), 4(A), 5(C), 6(E)</w:t>
            </w:r>
            <w:r w:rsidR="00D6105F">
              <w:rPr>
                <w:rFonts w:ascii="Times New Roman" w:hAnsi="Times New Roman" w:cs="Times New Roman"/>
                <w:i/>
              </w:rPr>
              <w:t xml:space="preserve"> </w:t>
            </w:r>
            <w:r w:rsidR="00D6105F">
              <w:rPr>
                <w:rFonts w:ascii="Times New Roman" w:hAnsi="Times New Roman" w:cs="Times New Roman"/>
              </w:rPr>
              <w:t>with writing on the board</w:t>
            </w:r>
            <w:r w:rsidR="005443A7">
              <w:rPr>
                <w:rFonts w:ascii="Times New Roman" w:hAnsi="Times New Roman" w:cs="Times New Roman"/>
              </w:rPr>
              <w:t>.</w:t>
            </w:r>
            <w:r w:rsidR="00D6105F">
              <w:rPr>
                <w:rFonts w:ascii="Times New Roman" w:hAnsi="Times New Roman" w:cs="Times New Roman"/>
              </w:rPr>
              <w:t>)</w:t>
            </w:r>
          </w:p>
          <w:p w14:paraId="272777BD" w14:textId="77777777" w:rsidR="00D6105F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6F9EC02" w14:textId="5640EB0B" w:rsidR="00E8136D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think some of you need some helps to get meaning exactly. So let’s look up each words with more photos</w:t>
            </w:r>
            <w:r w:rsidR="002864DD">
              <w:rPr>
                <w:rFonts w:ascii="Times New Roman" w:hAnsi="Times New Roman" w:cs="Times New Roman"/>
              </w:rPr>
              <w:t xml:space="preserve"> I prepared.</w:t>
            </w:r>
          </w:p>
          <w:p w14:paraId="46CC709F" w14:textId="77777777" w:rsidR="00D6105F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(Turn on the screen and show PPT to students)</w:t>
            </w:r>
          </w:p>
          <w:p w14:paraId="46ABDE0E" w14:textId="77777777" w:rsidR="005443A7" w:rsidRDefault="005443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7C35D2" w14:textId="5A5AA12D" w:rsidR="005443A7" w:rsidRDefault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 at this. What is it? Can you guess the meanings? How do you call this kind of motion</w:t>
            </w:r>
            <w:r w:rsidR="005443A7">
              <w:rPr>
                <w:rFonts w:ascii="Times New Roman" w:hAnsi="Times New Roman" w:cs="Times New Roman"/>
              </w:rPr>
              <w:t xml:space="preserve"> (or behavior, status and etc.)? Yes, it’s Season.</w:t>
            </w:r>
            <w:r w:rsidR="00C103B2">
              <w:rPr>
                <w:rFonts w:ascii="Times New Roman" w:hAnsi="Times New Roman" w:cs="Times New Roman"/>
              </w:rPr>
              <w:t xml:space="preserve"> Let’s speak out loud together. </w:t>
            </w:r>
          </w:p>
          <w:p w14:paraId="18E5969E" w14:textId="54E40BCC" w:rsidR="002864DD" w:rsidRDefault="005443A7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(Just let students guess it first and if needed, demonstrate with motion or give explanation. </w:t>
            </w:r>
            <w:r w:rsidR="002864DD">
              <w:rPr>
                <w:rFonts w:ascii="Times New Roman" w:hAnsi="Times New Roman" w:cs="Times New Roman"/>
              </w:rPr>
              <w:t xml:space="preserve">And let students speak out. </w:t>
            </w:r>
            <w:r>
              <w:rPr>
                <w:rFonts w:ascii="Times New Roman" w:hAnsi="Times New Roman" w:cs="Times New Roman"/>
              </w:rPr>
              <w:t>Keep repeating this process to the last wards. There’re 9 vocabularies;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Season, Seed, Cut into strip, Corn kernels, T</w:t>
            </w:r>
            <w:r w:rsidRPr="005443A7">
              <w:rPr>
                <w:rFonts w:ascii="Times New Roman" w:hAnsi="Times New Roman" w:cs="Times New Roman"/>
                <w:i/>
              </w:rPr>
              <w:t xml:space="preserve">oss to coat, </w:t>
            </w:r>
            <w:r>
              <w:rPr>
                <w:rFonts w:ascii="Times New Roman" w:hAnsi="Times New Roman" w:cs="Times New Roman"/>
                <w:i/>
              </w:rPr>
              <w:t>Cooked, Sprinkle, D</w:t>
            </w:r>
            <w:r w:rsidRPr="005443A7">
              <w:rPr>
                <w:rFonts w:ascii="Times New Roman" w:hAnsi="Times New Roman" w:cs="Times New Roman"/>
                <w:i/>
              </w:rPr>
              <w:t>rizzle, Thaw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5443A7"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7EFF031B" w14:textId="77777777" w:rsidR="001606B9" w:rsidRDefault="001606B9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14:paraId="18272A48" w14:textId="7516ECB4" w:rsidR="001606B9" w:rsidRPr="001606B9" w:rsidRDefault="001606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Great job guys! I think we’re ready to be a good cook!</w:t>
            </w:r>
          </w:p>
          <w:p w14:paraId="54EEB5B3" w14:textId="1A0DF5E5" w:rsidR="002906A1" w:rsidRPr="001B01EF" w:rsidRDefault="005F1735" w:rsidP="00C103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5A2AB8" w14:textId="2C095150" w:rsidR="00F6216E" w:rsidRDefault="00F6216E">
      <w:pPr>
        <w:spacing w:line="240" w:lineRule="auto"/>
      </w:pPr>
    </w:p>
    <w:p w14:paraId="3DE8A539" w14:textId="77777777" w:rsidR="00C24DD3" w:rsidRDefault="00C24DD3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7758"/>
      </w:tblGrid>
      <w:tr w:rsidR="00BF0B63" w:rsidRPr="001B01EF" w14:paraId="39240D40" w14:textId="77777777" w:rsidTr="00D6105F">
        <w:tc>
          <w:tcPr>
            <w:tcW w:w="9576" w:type="dxa"/>
            <w:gridSpan w:val="3"/>
          </w:tcPr>
          <w:p w14:paraId="48B74021" w14:textId="77777777" w:rsidR="00BF0B63" w:rsidRPr="001B01EF" w:rsidRDefault="00BF0B63" w:rsidP="00D610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Main-Activity</w:t>
            </w:r>
          </w:p>
        </w:tc>
      </w:tr>
      <w:tr w:rsidR="00BF0B63" w:rsidRPr="001B01EF" w14:paraId="7643363F" w14:textId="77777777" w:rsidTr="00D6105F">
        <w:tc>
          <w:tcPr>
            <w:tcW w:w="9576" w:type="dxa"/>
            <w:gridSpan w:val="3"/>
          </w:tcPr>
          <w:p w14:paraId="371D333B" w14:textId="36C49909" w:rsidR="00BF0B63" w:rsidRPr="001B01EF" w:rsidRDefault="00BF0B63" w:rsidP="00C103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D30B50">
              <w:rPr>
                <w:rFonts w:ascii="Times New Roman" w:hAnsi="Times New Roman" w:cs="Times New Roman"/>
                <w:sz w:val="24"/>
                <w:szCs w:val="24"/>
              </w:rPr>
              <w:t>Worksheets, Board, PPT, Screen</w:t>
            </w:r>
            <w:r w:rsidR="0026047C">
              <w:rPr>
                <w:rFonts w:ascii="Times New Roman" w:hAnsi="Times New Roman" w:cs="Times New Roman"/>
                <w:sz w:val="24"/>
                <w:szCs w:val="24"/>
              </w:rPr>
              <w:t>, Papers, Color pens</w:t>
            </w:r>
          </w:p>
        </w:tc>
      </w:tr>
      <w:tr w:rsidR="00BF0B63" w:rsidRPr="001B01EF" w14:paraId="2FE91CC6" w14:textId="77777777" w:rsidTr="00D6105F">
        <w:tc>
          <w:tcPr>
            <w:tcW w:w="925" w:type="dxa"/>
          </w:tcPr>
          <w:p w14:paraId="0B850A99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93" w:type="dxa"/>
          </w:tcPr>
          <w:p w14:paraId="09F43EDE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14:paraId="7A1C6F5C" w14:textId="77777777" w:rsidR="00BF0B63" w:rsidRPr="001B01EF" w:rsidRDefault="00BF0B63" w:rsidP="00D610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BF0B63" w:rsidRPr="009D6920" w14:paraId="3E1A9235" w14:textId="77777777" w:rsidTr="00D6105F">
        <w:tc>
          <w:tcPr>
            <w:tcW w:w="925" w:type="dxa"/>
          </w:tcPr>
          <w:p w14:paraId="65EDDA26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0D6D505" w14:textId="6BE0F4DC" w:rsidR="00BF0B63" w:rsidRPr="001B01EF" w:rsidRDefault="00472A8C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3mins</w:t>
            </w:r>
          </w:p>
          <w:p w14:paraId="7CB70C43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55E5277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E8E56E7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5A8B430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41547DE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F72CC7E" w14:textId="77777777" w:rsidR="00BF0B63" w:rsidRPr="001B01EF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96852F4" w14:textId="77777777" w:rsidR="00BF0B63" w:rsidRDefault="00BF0B63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2433634" w14:textId="77777777" w:rsidR="00784701" w:rsidRDefault="00784701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7834FC5" w14:textId="77777777" w:rsidR="00784701" w:rsidRDefault="00784701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DBB6C7D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A3DE387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34EB65E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DB70598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0116913" w14:textId="20F84042" w:rsidR="00E069C4" w:rsidRDefault="00E069C4" w:rsidP="00E069C4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5mins</w:t>
            </w:r>
          </w:p>
          <w:p w14:paraId="215E8312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6DBFB7D" w14:textId="77777777" w:rsidR="00E069C4" w:rsidRDefault="00E069C4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04BB03E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2B51F73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9847252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9226AB6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864A76C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877DC3C" w14:textId="77777777" w:rsidR="001E31DA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BCCC759" w14:textId="38608C0F" w:rsidR="001E31DA" w:rsidRPr="001B01EF" w:rsidRDefault="001E31DA" w:rsidP="00D6105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5mins</w:t>
            </w:r>
          </w:p>
        </w:tc>
        <w:tc>
          <w:tcPr>
            <w:tcW w:w="893" w:type="dxa"/>
          </w:tcPr>
          <w:p w14:paraId="33D79A89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086690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Whole class</w:t>
            </w:r>
          </w:p>
          <w:p w14:paraId="5F539C38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59CFE7E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2DBDBB4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7883726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CE1A2A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6978FBD" w14:textId="77777777" w:rsidR="00BF0B63" w:rsidRPr="001B01EF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E9B7615" w14:textId="77777777" w:rsidR="00BF0B63" w:rsidRDefault="00BF0B63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0DC797" w14:textId="77777777" w:rsidR="00784701" w:rsidRDefault="00784701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D6FDEA" w14:textId="77777777" w:rsidR="00784701" w:rsidRDefault="00784701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FD7D292" w14:textId="77777777" w:rsidR="00E069C4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B61FB4" w14:textId="77777777" w:rsidR="00E069C4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BE4FB2" w14:textId="77777777" w:rsidR="00E069C4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722B30" w14:textId="6644B2E8" w:rsidR="00E069C4" w:rsidRPr="001B01EF" w:rsidRDefault="00E069C4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 w:hint="eastAsia"/>
              </w:rPr>
              <w:t>roups</w:t>
            </w:r>
          </w:p>
        </w:tc>
        <w:tc>
          <w:tcPr>
            <w:tcW w:w="7758" w:type="dxa"/>
          </w:tcPr>
          <w:p w14:paraId="71504FEF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9289E98" w14:textId="1B743F74" w:rsidR="00D30B50" w:rsidRPr="00D30B50" w:rsidRDefault="00D30B50" w:rsidP="00D6105F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30B50">
              <w:rPr>
                <w:rFonts w:ascii="Times New Roman" w:hAnsi="Times New Roman" w:cs="Times New Roman" w:hint="eastAsia"/>
                <w:b/>
                <w:color w:val="auto"/>
              </w:rPr>
              <w:t>Introduction of today</w:t>
            </w:r>
            <w:r w:rsidRPr="00D30B50">
              <w:rPr>
                <w:rFonts w:ascii="Times New Roman" w:hAnsi="Times New Roman" w:cs="Times New Roman"/>
                <w:b/>
                <w:color w:val="auto"/>
              </w:rPr>
              <w:t>’s cook</w:t>
            </w:r>
          </w:p>
          <w:p w14:paraId="0EF3B61A" w14:textId="77777777" w:rsidR="00BF0B63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Today’s cook is ‘Cajun Shrimp in Foil’. Can you imagine what it is?</w:t>
            </w:r>
          </w:p>
          <w:p w14:paraId="660C4395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 I will show you only introduction part of this recipe. </w:t>
            </w:r>
            <w:r w:rsidRPr="000D51FC">
              <w:rPr>
                <w:rFonts w:ascii="Times New Roman" w:hAnsi="Times New Roman" w:cs="Times New Roman"/>
                <w:u w:val="single"/>
              </w:rPr>
              <w:t>Please scan in 1 minutes.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8985DD" w14:textId="77777777" w:rsidR="00D30B50" w:rsidRDefault="00D30B50" w:rsidP="00D6105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2D134A" w14:textId="7B4A216E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472A8C">
              <w:rPr>
                <w:rFonts w:ascii="Times New Roman" w:hAnsi="Times New Roman" w:cs="Times New Roman"/>
                <w:u w:val="single"/>
              </w:rPr>
              <w:t>CCQ</w:t>
            </w:r>
          </w:p>
          <w:p w14:paraId="2749D3E7" w14:textId="65F18380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A8C">
              <w:rPr>
                <w:rFonts w:ascii="Times New Roman" w:hAnsi="Times New Roman" w:cs="Times New Roman"/>
              </w:rPr>
              <w:t>How long does it take?</w:t>
            </w:r>
          </w:p>
          <w:p w14:paraId="56530C79" w14:textId="7D4EC027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A8C">
              <w:rPr>
                <w:rFonts w:ascii="Times New Roman" w:hAnsi="Times New Roman" w:cs="Times New Roman"/>
              </w:rPr>
              <w:t>How much calories do you get when you eat it?</w:t>
            </w:r>
          </w:p>
          <w:p w14:paraId="4B1269B4" w14:textId="2530E159" w:rsidR="00472A8C" w:rsidRPr="00472A8C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</w:t>
            </w:r>
            <w:r w:rsidRPr="00472A8C">
              <w:rPr>
                <w:rFonts w:ascii="Times New Roman" w:hAnsi="Times New Roman" w:cs="Times New Roman"/>
              </w:rPr>
              <w:t>hy does we need the foil?</w:t>
            </w:r>
          </w:p>
          <w:p w14:paraId="5F41D591" w14:textId="7BAB0B64" w:rsidR="00D30B50" w:rsidRDefault="00472A8C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72A8C">
              <w:rPr>
                <w:rFonts w:ascii="Times New Roman" w:hAnsi="Times New Roman" w:cs="Times New Roman"/>
              </w:rPr>
              <w:t>Why does it perfect for bu</w:t>
            </w:r>
            <w:r>
              <w:rPr>
                <w:rFonts w:ascii="Times New Roman" w:hAnsi="Times New Roman" w:cs="Times New Roman"/>
              </w:rPr>
              <w:t>s</w:t>
            </w:r>
            <w:r w:rsidRPr="00472A8C">
              <w:rPr>
                <w:rFonts w:ascii="Times New Roman" w:hAnsi="Times New Roman" w:cs="Times New Roman"/>
              </w:rPr>
              <w:t>y weeknights?</w:t>
            </w:r>
          </w:p>
          <w:p w14:paraId="352AC594" w14:textId="77777777" w:rsidR="00784701" w:rsidRDefault="00784701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7218BE" w14:textId="524793C5" w:rsidR="00784701" w:rsidRDefault="00784701" w:rsidP="00472A8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Cooking with motion</w:t>
            </w:r>
            <w:r w:rsidR="009052E4">
              <w:rPr>
                <w:rFonts w:ascii="Times New Roman" w:hAnsi="Times New Roman" w:cs="Times New Roman"/>
                <w:b/>
                <w:color w:val="auto"/>
              </w:rPr>
              <w:t>s</w:t>
            </w:r>
          </w:p>
          <w:p w14:paraId="76EB0F2F" w14:textId="77777777" w:rsidR="00E069C4" w:rsidRDefault="000D51FC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Now i</w:t>
            </w:r>
            <w:r w:rsidR="006512A5">
              <w:rPr>
                <w:rFonts w:ascii="Times New Roman" w:hAnsi="Times New Roman" w:cs="Times New Roman"/>
                <w:color w:val="auto"/>
              </w:rPr>
              <w:t xml:space="preserve">t’s time to </w:t>
            </w:r>
            <w:r>
              <w:rPr>
                <w:rFonts w:ascii="Times New Roman" w:hAnsi="Times New Roman" w:cs="Times New Roman"/>
                <w:color w:val="auto"/>
              </w:rPr>
              <w:t>cook</w:t>
            </w:r>
            <w:r w:rsidR="00A6423F">
              <w:rPr>
                <w:rFonts w:ascii="Times New Roman" w:hAnsi="Times New Roman" w:cs="Times New Roman"/>
                <w:color w:val="auto"/>
              </w:rPr>
              <w:t xml:space="preserve">! Turn the page of your worksheet, there’s a recipe. We’re going to </w:t>
            </w:r>
            <w:r w:rsidR="0050171E">
              <w:rPr>
                <w:rFonts w:ascii="Times New Roman" w:hAnsi="Times New Roman" w:cs="Times New Roman"/>
                <w:color w:val="auto"/>
              </w:rPr>
              <w:t xml:space="preserve">make </w:t>
            </w:r>
            <w:r>
              <w:rPr>
                <w:rFonts w:ascii="Times New Roman" w:hAnsi="Times New Roman" w:cs="Times New Roman"/>
                <w:color w:val="auto"/>
              </w:rPr>
              <w:t xml:space="preserve">some groups of 3-4 people. </w:t>
            </w:r>
          </w:p>
          <w:p w14:paraId="02FCAE7B" w14:textId="77777777" w:rsidR="00E069C4" w:rsidRDefault="00E069C4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0362CFB" w14:textId="0545BA10" w:rsidR="00784701" w:rsidRPr="009052E4" w:rsidRDefault="00E60C1D" w:rsidP="00472A8C">
            <w:pPr>
              <w:spacing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</w:rPr>
              <w:t>Here are</w:t>
            </w:r>
            <w:r w:rsidR="000D51FC">
              <w:rPr>
                <w:rFonts w:ascii="Times New Roman" w:hAnsi="Times New Roman" w:cs="Times New Roman"/>
                <w:color w:val="auto"/>
              </w:rPr>
              <w:t xml:space="preserve"> two mission</w:t>
            </w:r>
            <w:r w:rsidR="008F7596">
              <w:rPr>
                <w:rFonts w:ascii="Times New Roman" w:hAnsi="Times New Roman" w:cs="Times New Roman"/>
                <w:color w:val="auto"/>
              </w:rPr>
              <w:t>s</w:t>
            </w:r>
            <w:r w:rsidR="000D51F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="000D51FC" w:rsidRPr="009052E4">
              <w:rPr>
                <w:rFonts w:ascii="Times New Roman" w:hAnsi="Times New Roman" w:cs="Times New Roman"/>
                <w:color w:val="auto"/>
                <w:u w:val="single"/>
              </w:rPr>
              <w:t>First, draw what it looks like finally</w:t>
            </w:r>
            <w:r w:rsidR="00B17822">
              <w:rPr>
                <w:rFonts w:ascii="Times New Roman" w:hAnsi="Times New Roman" w:cs="Times New Roman"/>
                <w:color w:val="auto"/>
                <w:u w:val="single"/>
              </w:rPr>
              <w:t xml:space="preserve"> on this paper</w:t>
            </w:r>
            <w:r w:rsidR="000D51FC" w:rsidRPr="009052E4">
              <w:rPr>
                <w:rFonts w:ascii="Times New Roman" w:hAnsi="Times New Roman" w:cs="Times New Roman"/>
                <w:color w:val="auto"/>
                <w:u w:val="single"/>
              </w:rPr>
              <w:t>. Second, create some motions to show about what you have to do at each steps. You will sho</w:t>
            </w:r>
            <w:r w:rsidR="009052E4" w:rsidRPr="009052E4">
              <w:rPr>
                <w:rFonts w:ascii="Times New Roman" w:hAnsi="Times New Roman" w:cs="Times New Roman"/>
                <w:color w:val="auto"/>
                <w:u w:val="single"/>
              </w:rPr>
              <w:t>w drawings</w:t>
            </w:r>
            <w:r w:rsidR="009052E4">
              <w:rPr>
                <w:rFonts w:ascii="Times New Roman" w:hAnsi="Times New Roman" w:cs="Times New Roman"/>
                <w:color w:val="auto"/>
                <w:u w:val="single"/>
              </w:rPr>
              <w:t xml:space="preserve"> on the board</w:t>
            </w:r>
            <w:r w:rsidR="009052E4" w:rsidRPr="009052E4">
              <w:rPr>
                <w:rFonts w:ascii="Times New Roman" w:hAnsi="Times New Roman" w:cs="Times New Roman"/>
                <w:color w:val="auto"/>
                <w:u w:val="single"/>
              </w:rPr>
              <w:t xml:space="preserve"> and demonstrate how to cook to other groups. So, I </w:t>
            </w:r>
            <w:r w:rsidR="009052E4" w:rsidRPr="009052E4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will give you </w:t>
            </w:r>
            <w:r w:rsidR="009052E4" w:rsidRPr="009052E4">
              <w:rPr>
                <w:rFonts w:ascii="Times New Roman" w:hAnsi="Times New Roman" w:cs="Times New Roman"/>
                <w:color w:val="auto"/>
                <w:u w:val="single"/>
              </w:rPr>
              <w:t xml:space="preserve">5 minutes. </w:t>
            </w:r>
            <w:r w:rsidR="00AA7EC3">
              <w:rPr>
                <w:rFonts w:ascii="Times New Roman" w:hAnsi="Times New Roman" w:cs="Times New Roman"/>
                <w:color w:val="auto"/>
                <w:u w:val="single"/>
              </w:rPr>
              <w:t xml:space="preserve">Please, focus on what to do, not on ingredients. And make sure </w:t>
            </w:r>
            <w:r w:rsidR="008F7596">
              <w:rPr>
                <w:rFonts w:ascii="Times New Roman" w:hAnsi="Times New Roman" w:cs="Times New Roman"/>
                <w:color w:val="auto"/>
                <w:u w:val="single"/>
              </w:rPr>
              <w:t xml:space="preserve">that </w:t>
            </w:r>
            <w:r w:rsidR="00AA7EC3">
              <w:rPr>
                <w:rFonts w:ascii="Times New Roman" w:hAnsi="Times New Roman" w:cs="Times New Roman"/>
                <w:color w:val="auto"/>
                <w:u w:val="single"/>
              </w:rPr>
              <w:t xml:space="preserve">all members show </w:t>
            </w:r>
            <w:r w:rsidR="008F7596">
              <w:rPr>
                <w:rFonts w:ascii="Times New Roman" w:hAnsi="Times New Roman" w:cs="Times New Roman"/>
                <w:color w:val="auto"/>
                <w:u w:val="single"/>
              </w:rPr>
              <w:t xml:space="preserve">same motions at each part. </w:t>
            </w:r>
          </w:p>
          <w:p w14:paraId="2745DC59" w14:textId="66FFC2F8" w:rsidR="009052E4" w:rsidRDefault="009052E4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>(Distribute papers to draw</w:t>
            </w:r>
            <w:r>
              <w:rPr>
                <w:rFonts w:ascii="Times New Roman" w:hAnsi="Times New Roman" w:cs="Times New Roman"/>
                <w:color w:val="auto"/>
              </w:rPr>
              <w:t>. Warn students when 1 minute left</w:t>
            </w:r>
            <w:r>
              <w:rPr>
                <w:rFonts w:ascii="Times New Roman" w:hAnsi="Times New Roman" w:cs="Times New Roman" w:hint="eastAsia"/>
                <w:color w:val="auto"/>
              </w:rPr>
              <w:t>)</w:t>
            </w:r>
          </w:p>
          <w:p w14:paraId="78494B8D" w14:textId="77777777" w:rsidR="009052E4" w:rsidRPr="009052E4" w:rsidRDefault="009052E4" w:rsidP="00472A8C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14:paraId="043FC9E6" w14:textId="156EC8DD" w:rsidR="00472A8C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Okay, please stick your drawings on the board. Here is a scotch tape. </w:t>
            </w:r>
          </w:p>
          <w:p w14:paraId="561C939C" w14:textId="77777777" w:rsidR="00054380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57B2E5" w14:textId="5226FCA2" w:rsidR="00054380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So, </w:t>
            </w:r>
            <w:r w:rsidR="00E069C4">
              <w:rPr>
                <w:rFonts w:ascii="Times New Roman" w:hAnsi="Times New Roman" w:cs="Times New Roman"/>
              </w:rPr>
              <w:t xml:space="preserve">I will call </w:t>
            </w:r>
            <w:r w:rsidR="009D3514">
              <w:rPr>
                <w:rFonts w:ascii="Times New Roman" w:hAnsi="Times New Roman" w:cs="Times New Roman"/>
              </w:rPr>
              <w:t>certain group with showing directions</w:t>
            </w:r>
            <w:r w:rsidR="00E069C4">
              <w:rPr>
                <w:rFonts w:ascii="Times New Roman" w:hAnsi="Times New Roman" w:cs="Times New Roman"/>
              </w:rPr>
              <w:t xml:space="preserve"> on the screen. Then show us motions you created with your members at the same time. </w:t>
            </w:r>
            <w:r w:rsidR="001F0569">
              <w:rPr>
                <w:rFonts w:ascii="Times New Roman" w:hAnsi="Times New Roman" w:cs="Times New Roman"/>
              </w:rPr>
              <w:t xml:space="preserve">Let’s start from </w:t>
            </w:r>
            <w:r w:rsidR="00080F1A">
              <w:rPr>
                <w:rFonts w:ascii="Times New Roman" w:hAnsi="Times New Roman" w:cs="Times New Roman"/>
              </w:rPr>
              <w:t>step 1.</w:t>
            </w:r>
          </w:p>
          <w:p w14:paraId="4200B796" w14:textId="56B4D1C3" w:rsidR="001E31DA" w:rsidRDefault="001E31DA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(Go through to final step.)</w:t>
            </w:r>
          </w:p>
          <w:p w14:paraId="71E00F43" w14:textId="77777777" w:rsidR="001E31DA" w:rsidRDefault="001E31DA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7FCBE6" w14:textId="3CF81CF2" w:rsidR="001E31DA" w:rsidRDefault="001E31DA" w:rsidP="00472A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Great job guys! So we got 4 kinds of foods from same recipe. Wonderful! Let’s check the photo of original. How is it? It looks so tasty, isn’t it? I hope you try to cook at your home. </w:t>
            </w:r>
          </w:p>
          <w:p w14:paraId="29D07B65" w14:textId="2C062ED7" w:rsidR="00054380" w:rsidRPr="009052E4" w:rsidRDefault="00054380" w:rsidP="00472A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C5F7F5" w14:textId="3BB66CFC" w:rsidR="00BF0B63" w:rsidRPr="00BF0B63" w:rsidRDefault="00BF0B63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93"/>
        <w:gridCol w:w="7758"/>
      </w:tblGrid>
      <w:tr w:rsidR="00F6216E" w:rsidRPr="001B01EF" w14:paraId="670C7A51" w14:textId="77777777">
        <w:tc>
          <w:tcPr>
            <w:tcW w:w="9576" w:type="dxa"/>
            <w:gridSpan w:val="3"/>
          </w:tcPr>
          <w:p w14:paraId="7F25C53C" w14:textId="52E8D39C" w:rsidR="00F6216E" w:rsidRPr="001B01EF" w:rsidRDefault="00BF0B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Post-Activity</w:t>
            </w:r>
          </w:p>
        </w:tc>
      </w:tr>
      <w:tr w:rsidR="00F6216E" w:rsidRPr="001B01EF" w14:paraId="515C89EC" w14:textId="77777777">
        <w:tc>
          <w:tcPr>
            <w:tcW w:w="9576" w:type="dxa"/>
            <w:gridSpan w:val="3"/>
          </w:tcPr>
          <w:p w14:paraId="64BD6870" w14:textId="4AD546F2" w:rsidR="00F6216E" w:rsidRPr="001B01EF" w:rsidRDefault="00E73033" w:rsidP="002604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</w:p>
        </w:tc>
      </w:tr>
      <w:tr w:rsidR="00766F6E" w:rsidRPr="001B01EF" w14:paraId="51441785" w14:textId="77777777" w:rsidTr="007F5A65">
        <w:tc>
          <w:tcPr>
            <w:tcW w:w="925" w:type="dxa"/>
          </w:tcPr>
          <w:p w14:paraId="6623F886" w14:textId="77777777" w:rsidR="00766F6E" w:rsidRPr="001B01EF" w:rsidRDefault="00766F6E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893" w:type="dxa"/>
          </w:tcPr>
          <w:p w14:paraId="0D022C10" w14:textId="77777777" w:rsidR="00766F6E" w:rsidRPr="001B01EF" w:rsidRDefault="00766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14:paraId="27610D33" w14:textId="77777777" w:rsidR="00766F6E" w:rsidRPr="001B01EF" w:rsidRDefault="009D6920" w:rsidP="009D69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</w:tr>
      <w:tr w:rsidR="00766F6E" w:rsidRPr="009D6920" w14:paraId="6BB5EFCA" w14:textId="77777777" w:rsidTr="007F5A65">
        <w:tc>
          <w:tcPr>
            <w:tcW w:w="925" w:type="dxa"/>
          </w:tcPr>
          <w:p w14:paraId="31B1773B" w14:textId="77777777" w:rsidR="00A6423F" w:rsidRDefault="00A6423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864D520" w14:textId="3B7681F8" w:rsidR="00766F6E" w:rsidRPr="001B01EF" w:rsidRDefault="0026047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701">
              <w:rPr>
                <w:rFonts w:ascii="Times New Roman" w:hAnsi="Times New Roman" w:cs="Times New Roman" w:hint="eastAsia"/>
              </w:rPr>
              <w:t>mins</w:t>
            </w:r>
          </w:p>
          <w:p w14:paraId="5F50FD52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11324AE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67304A6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5861B30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E08A397" w14:textId="77777777" w:rsidR="00A60378" w:rsidRDefault="00A603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4C789585" w14:textId="77777777" w:rsidR="00A60378" w:rsidRDefault="00A603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211744C4" w14:textId="77777777" w:rsidR="00C24DD3" w:rsidRDefault="00C24DD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661519EA" w14:textId="77777777" w:rsidR="00C24DD3" w:rsidRDefault="00C24DD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2900757" w14:textId="77777777" w:rsidR="00C24DD3" w:rsidRDefault="00C24DD3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14CDD3D6" w14:textId="53725560" w:rsidR="00F71B4B" w:rsidRPr="001B01EF" w:rsidRDefault="0026047C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1min</w:t>
            </w:r>
          </w:p>
          <w:p w14:paraId="37447296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57ECC706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319C058D" w14:textId="77777777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13E04A1" w14:textId="3F6EF180" w:rsidR="00F71B4B" w:rsidRPr="001B01EF" w:rsidRDefault="00F71B4B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0037CF81" w14:textId="77777777" w:rsidR="00A6423F" w:rsidRDefault="00A6423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444A36" w14:textId="77777777" w:rsidR="00766F6E" w:rsidRPr="001B01EF" w:rsidRDefault="000566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Whole class</w:t>
            </w:r>
          </w:p>
          <w:p w14:paraId="2DDFDC86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1BDCFF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7F9CDB8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555F6B1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E5CD46" w14:textId="77777777" w:rsidR="00D36142" w:rsidRPr="001B01EF" w:rsidRDefault="00D3614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F4DEF9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1AD8EB" w14:textId="77777777" w:rsidR="00D531E2" w:rsidRPr="001B01EF" w:rsidRDefault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14:paraId="366D40BF" w14:textId="157B3E97" w:rsidR="00784701" w:rsidRDefault="00784701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41CF60E" w14:textId="1EBCF77B" w:rsidR="001E31DA" w:rsidRDefault="001E31DA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Sharing your </w:t>
            </w:r>
            <w:r>
              <w:rPr>
                <w:rFonts w:ascii="Times New Roman" w:hAnsi="Times New Roman" w:cs="Times New Roman"/>
                <w:b/>
              </w:rPr>
              <w:t>own</w:t>
            </w:r>
            <w:r>
              <w:rPr>
                <w:rFonts w:ascii="Times New Roman" w:hAnsi="Times New Roman" w:cs="Times New Roman" w:hint="eastAsia"/>
                <w:b/>
              </w:rPr>
              <w:t xml:space="preserve"> tips in ki</w:t>
            </w:r>
            <w:r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 w:hint="eastAsia"/>
                <w:b/>
              </w:rPr>
              <w:t>chen</w:t>
            </w:r>
          </w:p>
          <w:p w14:paraId="4551B5AC" w14:textId="66825DB9" w:rsidR="00784701" w:rsidRDefault="00464585" w:rsidP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 w</w:t>
            </w:r>
            <w:r w:rsidR="001E31DA">
              <w:rPr>
                <w:rFonts w:ascii="Times New Roman" w:hAnsi="Times New Roman" w:cs="Times New Roman"/>
              </w:rPr>
              <w:t>e got</w:t>
            </w:r>
            <w:r w:rsidR="00DF3556">
              <w:rPr>
                <w:rFonts w:ascii="Times New Roman" w:hAnsi="Times New Roman" w:cs="Times New Roman"/>
              </w:rPr>
              <w:t xml:space="preserve"> familiar with variety of </w:t>
            </w:r>
            <w:r w:rsidR="001E31DA">
              <w:rPr>
                <w:rFonts w:ascii="Times New Roman" w:hAnsi="Times New Roman" w:cs="Times New Roman"/>
              </w:rPr>
              <w:t xml:space="preserve">wards </w:t>
            </w:r>
            <w:r>
              <w:rPr>
                <w:rFonts w:ascii="Times New Roman" w:hAnsi="Times New Roman" w:cs="Times New Roman"/>
              </w:rPr>
              <w:t>we can use in kitch</w:t>
            </w:r>
            <w:r w:rsidR="00E667D4">
              <w:rPr>
                <w:rFonts w:ascii="Times New Roman" w:hAnsi="Times New Roman" w:cs="Times New Roman"/>
              </w:rPr>
              <w:t>en. And I think you have your own</w:t>
            </w:r>
            <w:r>
              <w:rPr>
                <w:rFonts w:ascii="Times New Roman" w:hAnsi="Times New Roman" w:cs="Times New Roman"/>
              </w:rPr>
              <w:t xml:space="preserve"> tips for cooking well something like ramen, cleaning after cooking, storing foods and everything. Thin</w:t>
            </w:r>
            <w:r w:rsidR="00A60378">
              <w:rPr>
                <w:rFonts w:ascii="Times New Roman" w:hAnsi="Times New Roman" w:cs="Times New Roman"/>
              </w:rPr>
              <w:t>k about tips you want to share and talk with person next you</w:t>
            </w:r>
            <w:r w:rsidR="008E515B">
              <w:rPr>
                <w:rFonts w:ascii="Times New Roman" w:hAnsi="Times New Roman" w:cs="Times New Roman"/>
              </w:rPr>
              <w:t xml:space="preserve"> in pair</w:t>
            </w:r>
            <w:r w:rsidR="00A60378">
              <w:rPr>
                <w:rFonts w:ascii="Times New Roman" w:hAnsi="Times New Roman" w:cs="Times New Roman"/>
              </w:rPr>
              <w:t xml:space="preserve">. I will give you 2 minutes. </w:t>
            </w:r>
          </w:p>
          <w:p w14:paraId="14B5CA81" w14:textId="77777777" w:rsidR="00C24DD3" w:rsidRDefault="00C24DD3" w:rsidP="007847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266C4A" w14:textId="77777777" w:rsidR="00C24DD3" w:rsidRDefault="00C24DD3" w:rsidP="0078470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FBF7D7" w14:textId="1ED81A07" w:rsidR="00A60378" w:rsidRDefault="00A60378" w:rsidP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(2 minutes later, let some students </w:t>
            </w:r>
            <w:r w:rsidR="006562D0">
              <w:rPr>
                <w:rFonts w:ascii="Times New Roman" w:hAnsi="Times New Roman" w:cs="Times New Roman"/>
              </w:rPr>
              <w:t>share stories.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15FAC47" w14:textId="109E2E3D" w:rsidR="00A60378" w:rsidRPr="001E31DA" w:rsidRDefault="00A60378" w:rsidP="007847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any impressive tips you heard?  What </w:t>
            </w:r>
            <w:r w:rsidR="006562D0">
              <w:rPr>
                <w:rFonts w:ascii="Times New Roman" w:hAnsi="Times New Roman" w:cs="Times New Roman"/>
              </w:rPr>
              <w:t xml:space="preserve">is it? </w:t>
            </w:r>
          </w:p>
          <w:p w14:paraId="027D7BB1" w14:textId="77777777" w:rsidR="001E31DA" w:rsidRPr="001E31DA" w:rsidRDefault="001E31DA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1E81089" w14:textId="1859BA6D" w:rsidR="00D531E2" w:rsidRPr="001B01EF" w:rsidRDefault="00D531E2" w:rsidP="0078470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01EF">
              <w:rPr>
                <w:rFonts w:ascii="Times New Roman" w:hAnsi="Times New Roman" w:cs="Times New Roman" w:hint="eastAsia"/>
                <w:b/>
              </w:rPr>
              <w:t>Wrap-up</w:t>
            </w:r>
          </w:p>
          <w:p w14:paraId="3B9B3745" w14:textId="11C87913" w:rsidR="00F71B4B" w:rsidRDefault="00D531E2" w:rsidP="006562D0">
            <w:pPr>
              <w:spacing w:line="240" w:lineRule="auto"/>
              <w:ind w:firstLine="20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 xml:space="preserve">Did you have fun today? </w:t>
            </w:r>
            <w:r w:rsidR="006562D0">
              <w:rPr>
                <w:rFonts w:ascii="Times New Roman" w:hAnsi="Times New Roman" w:cs="Times New Roman"/>
              </w:rPr>
              <w:t xml:space="preserve">I wanted to let you know that we can broaden our world to enjoy and make our life better </w:t>
            </w:r>
            <w:r w:rsidR="00CB1693">
              <w:rPr>
                <w:rFonts w:ascii="Times New Roman" w:hAnsi="Times New Roman" w:cs="Times New Roman"/>
              </w:rPr>
              <w:t xml:space="preserve">by </w:t>
            </w:r>
            <w:r w:rsidR="006562D0">
              <w:rPr>
                <w:rFonts w:ascii="Times New Roman" w:hAnsi="Times New Roman" w:cs="Times New Roman"/>
              </w:rPr>
              <w:t xml:space="preserve">using English. </w:t>
            </w:r>
            <w:r w:rsidR="00F71B4B" w:rsidRPr="001B01EF">
              <w:rPr>
                <w:rFonts w:ascii="Times New Roman" w:hAnsi="Times New Roman" w:cs="Times New Roman" w:hint="eastAsia"/>
              </w:rPr>
              <w:t xml:space="preserve"> </w:t>
            </w:r>
            <w:r w:rsidR="006562D0">
              <w:rPr>
                <w:rFonts w:ascii="Times New Roman" w:hAnsi="Times New Roman" w:cs="Times New Roman"/>
              </w:rPr>
              <w:t>Just give it a try everything from</w:t>
            </w:r>
            <w:r w:rsidR="00CB1693">
              <w:rPr>
                <w:rFonts w:ascii="Times New Roman" w:hAnsi="Times New Roman" w:cs="Times New Roman"/>
              </w:rPr>
              <w:t xml:space="preserve"> the part </w:t>
            </w:r>
            <w:r w:rsidR="006562D0">
              <w:rPr>
                <w:rFonts w:ascii="Times New Roman" w:hAnsi="Times New Roman" w:cs="Times New Roman"/>
              </w:rPr>
              <w:t xml:space="preserve">you feel a little interest! </w:t>
            </w:r>
          </w:p>
          <w:p w14:paraId="06998445" w14:textId="77777777" w:rsidR="006512A5" w:rsidRPr="001B01EF" w:rsidRDefault="006512A5" w:rsidP="006512A5">
            <w:pPr>
              <w:spacing w:line="240" w:lineRule="auto"/>
              <w:ind w:left="304" w:hanging="284"/>
              <w:rPr>
                <w:rFonts w:ascii="Times New Roman" w:hAnsi="Times New Roman" w:cs="Times New Roman"/>
              </w:rPr>
            </w:pPr>
          </w:p>
          <w:p w14:paraId="4CA42696" w14:textId="201DE04F" w:rsidR="00D531E2" w:rsidRPr="00F71B4B" w:rsidRDefault="00F71B4B" w:rsidP="00F71B4B">
            <w:pPr>
              <w:spacing w:line="240" w:lineRule="auto"/>
              <w:ind w:left="304" w:hanging="284"/>
              <w:rPr>
                <w:rFonts w:ascii="Times New Roman" w:hAnsi="Times New Roman" w:cs="Times New Roman"/>
              </w:rPr>
            </w:pPr>
            <w:r w:rsidRPr="001B01EF">
              <w:rPr>
                <w:rFonts w:ascii="Times New Roman" w:hAnsi="Times New Roman" w:cs="Times New Roman" w:hint="eastAsia"/>
              </w:rPr>
              <w:t>T</w:t>
            </w:r>
            <w:r w:rsidR="006562D0">
              <w:rPr>
                <w:rFonts w:ascii="Times New Roman" w:hAnsi="Times New Roman" w:cs="Times New Roman" w:hint="eastAsia"/>
              </w:rPr>
              <w:t>hank you for your cooperation today</w:t>
            </w:r>
            <w:r w:rsidR="00DF0584">
              <w:rPr>
                <w:rFonts w:ascii="Times New Roman" w:hAnsi="Times New Roman" w:cs="Times New Roman"/>
              </w:rPr>
              <w:t>!</w:t>
            </w:r>
          </w:p>
          <w:p w14:paraId="50691E22" w14:textId="77777777" w:rsidR="002906A1" w:rsidRPr="006562D0" w:rsidRDefault="002906A1" w:rsidP="00D531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6EC65F" w14:textId="77777777" w:rsidR="00974526" w:rsidRPr="00DF0584" w:rsidRDefault="00974526" w:rsidP="008573A9">
      <w:pPr>
        <w:spacing w:before="100" w:after="100" w:line="240" w:lineRule="auto"/>
      </w:pPr>
    </w:p>
    <w:sectPr w:rsidR="00974526" w:rsidRPr="00DF0584" w:rsidSect="008573A9">
      <w:headerReference w:type="default" r:id="rId31"/>
      <w:headerReference w:type="firs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FD8B0" w14:textId="77777777" w:rsidR="00E9528C" w:rsidRDefault="00E9528C">
      <w:pPr>
        <w:spacing w:line="240" w:lineRule="auto"/>
      </w:pPr>
      <w:r>
        <w:separator/>
      </w:r>
    </w:p>
  </w:endnote>
  <w:endnote w:type="continuationSeparator" w:id="0">
    <w:p w14:paraId="2CDAC173" w14:textId="77777777" w:rsidR="00E9528C" w:rsidRDefault="00E95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D09F7" w14:textId="77777777" w:rsidR="00E9528C" w:rsidRDefault="00E9528C">
      <w:pPr>
        <w:spacing w:line="240" w:lineRule="auto"/>
      </w:pPr>
      <w:r>
        <w:separator/>
      </w:r>
    </w:p>
  </w:footnote>
  <w:footnote w:type="continuationSeparator" w:id="0">
    <w:p w14:paraId="71F90866" w14:textId="77777777" w:rsidR="00E9528C" w:rsidRDefault="00E95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D713" w14:textId="11E76D6E" w:rsidR="00D6105F" w:rsidRPr="0048093E" w:rsidRDefault="00E05E92" w:rsidP="0048093E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before="720" w:line="240" w:lineRule="auto"/>
      <w:jc w:val="center"/>
      <w:rPr>
        <w:rFonts w:ascii="Times New Roman" w:hAnsi="Times New Roman" w:cs="Times New Roman"/>
      </w:rPr>
    </w:pPr>
    <w:r>
      <w:rPr>
        <w:sz w:val="32"/>
        <w:szCs w:val="32"/>
      </w:rPr>
      <w:t>Reading Lesson Plan</w:t>
    </w:r>
  </w:p>
  <w:p w14:paraId="0F07E486" w14:textId="77777777" w:rsidR="00D6105F" w:rsidRDefault="00D6105F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15F81" w14:textId="77777777" w:rsidR="00D6105F" w:rsidRDefault="00D6105F" w:rsidP="0048093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>Questions about video clips -</w:t>
    </w:r>
    <w:r w:rsidRPr="002C6E0E">
      <w:rPr>
        <w:sz w:val="32"/>
        <w:szCs w:val="32"/>
      </w:rPr>
      <w:t>The nap partner 02</w:t>
    </w:r>
  </w:p>
  <w:p w14:paraId="7CD9B2D3" w14:textId="77777777" w:rsidR="00D6105F" w:rsidRPr="0048093E" w:rsidRDefault="00D6105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E"/>
    <w:rsid w:val="00025B18"/>
    <w:rsid w:val="000272E7"/>
    <w:rsid w:val="00036616"/>
    <w:rsid w:val="000509B0"/>
    <w:rsid w:val="00054380"/>
    <w:rsid w:val="00056663"/>
    <w:rsid w:val="0005719F"/>
    <w:rsid w:val="000758BB"/>
    <w:rsid w:val="000807DD"/>
    <w:rsid w:val="00080F1A"/>
    <w:rsid w:val="000D477D"/>
    <w:rsid w:val="000D51FC"/>
    <w:rsid w:val="000E5126"/>
    <w:rsid w:val="000F1467"/>
    <w:rsid w:val="000F7F5A"/>
    <w:rsid w:val="00127763"/>
    <w:rsid w:val="001606B9"/>
    <w:rsid w:val="001A66A0"/>
    <w:rsid w:val="001B01EF"/>
    <w:rsid w:val="001B2DB5"/>
    <w:rsid w:val="001D72EA"/>
    <w:rsid w:val="001E31DA"/>
    <w:rsid w:val="001F0569"/>
    <w:rsid w:val="001F3418"/>
    <w:rsid w:val="002469C4"/>
    <w:rsid w:val="00254D8F"/>
    <w:rsid w:val="00256629"/>
    <w:rsid w:val="0026047C"/>
    <w:rsid w:val="00264ACA"/>
    <w:rsid w:val="002864DD"/>
    <w:rsid w:val="002906A1"/>
    <w:rsid w:val="002944D9"/>
    <w:rsid w:val="002A3C07"/>
    <w:rsid w:val="002A67B0"/>
    <w:rsid w:val="002C6E0E"/>
    <w:rsid w:val="0033094A"/>
    <w:rsid w:val="00330D6A"/>
    <w:rsid w:val="003536A5"/>
    <w:rsid w:val="00362F1A"/>
    <w:rsid w:val="003A4BC1"/>
    <w:rsid w:val="003A7DC5"/>
    <w:rsid w:val="003C0D2B"/>
    <w:rsid w:val="00434386"/>
    <w:rsid w:val="00452AE7"/>
    <w:rsid w:val="00464585"/>
    <w:rsid w:val="00472A8C"/>
    <w:rsid w:val="0048093E"/>
    <w:rsid w:val="00500958"/>
    <w:rsid w:val="0050171E"/>
    <w:rsid w:val="00533F13"/>
    <w:rsid w:val="0053730E"/>
    <w:rsid w:val="005443A7"/>
    <w:rsid w:val="00585A4A"/>
    <w:rsid w:val="005A235A"/>
    <w:rsid w:val="005A2D1D"/>
    <w:rsid w:val="005B6A41"/>
    <w:rsid w:val="005D6AF9"/>
    <w:rsid w:val="005F1735"/>
    <w:rsid w:val="005F4BAA"/>
    <w:rsid w:val="00650726"/>
    <w:rsid w:val="006512A5"/>
    <w:rsid w:val="006562D0"/>
    <w:rsid w:val="006848CC"/>
    <w:rsid w:val="006B3FEE"/>
    <w:rsid w:val="006E7926"/>
    <w:rsid w:val="00711175"/>
    <w:rsid w:val="007509B4"/>
    <w:rsid w:val="00766F6E"/>
    <w:rsid w:val="00784701"/>
    <w:rsid w:val="007A5360"/>
    <w:rsid w:val="007E6EB5"/>
    <w:rsid w:val="007F24E8"/>
    <w:rsid w:val="007F5A65"/>
    <w:rsid w:val="007F7210"/>
    <w:rsid w:val="00855528"/>
    <w:rsid w:val="008573A9"/>
    <w:rsid w:val="008C2A00"/>
    <w:rsid w:val="008E515B"/>
    <w:rsid w:val="008E7B74"/>
    <w:rsid w:val="008F148E"/>
    <w:rsid w:val="008F7596"/>
    <w:rsid w:val="009052E4"/>
    <w:rsid w:val="00932801"/>
    <w:rsid w:val="0093562C"/>
    <w:rsid w:val="00951774"/>
    <w:rsid w:val="00955E94"/>
    <w:rsid w:val="009708D0"/>
    <w:rsid w:val="00974526"/>
    <w:rsid w:val="00980D7B"/>
    <w:rsid w:val="009D3514"/>
    <w:rsid w:val="009D6920"/>
    <w:rsid w:val="00A35187"/>
    <w:rsid w:val="00A5117E"/>
    <w:rsid w:val="00A60378"/>
    <w:rsid w:val="00A6423F"/>
    <w:rsid w:val="00A830F1"/>
    <w:rsid w:val="00A8377D"/>
    <w:rsid w:val="00A91FE2"/>
    <w:rsid w:val="00AA7EC3"/>
    <w:rsid w:val="00B13FBA"/>
    <w:rsid w:val="00B17822"/>
    <w:rsid w:val="00B20C57"/>
    <w:rsid w:val="00BE110D"/>
    <w:rsid w:val="00BE4B32"/>
    <w:rsid w:val="00BF0B63"/>
    <w:rsid w:val="00C048A0"/>
    <w:rsid w:val="00C074CA"/>
    <w:rsid w:val="00C07C45"/>
    <w:rsid w:val="00C103B2"/>
    <w:rsid w:val="00C121FE"/>
    <w:rsid w:val="00C20FFC"/>
    <w:rsid w:val="00C24DD3"/>
    <w:rsid w:val="00C30AF6"/>
    <w:rsid w:val="00C31EA1"/>
    <w:rsid w:val="00C47ADA"/>
    <w:rsid w:val="00C755EA"/>
    <w:rsid w:val="00CB1693"/>
    <w:rsid w:val="00CE5D27"/>
    <w:rsid w:val="00D0565D"/>
    <w:rsid w:val="00D30B50"/>
    <w:rsid w:val="00D36142"/>
    <w:rsid w:val="00D51549"/>
    <w:rsid w:val="00D531E2"/>
    <w:rsid w:val="00D60437"/>
    <w:rsid w:val="00D6105F"/>
    <w:rsid w:val="00D6190E"/>
    <w:rsid w:val="00DB0E69"/>
    <w:rsid w:val="00DB3603"/>
    <w:rsid w:val="00DC54DA"/>
    <w:rsid w:val="00DE1B30"/>
    <w:rsid w:val="00DE7B4E"/>
    <w:rsid w:val="00DF0584"/>
    <w:rsid w:val="00DF3556"/>
    <w:rsid w:val="00DF681B"/>
    <w:rsid w:val="00E010A2"/>
    <w:rsid w:val="00E05E92"/>
    <w:rsid w:val="00E069C4"/>
    <w:rsid w:val="00E10C93"/>
    <w:rsid w:val="00E60C1D"/>
    <w:rsid w:val="00E667D4"/>
    <w:rsid w:val="00E73033"/>
    <w:rsid w:val="00E73FB9"/>
    <w:rsid w:val="00E741D9"/>
    <w:rsid w:val="00E8136D"/>
    <w:rsid w:val="00E9528C"/>
    <w:rsid w:val="00EA0DB9"/>
    <w:rsid w:val="00EE16AE"/>
    <w:rsid w:val="00EE6461"/>
    <w:rsid w:val="00F0076C"/>
    <w:rsid w:val="00F00FF3"/>
    <w:rsid w:val="00F46444"/>
    <w:rsid w:val="00F52705"/>
    <w:rsid w:val="00F6216E"/>
    <w:rsid w:val="00F71B4B"/>
    <w:rsid w:val="00F87F92"/>
    <w:rsid w:val="00F9587F"/>
    <w:rsid w:val="00FA0EE9"/>
    <w:rsid w:val="00FC1AE2"/>
    <w:rsid w:val="00FC4408"/>
    <w:rsid w:val="00FD2273"/>
    <w:rsid w:val="00FD62AD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E73A"/>
  <w15:docId w15:val="{6D214DEE-95DE-4D8E-BECA-F217F3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table" w:styleId="af3">
    <w:name w:val="Table Grid"/>
    <w:basedOn w:val="a1"/>
    <w:uiPriority w:val="59"/>
    <w:rsid w:val="007111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1F3418"/>
  </w:style>
  <w:style w:type="paragraph" w:styleId="af5">
    <w:name w:val="footer"/>
    <w:basedOn w:val="a"/>
    <w:link w:val="Char0"/>
    <w:uiPriority w:val="99"/>
    <w:unhideWhenUsed/>
    <w:rsid w:val="001F34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1F3418"/>
  </w:style>
  <w:style w:type="character" w:styleId="af6">
    <w:name w:val="annotation reference"/>
    <w:basedOn w:val="a0"/>
    <w:uiPriority w:val="99"/>
    <w:semiHidden/>
    <w:unhideWhenUsed/>
    <w:rsid w:val="00A8377D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A8377D"/>
  </w:style>
  <w:style w:type="character" w:customStyle="1" w:styleId="Char1">
    <w:name w:val="메모 텍스트 Char"/>
    <w:basedOn w:val="a0"/>
    <w:link w:val="af7"/>
    <w:uiPriority w:val="99"/>
    <w:semiHidden/>
    <w:rsid w:val="00A8377D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A8377D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A8377D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A8377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A8377D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DF0584"/>
    <w:pPr>
      <w:spacing w:before="100" w:beforeAutospacing="1" w:after="100" w:afterAutospacing="1" w:line="240" w:lineRule="auto"/>
    </w:pPr>
    <w:rPr>
      <w:rFonts w:ascii="굴림" w:eastAsia="굴림" w:hAnsi="굴림" w:cs="굴림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seasonwithspice.com/2014/08/thai-grilled-fish-taco-recipe.html" TargetMode="External"/><Relationship Id="rId13" Type="http://schemas.openxmlformats.org/officeDocument/2006/relationships/hyperlink" Target="http://www.finecooking.com/item/44644/how-to-cut-julienne-strips" TargetMode="External"/><Relationship Id="rId18" Type="http://schemas.openxmlformats.org/officeDocument/2006/relationships/hyperlink" Target="https://ww2.kqed.org/bayareabites/2014/08/27/get-your-sweet-grill-on-grilled-corn-pepper-tomato-and-arugula-salad-with-feta/" TargetMode="External"/><Relationship Id="rId26" Type="http://schemas.openxmlformats.org/officeDocument/2006/relationships/hyperlink" Target="http://www.mykitchenaddiction.com/2011/02/perfectly-drizzled-chocolate-wfm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amy.com/stock-photo-cooked-and-uncooked-spaghetti-to-represent-polymer-chains-19284510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kinnytaste.com/cajun-shrimp-in-foil/" TargetMode="External"/><Relationship Id="rId12" Type="http://schemas.openxmlformats.org/officeDocument/2006/relationships/hyperlink" Target="http://www.5dollardinners.com/how-to-seed-and-dic-a-cucumber/" TargetMode="External"/><Relationship Id="rId17" Type="http://schemas.openxmlformats.org/officeDocument/2006/relationships/hyperlink" Target="http://www.simplyscratch.com/2013/04/potato-chip-crusted-chicken-tenders.html" TargetMode="External"/><Relationship Id="rId25" Type="http://schemas.openxmlformats.org/officeDocument/2006/relationships/hyperlink" Target="http://www.thegunnysack.com/chocolate-glazed-donut-whoopie-pie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ijekini.com/index.php/hosen-sweet-corn-kernel-thailand-400-gm.html" TargetMode="External"/><Relationship Id="rId20" Type="http://schemas.openxmlformats.org/officeDocument/2006/relationships/hyperlink" Target="http://muslimeater.com/2015/12/18/red-meat-a-little-rare-is-okay-and-tastes-better/" TargetMode="External"/><Relationship Id="rId29" Type="http://schemas.openxmlformats.org/officeDocument/2006/relationships/hyperlink" Target="http://www.burgerking.co.uk/menu/crispy-tender-chick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od52.com/blog/13504-the-easiest-way-to-seed-a-chile-pepper" TargetMode="External"/><Relationship Id="rId24" Type="http://schemas.openxmlformats.org/officeDocument/2006/relationships/hyperlink" Target="https://www.dadcooksdinner.com/swiss-chard-gratin/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food52.com/blog/13504-the-easiest-way-to-seed-a-chile-pepper" TargetMode="External"/><Relationship Id="rId23" Type="http://schemas.openxmlformats.org/officeDocument/2006/relationships/hyperlink" Target="https://www.landolakes.com/blog/recipe-buzz-sup-reg;-sup/2009/september-2009/cheesy-bacon-movie-night-treat/" TargetMode="External"/><Relationship Id="rId28" Type="http://schemas.openxmlformats.org/officeDocument/2006/relationships/hyperlink" Target="https://agirlworthsaving.net/2013/10/gluten-free-oven-baked-crispy-chicken.html" TargetMode="External"/><Relationship Id="rId10" Type="http://schemas.openxmlformats.org/officeDocument/2006/relationships/hyperlink" Target="https://www.youtube.com/watch?v=7A_XKnDATE8" TargetMode="External"/><Relationship Id="rId19" Type="http://schemas.openxmlformats.org/officeDocument/2006/relationships/hyperlink" Target="https://www.certifiedangusbeef.com/kitchen/doneness.ph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hanadujour.com/2014/03/28/grilled-chicken-piccata/" TargetMode="External"/><Relationship Id="rId14" Type="http://schemas.openxmlformats.org/officeDocument/2006/relationships/hyperlink" Target="https://vegetarian-recipes.wonderhowto.com/how-to/cut-bell-pepper-into-strips-and-dice-into-cubes-397253/" TargetMode="External"/><Relationship Id="rId22" Type="http://schemas.openxmlformats.org/officeDocument/2006/relationships/hyperlink" Target="http://siftandwhisk.com/blog/homemade-funfetti-cupcakes-baby-sprinkle/" TargetMode="External"/><Relationship Id="rId27" Type="http://schemas.openxmlformats.org/officeDocument/2006/relationships/hyperlink" Target="https://royalgram.co.uk/chocolate-donut-cake-with-nutella-chocolate-buttercream-drizzle-on-top-tag/" TargetMode="External"/><Relationship Id="rId30" Type="http://schemas.openxmlformats.org/officeDocument/2006/relationships/hyperlink" Target="https://www.amazon.com/THAT-That-Frozen-Thawing-Plate/dp/B00KGWNVL2http://www.yellowblissroad.com/how-to-thaw-ground-beef-in-under-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15A1-7284-4CD3-B349-8DB9766C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HAYANG</cp:lastModifiedBy>
  <cp:revision>21</cp:revision>
  <dcterms:created xsi:type="dcterms:W3CDTF">2017-04-18T04:56:00Z</dcterms:created>
  <dcterms:modified xsi:type="dcterms:W3CDTF">2017-04-19T14:00:00Z</dcterms:modified>
</cp:coreProperties>
</file>