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4C2366">
            <w:pPr>
              <w:spacing w:line="240" w:lineRule="auto"/>
              <w:jc w:val="cente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847587</wp:posOffset>
                      </wp:positionH>
                      <wp:positionV relativeFrom="paragraph">
                        <wp:posOffset>50110</wp:posOffset>
                      </wp:positionV>
                      <wp:extent cx="87464" cy="79513"/>
                      <wp:effectExtent l="0" t="0" r="27305" b="15875"/>
                      <wp:wrapNone/>
                      <wp:docPr id="4" name="직사각형 4"/>
                      <wp:cNvGraphicFramePr/>
                      <a:graphic xmlns:a="http://schemas.openxmlformats.org/drawingml/2006/main">
                        <a:graphicData uri="http://schemas.microsoft.com/office/word/2010/wordprocessingShape">
                          <wps:wsp>
                            <wps:cNvSpPr/>
                            <wps:spPr>
                              <a:xfrm>
                                <a:off x="0" y="0"/>
                                <a:ext cx="87464" cy="7951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35D72" id="직사각형 4" o:spid="_x0000_s1026" style="position:absolute;left:0;text-align:left;margin-left:66.75pt;margin-top:3.95pt;width:6.9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7owIAAKwFAAAOAAAAZHJzL2Uyb0RvYy54bWysVM1OGzEQvlfqO1i+l82m4S9igyIQVSUE&#10;qFBxNl6bXcn2uLaTTXqj74DUN+ilhz5XRd+hY+9PKEU9oObgzOzMfJ75PDMHhyutyFI4X4MpaL41&#10;okQYDmVtbgv68erkzR4lPjBTMgVGFHQtPD2cvX510NipGEMFqhSOIIjx08YWtArBTrPM80po5rfA&#10;CoNGCU6zgKq7zUrHGkTXKhuPRjtZA660DrjwHr8et0Y6S/hSCh7OpfQiEFVQzC2k06XzJp7Z7IBN&#10;bx2zVc27NNgLstCsNnjpAHXMAiMLV/8FpWvuwIMMWxx0BlLWXKQasJp89KSay4pZkWpBcrwdaPL/&#10;D5afLS8cqcuCTigxTOMTPXy7e/jy/eePu19f78kkMtRYP0XHS3vhOs2jGMtdSafjPxZCVonV9cCq&#10;WAXC8ePe7mQHwTladve387cRMduEWufDOwGaRKGgDp8sMcmWpz60rr1LvMmDqsuTWqmkxDYRR8qR&#10;JcMHDqu8A//DS5kXBWKOMTKL1bf1JimslYh4ynwQEpnDCscp4dSzm2QY58KEvDVVrBRtjtsj/PVZ&#10;9uknQhJgRJZY3YDdAfSeLUiP3dLT+cdQkVp+CB79K7E2eIhIN4MJQ7CuDbjnABRW1d3c+vcktdRE&#10;lm6gXGNfOWgHzlt+UuPznjIfLpjDCcNZxK0RzvGQCpqCQidRUoH7/Nz36I+Nj1ZKGpzYgvpPC+YE&#10;Jeq9wZHYzyeTOOJJmWzvjlFxjy03jy1moY8AeybH/WR5EqN/UL0oHehrXC7zeCuamOF4d0F5cL1y&#10;FNpNguuJi/k8ueFYWxZOzaXlETyyGtv3anXNnO16POBonEE/3Wz6pNVb3xhpYL4IIOs0BxteO75x&#10;JaTG6dZX3DmP9eS1WbKz3wAAAP//AwBQSwMEFAAGAAgAAAAhAGqxxO7cAAAACAEAAA8AAABkcnMv&#10;ZG93bnJldi54bWxMj81OwzAQhO9IvIO1SNyoQ1MSGuJUCClIcKP0wHEbL3FU/wTbTcPb457ocTSj&#10;mW/qzWw0m8iHwVkB94sMGNnOycH2Anaf7d0jsBDRStTOkoBfCrBprq9qrKQ72Q+atrFnqcSGCgWo&#10;GMeK89ApMhgWbiSbvG/nDcYkfc+lx1MqN5ovs6zgBgebFhSO9KKoO2yPRkARd18Yf978AdevGqey&#10;aFX7LsTtzfz8BCzSHP/DcMZP6NAkpr07WhmYTjrPH1JUQLkGdvZXZQ5sL2CZrYA3Nb880PwBAAD/&#10;/wMAUEsBAi0AFAAGAAgAAAAhALaDOJL+AAAA4QEAABMAAAAAAAAAAAAAAAAAAAAAAFtDb250ZW50&#10;X1R5cGVzXS54bWxQSwECLQAUAAYACAAAACEAOP0h/9YAAACUAQAACwAAAAAAAAAAAAAAAAAvAQAA&#10;X3JlbHMvLnJlbHNQSwECLQAUAAYACAAAACEAmC/ve6MCAACsBQAADgAAAAAAAAAAAAAAAAAuAgAA&#10;ZHJzL2Uyb0RvYy54bWxQSwECLQAUAAYACAAAACEAarHE7twAAAAIAQAADwAAAAAAAAAAAAAAAAD9&#10;BAAAZHJzL2Rvd25yZXYueG1sUEsFBgAAAAAEAAQA8wAAAAYGAAAAAA==&#10;" fillcolor="black [3213]" strokecolor="black [3213]" strokeweight="2pt"/>
                  </w:pict>
                </mc:Fallback>
              </mc:AlternateContent>
            </w:r>
            <w:r w:rsidR="00EC3B5E">
              <w:rPr>
                <w:sz w:val="24"/>
                <w:szCs w:val="24"/>
              </w:rPr>
              <w:t xml:space="preserve"> Listening   ☐ Speaking   ☐ Reading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140CB5">
              <w:rPr>
                <w:b/>
                <w:sz w:val="24"/>
                <w:szCs w:val="24"/>
              </w:rPr>
              <w:t>How to talk with your boss?</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Default="00140CB5">
            <w:pPr>
              <w:spacing w:line="240" w:lineRule="auto"/>
              <w:jc w:val="center"/>
            </w:pPr>
            <w:r>
              <w:rPr>
                <w:rFonts w:hint="eastAsia"/>
              </w:rPr>
              <w:t>Hwa Young, Lee</w:t>
            </w:r>
          </w:p>
        </w:tc>
        <w:tc>
          <w:tcPr>
            <w:tcW w:w="2394" w:type="dxa"/>
          </w:tcPr>
          <w:p w:rsidR="0056627F" w:rsidRDefault="00EC3B5E">
            <w:pPr>
              <w:spacing w:line="240" w:lineRule="auto"/>
            </w:pPr>
            <w:r>
              <w:rPr>
                <w:sz w:val="24"/>
                <w:szCs w:val="24"/>
              </w:rPr>
              <w:t>Level:</w:t>
            </w:r>
          </w:p>
          <w:p w:rsidR="0056627F" w:rsidRDefault="00EC3B5E">
            <w:pPr>
              <w:spacing w:line="240" w:lineRule="auto"/>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E17373">
            <w:pPr>
              <w:spacing w:line="240" w:lineRule="auto"/>
              <w:ind w:firstLine="1060"/>
            </w:pPr>
            <w:r>
              <w:rPr>
                <w:b/>
                <w:sz w:val="24"/>
                <w:szCs w:val="24"/>
              </w:rPr>
              <w:t>20</w:t>
            </w:r>
          </w:p>
        </w:tc>
        <w:tc>
          <w:tcPr>
            <w:tcW w:w="2394" w:type="dxa"/>
          </w:tcPr>
          <w:p w:rsidR="0056627F" w:rsidRDefault="00EC3B5E">
            <w:pPr>
              <w:spacing w:line="240" w:lineRule="auto"/>
            </w:pPr>
            <w:r>
              <w:rPr>
                <w:sz w:val="24"/>
                <w:szCs w:val="24"/>
              </w:rPr>
              <w:t>Length:</w:t>
            </w:r>
          </w:p>
          <w:p w:rsidR="0056627F" w:rsidRDefault="00140CB5">
            <w:pPr>
              <w:spacing w:line="240" w:lineRule="auto"/>
            </w:pPr>
            <w:r>
              <w:rPr>
                <w:b/>
                <w:sz w:val="24"/>
                <w:szCs w:val="24"/>
              </w:rPr>
              <w:t>5</w:t>
            </w:r>
            <w:r w:rsidR="00EC3B5E">
              <w:rPr>
                <w:b/>
                <w:sz w:val="24"/>
                <w:szCs w:val="24"/>
              </w:rPr>
              <w:t>0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0C6557" w:rsidP="000C6557">
            <w:pPr>
              <w:spacing w:line="240" w:lineRule="auto"/>
              <w:ind w:firstLine="1170"/>
              <w:jc w:val="both"/>
            </w:pPr>
            <w:r>
              <w:t>P</w:t>
            </w:r>
            <w:r w:rsidR="0045770E">
              <w:t>ictures</w:t>
            </w:r>
            <w:r>
              <w:t xml:space="preserve"> – Workers, Company merger</w:t>
            </w:r>
            <w:r w:rsidR="0045770E">
              <w:rPr>
                <w:rFonts w:hint="eastAsia"/>
              </w:rPr>
              <w:t xml:space="preserve"> </w:t>
            </w:r>
          </w:p>
          <w:p w:rsidR="0056627F" w:rsidRDefault="0045770E" w:rsidP="000C6557">
            <w:pPr>
              <w:spacing w:line="240" w:lineRule="auto"/>
              <w:ind w:firstLine="1170"/>
              <w:jc w:val="both"/>
            </w:pPr>
            <w:r>
              <w:rPr>
                <w:rFonts w:hint="eastAsia"/>
              </w:rPr>
              <w:t>Board &amp; Board makers</w:t>
            </w:r>
          </w:p>
          <w:p w:rsidR="0056627F" w:rsidRDefault="0045770E" w:rsidP="000C6557">
            <w:pPr>
              <w:spacing w:line="240" w:lineRule="auto"/>
              <w:ind w:firstLine="1170"/>
              <w:jc w:val="both"/>
            </w:pPr>
            <w:r>
              <w:rPr>
                <w:rFonts w:hint="eastAsia"/>
              </w:rPr>
              <w:t xml:space="preserve">Name cards </w:t>
            </w:r>
            <w:r>
              <w:t>–</w:t>
            </w:r>
            <w:r>
              <w:rPr>
                <w:rFonts w:hint="eastAsia"/>
              </w:rPr>
              <w:t xml:space="preserve"> Boss,</w:t>
            </w:r>
            <w:r>
              <w:t xml:space="preserve"> employees</w:t>
            </w:r>
          </w:p>
          <w:p w:rsidR="0056627F" w:rsidRDefault="0045770E" w:rsidP="000C6557">
            <w:pPr>
              <w:spacing w:line="240" w:lineRule="auto"/>
              <w:ind w:firstLine="1170"/>
              <w:jc w:val="both"/>
            </w:pPr>
            <w:r>
              <w:t>Wall chart – What is a company merger?</w:t>
            </w:r>
          </w:p>
          <w:p w:rsidR="0045770E" w:rsidRPr="0045770E" w:rsidRDefault="0045770E" w:rsidP="0045770E">
            <w:pPr>
              <w:spacing w:line="240" w:lineRule="auto"/>
              <w:ind w:firstLine="1170"/>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56627F" w:rsidRDefault="006A4CE2" w:rsidP="006A4CE2">
            <w:pPr>
              <w:spacing w:line="240" w:lineRule="auto"/>
              <w:jc w:val="both"/>
            </w:pPr>
            <w:r>
              <w:t xml:space="preserve">          To el</w:t>
            </w:r>
            <w:r>
              <w:rPr>
                <w:rFonts w:hint="eastAsia"/>
              </w:rPr>
              <w:t xml:space="preserve">icit some </w:t>
            </w:r>
            <w:r>
              <w:t>relevant</w:t>
            </w:r>
            <w:r>
              <w:rPr>
                <w:rFonts w:hint="eastAsia"/>
              </w:rPr>
              <w:t xml:space="preserve"> vocabulary </w:t>
            </w:r>
            <w:r w:rsidR="002A0096">
              <w:t>in</w:t>
            </w:r>
            <w:r>
              <w:rPr>
                <w:rFonts w:hint="eastAsia"/>
              </w:rPr>
              <w:t xml:space="preserve"> </w:t>
            </w:r>
            <w:r>
              <w:t xml:space="preserve">a </w:t>
            </w:r>
            <w:r>
              <w:rPr>
                <w:rFonts w:hint="eastAsia"/>
              </w:rPr>
              <w:t>real work place</w:t>
            </w:r>
          </w:p>
          <w:p w:rsidR="006A4CE2" w:rsidRDefault="006A4CE2" w:rsidP="006A4CE2">
            <w:pPr>
              <w:spacing w:line="240" w:lineRule="auto"/>
              <w:jc w:val="both"/>
            </w:pPr>
            <w:r>
              <w:t xml:space="preserve">          To practice speaking and Listening by discussing with group.</w:t>
            </w:r>
          </w:p>
          <w:p w:rsidR="0056627F" w:rsidRDefault="006A4CE2" w:rsidP="002A0096">
            <w:pPr>
              <w:spacing w:line="240" w:lineRule="auto"/>
              <w:jc w:val="both"/>
            </w:pPr>
            <w:r>
              <w:t xml:space="preserve">          To </w:t>
            </w:r>
            <w:r w:rsidR="002A0096">
              <w:t>learn vocabulary by having a role play in company.</w:t>
            </w:r>
          </w:p>
          <w:p w:rsidR="0056627F" w:rsidRDefault="0056627F">
            <w:pPr>
              <w:spacing w:line="240" w:lineRule="auto"/>
              <w:ind w:left="720"/>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2A0096">
            <w:pPr>
              <w:spacing w:line="240" w:lineRule="auto"/>
              <w:ind w:left="720"/>
              <w:jc w:val="both"/>
            </w:pPr>
            <w:r>
              <w:rPr>
                <w:rFonts w:hint="eastAsia"/>
              </w:rPr>
              <w:t>Reading : Wall charts</w:t>
            </w:r>
            <w:r>
              <w:t xml:space="preserve"> </w:t>
            </w:r>
          </w:p>
          <w:p w:rsidR="002A0096" w:rsidRDefault="002A0096">
            <w:pPr>
              <w:spacing w:line="240" w:lineRule="auto"/>
              <w:ind w:left="720"/>
              <w:jc w:val="both"/>
            </w:pPr>
            <w:r>
              <w:t>Listening: teacher’s instruction, opinion of group members</w:t>
            </w:r>
          </w:p>
          <w:p w:rsidR="002A0096" w:rsidRDefault="002A0096">
            <w:pPr>
              <w:spacing w:line="240" w:lineRule="auto"/>
              <w:ind w:left="720"/>
              <w:jc w:val="both"/>
            </w:pPr>
            <w:r>
              <w:t>Speaking: roll play</w:t>
            </w:r>
            <w:r w:rsidR="00986259">
              <w:t>, discussion, presentation</w:t>
            </w:r>
          </w:p>
          <w:p w:rsidR="0056627F" w:rsidRDefault="00986259" w:rsidP="00986259">
            <w:pPr>
              <w:spacing w:line="240" w:lineRule="auto"/>
              <w:ind w:left="720"/>
              <w:jc w:val="both"/>
            </w:pPr>
            <w:r>
              <w:t>Writing: gathering ideas</w:t>
            </w:r>
          </w:p>
          <w:p w:rsidR="000D7741" w:rsidRDefault="000D7741" w:rsidP="00986259">
            <w:pPr>
              <w:spacing w:line="240" w:lineRule="auto"/>
              <w:ind w:left="720"/>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986259" w:rsidRDefault="00986259" w:rsidP="00986259">
            <w:pPr>
              <w:spacing w:line="240" w:lineRule="auto"/>
              <w:ind w:left="1980" w:hanging="1260"/>
            </w:pPr>
            <w:r>
              <w:rPr>
                <w:rFonts w:hint="eastAsia"/>
              </w:rPr>
              <w:t>Lexis:</w:t>
            </w:r>
            <w:r>
              <w:t xml:space="preserve"> specific words used in business</w:t>
            </w:r>
            <w:r>
              <w:rPr>
                <w:rFonts w:hint="eastAsia"/>
              </w:rPr>
              <w:t>.</w:t>
            </w:r>
          </w:p>
          <w:p w:rsidR="0056627F" w:rsidRPr="00986259" w:rsidRDefault="00986259">
            <w:pPr>
              <w:spacing w:line="240" w:lineRule="auto"/>
              <w:ind w:left="1980" w:hanging="1260"/>
            </w:pPr>
            <w:r>
              <w:t xml:space="preserve">Function: persuading boss and insisting my opinion. </w:t>
            </w:r>
          </w:p>
          <w:p w:rsidR="0056627F" w:rsidRDefault="00986259" w:rsidP="00986259">
            <w:pPr>
              <w:spacing w:line="240" w:lineRule="auto"/>
              <w:ind w:left="1980" w:hanging="1260"/>
            </w:pPr>
            <w:r>
              <w:t>Discourse: group discussion</w:t>
            </w:r>
          </w:p>
          <w:p w:rsidR="0056627F" w:rsidRDefault="0056627F">
            <w:pPr>
              <w:spacing w:line="240" w:lineRule="auto"/>
              <w:ind w:left="1980" w:hanging="1260"/>
            </w:pPr>
          </w:p>
        </w:tc>
      </w:tr>
    </w:tbl>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56627F" w:rsidRDefault="00986259">
            <w:pPr>
              <w:spacing w:line="240" w:lineRule="auto"/>
            </w:pPr>
            <w:r>
              <w:rPr>
                <w:rFonts w:hint="eastAsia"/>
              </w:rPr>
              <w:t xml:space="preserve">            </w:t>
            </w:r>
            <w:r w:rsidR="000D7741">
              <w:t xml:space="preserve">Most </w:t>
            </w:r>
            <w:r w:rsidR="000D7741">
              <w:rPr>
                <w:rFonts w:hint="eastAsia"/>
              </w:rPr>
              <w:t>s</w:t>
            </w:r>
            <w:r>
              <w:rPr>
                <w:rFonts w:hint="eastAsia"/>
              </w:rPr>
              <w:t>tudents have had the experience in working.</w:t>
            </w:r>
          </w:p>
          <w:p w:rsidR="00986259" w:rsidRDefault="00986259">
            <w:pPr>
              <w:spacing w:line="240" w:lineRule="auto"/>
            </w:pPr>
            <w:r>
              <w:t xml:space="preserve">            Students </w:t>
            </w:r>
            <w:r w:rsidR="000D7741">
              <w:t>already know the character of each member in group.</w:t>
            </w:r>
          </w:p>
          <w:p w:rsidR="000D7741" w:rsidRDefault="000D7741">
            <w:pPr>
              <w:spacing w:line="240" w:lineRule="auto"/>
            </w:pPr>
            <w:r>
              <w:t xml:space="preserve">            Some students have had </w:t>
            </w:r>
            <w:r w:rsidR="000C6557">
              <w:t>an</w:t>
            </w:r>
            <w:r>
              <w:t xml:space="preserve"> experience </w:t>
            </w:r>
            <w:r w:rsidR="000C6557">
              <w:t>of company merger</w:t>
            </w:r>
            <w:r>
              <w:t>.</w:t>
            </w:r>
          </w:p>
          <w:p w:rsidR="0056627F" w:rsidRDefault="000D7741" w:rsidP="000C6557">
            <w:pPr>
              <w:spacing w:line="240" w:lineRule="auto"/>
              <w:ind w:firstLineChars="350" w:firstLine="770"/>
            </w:pPr>
            <w:r>
              <w:t>All of the students are adult and aged from 20’s to 40’s</w:t>
            </w:r>
          </w:p>
          <w:p w:rsidR="000D7741" w:rsidRPr="000D7741" w:rsidRDefault="000D7741">
            <w:pPr>
              <w:spacing w:line="240" w:lineRule="auto"/>
            </w:pPr>
          </w:p>
        </w:tc>
      </w:tr>
    </w:tbl>
    <w:p w:rsidR="0056627F" w:rsidRDefault="0056627F">
      <w:pPr>
        <w:spacing w:line="240" w:lineRule="auto"/>
      </w:pPr>
    </w:p>
    <w:p w:rsidR="000D7741" w:rsidRDefault="000D7741">
      <w:pPr>
        <w:spacing w:line="240" w:lineRule="auto"/>
      </w:pPr>
    </w:p>
    <w:p w:rsidR="000D7741" w:rsidRDefault="000D7741">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lastRenderedPageBreak/>
              <w:t>Anticipated Errors and Solutions:</w:t>
            </w:r>
          </w:p>
          <w:p w:rsidR="0056627F" w:rsidRDefault="000D7741">
            <w:pPr>
              <w:spacing w:line="240" w:lineRule="auto"/>
              <w:ind w:left="450"/>
            </w:pPr>
            <w:r>
              <w:rPr>
                <w:rFonts w:hint="eastAsia"/>
              </w:rPr>
              <w:t xml:space="preserve">If </w:t>
            </w:r>
            <w:r>
              <w:t xml:space="preserve">there is one who take most of time to speak, </w:t>
            </w:r>
            <w:r w:rsidR="00A01422">
              <w:t>teacher encourage others speak more.</w:t>
            </w:r>
          </w:p>
          <w:p w:rsidR="00A01422" w:rsidRDefault="00A01422">
            <w:pPr>
              <w:spacing w:line="240" w:lineRule="auto"/>
              <w:ind w:left="450"/>
            </w:pPr>
            <w:r>
              <w:t>If time is running out, shorten the discussion time.</w:t>
            </w:r>
          </w:p>
          <w:p w:rsidR="00A01422" w:rsidRDefault="00A01422">
            <w:pPr>
              <w:spacing w:line="240" w:lineRule="auto"/>
              <w:ind w:left="450"/>
            </w:pPr>
            <w:r>
              <w:t xml:space="preserve">If some groups have finished their discussion earlier, give them one more </w:t>
            </w:r>
            <w:r w:rsidR="000C6557">
              <w:t>idea</w:t>
            </w:r>
            <w:r>
              <w:t xml:space="preserve"> to discuss regarding the main subject. </w:t>
            </w:r>
          </w:p>
          <w:p w:rsidR="0056627F" w:rsidRDefault="0056627F" w:rsidP="00A01422">
            <w:pPr>
              <w:spacing w:line="240" w:lineRule="auto"/>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A01422" w:rsidRDefault="00A01422" w:rsidP="00A01422">
            <w:pPr>
              <w:spacing w:line="240" w:lineRule="auto"/>
            </w:pPr>
            <w:r>
              <w:t>T</w:t>
            </w:r>
            <w:r>
              <w:rPr>
                <w:rFonts w:hint="eastAsia"/>
              </w:rPr>
              <w:t>echniques&amp;</w:t>
            </w:r>
            <w:r>
              <w:t xml:space="preserve"> principles in Language Teaching P118~119</w:t>
            </w:r>
          </w:p>
          <w:p w:rsidR="0056627F" w:rsidRDefault="00CA28FB" w:rsidP="0027786A">
            <w:pPr>
              <w:spacing w:line="240" w:lineRule="auto"/>
            </w:pPr>
            <w:hyperlink r:id="rId7" w:history="1">
              <w:r w:rsidR="00285DC8" w:rsidRPr="00060622">
                <w:rPr>
                  <w:rStyle w:val="af5"/>
                </w:rPr>
                <w:t>http://smallbusiness.chron.com/company-merger-21903.html</w:t>
              </w:r>
            </w:hyperlink>
          </w:p>
          <w:p w:rsidR="00285DC8" w:rsidRDefault="00285DC8" w:rsidP="0027786A">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p>
          <w:p w:rsidR="0056627F" w:rsidRPr="00F52AC8" w:rsidRDefault="00F52AC8">
            <w:pPr>
              <w:spacing w:line="240" w:lineRule="auto"/>
            </w:pPr>
            <w:r>
              <w:t>Image pictures of the company merger</w:t>
            </w:r>
            <w:r w:rsidRPr="00F52AC8">
              <w:t xml:space="preserve"> </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6F715D">
            <w:pPr>
              <w:tabs>
                <w:tab w:val="center" w:pos="4680"/>
                <w:tab w:val="right" w:pos="9360"/>
              </w:tabs>
              <w:spacing w:line="240" w:lineRule="auto"/>
            </w:pPr>
            <w:r>
              <w:t>7</w:t>
            </w:r>
            <w:r w:rsidR="00F52AC8">
              <w:rPr>
                <w:rFonts w:hint="eastAsia"/>
              </w:rPr>
              <w:t>min.</w:t>
            </w:r>
          </w:p>
        </w:tc>
        <w:tc>
          <w:tcPr>
            <w:tcW w:w="990" w:type="dxa"/>
          </w:tcPr>
          <w:p w:rsidR="0056627F" w:rsidRDefault="00F52AC8">
            <w:pPr>
              <w:spacing w:line="240" w:lineRule="auto"/>
            </w:pPr>
            <w:r>
              <w:rPr>
                <w:rFonts w:hint="eastAsia"/>
              </w:rPr>
              <w:t>Whole class</w:t>
            </w:r>
          </w:p>
          <w:p w:rsidR="0056627F" w:rsidRDefault="0056627F">
            <w:pPr>
              <w:spacing w:line="240" w:lineRule="auto"/>
            </w:pPr>
          </w:p>
          <w:p w:rsidR="0056627F" w:rsidRDefault="0056627F">
            <w:pPr>
              <w:spacing w:line="240" w:lineRule="auto"/>
            </w:pPr>
          </w:p>
        </w:tc>
        <w:tc>
          <w:tcPr>
            <w:tcW w:w="3330" w:type="dxa"/>
          </w:tcPr>
          <w:p w:rsidR="0056627F" w:rsidRDefault="00F52AC8" w:rsidP="00F52AC8">
            <w:pPr>
              <w:spacing w:line="240" w:lineRule="auto"/>
            </w:pPr>
            <w:r>
              <w:rPr>
                <w:rFonts w:hint="eastAsia"/>
              </w:rPr>
              <w:t>Elicit vocabulary from the</w:t>
            </w:r>
            <w:r>
              <w:t xml:space="preserve"> pictures that the teacher provided. </w:t>
            </w:r>
            <w:r>
              <w:rPr>
                <w:rFonts w:hint="eastAsia"/>
              </w:rPr>
              <w:t xml:space="preserve"> </w:t>
            </w:r>
          </w:p>
        </w:tc>
        <w:tc>
          <w:tcPr>
            <w:tcW w:w="4428" w:type="dxa"/>
          </w:tcPr>
          <w:p w:rsidR="0056627F" w:rsidRDefault="00F52AC8">
            <w:pPr>
              <w:spacing w:line="240" w:lineRule="auto"/>
            </w:pPr>
            <w:r>
              <w:t xml:space="preserve">Hello everyone. How are you today? </w:t>
            </w:r>
          </w:p>
          <w:p w:rsidR="00F52AC8" w:rsidRDefault="00F52AC8">
            <w:pPr>
              <w:spacing w:line="240" w:lineRule="auto"/>
            </w:pPr>
            <w:r>
              <w:t>( show the two pictures)</w:t>
            </w:r>
          </w:p>
          <w:p w:rsidR="000C6557" w:rsidRDefault="00F52AC8" w:rsidP="00721B86">
            <w:pPr>
              <w:spacing w:line="240" w:lineRule="auto"/>
            </w:pPr>
            <w:r>
              <w:t xml:space="preserve">Have you been </w:t>
            </w:r>
            <w:r w:rsidR="008310D3">
              <w:t xml:space="preserve">in </w:t>
            </w:r>
            <w:r>
              <w:t>work</w:t>
            </w:r>
            <w:r w:rsidR="008310D3">
              <w:t>ing</w:t>
            </w:r>
            <w:r>
              <w:t>? Yes? So you</w:t>
            </w:r>
            <w:r w:rsidR="008310D3">
              <w:t xml:space="preserve"> know </w:t>
            </w:r>
            <w:r w:rsidR="000C6557">
              <w:t>dealing with your boss is the most difficult job in the office</w:t>
            </w:r>
            <w:r w:rsidR="008310D3">
              <w:t xml:space="preserve">. </w:t>
            </w:r>
            <w:r w:rsidR="000C6557">
              <w:t xml:space="preserve">We have two pictures. What do you think? </w:t>
            </w:r>
          </w:p>
          <w:p w:rsidR="000C6557" w:rsidRDefault="000C6557" w:rsidP="00721B86">
            <w:pPr>
              <w:spacing w:line="240" w:lineRule="auto"/>
            </w:pPr>
          </w:p>
          <w:p w:rsidR="00721B86" w:rsidRDefault="00721B86" w:rsidP="00721B86">
            <w:pPr>
              <w:spacing w:line="240" w:lineRule="auto"/>
            </w:pPr>
            <w:r>
              <w:t>(Elicit from students)</w:t>
            </w:r>
          </w:p>
          <w:p w:rsidR="00721B86" w:rsidRDefault="00721B86" w:rsidP="00721B86">
            <w:pPr>
              <w:spacing w:line="240" w:lineRule="auto"/>
            </w:pPr>
          </w:p>
          <w:p w:rsidR="000C6557" w:rsidRPr="00C13667" w:rsidRDefault="00721B86" w:rsidP="00721B86">
            <w:pPr>
              <w:spacing w:line="240" w:lineRule="auto"/>
            </w:pPr>
            <w:r>
              <w:t>Ok.</w:t>
            </w:r>
            <w:r w:rsidR="000C6557">
              <w:t xml:space="preserve"> </w:t>
            </w:r>
            <w:r w:rsidR="00C13667">
              <w:t>Today</w:t>
            </w:r>
            <w:r w:rsidR="000C6557">
              <w:t xml:space="preserve"> w</w:t>
            </w:r>
            <w:r>
              <w:t>e will</w:t>
            </w:r>
            <w:r w:rsidR="000C6557">
              <w:t xml:space="preserve"> discuss some changes that will occur in the </w:t>
            </w:r>
            <w:r w:rsidR="00C13667">
              <w:t xml:space="preserve">near </w:t>
            </w:r>
            <w:r w:rsidR="000C6557">
              <w:t xml:space="preserve">future </w:t>
            </w:r>
            <w:r w:rsidR="00C13667">
              <w:t>if</w:t>
            </w:r>
            <w:r w:rsidR="000C6557">
              <w:t xml:space="preserve"> your company is merged with another</w:t>
            </w:r>
            <w:r w:rsidR="00C13667">
              <w:t xml:space="preserve">. </w:t>
            </w:r>
          </w:p>
          <w:p w:rsidR="00721B86" w:rsidRPr="00F52AC8" w:rsidRDefault="00721B86" w:rsidP="00721B86">
            <w:pPr>
              <w:spacing w:line="240" w:lineRule="auto"/>
            </w:pP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p>
          <w:p w:rsidR="0056627F" w:rsidRDefault="00721B86">
            <w:pPr>
              <w:spacing w:line="240" w:lineRule="auto"/>
            </w:pPr>
            <w:r>
              <w:rPr>
                <w:rFonts w:hint="eastAsia"/>
              </w:rPr>
              <w:t>Wall chart</w:t>
            </w:r>
            <w:r w:rsidR="00CD74EC">
              <w:t>, name cards</w:t>
            </w:r>
          </w:p>
          <w:p w:rsidR="0056627F" w:rsidRDefault="0056627F">
            <w:pPr>
              <w:spacing w:line="240" w:lineRule="auto"/>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rsidRPr="00237541">
        <w:tc>
          <w:tcPr>
            <w:tcW w:w="857" w:type="dxa"/>
          </w:tcPr>
          <w:p w:rsidR="0056627F" w:rsidRDefault="000F67B3">
            <w:pPr>
              <w:spacing w:line="240" w:lineRule="auto"/>
            </w:pPr>
            <w:r>
              <w:t>7</w:t>
            </w:r>
            <w:r w:rsidR="00721B86">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0F67B3">
            <w:pPr>
              <w:spacing w:line="240" w:lineRule="auto"/>
            </w:pPr>
            <w:r>
              <w:t>6</w:t>
            </w:r>
            <w:r w:rsidR="007C6749">
              <w:rPr>
                <w:rFonts w:hint="eastAsia"/>
              </w:rPr>
              <w:t>min</w:t>
            </w:r>
          </w:p>
          <w:p w:rsidR="007C6749" w:rsidRDefault="007C6749">
            <w:pPr>
              <w:spacing w:line="240" w:lineRule="auto"/>
            </w:pPr>
          </w:p>
        </w:tc>
        <w:tc>
          <w:tcPr>
            <w:tcW w:w="1025" w:type="dxa"/>
          </w:tcPr>
          <w:p w:rsidR="0056627F" w:rsidRDefault="00721B86">
            <w:pPr>
              <w:spacing w:line="240" w:lineRule="auto"/>
            </w:pPr>
            <w:r>
              <w:rPr>
                <w:rFonts w:hint="eastAsia"/>
              </w:rPr>
              <w:lastRenderedPageBreak/>
              <w:t>Whole Class</w:t>
            </w: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7C6749" w:rsidRDefault="007C6749">
            <w:pPr>
              <w:spacing w:line="240" w:lineRule="auto"/>
            </w:pPr>
          </w:p>
          <w:p w:rsidR="00237541" w:rsidRDefault="00237541">
            <w:pPr>
              <w:spacing w:line="240" w:lineRule="auto"/>
            </w:pPr>
            <w:r>
              <w:rPr>
                <w:rFonts w:hint="eastAsia"/>
              </w:rPr>
              <w:t>Whole class</w:t>
            </w:r>
          </w:p>
        </w:tc>
        <w:tc>
          <w:tcPr>
            <w:tcW w:w="3304" w:type="dxa"/>
          </w:tcPr>
          <w:p w:rsidR="005C3772" w:rsidRDefault="00721B86">
            <w:pPr>
              <w:spacing w:line="240" w:lineRule="auto"/>
            </w:pPr>
            <w:r>
              <w:rPr>
                <w:rFonts w:hint="eastAsia"/>
              </w:rPr>
              <w:lastRenderedPageBreak/>
              <w:t xml:space="preserve">Read the wall chart. </w:t>
            </w:r>
          </w:p>
          <w:p w:rsidR="0056627F" w:rsidRDefault="005C3772">
            <w:pPr>
              <w:spacing w:line="240" w:lineRule="auto"/>
            </w:pPr>
            <w:r>
              <w:t>Discuss in group : find the key vocabulary and the subject for each wall chart</w:t>
            </w:r>
          </w:p>
          <w:p w:rsidR="0056627F" w:rsidRDefault="0056627F">
            <w:pPr>
              <w:spacing w:line="240" w:lineRule="auto"/>
            </w:pPr>
          </w:p>
          <w:p w:rsidR="0056627F" w:rsidRDefault="0056627F">
            <w:pPr>
              <w:spacing w:line="240" w:lineRule="auto"/>
            </w:pPr>
          </w:p>
          <w:p w:rsidR="0056627F" w:rsidRDefault="0056627F">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7C6749">
            <w:pPr>
              <w:spacing w:line="240" w:lineRule="auto"/>
            </w:pPr>
            <w:r>
              <w:t>Each group choose one as the president of their company and decide the name of their group.</w:t>
            </w: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p w:rsidR="00237541" w:rsidRDefault="00237541">
            <w:pPr>
              <w:spacing w:line="240" w:lineRule="auto"/>
            </w:pPr>
          </w:p>
        </w:tc>
        <w:tc>
          <w:tcPr>
            <w:tcW w:w="4390" w:type="dxa"/>
          </w:tcPr>
          <w:p w:rsidR="00237541" w:rsidRDefault="007921DE" w:rsidP="007921DE">
            <w:pPr>
              <w:spacing w:line="240" w:lineRule="auto"/>
            </w:pPr>
            <w:r>
              <w:lastRenderedPageBreak/>
              <w:t>1.</w:t>
            </w:r>
            <w:r w:rsidR="00237541">
              <w:t>Finding the meaning of a company merger.</w:t>
            </w:r>
          </w:p>
          <w:p w:rsidR="00237541" w:rsidRPr="00237541" w:rsidRDefault="00237541" w:rsidP="00237541">
            <w:pPr>
              <w:spacing w:line="240" w:lineRule="auto"/>
            </w:pPr>
          </w:p>
          <w:p w:rsidR="0056627F" w:rsidRPr="00237541" w:rsidRDefault="00A03D3A">
            <w:pPr>
              <w:spacing w:line="240" w:lineRule="auto"/>
              <w:rPr>
                <w:u w:val="single"/>
              </w:rPr>
            </w:pPr>
            <w:r w:rsidRPr="00237541">
              <w:rPr>
                <w:u w:val="single"/>
              </w:rPr>
              <w:t>Instruction</w:t>
            </w:r>
          </w:p>
          <w:p w:rsidR="00E17373" w:rsidRDefault="0069288E">
            <w:pPr>
              <w:spacing w:line="240" w:lineRule="auto"/>
            </w:pPr>
            <w:r>
              <w:t>Make three groups of 4</w:t>
            </w:r>
            <w:r w:rsidR="00E17373">
              <w:t xml:space="preserve"> students.</w:t>
            </w:r>
            <w:r w:rsidR="00A03D3A">
              <w:t xml:space="preserve"> Read the wall charts and discuss with your members about key vocabulary &amp; the </w:t>
            </w:r>
            <w:r w:rsidR="007921DE">
              <w:t xml:space="preserve">main </w:t>
            </w:r>
            <w:r w:rsidR="00A03D3A">
              <w:t>s</w:t>
            </w:r>
            <w:r w:rsidR="001C2B7E">
              <w:t xml:space="preserve">ubject in each wall chart for </w:t>
            </w:r>
            <w:r w:rsidR="006F715D">
              <w:t>7</w:t>
            </w:r>
            <w:r w:rsidR="00A03D3A">
              <w:t xml:space="preserve"> mins. </w:t>
            </w:r>
          </w:p>
          <w:p w:rsidR="00A03D3A" w:rsidRDefault="00A03D3A">
            <w:pPr>
              <w:spacing w:line="240" w:lineRule="auto"/>
            </w:pPr>
          </w:p>
          <w:p w:rsidR="00A03D3A" w:rsidRDefault="00A03D3A">
            <w:pPr>
              <w:spacing w:line="240" w:lineRule="auto"/>
            </w:pPr>
            <w:r>
              <w:t>(Distribute the wall chart)</w:t>
            </w:r>
          </w:p>
          <w:p w:rsidR="00A03D3A" w:rsidRDefault="00A03D3A">
            <w:pPr>
              <w:spacing w:line="240" w:lineRule="auto"/>
            </w:pPr>
          </w:p>
          <w:p w:rsidR="00A03D3A" w:rsidRPr="007921DE" w:rsidRDefault="00A03D3A">
            <w:pPr>
              <w:spacing w:line="240" w:lineRule="auto"/>
              <w:rPr>
                <w:u w:val="single"/>
              </w:rPr>
            </w:pPr>
            <w:r w:rsidRPr="007921DE">
              <w:rPr>
                <w:rFonts w:hint="eastAsia"/>
                <w:u w:val="single"/>
              </w:rPr>
              <w:t>CCQ</w:t>
            </w:r>
          </w:p>
          <w:p w:rsidR="00A03D3A" w:rsidRDefault="00A03D3A">
            <w:pPr>
              <w:spacing w:line="240" w:lineRule="auto"/>
            </w:pPr>
            <w:r>
              <w:t>How much time do you have?</w:t>
            </w:r>
          </w:p>
          <w:p w:rsidR="00A03D3A" w:rsidRDefault="00375E56">
            <w:pPr>
              <w:spacing w:line="240" w:lineRule="auto"/>
            </w:pPr>
            <w:r>
              <w:t>Are you working alone?</w:t>
            </w:r>
          </w:p>
          <w:p w:rsidR="00375E56" w:rsidRDefault="00375E56">
            <w:pPr>
              <w:spacing w:line="240" w:lineRule="auto"/>
            </w:pPr>
            <w:r>
              <w:t xml:space="preserve">What do you read? </w:t>
            </w:r>
          </w:p>
          <w:p w:rsidR="00375E56" w:rsidRDefault="00375E56">
            <w:pPr>
              <w:spacing w:line="240" w:lineRule="auto"/>
            </w:pPr>
          </w:p>
          <w:p w:rsidR="00957200" w:rsidRDefault="004857B0">
            <w:pPr>
              <w:spacing w:line="240" w:lineRule="auto"/>
            </w:pPr>
            <w:r>
              <w:t>(</w:t>
            </w:r>
            <w:r w:rsidR="00375E56">
              <w:t>Monitor student’s activity and</w:t>
            </w:r>
            <w:r w:rsidR="005872A1">
              <w:t xml:space="preserve"> encourage </w:t>
            </w:r>
            <w:r>
              <w:t xml:space="preserve">weak </w:t>
            </w:r>
            <w:r w:rsidR="005872A1">
              <w:t>student</w:t>
            </w:r>
            <w:r w:rsidR="001C2B7E">
              <w:t xml:space="preserve"> to speak more.</w:t>
            </w:r>
          </w:p>
          <w:p w:rsidR="00375E56" w:rsidRDefault="001C2B7E">
            <w:pPr>
              <w:spacing w:line="240" w:lineRule="auto"/>
            </w:pPr>
            <w:r>
              <w:t>Give</w:t>
            </w:r>
            <w:r w:rsidR="00375E56">
              <w:t xml:space="preserve"> time warming</w:t>
            </w:r>
            <w:r>
              <w:t>: 1min left.</w:t>
            </w:r>
            <w:r w:rsidR="004857B0">
              <w:t>)</w:t>
            </w:r>
          </w:p>
          <w:p w:rsidR="00A03D3A" w:rsidRDefault="00A03D3A">
            <w:pPr>
              <w:spacing w:line="240" w:lineRule="auto"/>
            </w:pPr>
          </w:p>
          <w:p w:rsidR="00A03D3A" w:rsidRDefault="0015098F">
            <w:pPr>
              <w:spacing w:line="240" w:lineRule="auto"/>
            </w:pPr>
            <w:r>
              <w:t>(</w:t>
            </w:r>
            <w:r w:rsidR="001C2B7E">
              <w:rPr>
                <w:rFonts w:hint="eastAsia"/>
              </w:rPr>
              <w:t xml:space="preserve">Write on the board: Many answers for key vocabulary and subject. </w:t>
            </w:r>
            <w:r w:rsidR="00237541">
              <w:t>Making circle for right answers</w:t>
            </w:r>
            <w:r>
              <w:t>)</w:t>
            </w:r>
          </w:p>
          <w:p w:rsidR="007C6749" w:rsidRDefault="007C6749">
            <w:pPr>
              <w:spacing w:line="240" w:lineRule="auto"/>
            </w:pPr>
          </w:p>
          <w:p w:rsidR="007C6749" w:rsidRDefault="007C6749">
            <w:pPr>
              <w:spacing w:line="240" w:lineRule="auto"/>
            </w:pPr>
          </w:p>
          <w:p w:rsidR="00A03D3A" w:rsidRDefault="00237541">
            <w:pPr>
              <w:spacing w:line="240" w:lineRule="auto"/>
            </w:pPr>
            <w:r>
              <w:rPr>
                <w:rFonts w:hint="eastAsia"/>
              </w:rPr>
              <w:t>2.Making a company</w:t>
            </w:r>
          </w:p>
          <w:p w:rsidR="00237541" w:rsidRPr="00237541" w:rsidRDefault="00237541">
            <w:pPr>
              <w:spacing w:line="240" w:lineRule="auto"/>
              <w:rPr>
                <w:u w:val="single"/>
              </w:rPr>
            </w:pPr>
            <w:r w:rsidRPr="00237541">
              <w:rPr>
                <w:u w:val="single"/>
              </w:rPr>
              <w:t>Instruction</w:t>
            </w:r>
          </w:p>
          <w:p w:rsidR="00CC0256" w:rsidRDefault="00237541" w:rsidP="007C6749">
            <w:pPr>
              <w:spacing w:line="240" w:lineRule="auto"/>
            </w:pPr>
            <w:r>
              <w:t xml:space="preserve">Each group make the name of </w:t>
            </w:r>
            <w:r w:rsidR="00B4563A">
              <w:t>its</w:t>
            </w:r>
            <w:r>
              <w:t xml:space="preserve"> own company and elect a president of </w:t>
            </w:r>
            <w:r w:rsidR="007C6749">
              <w:t>it</w:t>
            </w:r>
            <w:r>
              <w:t xml:space="preserve">. Every member put their name card on their clothes. </w:t>
            </w:r>
            <w:r w:rsidR="00CD74EC">
              <w:t>Your corporation should be specialized in a field.</w:t>
            </w:r>
            <w:r>
              <w:t xml:space="preserve"> </w:t>
            </w:r>
            <w:r w:rsidR="007C6749">
              <w:t xml:space="preserve">You have 5mins. </w:t>
            </w:r>
          </w:p>
          <w:p w:rsidR="00CC0256" w:rsidRPr="00CC0256" w:rsidRDefault="00CC0256" w:rsidP="00CC0256"/>
          <w:p w:rsidR="00CC0256" w:rsidRDefault="00CC0256" w:rsidP="00CC0256"/>
          <w:p w:rsidR="00237541" w:rsidRPr="00CC0256" w:rsidRDefault="00237541" w:rsidP="00CC0256">
            <w:pPr>
              <w:jc w:val="right"/>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r w:rsidR="00CD74EC">
              <w:rPr>
                <w:sz w:val="24"/>
                <w:szCs w:val="24"/>
              </w:rPr>
              <w:t>one sheet of paper</w:t>
            </w:r>
          </w:p>
          <w:p w:rsidR="0056627F" w:rsidRDefault="0056627F">
            <w:pPr>
              <w:spacing w:line="240" w:lineRule="auto"/>
              <w:ind w:firstLine="1080"/>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6A2A3F">
            <w:pPr>
              <w:spacing w:line="240" w:lineRule="auto"/>
            </w:pPr>
            <w:r>
              <w:rPr>
                <w:rFonts w:hint="eastAsia"/>
              </w:rPr>
              <w:t>20</w:t>
            </w:r>
            <w:r w:rsidR="00CD74EC">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CD74EC">
            <w:pPr>
              <w:spacing w:line="240" w:lineRule="auto"/>
            </w:pPr>
            <w:r>
              <w:rPr>
                <w:rFonts w:hint="eastAsia"/>
              </w:rPr>
              <w:t>Whole class</w:t>
            </w:r>
          </w:p>
        </w:tc>
        <w:tc>
          <w:tcPr>
            <w:tcW w:w="3304" w:type="dxa"/>
          </w:tcPr>
          <w:p w:rsidR="0056627F" w:rsidRDefault="00CD74EC">
            <w:pPr>
              <w:spacing w:line="240" w:lineRule="auto"/>
            </w:pPr>
            <w:r>
              <w:rPr>
                <w:rFonts w:hint="eastAsia"/>
              </w:rPr>
              <w:t xml:space="preserve">Discuss what may the most thing to be </w:t>
            </w:r>
            <w:r>
              <w:t>happened</w:t>
            </w:r>
            <w:r>
              <w:rPr>
                <w:rFonts w:hint="eastAsia"/>
              </w:rPr>
              <w:t xml:space="preserve"> </w:t>
            </w:r>
            <w:r>
              <w:t xml:space="preserve">if their company merged with a certain corporation. </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390" w:type="dxa"/>
          </w:tcPr>
          <w:p w:rsidR="006F7026" w:rsidRPr="006F7026" w:rsidRDefault="006F7026">
            <w:pPr>
              <w:spacing w:line="240" w:lineRule="auto"/>
              <w:rPr>
                <w:u w:val="single"/>
              </w:rPr>
            </w:pPr>
            <w:r w:rsidRPr="006F7026">
              <w:rPr>
                <w:rFonts w:hint="eastAsia"/>
                <w:u w:val="single"/>
              </w:rPr>
              <w:lastRenderedPageBreak/>
              <w:t>Instruction</w:t>
            </w:r>
          </w:p>
          <w:p w:rsidR="0056627F" w:rsidRDefault="008D2DA8">
            <w:pPr>
              <w:spacing w:line="240" w:lineRule="auto"/>
            </w:pPr>
            <w:r>
              <w:t xml:space="preserve">Imagine </w:t>
            </w:r>
            <w:r>
              <w:rPr>
                <w:rFonts w:hint="eastAsia"/>
              </w:rPr>
              <w:t xml:space="preserve">your company is </w:t>
            </w:r>
            <w:r>
              <w:t>planning</w:t>
            </w:r>
            <w:r>
              <w:rPr>
                <w:rFonts w:hint="eastAsia"/>
              </w:rPr>
              <w:t xml:space="preserve"> </w:t>
            </w:r>
            <w:r w:rsidR="00CA4781">
              <w:t>to merger with a company and you are in a meeting to decide what is the most thing to be changed. You have a president whom you have to persuade if he or she disagree with you.</w:t>
            </w:r>
            <w:r w:rsidR="00895E31">
              <w:t xml:space="preserve"> After discussion, each president of your company has to announce new polices in front of the class. </w:t>
            </w:r>
            <w:r w:rsidR="00CA4781">
              <w:t xml:space="preserve"> Let’s pretend to be a roll in your group.</w:t>
            </w:r>
            <w:r w:rsidR="006A2A3F">
              <w:t xml:space="preserve"> You have 1</w:t>
            </w:r>
            <w:r w:rsidR="0001643F">
              <w:t>7</w:t>
            </w:r>
            <w:r w:rsidR="006A2A3F">
              <w:t xml:space="preserve"> minutes to discuss.</w:t>
            </w:r>
          </w:p>
          <w:p w:rsidR="00895E31" w:rsidRDefault="00895E31">
            <w:pPr>
              <w:spacing w:line="240" w:lineRule="auto"/>
            </w:pPr>
          </w:p>
          <w:p w:rsidR="00895E31" w:rsidRDefault="00895E31" w:rsidP="00895E31">
            <w:pPr>
              <w:spacing w:line="240" w:lineRule="auto"/>
            </w:pPr>
            <w:r>
              <w:t>(Distribute one sheet of paper</w:t>
            </w:r>
            <w:r w:rsidR="000741A9">
              <w:t xml:space="preserve"> to write down their decision</w:t>
            </w:r>
            <w:r>
              <w:t>)</w:t>
            </w:r>
          </w:p>
          <w:p w:rsidR="00CA4781" w:rsidRPr="000741A9" w:rsidRDefault="00CA4781">
            <w:pPr>
              <w:spacing w:line="240" w:lineRule="auto"/>
            </w:pPr>
          </w:p>
          <w:p w:rsidR="00CA4781" w:rsidRPr="006F7026" w:rsidRDefault="00CA4781">
            <w:pPr>
              <w:spacing w:line="240" w:lineRule="auto"/>
              <w:rPr>
                <w:u w:val="single"/>
              </w:rPr>
            </w:pPr>
            <w:r w:rsidRPr="006F7026">
              <w:rPr>
                <w:u w:val="single"/>
              </w:rPr>
              <w:t>Demonstration</w:t>
            </w:r>
          </w:p>
          <w:p w:rsidR="00CA4781" w:rsidRDefault="00CA4781" w:rsidP="00CA4781">
            <w:pPr>
              <w:spacing w:line="240" w:lineRule="auto"/>
            </w:pPr>
            <w:r>
              <w:lastRenderedPageBreak/>
              <w:t>For example, you want to talk about vacation police with your boss. You are more likely to say “ I think the vacation policy might change”, than “ the vacation policy will change.”</w:t>
            </w:r>
          </w:p>
          <w:p w:rsidR="006F7026" w:rsidRDefault="006F7026" w:rsidP="00CA4781">
            <w:pPr>
              <w:spacing w:line="240" w:lineRule="auto"/>
            </w:pPr>
          </w:p>
          <w:p w:rsidR="006F7026" w:rsidRPr="004559EC" w:rsidRDefault="006F7026" w:rsidP="00CA4781">
            <w:pPr>
              <w:spacing w:line="240" w:lineRule="auto"/>
              <w:rPr>
                <w:u w:val="single"/>
              </w:rPr>
            </w:pPr>
            <w:r w:rsidRPr="004559EC">
              <w:rPr>
                <w:u w:val="single"/>
              </w:rPr>
              <w:t>CCQ</w:t>
            </w:r>
          </w:p>
          <w:p w:rsidR="006F7026" w:rsidRDefault="006F7026" w:rsidP="00CA4781">
            <w:pPr>
              <w:spacing w:line="240" w:lineRule="auto"/>
            </w:pPr>
            <w:r>
              <w:t xml:space="preserve">What company are you working for? </w:t>
            </w:r>
          </w:p>
          <w:p w:rsidR="00895E31" w:rsidRDefault="00895E31" w:rsidP="00CA4781">
            <w:pPr>
              <w:spacing w:line="240" w:lineRule="auto"/>
            </w:pPr>
            <w:r>
              <w:rPr>
                <w:rFonts w:hint="eastAsia"/>
              </w:rPr>
              <w:t>What person do you have to persuade</w:t>
            </w:r>
            <w:r>
              <w:t>?</w:t>
            </w:r>
          </w:p>
          <w:p w:rsidR="00895E31" w:rsidRDefault="00895E31" w:rsidP="00CA4781">
            <w:pPr>
              <w:spacing w:line="240" w:lineRule="auto"/>
            </w:pPr>
            <w:r>
              <w:t>How much time do you have?</w:t>
            </w:r>
          </w:p>
          <w:p w:rsidR="00895E31" w:rsidRDefault="00895E31" w:rsidP="00CA4781">
            <w:pPr>
              <w:spacing w:line="240" w:lineRule="auto"/>
            </w:pPr>
          </w:p>
          <w:p w:rsidR="000741A9" w:rsidRDefault="000741A9" w:rsidP="00CA4781">
            <w:pPr>
              <w:spacing w:line="240" w:lineRule="auto"/>
            </w:pPr>
            <w:r>
              <w:rPr>
                <w:rFonts w:hint="eastAsia"/>
              </w:rPr>
              <w:t>(Monitor students and write d</w:t>
            </w:r>
            <w:r>
              <w:t>own the errors</w:t>
            </w:r>
            <w:r w:rsidR="00CC5118">
              <w:t>)</w:t>
            </w:r>
          </w:p>
          <w:p w:rsidR="00C81859" w:rsidRDefault="00CC5118" w:rsidP="00CA4781">
            <w:pPr>
              <w:spacing w:line="240" w:lineRule="auto"/>
            </w:pPr>
            <w:r>
              <w:t>(Give time warning: 2 mins. Left)</w:t>
            </w:r>
          </w:p>
          <w:p w:rsidR="00CC5118" w:rsidRDefault="00CC5118" w:rsidP="00C81859">
            <w:pPr>
              <w:spacing w:line="240" w:lineRule="auto"/>
            </w:pP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r w:rsidR="006A2A3F">
              <w:rPr>
                <w:sz w:val="24"/>
                <w:szCs w:val="24"/>
              </w:rPr>
              <w:t>Board &amp; Marker</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6F715D">
            <w:pPr>
              <w:tabs>
                <w:tab w:val="center" w:pos="4680"/>
                <w:tab w:val="right" w:pos="9360"/>
              </w:tabs>
              <w:spacing w:line="240" w:lineRule="auto"/>
            </w:pPr>
            <w:r>
              <w:rPr>
                <w:rFonts w:hint="eastAsia"/>
              </w:rPr>
              <w:t>1</w:t>
            </w:r>
            <w:r w:rsidR="000F67B3">
              <w:t>0</w:t>
            </w:r>
            <w:r>
              <w:rPr>
                <w:rFonts w:hint="eastAsia"/>
              </w:rPr>
              <w:t>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6F715D">
            <w:pPr>
              <w:spacing w:line="240" w:lineRule="auto"/>
            </w:pPr>
            <w:r>
              <w:rPr>
                <w:rFonts w:hint="eastAsia"/>
              </w:rPr>
              <w:t>Whole class</w:t>
            </w:r>
          </w:p>
        </w:tc>
        <w:tc>
          <w:tcPr>
            <w:tcW w:w="3330" w:type="dxa"/>
          </w:tcPr>
          <w:p w:rsidR="0056627F" w:rsidRDefault="006F715D">
            <w:pPr>
              <w:spacing w:line="240" w:lineRule="auto"/>
            </w:pPr>
            <w:r>
              <w:rPr>
                <w:rFonts w:hint="eastAsia"/>
              </w:rPr>
              <w:t>Each president of the group make a short presentation about new polices they decided</w:t>
            </w:r>
            <w:r>
              <w:t xml:space="preserve"> during discussion</w:t>
            </w:r>
            <w:r>
              <w:rPr>
                <w:rFonts w:hint="eastAsia"/>
              </w:rPr>
              <w:t>.</w:t>
            </w:r>
          </w:p>
          <w:p w:rsidR="006F715D" w:rsidRDefault="006F715D">
            <w:pPr>
              <w:spacing w:line="240" w:lineRule="auto"/>
            </w:pPr>
            <w:r>
              <w:t xml:space="preserve">The boss explains why his team were choosing it to other students. </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6F715D" w:rsidP="00164D21">
            <w:pPr>
              <w:spacing w:line="240" w:lineRule="auto"/>
              <w:ind w:leftChars="-9" w:left="-20"/>
              <w:jc w:val="both"/>
            </w:pPr>
            <w:r>
              <w:rPr>
                <w:rFonts w:hint="eastAsia"/>
              </w:rPr>
              <w:t xml:space="preserve">Please announce new polices </w:t>
            </w:r>
            <w:r>
              <w:t xml:space="preserve">of </w:t>
            </w:r>
            <w:r>
              <w:rPr>
                <w:rFonts w:hint="eastAsia"/>
              </w:rPr>
              <w:t>your company</w:t>
            </w:r>
            <w:r>
              <w:t xml:space="preserve"> to other corporation so that they can learn.</w:t>
            </w:r>
          </w:p>
          <w:p w:rsidR="006F715D" w:rsidRDefault="006F715D" w:rsidP="00B17263">
            <w:pPr>
              <w:spacing w:line="240" w:lineRule="auto"/>
              <w:ind w:left="240" w:hanging="240"/>
              <w:jc w:val="both"/>
            </w:pPr>
          </w:p>
          <w:p w:rsidR="00B17263" w:rsidRDefault="00B17263" w:rsidP="00164D21">
            <w:pPr>
              <w:spacing w:line="240" w:lineRule="auto"/>
              <w:jc w:val="both"/>
            </w:pPr>
            <w:r>
              <w:t>I hope you enjoy the activity for today. What is most favorite polices for your point of view as employee or boss?</w:t>
            </w:r>
            <w:r w:rsidR="00EB3692">
              <w:t xml:space="preserve"> And what makes you difficult to discuss? </w:t>
            </w:r>
          </w:p>
          <w:p w:rsidR="00EB3692" w:rsidRDefault="00EB3692" w:rsidP="00B17263">
            <w:pPr>
              <w:spacing w:line="240" w:lineRule="auto"/>
              <w:ind w:left="240" w:hanging="240"/>
              <w:jc w:val="both"/>
            </w:pPr>
          </w:p>
          <w:p w:rsidR="00EB3692" w:rsidRDefault="00EB3692" w:rsidP="00164D21">
            <w:pPr>
              <w:spacing w:line="240" w:lineRule="auto"/>
              <w:ind w:leftChars="-100" w:left="20" w:hanging="240"/>
              <w:jc w:val="both"/>
            </w:pPr>
            <w:r>
              <w:t>(</w:t>
            </w:r>
            <w:r w:rsidR="00164D21">
              <w:t xml:space="preserve"> </w:t>
            </w:r>
            <w:r>
              <w:t>Let the students analyze their errors. Discuss about it )</w:t>
            </w:r>
          </w:p>
          <w:p w:rsidR="00B17263" w:rsidRDefault="00B17263" w:rsidP="00B17263">
            <w:pPr>
              <w:spacing w:line="240" w:lineRule="auto"/>
              <w:ind w:left="240" w:hanging="240"/>
              <w:jc w:val="both"/>
            </w:pPr>
          </w:p>
          <w:p w:rsidR="00FC0C36" w:rsidRPr="006F715D" w:rsidRDefault="00FC0C36" w:rsidP="00FC0C36">
            <w:pPr>
              <w:spacing w:line="240" w:lineRule="auto"/>
              <w:ind w:left="240" w:hanging="240"/>
              <w:jc w:val="both"/>
            </w:pPr>
            <w:r>
              <w:t xml:space="preserve">Okay. Good job. See you next time. </w:t>
            </w:r>
          </w:p>
        </w:tc>
      </w:tr>
    </w:tbl>
    <w:p w:rsidR="0056627F" w:rsidRDefault="0056627F">
      <w:pPr>
        <w:spacing w:before="100" w:after="100" w:line="240" w:lineRule="auto"/>
        <w:jc w:val="center"/>
      </w:pPr>
    </w:p>
    <w:p w:rsidR="00D35B7C" w:rsidRPr="00D35B7C" w:rsidRDefault="00013C64" w:rsidP="00D35B7C">
      <w:pPr>
        <w:spacing w:line="240" w:lineRule="auto"/>
        <w:rPr>
          <w:rFonts w:eastAsia="굴림"/>
          <w:color w:val="222222"/>
          <w:sz w:val="27"/>
          <w:szCs w:val="27"/>
        </w:rPr>
      </w:pPr>
      <w:r>
        <w:rPr>
          <w:rFonts w:eastAsia="굴림"/>
          <w:color w:val="222222"/>
        </w:rPr>
        <w:lastRenderedPageBreak/>
        <w:t>Picture1</w:t>
      </w:r>
      <w:r w:rsidR="00FE4A3D">
        <w:rPr>
          <w:rFonts w:eastAsia="굴림"/>
          <w:color w:val="222222"/>
          <w:sz w:val="27"/>
          <w:szCs w:val="27"/>
        </w:rPr>
        <w:br w:type="textWrapping" w:clear="all"/>
      </w:r>
      <w:r>
        <w:rPr>
          <w:noProof/>
          <w:color w:val="0000FF"/>
        </w:rPr>
        <w:drawing>
          <wp:inline distT="0" distB="0" distL="0" distR="0" wp14:anchorId="2720398D" wp14:editId="1A4CA4B6">
            <wp:extent cx="5804535" cy="3864610"/>
            <wp:effectExtent l="0" t="0" r="5715" b="2540"/>
            <wp:docPr id="5" name="그림 5" descr="boss employee에 대한 이미지 검색결과">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oss employee에 대한 이미지 검색결과">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4535" cy="3864610"/>
                    </a:xfrm>
                    <a:prstGeom prst="rect">
                      <a:avLst/>
                    </a:prstGeom>
                    <a:noFill/>
                    <a:ln>
                      <a:noFill/>
                    </a:ln>
                  </pic:spPr>
                </pic:pic>
              </a:graphicData>
            </a:graphic>
          </wp:inline>
        </w:drawing>
      </w:r>
    </w:p>
    <w:p w:rsidR="0056627F" w:rsidRDefault="0056627F">
      <w:pPr>
        <w:spacing w:before="100" w:after="100" w:line="240" w:lineRule="auto"/>
        <w:jc w:val="center"/>
      </w:pPr>
    </w:p>
    <w:p w:rsidR="00FE4A3D" w:rsidRDefault="00340A9A" w:rsidP="00340A9A">
      <w:pPr>
        <w:spacing w:before="100" w:after="100" w:line="240" w:lineRule="auto"/>
      </w:pPr>
      <w:r>
        <w:rPr>
          <w:rFonts w:hint="eastAsia"/>
        </w:rPr>
        <w:t>Picture 2</w:t>
      </w:r>
    </w:p>
    <w:p w:rsidR="00FE4A3D" w:rsidRDefault="00340A9A">
      <w:pPr>
        <w:spacing w:before="100" w:after="100" w:line="240" w:lineRule="auto"/>
        <w:jc w:val="center"/>
      </w:pPr>
      <w:r>
        <w:rPr>
          <w:noProof/>
          <w:color w:val="0000FF"/>
        </w:rPr>
        <w:drawing>
          <wp:inline distT="0" distB="0" distL="0" distR="0" wp14:anchorId="3845CB63" wp14:editId="6898679C">
            <wp:extent cx="5943600" cy="2232025"/>
            <wp:effectExtent l="0" t="0" r="0" b="0"/>
            <wp:docPr id="2" name="그림 2" descr="company merger에 대한 이미지 검색결과">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ompany merger에 대한 이미지 검색결과">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2025"/>
                    </a:xfrm>
                    <a:prstGeom prst="rect">
                      <a:avLst/>
                    </a:prstGeom>
                    <a:noFill/>
                    <a:ln>
                      <a:noFill/>
                    </a:ln>
                  </pic:spPr>
                </pic:pic>
              </a:graphicData>
            </a:graphic>
          </wp:inline>
        </w:drawing>
      </w:r>
    </w:p>
    <w:p w:rsidR="00FE4A3D" w:rsidRDefault="00FE4A3D">
      <w:pPr>
        <w:spacing w:before="100" w:after="100" w:line="240" w:lineRule="auto"/>
        <w:jc w:val="center"/>
      </w:pPr>
    </w:p>
    <w:p w:rsidR="00FE4A3D" w:rsidRDefault="00FE4A3D">
      <w:pPr>
        <w:spacing w:before="100" w:after="100" w:line="240" w:lineRule="auto"/>
        <w:jc w:val="center"/>
      </w:pPr>
    </w:p>
    <w:p w:rsidR="00FE4A3D" w:rsidRDefault="00FE4A3D">
      <w:pPr>
        <w:spacing w:before="100" w:after="100" w:line="240" w:lineRule="auto"/>
        <w:jc w:val="center"/>
      </w:pPr>
    </w:p>
    <w:p w:rsidR="004E448A" w:rsidRDefault="00340A9A" w:rsidP="00340A9A">
      <w:pPr>
        <w:spacing w:before="100" w:after="100" w:line="240" w:lineRule="auto"/>
        <w:rPr>
          <w:sz w:val="36"/>
          <w:szCs w:val="36"/>
        </w:rPr>
      </w:pPr>
      <w:r w:rsidRPr="00340A9A">
        <w:rPr>
          <w:rFonts w:hint="eastAsia"/>
          <w:sz w:val="36"/>
          <w:szCs w:val="36"/>
        </w:rPr>
        <w:lastRenderedPageBreak/>
        <w:t xml:space="preserve">What is </w:t>
      </w:r>
      <w:r w:rsidRPr="00340A9A">
        <w:rPr>
          <w:sz w:val="36"/>
          <w:szCs w:val="36"/>
        </w:rPr>
        <w:t>a</w:t>
      </w:r>
      <w:r w:rsidRPr="00340A9A">
        <w:rPr>
          <w:rFonts w:hint="eastAsia"/>
          <w:sz w:val="36"/>
          <w:szCs w:val="36"/>
        </w:rPr>
        <w:t xml:space="preserve"> company merger?</w:t>
      </w:r>
    </w:p>
    <w:p w:rsidR="002D3FB7" w:rsidRPr="00340A9A" w:rsidRDefault="002D3FB7" w:rsidP="00340A9A">
      <w:pPr>
        <w:spacing w:before="100" w:after="100" w:line="240" w:lineRule="auto"/>
        <w:rPr>
          <w:sz w:val="36"/>
          <w:szCs w:val="36"/>
        </w:rPr>
      </w:pPr>
    </w:p>
    <w:p w:rsidR="00FE4A3D" w:rsidRDefault="002D3FB7">
      <w:pPr>
        <w:spacing w:before="100" w:after="100" w:line="240" w:lineRule="auto"/>
        <w:jc w:val="center"/>
      </w:pPr>
      <w:r w:rsidRPr="005004F1">
        <w:rPr>
          <w:rFonts w:ascii="Times New Roman" w:hAnsi="Times New Roman" w:cs="Times New Roman"/>
          <w:noProof/>
          <w:sz w:val="18"/>
          <w:szCs w:val="18"/>
        </w:rPr>
        <mc:AlternateContent>
          <mc:Choice Requires="wps">
            <w:drawing>
              <wp:anchor distT="45720" distB="45720" distL="114300" distR="114300" simplePos="0" relativeHeight="251655680" behindDoc="0" locked="0" layoutInCell="1" allowOverlap="1" wp14:anchorId="1B32DB50" wp14:editId="091439B3">
                <wp:simplePos x="0" y="0"/>
                <wp:positionH relativeFrom="margin">
                  <wp:posOffset>0</wp:posOffset>
                </wp:positionH>
                <wp:positionV relativeFrom="paragraph">
                  <wp:posOffset>1632585</wp:posOffset>
                </wp:positionV>
                <wp:extent cx="5916295" cy="810895"/>
                <wp:effectExtent l="0" t="0" r="27305" b="27305"/>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810895"/>
                        </a:xfrm>
                        <a:prstGeom prst="rect">
                          <a:avLst/>
                        </a:prstGeom>
                        <a:solidFill>
                          <a:srgbClr val="FFFFFF"/>
                        </a:solidFill>
                        <a:ln w="9525">
                          <a:solidFill>
                            <a:srgbClr val="000000"/>
                          </a:solidFill>
                          <a:miter lim="800000"/>
                          <a:headEnd/>
                          <a:tailEnd/>
                        </a:ln>
                      </wps:spPr>
                      <wps:txbx>
                        <w:txbxContent>
                          <w:p w:rsidR="00BB278C" w:rsidRPr="006135A2" w:rsidRDefault="00BB278C" w:rsidP="00BB278C">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The main reason companies merge is to save on the costs of production, particularly in a merger of former competitors. A merger also can generate capital to enter markets or launch products the companies would not be able to do as separate entities. Additionally, companies may possess complementary best practice and technical knowledge that makes it easier for them to compete in the market.</w:t>
                            </w:r>
                          </w:p>
                          <w:p w:rsidR="00BB278C" w:rsidRPr="00DE7F51" w:rsidRDefault="00BB278C" w:rsidP="00BB278C">
                            <w:pPr>
                              <w:jc w:val="both"/>
                              <w:rPr>
                                <w:sz w:val="24"/>
                                <w:szCs w:val="24"/>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2DB50" id="_x0000_t202" coordsize="21600,21600" o:spt="202" path="m,l,21600r21600,l21600,xe">
                <v:stroke joinstyle="miter"/>
                <v:path gradientshapeok="t" o:connecttype="rect"/>
              </v:shapetype>
              <v:shape id="_x0000_s1026" type="#_x0000_t202" style="position:absolute;left:0;text-align:left;margin-left:0;margin-top:128.55pt;width:465.85pt;height:63.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UxPgIAAEwEAAAOAAAAZHJzL2Uyb0RvYy54bWysVM2O0zAQviPxDpbvNEnVljZqulq6FCEt&#10;P9LCAziO01g4nmC7TcoNrbishMQTcOIheKjuOzB2ut3yd0HkYM14xt/MfDOT+VlXK7IVxkrQGU0G&#10;MSVCcyikXmf07ZvVoykl1jFdMAVaZHQnLD1bPHwwb5tUDKECVQhDEETbtG0yWjnXpFFkeSVqZgfQ&#10;CI3GEkzNHKpmHRWGtYheq2gYx5OoBVM0BriwFm8veiNdBPyyFNy9KksrHFEZxdxcOE04c39GizlL&#10;14Y1leSHNNg/ZFEzqTHoEeqCOUY2Rv4GVUtuwELpBhzqCMpSchFqwGqS+JdqrirWiFALkmObI032&#10;/8Hyl9vXhsgioxNKNKuxRbefPu9vvt3efCf764/7r1/I0LPUNjZF56sG3V33BDrsdqjYNpfA31mi&#10;YVkxvRbnxkBbCVZglol/GZ087XGsB8nbF1BgOLZxEIC60tSeQiSFIDp2a3fskOgc4Xg5niWT4WxM&#10;CUfbNImnKPsQLL173RjrngmoiRcyanACAjrbXlrXu965+GAWlCxWUqmgmHW+VIZsGU7LKnwH9J/c&#10;lCZtRmfj4bgn4K8Qcfj+BFFLh2OvZI1VHJ1Y6ml7qgtMk6WOSdXLWJ3SBx49dT2Jrss7dPTk5lDs&#10;kFED/XjjOqJQgflASYujnVH7fsOMoEQ919iVWTIa+V0Iymj8eIiKObXkpxamOUJl1FHSi0sX9sfn&#10;qOEcu1fKQOx9JodccWRDaw7r5XfiVA9e9z+BxQ8AAAD//wMAUEsDBBQABgAIAAAAIQCBI+il4AAA&#10;AAgBAAAPAAAAZHJzL2Rvd25yZXYueG1sTI/BTsMwEETvSPyDtUhcUOukKU0asqkQEojeoEVwdWM3&#10;ibDXwXbT8PeYExxHM5p5U20mo9monO8tIaTzBJiixsqeWoS3/eOsAOaDICm0JYXwrTxs6suLSpTS&#10;nulVjbvQslhCvhQIXQhDyblvOmWEn9tBUfSO1hkRonQtl06cY7nRfJEkK25ET3GhE4N66FTzuTsZ&#10;hGL5PH74bfby3qyOeh1u8vHpyyFeX033d8CCmsJfGH7xIzrUkelgTyQ90wjxSEBY3OYpsGivszQH&#10;dkDIimUBvK74/wP1DwAAAP//AwBQSwECLQAUAAYACAAAACEAtoM4kv4AAADhAQAAEwAAAAAAAAAA&#10;AAAAAAAAAAAAW0NvbnRlbnRfVHlwZXNdLnhtbFBLAQItABQABgAIAAAAIQA4/SH/1gAAAJQBAAAL&#10;AAAAAAAAAAAAAAAAAC8BAABfcmVscy8ucmVsc1BLAQItABQABgAIAAAAIQBOQiUxPgIAAEwEAAAO&#10;AAAAAAAAAAAAAAAAAC4CAABkcnMvZTJvRG9jLnhtbFBLAQItABQABgAIAAAAIQCBI+il4AAAAAgB&#10;AAAPAAAAAAAAAAAAAAAAAJgEAABkcnMvZG93bnJldi54bWxQSwUGAAAAAAQABADzAAAApQUAAAAA&#10;">
                <v:textbox>
                  <w:txbxContent>
                    <w:p w:rsidR="00BB278C" w:rsidRPr="006135A2" w:rsidRDefault="00BB278C" w:rsidP="00BB278C">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The main reason companies merge is to save on the costs of production, particularly in a merger of former competitors. A merger also can generate capital to enter markets or launch products the companies would not be able to do as separate entities. Additionally, companies may possess complementary best practice and technical knowledge that makes it easier for them to compete in the market.</w:t>
                      </w:r>
                    </w:p>
                    <w:p w:rsidR="00BB278C" w:rsidRPr="00DE7F51" w:rsidRDefault="00BB278C" w:rsidP="00BB278C">
                      <w:pPr>
                        <w:jc w:val="both"/>
                        <w:rPr>
                          <w:sz w:val="24"/>
                          <w:szCs w:val="24"/>
                          <w:lang w:val="en"/>
                        </w:rPr>
                      </w:pPr>
                    </w:p>
                  </w:txbxContent>
                </v:textbox>
                <w10:wrap type="square" anchorx="margin"/>
              </v:shape>
            </w:pict>
          </mc:Fallback>
        </mc:AlternateContent>
      </w:r>
      <w:r w:rsidR="00BB278C" w:rsidRPr="00DB621D">
        <w:rPr>
          <w:rFonts w:ascii="Times New Roman" w:hAnsi="Times New Roman" w:cs="Times New Roman"/>
          <w:noProof/>
          <w:sz w:val="18"/>
          <w:szCs w:val="18"/>
        </w:rPr>
        <mc:AlternateContent>
          <mc:Choice Requires="wps">
            <w:drawing>
              <wp:inline distT="0" distB="0" distL="0" distR="0" wp14:anchorId="0BF215E9" wp14:editId="613F51ED">
                <wp:extent cx="5908255" cy="1288111"/>
                <wp:effectExtent l="0" t="0" r="16510" b="26670"/>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255" cy="1288111"/>
                        </a:xfrm>
                        <a:prstGeom prst="rect">
                          <a:avLst/>
                        </a:prstGeom>
                        <a:solidFill>
                          <a:srgbClr val="FFFFFF"/>
                        </a:solidFill>
                        <a:ln w="9525">
                          <a:solidFill>
                            <a:srgbClr val="000000"/>
                          </a:solidFill>
                          <a:miter lim="800000"/>
                          <a:headEnd/>
                          <a:tailEnd/>
                        </a:ln>
                      </wps:spPr>
                      <wps:txbx>
                        <w:txbxContent>
                          <w:p w:rsidR="00BB278C" w:rsidRPr="006135A2" w:rsidRDefault="00BB278C" w:rsidP="00BB278C">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A merger is the combining of two or more business entities. When people use the term merger, they mean a "merger of equals" -- two companies of the same size deciding to go forward in business as one. An example is Exxon-Mobil. There are different types of mergers. Exxon-Mobil is an example of a horizontal merger, where two companies that used to compete with similar products come together. Another type is a vertical merger, when two companies whose business complements each other merge. A bottler merging with a soda company is an example. A conglomeration is a merger of two companies with two completely different products, such as luxury goods purveyor Louis Vuitton merging with Moet and Chandon.</w:t>
                            </w:r>
                          </w:p>
                        </w:txbxContent>
                      </wps:txbx>
                      <wps:bodyPr rot="0" vert="horz" wrap="square" lIns="91440" tIns="45720" rIns="91440" bIns="45720" anchor="ctr" anchorCtr="0">
                        <a:noAutofit/>
                      </wps:bodyPr>
                    </wps:wsp>
                  </a:graphicData>
                </a:graphic>
              </wp:inline>
            </w:drawing>
          </mc:Choice>
          <mc:Fallback>
            <w:pict>
              <v:shape w14:anchorId="0BF215E9" id="텍스트 상자 2" o:spid="_x0000_s1027" type="#_x0000_t202" style="width:465.2pt;height:10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R8RAIAAFgEAAAOAAAAZHJzL2Uyb0RvYy54bWysVM2O0zAQviPxDpbvND9q2TZqulq6FCEt&#10;P9LCAziO01g4nmC7TZYbWnFZCYkn4MRD8FDdd2DsdLvVAhdEDpbHM/PNzDczmZ/2jSJbYawEndNk&#10;FFMiNIdS6nVO379bPZlSYh3TJVOgRU6vhKWni8eP5l2biRRqUKUwBEG0zbo2p7VzbRZFlteiYXYE&#10;rdCorMA0zKFo1lFpWIfojYrSOH4adWDK1gAX1uLr+aCki4BfVYK7N1VlhSMqp5ibC6cJZ+HPaDFn&#10;2dqwtpZ8nwb7hywaJjUGPUCdM8fIxsjfoBrJDVio3IhDE0FVSS5CDVhNEj+o5rJmrQi1IDm2PdBk&#10;/x8sf719a4gsc5omJ5Ro1mCTbr983d38uL35SXbXn3ffv5HU89S1NkPzyxYdXP8Meux3qNm2F8A/&#10;WKJhWTO9FmfGQFcLVmKeifeMjlwHHOtBiu4VlBiObRwEoL4yjScRaSGIjv26OvRI9I5wfJzM4mk6&#10;mVDCUZek02mSDDFYdufeGuteCGiIv+TU4BAEeLa9sM6nw7I7Ex/NgpLlSioVBLMulsqQLcOBWYUv&#10;VPDATGnS5XQ2SScDA3+FiMP3J4hGOpx8JZucTg9GLPO8PddlmEvHpBrumLLSeyI9dwOLri/60LvA&#10;gCe5gPIKmTUwDDouJl5qMJ8o6XDIc2o/bpgRlKiXGrszS8ZjvxVBGE9OUhTMsaY41jDNESqn3BlK&#10;BmHpwi555jScYR8rGRi+z2WfNI5vIH6/an4/juVgdf9DWPwCAAD//wMAUEsDBBQABgAIAAAAIQCe&#10;x57/2QAAAAUBAAAPAAAAZHJzL2Rvd25yZXYueG1sTI/BTsMwEETvSPyDtUjcqE1AiIY4VVTEsUgU&#10;xHlru0nAXlu2m4a/x/RSLiuNZjTztlnNzrLJxDR6knC7EMAMKa9H6iV8vL/cPAJLGUmj9WQk/JgE&#10;q/byosFa+yO9mWmbe1ZKKNUoYcg51JwnNRiHaeGDoeLtfXSYi4w91xGPpdxZXgnxwB2OVBYGDGY9&#10;GPW9PTgJm26zFq9xcl343H9ZDEo9hyTl9dXcPQHLZs7nMPzhF3RoC9POH0gnZiWUR/LpFm95J+6B&#10;7SRUoloCbxv+n779BQAA//8DAFBLAQItABQABgAIAAAAIQC2gziS/gAAAOEBAAATAAAAAAAAAAAA&#10;AAAAAAAAAABbQ29udGVudF9UeXBlc10ueG1sUEsBAi0AFAAGAAgAAAAhADj9If/WAAAAlAEAAAsA&#10;AAAAAAAAAAAAAAAALwEAAF9yZWxzLy5yZWxzUEsBAi0AFAAGAAgAAAAhAO06lHxEAgAAWAQAAA4A&#10;AAAAAAAAAAAAAAAALgIAAGRycy9lMm9Eb2MueG1sUEsBAi0AFAAGAAgAAAAhAJ7Hnv/ZAAAABQEA&#10;AA8AAAAAAAAAAAAAAAAAngQAAGRycy9kb3ducmV2LnhtbFBLBQYAAAAABAAEAPMAAACkBQAAAAA=&#10;">
                <v:textbox>
                  <w:txbxContent>
                    <w:p w:rsidR="00BB278C" w:rsidRPr="006135A2" w:rsidRDefault="00BB278C" w:rsidP="00BB278C">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A merger is the combining of two or more business entities. When people use the term merger, they mean a "merger of equals" -- two companies of the same size deciding to go forward in business as one. An example is Exxon-Mobil. There are different types of mergers. Exxon-Mobil is an example of a horizontal merger, where two companies that used to compete with similar products come together. Another type is a vertical merger, when two companies whose business complements each other merge. A bottler merging with a soda company is an example. A conglomeration is a merger of two companies with two completely different products, such as luxury goods purveyor Louis Vuitton merging with Moet and Chandon.</w:t>
                      </w:r>
                    </w:p>
                  </w:txbxContent>
                </v:textbox>
                <w10:anchorlock/>
              </v:shape>
            </w:pict>
          </mc:Fallback>
        </mc:AlternateContent>
      </w:r>
    </w:p>
    <w:p w:rsidR="00BB278C" w:rsidRDefault="002D3FB7">
      <w:pPr>
        <w:spacing w:before="100" w:after="100" w:line="240" w:lineRule="auto"/>
        <w:jc w:val="center"/>
      </w:pPr>
      <w:r w:rsidRPr="005004F1">
        <w:rPr>
          <w:rFonts w:ascii="Times New Roman" w:hAnsi="Times New Roman" w:cs="Times New Roman"/>
          <w:noProof/>
          <w:sz w:val="18"/>
          <w:szCs w:val="18"/>
        </w:rPr>
        <mc:AlternateContent>
          <mc:Choice Requires="wps">
            <w:drawing>
              <wp:anchor distT="45720" distB="45720" distL="114300" distR="114300" simplePos="0" relativeHeight="251658752" behindDoc="0" locked="0" layoutInCell="1" allowOverlap="1" wp14:anchorId="5536D979" wp14:editId="3441D1C5">
                <wp:simplePos x="0" y="0"/>
                <wp:positionH relativeFrom="margin">
                  <wp:posOffset>0</wp:posOffset>
                </wp:positionH>
                <wp:positionV relativeFrom="paragraph">
                  <wp:posOffset>1463040</wp:posOffset>
                </wp:positionV>
                <wp:extent cx="5916295" cy="1407160"/>
                <wp:effectExtent l="0" t="0" r="27305" b="21590"/>
                <wp:wrapSquare wrapText="bothSides"/>
                <wp:docPr id="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407160"/>
                        </a:xfrm>
                        <a:prstGeom prst="rect">
                          <a:avLst/>
                        </a:prstGeom>
                        <a:solidFill>
                          <a:srgbClr val="FFFFFF"/>
                        </a:solidFill>
                        <a:ln w="9525">
                          <a:solidFill>
                            <a:srgbClr val="000000"/>
                          </a:solidFill>
                          <a:miter lim="800000"/>
                          <a:headEnd/>
                          <a:tailEnd/>
                        </a:ln>
                      </wps:spPr>
                      <wps:txbx>
                        <w:txbxContent>
                          <w:p w:rsidR="00340A9A" w:rsidRPr="006135A2" w:rsidRDefault="00340A9A" w:rsidP="00340A9A">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Mergers are heavily scrutinized by the Department of Justice and Federal Trade Commission. These agencies decide whether a merger is legal. Without their blessing, companies cannot combine, regardless of the reason. They publish a set of guidelines to help regulators decide whether a merger is legal. The aim of this process is to protect consumers from illegal pricing and make sure there is a variety of businesses in the marketplace rather than large monopolies controlling different industries. The two agencies conduct economic reviews of market conditions and the entire field of competition to understand the potential influence of the proposed merger. They also look at whether the new company would be in a position to have undue influence on competitors or be able to manipulate prices in a way that could harm consumers.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6D979" id="_x0000_s1028" type="#_x0000_t202" style="position:absolute;left:0;text-align:left;margin-left:0;margin-top:115.2pt;width:465.85pt;height:110.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zZQgIAAFQEAAAOAAAAZHJzL2Uyb0RvYy54bWysVM2O0zAQviPxDpbvNEnVn23UdLV0KUJa&#10;fqSFB3Acp7FwPMF2m5QbWnFZCYkn4MRD8FDdd2DsdEu1wAWRg+XxjD/PfN9M5uddrchWGCtBZzQZ&#10;xJQIzaGQep3Rd29XT84osY7pginQIqM7Yen54vGjedukYggVqEIYgiDapm2T0cq5Jo0iyytRMzuA&#10;Rmh0lmBq5tA066gwrEX0WkXDOJ5ELZiiMcCFtXh62TvpIuCXpeDudVla4YjKKObmwmrCmvs1WsxZ&#10;ujasqSQ/pMH+IYuaSY2PHqEumWNkY+RvULXkBiyUbsChjqAsJRehBqwmiR9Uc12xRoRakBzbHGmy&#10;/w+Wv9q+MUQWGZ1SolmNEt19/rK//X53+4Psbz7tv30lQ89S29gUg68bDHfdU+hQ7VCxba6Av7dE&#10;w7Jiei0ujIG2EqzALBN/Mzq52uNYD5K3L6HA59jGQQDqSlN7CpEUguio1u6okOgc4Xg4niWT4WxM&#10;CUdfMoqnySRoGLH0/npjrHsuoCZ+k1GDLRDg2fbKOp8OS+9D/GsWlCxWUqlgmHW+VIZsGbbLKnyh&#10;ggdhSpM2o7PxcNwz8FeIOHx/gqilw75Xss7o2TGIpZ63Z7oIXemYVP0eU1b6QKTnrmfRdXkXlDvq&#10;k0OxQ2YN9G2OY4mbCsxHSlps8YzaDxtmBCXqhUZ1Zslo5GciGKPxdIiGOfXkpx6mOUJl1FHSb5cu&#10;zJHnTcMFqljKwK+Xu8/kkDK2bqD9MGZ+Nk7tEPXrZ7D4CQAA//8DAFBLAwQUAAYACAAAACEA+ZDe&#10;Yd8AAAAIAQAADwAAAGRycy9kb3ducmV2LnhtbEyPzU7DMBCE70i8g7VIXBC1m4T+hDgVQgLRGxQE&#10;VzfeJhH2OthuGt4ec4LjaEYz31SbyRo2og+9IwnzmQCG1DjdUyvh7fXhegUsREVaGUco4RsDbOrz&#10;s0qV2p3oBcddbFkqoVAqCV2MQ8l5aDq0KszcgJS8g/NWxSR9y7VXp1RuDc+EWHCrekoLnRrwvsPm&#10;c3e0ElbF0/gRtvnze7M4mHW8Wo6PX17Ky4vp7hZYxCn+heEXP6FDnZj27kg6MCMhHYkSslwUwJK9&#10;zudLYHsJxU0mgNcV/3+g/gEAAP//AwBQSwECLQAUAAYACAAAACEAtoM4kv4AAADhAQAAEwAAAAAA&#10;AAAAAAAAAAAAAAAAW0NvbnRlbnRfVHlwZXNdLnhtbFBLAQItABQABgAIAAAAIQA4/SH/1gAAAJQB&#10;AAALAAAAAAAAAAAAAAAAAC8BAABfcmVscy8ucmVsc1BLAQItABQABgAIAAAAIQCCPpzZQgIAAFQE&#10;AAAOAAAAAAAAAAAAAAAAAC4CAABkcnMvZTJvRG9jLnhtbFBLAQItABQABgAIAAAAIQD5kN5h3wAA&#10;AAgBAAAPAAAAAAAAAAAAAAAAAJwEAABkcnMvZG93bnJldi54bWxQSwUGAAAAAAQABADzAAAAqAUA&#10;AAAA&#10;">
                <v:textbox>
                  <w:txbxContent>
                    <w:p w:rsidR="00340A9A" w:rsidRPr="006135A2" w:rsidRDefault="00340A9A" w:rsidP="00340A9A">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Mergers are heavily scrutinized by the Department of Justice and Federal Trade Commission. These agencies decide whether a merger is legal. Without their blessing, companies cannot combine, regardless of the reason. They publish a set of guidelines to help regulators decide whether a merger is legal. The aim of this process is to protect consumers from illegal pricing and make sure there is a variety of businesses in the marketplace rather than large monopolies controlling different industries. The two agencies conduct economic reviews of market conditions and the entire field of competition to understand the potential influence of the proposed merger. They also look at whether the new company would be in a position to have undue influence on competitors or be able to manipulate prices in a way that could harm consumers.</w:t>
                      </w:r>
                    </w:p>
                  </w:txbxContent>
                </v:textbox>
                <w10:wrap type="square" anchorx="margin"/>
              </v:shape>
            </w:pict>
          </mc:Fallback>
        </mc:AlternateContent>
      </w:r>
    </w:p>
    <w:p w:rsidR="00340A9A" w:rsidRPr="00340A9A" w:rsidRDefault="002D3FB7">
      <w:pPr>
        <w:spacing w:before="100" w:after="100" w:line="240" w:lineRule="auto"/>
        <w:jc w:val="center"/>
      </w:pPr>
      <w:bookmarkStart w:id="0" w:name="_GoBack"/>
      <w:bookmarkEnd w:id="0"/>
      <w:r w:rsidRPr="00DE7F51">
        <w:rPr>
          <w:rFonts w:ascii="Times New Roman" w:hAnsi="Times New Roman" w:cs="Times New Roman"/>
          <w:noProof/>
          <w:sz w:val="18"/>
          <w:szCs w:val="18"/>
        </w:rPr>
        <mc:AlternateContent>
          <mc:Choice Requires="wps">
            <w:drawing>
              <wp:anchor distT="45720" distB="45720" distL="114300" distR="114300" simplePos="0" relativeHeight="251660800" behindDoc="0" locked="0" layoutInCell="1" allowOverlap="1" wp14:anchorId="777977A5" wp14:editId="09EFEE2E">
                <wp:simplePos x="0" y="0"/>
                <wp:positionH relativeFrom="margin">
                  <wp:posOffset>0</wp:posOffset>
                </wp:positionH>
                <wp:positionV relativeFrom="paragraph">
                  <wp:posOffset>1929765</wp:posOffset>
                </wp:positionV>
                <wp:extent cx="5916295" cy="1129030"/>
                <wp:effectExtent l="0" t="0" r="27305" b="13970"/>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129030"/>
                        </a:xfrm>
                        <a:prstGeom prst="rect">
                          <a:avLst/>
                        </a:prstGeom>
                        <a:solidFill>
                          <a:srgbClr val="FFFFFF"/>
                        </a:solidFill>
                        <a:ln w="9525">
                          <a:solidFill>
                            <a:srgbClr val="000000"/>
                          </a:solidFill>
                          <a:miter lim="800000"/>
                          <a:headEnd/>
                          <a:tailEnd/>
                        </a:ln>
                      </wps:spPr>
                      <wps:txbx>
                        <w:txbxContent>
                          <w:p w:rsidR="00340A9A" w:rsidRPr="006135A2" w:rsidRDefault="00340A9A" w:rsidP="00340A9A">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Rasmussen University in England put together a list of successful and unsuccessful mergers. At the top was the Disney-Pixar merger. Disney was known for its classic family films and theme parks. Pixar was a small but innovative animation company. Together the two produced such films as "Toy Story." At the other end of the spectrum was the AOL/Time Warner merger. The intent was to combine the television and Internet businesses into one high-tech company. The problem was that AOL already was rapidly losing market share. The merger later was dissolved when the company stock lost more than 80 percent of its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977A5" id="_x0000_s1029" type="#_x0000_t202" style="position:absolute;left:0;text-align:left;margin-left:0;margin-top:151.95pt;width:465.85pt;height:88.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12QgIAAFQEAAAOAAAAZHJzL2Uyb0RvYy54bWysVM2O0zAQviPxDpbvND/bLtuo6WrpUoS0&#10;/EgLD+A4TmPheILtNik3hLishMQTcOIheKjuOzB2uqVa4ILIwfJ4xp9nvm8ms/O+UWQjjJWgc5qM&#10;YkqE5lBKvcrp2zfLR2eUWMd0yRRokdOtsPR8/vDBrGszkUINqhSGIIi2WdfmtHauzaLI8lo0zI6g&#10;FRqdFZiGOTTNKioN6xC9UVEax6dRB6ZsDXBhLZ5eDk46D/hVJbh7VVVWOKJyirm5sJqwFn6N5jOW&#10;rQxra8n3abB/yKJhUuOjB6hL5hhZG/kbVCO5AQuVG3FoIqgqyUWoAatJ4nvVXNesFaEWJMe2B5rs&#10;/4PlLzevDZFlTk8o0axBiW4/f9ndfL+9+UF2nz7uvn0lqWepa22Gwdcthrv+CfSodqjYtlfA31mi&#10;YVEzvRIXxkBXC1Zilom/GR1dHXCsBym6F1Dic2ztIAD1lWk8hUgKQXRUa3tQSPSOcDycTJPTdDqh&#10;hKMvSdJpfBI0jFh2d7011j0T0BC/yanBFgjwbHNlnU+HZXch/jULSpZLqVQwzKpYKEM2DNtlGb5Q&#10;wb0wpUmX0+kknQwM/BUiDt+fIBrpsO+VbHJ6dghimeftqS5DVzom1bDHlJXeE+m5G1h0fdHvldvr&#10;U0C5RWYNDG2OY4mbGswHSjps8Zza92tmBCXquUZ1psl47GciGOPJ4xQNc+wpjj1Mc4TKqaNk2C5c&#10;mCPPm4YLVLGSgV8v95DJPmVs3UD7fsz8bBzbIerXz2D+EwAA//8DAFBLAwQUAAYACAAAACEALrqq&#10;L98AAAAIAQAADwAAAGRycy9kb3ducmV2LnhtbEyPwU7DMBBE70j8g7VIXBB1Sqo2CdlUCAkEt1Kq&#10;cnXjbRIRr4PtpuHvMSe4zWpWM2/K9WR6MZLznWWE+SwBQVxb3XGDsHt/us1A+KBYq94yIXyTh3V1&#10;eVGqQtszv9G4DY2IIewLhdCGMBRS+rolo/zMDsTRO1pnVIina6R26hzDTS/vkmQpjeo4NrRqoMeW&#10;6s/tySBki5fxw7+mm329PPZ5uFmNz18O8fpqergHEWgKf8/wix/RoYpMB3ti7UWPEIcEhDRJcxDR&#10;ztP5CsQBYZFFIatS/h9Q/QAAAP//AwBQSwECLQAUAAYACAAAACEAtoM4kv4AAADhAQAAEwAAAAAA&#10;AAAAAAAAAAAAAAAAW0NvbnRlbnRfVHlwZXNdLnhtbFBLAQItABQABgAIAAAAIQA4/SH/1gAAAJQB&#10;AAALAAAAAAAAAAAAAAAAAC8BAABfcmVscy8ucmVsc1BLAQItABQABgAIAAAAIQDghX12QgIAAFQE&#10;AAAOAAAAAAAAAAAAAAAAAC4CAABkcnMvZTJvRG9jLnhtbFBLAQItABQABgAIAAAAIQAuuqov3wAA&#10;AAgBAAAPAAAAAAAAAAAAAAAAAJwEAABkcnMvZG93bnJldi54bWxQSwUGAAAAAAQABADzAAAAqAUA&#10;AAAA&#10;">
                <v:textbox>
                  <w:txbxContent>
                    <w:p w:rsidR="00340A9A" w:rsidRPr="006135A2" w:rsidRDefault="00340A9A" w:rsidP="00340A9A">
                      <w:pPr>
                        <w:pStyle w:val="af6"/>
                        <w:shd w:val="clear" w:color="auto" w:fill="FFFFFF"/>
                        <w:jc w:val="both"/>
                        <w:rPr>
                          <w:rFonts w:ascii="Arial" w:hAnsi="Arial" w:cs="Arial"/>
                          <w:color w:val="000000"/>
                          <w:sz w:val="20"/>
                          <w:szCs w:val="20"/>
                          <w:lang w:val="en"/>
                        </w:rPr>
                      </w:pPr>
                      <w:r w:rsidRPr="006135A2">
                        <w:rPr>
                          <w:rFonts w:ascii="Arial" w:hAnsi="Arial" w:cs="Arial"/>
                          <w:color w:val="000000"/>
                          <w:sz w:val="20"/>
                          <w:szCs w:val="20"/>
                          <w:lang w:val="en"/>
                        </w:rPr>
                        <w:t>Rasmussen University in England put together a list of successful and unsuccessful mergers. At the top was the Disney-Pixar merger. Disney was known for its classic family films and theme parks. Pixar was a small but innovative animation company. Together the two produced such films as "Toy Story." At the other end of the spectrum was the AOL/Time Warner merger. The intent was to combine the television and Internet businesses into one high-tech company. The problem was that AOL already was rapidly losing market share. The merger later was dissolved when the company stock lost more than 80 percent of its value</w:t>
                      </w:r>
                    </w:p>
                  </w:txbxContent>
                </v:textbox>
                <w10:wrap type="square" anchorx="margin"/>
              </v:shape>
            </w:pict>
          </mc:Fallback>
        </mc:AlternateContent>
      </w:r>
    </w:p>
    <w:sectPr w:rsidR="00340A9A" w:rsidRPr="00340A9A">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FB" w:rsidRDefault="00CA28FB">
      <w:pPr>
        <w:spacing w:line="240" w:lineRule="auto"/>
      </w:pPr>
      <w:r>
        <w:separator/>
      </w:r>
    </w:p>
  </w:endnote>
  <w:endnote w:type="continuationSeparator" w:id="0">
    <w:p w:rsidR="00CA28FB" w:rsidRDefault="00CA2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F" w:rsidRDefault="00EC3B5E">
    <w:pPr>
      <w:tabs>
        <w:tab w:val="center" w:pos="4680"/>
        <w:tab w:val="right" w:pos="9360"/>
      </w:tabs>
      <w:spacing w:line="240" w:lineRule="auto"/>
      <w:jc w:val="center"/>
    </w:pPr>
    <w:r>
      <w:fldChar w:fldCharType="begin"/>
    </w:r>
    <w:r>
      <w:instrText>PAGE</w:instrText>
    </w:r>
    <w:r>
      <w:fldChar w:fldCharType="separate"/>
    </w:r>
    <w:r w:rsidR="00DB4D86">
      <w:rPr>
        <w:noProof/>
      </w:rPr>
      <w:t>6</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FB" w:rsidRDefault="00CA28FB">
      <w:pPr>
        <w:spacing w:line="240" w:lineRule="auto"/>
      </w:pPr>
      <w:r>
        <w:separator/>
      </w:r>
    </w:p>
  </w:footnote>
  <w:footnote w:type="continuationSeparator" w:id="0">
    <w:p w:rsidR="00CA28FB" w:rsidRDefault="00CA28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F" w:rsidRDefault="00E247A6">
    <w:pPr>
      <w:tabs>
        <w:tab w:val="center" w:pos="4680"/>
        <w:tab w:val="right" w:pos="9360"/>
      </w:tabs>
      <w:spacing w:before="720" w:line="240" w:lineRule="auto"/>
      <w:jc w:val="center"/>
    </w:pPr>
    <w:r>
      <w:rPr>
        <w:rFonts w:hint="eastAsia"/>
        <w:sz w:val="32"/>
        <w:szCs w:val="32"/>
      </w:rPr>
      <w:t>L</w:t>
    </w:r>
    <w:r>
      <w:rPr>
        <w:sz w:val="32"/>
        <w:szCs w:val="32"/>
      </w:rPr>
      <w:t>istening</w:t>
    </w:r>
    <w:r w:rsidR="00EC3B5E">
      <w:rPr>
        <w:sz w:val="32"/>
        <w:szCs w:val="32"/>
      </w:rPr>
      <w:t xml:space="preserve"> Lesson Plan- </w:t>
    </w:r>
    <w:r w:rsidR="00EC3B5E">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213C"/>
    <w:multiLevelType w:val="hybridMultilevel"/>
    <w:tmpl w:val="2020BB08"/>
    <w:lvl w:ilvl="0" w:tplc="243EE4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BA1978"/>
    <w:multiLevelType w:val="hybridMultilevel"/>
    <w:tmpl w:val="A7C4BB00"/>
    <w:lvl w:ilvl="0" w:tplc="A9AC9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1071ECF"/>
    <w:multiLevelType w:val="hybridMultilevel"/>
    <w:tmpl w:val="5FDE27CC"/>
    <w:lvl w:ilvl="0" w:tplc="13C82D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8086605"/>
    <w:multiLevelType w:val="hybridMultilevel"/>
    <w:tmpl w:val="BBF09BFE"/>
    <w:lvl w:ilvl="0" w:tplc="7AD6E7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15B700A"/>
    <w:multiLevelType w:val="hybridMultilevel"/>
    <w:tmpl w:val="B97A27D8"/>
    <w:lvl w:ilvl="0" w:tplc="EB3CF7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3C22F2F"/>
    <w:multiLevelType w:val="hybridMultilevel"/>
    <w:tmpl w:val="E5E05788"/>
    <w:lvl w:ilvl="0" w:tplc="3CEEFF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62365C8"/>
    <w:multiLevelType w:val="hybridMultilevel"/>
    <w:tmpl w:val="404C0AC4"/>
    <w:lvl w:ilvl="0" w:tplc="B4BE4C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627F"/>
    <w:rsid w:val="00013C64"/>
    <w:rsid w:val="0001643F"/>
    <w:rsid w:val="00045C5F"/>
    <w:rsid w:val="000741A9"/>
    <w:rsid w:val="000C6557"/>
    <w:rsid w:val="000D7741"/>
    <w:rsid w:val="000F67B3"/>
    <w:rsid w:val="0010732A"/>
    <w:rsid w:val="00140CB5"/>
    <w:rsid w:val="0015098F"/>
    <w:rsid w:val="00164D21"/>
    <w:rsid w:val="001932C3"/>
    <w:rsid w:val="001C2B7E"/>
    <w:rsid w:val="00237541"/>
    <w:rsid w:val="00240EDE"/>
    <w:rsid w:val="0027786A"/>
    <w:rsid w:val="00284FC5"/>
    <w:rsid w:val="00285DC8"/>
    <w:rsid w:val="002A0096"/>
    <w:rsid w:val="002D3FB7"/>
    <w:rsid w:val="00340A9A"/>
    <w:rsid w:val="00375E56"/>
    <w:rsid w:val="003C6D3A"/>
    <w:rsid w:val="004400A6"/>
    <w:rsid w:val="0044751B"/>
    <w:rsid w:val="004559EC"/>
    <w:rsid w:val="0045770E"/>
    <w:rsid w:val="004857B0"/>
    <w:rsid w:val="004C2366"/>
    <w:rsid w:val="004E448A"/>
    <w:rsid w:val="00521784"/>
    <w:rsid w:val="00523C1E"/>
    <w:rsid w:val="0056627F"/>
    <w:rsid w:val="005872A1"/>
    <w:rsid w:val="005C3772"/>
    <w:rsid w:val="006135A2"/>
    <w:rsid w:val="0069288E"/>
    <w:rsid w:val="006A2A3F"/>
    <w:rsid w:val="006A4CE2"/>
    <w:rsid w:val="006F7026"/>
    <w:rsid w:val="006F715D"/>
    <w:rsid w:val="00721B86"/>
    <w:rsid w:val="00772DEF"/>
    <w:rsid w:val="007921DE"/>
    <w:rsid w:val="007C6749"/>
    <w:rsid w:val="008310D3"/>
    <w:rsid w:val="00895E31"/>
    <w:rsid w:val="008D2DA8"/>
    <w:rsid w:val="00957200"/>
    <w:rsid w:val="00986259"/>
    <w:rsid w:val="00A01422"/>
    <w:rsid w:val="00A03D3A"/>
    <w:rsid w:val="00AE1648"/>
    <w:rsid w:val="00B17263"/>
    <w:rsid w:val="00B31627"/>
    <w:rsid w:val="00B4563A"/>
    <w:rsid w:val="00BB278C"/>
    <w:rsid w:val="00C13667"/>
    <w:rsid w:val="00C51F64"/>
    <w:rsid w:val="00C81859"/>
    <w:rsid w:val="00CA28FB"/>
    <w:rsid w:val="00CA4781"/>
    <w:rsid w:val="00CC0256"/>
    <w:rsid w:val="00CC5118"/>
    <w:rsid w:val="00CD74EC"/>
    <w:rsid w:val="00D04F92"/>
    <w:rsid w:val="00D35B7C"/>
    <w:rsid w:val="00DB4D86"/>
    <w:rsid w:val="00E17373"/>
    <w:rsid w:val="00E247A6"/>
    <w:rsid w:val="00EB3692"/>
    <w:rsid w:val="00EC3B5E"/>
    <w:rsid w:val="00ED6B09"/>
    <w:rsid w:val="00F52AC8"/>
    <w:rsid w:val="00FC0C36"/>
    <w:rsid w:val="00FE4A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924F0-D62D-43AE-ACB7-D3CEA9EF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D35B7C"/>
    <w:pPr>
      <w:tabs>
        <w:tab w:val="center" w:pos="4513"/>
        <w:tab w:val="right" w:pos="9026"/>
      </w:tabs>
      <w:snapToGrid w:val="0"/>
    </w:pPr>
  </w:style>
  <w:style w:type="character" w:customStyle="1" w:styleId="Char">
    <w:name w:val="머리글 Char"/>
    <w:basedOn w:val="a0"/>
    <w:link w:val="af3"/>
    <w:uiPriority w:val="99"/>
    <w:rsid w:val="00D35B7C"/>
  </w:style>
  <w:style w:type="paragraph" w:styleId="af4">
    <w:name w:val="footer"/>
    <w:basedOn w:val="a"/>
    <w:link w:val="Char0"/>
    <w:uiPriority w:val="99"/>
    <w:unhideWhenUsed/>
    <w:rsid w:val="00D35B7C"/>
    <w:pPr>
      <w:tabs>
        <w:tab w:val="center" w:pos="4513"/>
        <w:tab w:val="right" w:pos="9026"/>
      </w:tabs>
      <w:snapToGrid w:val="0"/>
    </w:pPr>
  </w:style>
  <w:style w:type="character" w:customStyle="1" w:styleId="Char0">
    <w:name w:val="바닥글 Char"/>
    <w:basedOn w:val="a0"/>
    <w:link w:val="af4"/>
    <w:uiPriority w:val="99"/>
    <w:rsid w:val="00D35B7C"/>
  </w:style>
  <w:style w:type="character" w:styleId="af5">
    <w:name w:val="Hyperlink"/>
    <w:basedOn w:val="a0"/>
    <w:uiPriority w:val="99"/>
    <w:unhideWhenUsed/>
    <w:rsid w:val="00FE4A3D"/>
    <w:rPr>
      <w:strike w:val="0"/>
      <w:dstrike w:val="0"/>
      <w:color w:val="000000"/>
      <w:u w:val="none"/>
      <w:effect w:val="none"/>
    </w:rPr>
  </w:style>
  <w:style w:type="paragraph" w:styleId="af6">
    <w:name w:val="Normal (Web)"/>
    <w:basedOn w:val="a"/>
    <w:uiPriority w:val="99"/>
    <w:unhideWhenUsed/>
    <w:rsid w:val="00FE4A3D"/>
    <w:pPr>
      <w:spacing w:before="100" w:beforeAutospacing="1" w:after="100" w:afterAutospacing="1" w:line="240" w:lineRule="auto"/>
    </w:pPr>
    <w:rPr>
      <w:rFonts w:ascii="굴림" w:eastAsia="굴림" w:hAnsi="굴림" w:cs="굴림"/>
      <w:color w:val="auto"/>
      <w:sz w:val="24"/>
      <w:szCs w:val="24"/>
    </w:rPr>
  </w:style>
  <w:style w:type="character" w:styleId="af7">
    <w:name w:val="annotation reference"/>
    <w:basedOn w:val="a0"/>
    <w:uiPriority w:val="99"/>
    <w:semiHidden/>
    <w:unhideWhenUsed/>
    <w:rsid w:val="00E17373"/>
    <w:rPr>
      <w:sz w:val="18"/>
      <w:szCs w:val="18"/>
    </w:rPr>
  </w:style>
  <w:style w:type="paragraph" w:styleId="af8">
    <w:name w:val="annotation text"/>
    <w:basedOn w:val="a"/>
    <w:link w:val="Char1"/>
    <w:uiPriority w:val="99"/>
    <w:semiHidden/>
    <w:unhideWhenUsed/>
    <w:rsid w:val="00E17373"/>
  </w:style>
  <w:style w:type="character" w:customStyle="1" w:styleId="Char1">
    <w:name w:val="메모 텍스트 Char"/>
    <w:basedOn w:val="a0"/>
    <w:link w:val="af8"/>
    <w:uiPriority w:val="99"/>
    <w:semiHidden/>
    <w:rsid w:val="00E17373"/>
  </w:style>
  <w:style w:type="paragraph" w:styleId="af9">
    <w:name w:val="annotation subject"/>
    <w:basedOn w:val="af8"/>
    <w:next w:val="af8"/>
    <w:link w:val="Char2"/>
    <w:uiPriority w:val="99"/>
    <w:semiHidden/>
    <w:unhideWhenUsed/>
    <w:rsid w:val="00E17373"/>
    <w:rPr>
      <w:b/>
      <w:bCs/>
    </w:rPr>
  </w:style>
  <w:style w:type="character" w:customStyle="1" w:styleId="Char2">
    <w:name w:val="메모 주제 Char"/>
    <w:basedOn w:val="Char1"/>
    <w:link w:val="af9"/>
    <w:uiPriority w:val="99"/>
    <w:semiHidden/>
    <w:rsid w:val="00E17373"/>
    <w:rPr>
      <w:b/>
      <w:bCs/>
    </w:rPr>
  </w:style>
  <w:style w:type="paragraph" w:styleId="afa">
    <w:name w:val="Balloon Text"/>
    <w:basedOn w:val="a"/>
    <w:link w:val="Char3"/>
    <w:uiPriority w:val="99"/>
    <w:semiHidden/>
    <w:unhideWhenUsed/>
    <w:rsid w:val="00E17373"/>
    <w:pPr>
      <w:spacing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a"/>
    <w:uiPriority w:val="99"/>
    <w:semiHidden/>
    <w:rsid w:val="00E17373"/>
    <w:rPr>
      <w:rFonts w:asciiTheme="majorHAnsi" w:eastAsiaTheme="majorEastAsia" w:hAnsiTheme="majorHAnsi" w:cstheme="majorBidi"/>
      <w:sz w:val="18"/>
      <w:szCs w:val="18"/>
    </w:rPr>
  </w:style>
  <w:style w:type="paragraph" w:styleId="afb">
    <w:name w:val="List Paragraph"/>
    <w:basedOn w:val="a"/>
    <w:uiPriority w:val="34"/>
    <w:qFormat/>
    <w:rsid w:val="0023754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5720">
      <w:bodyDiv w:val="1"/>
      <w:marLeft w:val="0"/>
      <w:marRight w:val="0"/>
      <w:marTop w:val="0"/>
      <w:marBottom w:val="0"/>
      <w:divBdr>
        <w:top w:val="none" w:sz="0" w:space="0" w:color="auto"/>
        <w:left w:val="none" w:sz="0" w:space="0" w:color="auto"/>
        <w:bottom w:val="none" w:sz="0" w:space="0" w:color="auto"/>
        <w:right w:val="none" w:sz="0" w:space="0" w:color="auto"/>
      </w:divBdr>
      <w:divsChild>
        <w:div w:id="857473189">
          <w:marLeft w:val="0"/>
          <w:marRight w:val="0"/>
          <w:marTop w:val="0"/>
          <w:marBottom w:val="0"/>
          <w:divBdr>
            <w:top w:val="single" w:sz="6" w:space="0" w:color="CCCCCC"/>
            <w:left w:val="single" w:sz="6" w:space="0" w:color="CCCCCC"/>
            <w:bottom w:val="single" w:sz="6" w:space="0" w:color="CCCCCC"/>
            <w:right w:val="single" w:sz="6" w:space="0" w:color="CCCCCC"/>
          </w:divBdr>
          <w:divsChild>
            <w:div w:id="1042750450">
              <w:marLeft w:val="150"/>
              <w:marRight w:val="150"/>
              <w:marTop w:val="0"/>
              <w:marBottom w:val="0"/>
              <w:divBdr>
                <w:top w:val="none" w:sz="0" w:space="0" w:color="auto"/>
                <w:left w:val="none" w:sz="0" w:space="0" w:color="auto"/>
                <w:bottom w:val="none" w:sz="0" w:space="0" w:color="auto"/>
                <w:right w:val="none" w:sz="0" w:space="0" w:color="auto"/>
              </w:divBdr>
              <w:divsChild>
                <w:div w:id="1094983847">
                  <w:marLeft w:val="0"/>
                  <w:marRight w:val="0"/>
                  <w:marTop w:val="0"/>
                  <w:marBottom w:val="0"/>
                  <w:divBdr>
                    <w:top w:val="none" w:sz="0" w:space="0" w:color="auto"/>
                    <w:left w:val="none" w:sz="0" w:space="0" w:color="auto"/>
                    <w:bottom w:val="none" w:sz="0" w:space="0" w:color="auto"/>
                    <w:right w:val="none" w:sz="0" w:space="0" w:color="auto"/>
                  </w:divBdr>
                  <w:divsChild>
                    <w:div w:id="2113893791">
                      <w:marLeft w:val="0"/>
                      <w:marRight w:val="0"/>
                      <w:marTop w:val="0"/>
                      <w:marBottom w:val="0"/>
                      <w:divBdr>
                        <w:top w:val="none" w:sz="0" w:space="0" w:color="auto"/>
                        <w:left w:val="none" w:sz="0" w:space="0" w:color="auto"/>
                        <w:bottom w:val="none" w:sz="0" w:space="0" w:color="auto"/>
                        <w:right w:val="none" w:sz="0" w:space="0" w:color="auto"/>
                      </w:divBdr>
                    </w:div>
                    <w:div w:id="277569076">
                      <w:marLeft w:val="0"/>
                      <w:marRight w:val="0"/>
                      <w:marTop w:val="0"/>
                      <w:marBottom w:val="0"/>
                      <w:divBdr>
                        <w:top w:val="none" w:sz="0" w:space="0" w:color="auto"/>
                        <w:left w:val="none" w:sz="0" w:space="0" w:color="auto"/>
                        <w:bottom w:val="none" w:sz="0" w:space="0" w:color="auto"/>
                        <w:right w:val="none" w:sz="0" w:space="0" w:color="auto"/>
                      </w:divBdr>
                    </w:div>
                    <w:div w:id="437876452">
                      <w:marLeft w:val="0"/>
                      <w:marRight w:val="0"/>
                      <w:marTop w:val="0"/>
                      <w:marBottom w:val="0"/>
                      <w:divBdr>
                        <w:top w:val="none" w:sz="0" w:space="0" w:color="auto"/>
                        <w:left w:val="none" w:sz="0" w:space="0" w:color="auto"/>
                        <w:bottom w:val="none" w:sz="0" w:space="0" w:color="auto"/>
                        <w:right w:val="none" w:sz="0" w:space="0" w:color="auto"/>
                      </w:divBdr>
                    </w:div>
                    <w:div w:id="638658030">
                      <w:marLeft w:val="0"/>
                      <w:marRight w:val="0"/>
                      <w:marTop w:val="0"/>
                      <w:marBottom w:val="0"/>
                      <w:divBdr>
                        <w:top w:val="none" w:sz="0" w:space="0" w:color="auto"/>
                        <w:left w:val="none" w:sz="0" w:space="0" w:color="auto"/>
                        <w:bottom w:val="none" w:sz="0" w:space="0" w:color="auto"/>
                        <w:right w:val="none" w:sz="0" w:space="0" w:color="auto"/>
                      </w:divBdr>
                    </w:div>
                    <w:div w:id="1538279210">
                      <w:marLeft w:val="0"/>
                      <w:marRight w:val="0"/>
                      <w:marTop w:val="0"/>
                      <w:marBottom w:val="0"/>
                      <w:divBdr>
                        <w:top w:val="none" w:sz="0" w:space="0" w:color="auto"/>
                        <w:left w:val="none" w:sz="0" w:space="0" w:color="auto"/>
                        <w:bottom w:val="none" w:sz="0" w:space="0" w:color="auto"/>
                        <w:right w:val="none" w:sz="0" w:space="0" w:color="auto"/>
                      </w:divBdr>
                      <w:divsChild>
                        <w:div w:id="189219427">
                          <w:marLeft w:val="0"/>
                          <w:marRight w:val="0"/>
                          <w:marTop w:val="0"/>
                          <w:marBottom w:val="480"/>
                          <w:divBdr>
                            <w:top w:val="none" w:sz="0" w:space="0" w:color="auto"/>
                            <w:left w:val="none" w:sz="0" w:space="0" w:color="auto"/>
                            <w:bottom w:val="none" w:sz="0" w:space="0" w:color="auto"/>
                            <w:right w:val="none" w:sz="0" w:space="0" w:color="auto"/>
                          </w:divBdr>
                          <w:divsChild>
                            <w:div w:id="1215048510">
                              <w:marLeft w:val="0"/>
                              <w:marRight w:val="0"/>
                              <w:marTop w:val="0"/>
                              <w:marBottom w:val="0"/>
                              <w:divBdr>
                                <w:top w:val="none" w:sz="0" w:space="0" w:color="auto"/>
                                <w:left w:val="none" w:sz="0" w:space="0" w:color="auto"/>
                                <w:bottom w:val="none" w:sz="0" w:space="0" w:color="auto"/>
                                <w:right w:val="none" w:sz="0" w:space="0" w:color="auto"/>
                              </w:divBdr>
                              <w:divsChild>
                                <w:div w:id="9080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836540">
      <w:bodyDiv w:val="1"/>
      <w:marLeft w:val="0"/>
      <w:marRight w:val="0"/>
      <w:marTop w:val="0"/>
      <w:marBottom w:val="0"/>
      <w:divBdr>
        <w:top w:val="none" w:sz="0" w:space="0" w:color="auto"/>
        <w:left w:val="none" w:sz="0" w:space="0" w:color="auto"/>
        <w:bottom w:val="none" w:sz="0" w:space="0" w:color="auto"/>
        <w:right w:val="none" w:sz="0" w:space="0" w:color="auto"/>
      </w:divBdr>
      <w:divsChild>
        <w:div w:id="1795979329">
          <w:marLeft w:val="0"/>
          <w:marRight w:val="0"/>
          <w:marTop w:val="0"/>
          <w:marBottom w:val="0"/>
          <w:divBdr>
            <w:top w:val="none" w:sz="0" w:space="0" w:color="auto"/>
            <w:left w:val="none" w:sz="0" w:space="0" w:color="auto"/>
            <w:bottom w:val="none" w:sz="0" w:space="0" w:color="auto"/>
            <w:right w:val="none" w:sz="0" w:space="0" w:color="auto"/>
          </w:divBdr>
          <w:divsChild>
            <w:div w:id="1170372552">
              <w:marLeft w:val="0"/>
              <w:marRight w:val="0"/>
              <w:marTop w:val="0"/>
              <w:marBottom w:val="0"/>
              <w:divBdr>
                <w:top w:val="none" w:sz="0" w:space="0" w:color="auto"/>
                <w:left w:val="none" w:sz="0" w:space="0" w:color="auto"/>
                <w:bottom w:val="none" w:sz="0" w:space="0" w:color="auto"/>
                <w:right w:val="none" w:sz="0" w:space="0" w:color="auto"/>
              </w:divBdr>
              <w:divsChild>
                <w:div w:id="298531519">
                  <w:marLeft w:val="0"/>
                  <w:marRight w:val="0"/>
                  <w:marTop w:val="195"/>
                  <w:marBottom w:val="0"/>
                  <w:divBdr>
                    <w:top w:val="none" w:sz="0" w:space="0" w:color="auto"/>
                    <w:left w:val="none" w:sz="0" w:space="0" w:color="auto"/>
                    <w:bottom w:val="none" w:sz="0" w:space="0" w:color="auto"/>
                    <w:right w:val="none" w:sz="0" w:space="0" w:color="auto"/>
                  </w:divBdr>
                  <w:divsChild>
                    <w:div w:id="630283284">
                      <w:marLeft w:val="0"/>
                      <w:marRight w:val="0"/>
                      <w:marTop w:val="0"/>
                      <w:marBottom w:val="0"/>
                      <w:divBdr>
                        <w:top w:val="none" w:sz="0" w:space="0" w:color="auto"/>
                        <w:left w:val="none" w:sz="0" w:space="0" w:color="auto"/>
                        <w:bottom w:val="none" w:sz="0" w:space="0" w:color="auto"/>
                        <w:right w:val="none" w:sz="0" w:space="0" w:color="auto"/>
                      </w:divBdr>
                      <w:divsChild>
                        <w:div w:id="1276596637">
                          <w:marLeft w:val="0"/>
                          <w:marRight w:val="0"/>
                          <w:marTop w:val="0"/>
                          <w:marBottom w:val="0"/>
                          <w:divBdr>
                            <w:top w:val="none" w:sz="0" w:space="0" w:color="auto"/>
                            <w:left w:val="none" w:sz="0" w:space="0" w:color="auto"/>
                            <w:bottom w:val="none" w:sz="0" w:space="0" w:color="auto"/>
                            <w:right w:val="none" w:sz="0" w:space="0" w:color="auto"/>
                          </w:divBdr>
                          <w:divsChild>
                            <w:div w:id="1870947390">
                              <w:marLeft w:val="0"/>
                              <w:marRight w:val="0"/>
                              <w:marTop w:val="0"/>
                              <w:marBottom w:val="0"/>
                              <w:divBdr>
                                <w:top w:val="none" w:sz="0" w:space="0" w:color="auto"/>
                                <w:left w:val="none" w:sz="0" w:space="0" w:color="auto"/>
                                <w:bottom w:val="none" w:sz="0" w:space="0" w:color="auto"/>
                                <w:right w:val="none" w:sz="0" w:space="0" w:color="auto"/>
                              </w:divBdr>
                              <w:divsChild>
                                <w:div w:id="1246258062">
                                  <w:marLeft w:val="0"/>
                                  <w:marRight w:val="0"/>
                                  <w:marTop w:val="0"/>
                                  <w:marBottom w:val="0"/>
                                  <w:divBdr>
                                    <w:top w:val="none" w:sz="0" w:space="0" w:color="auto"/>
                                    <w:left w:val="none" w:sz="0" w:space="0" w:color="auto"/>
                                    <w:bottom w:val="none" w:sz="0" w:space="0" w:color="auto"/>
                                    <w:right w:val="none" w:sz="0" w:space="0" w:color="auto"/>
                                  </w:divBdr>
                                  <w:divsChild>
                                    <w:div w:id="2049066698">
                                      <w:marLeft w:val="0"/>
                                      <w:marRight w:val="0"/>
                                      <w:marTop w:val="0"/>
                                      <w:marBottom w:val="0"/>
                                      <w:divBdr>
                                        <w:top w:val="none" w:sz="0" w:space="0" w:color="auto"/>
                                        <w:left w:val="none" w:sz="0" w:space="0" w:color="auto"/>
                                        <w:bottom w:val="none" w:sz="0" w:space="0" w:color="auto"/>
                                        <w:right w:val="none" w:sz="0" w:space="0" w:color="auto"/>
                                      </w:divBdr>
                                      <w:divsChild>
                                        <w:div w:id="1588266268">
                                          <w:marLeft w:val="0"/>
                                          <w:marRight w:val="0"/>
                                          <w:marTop w:val="90"/>
                                          <w:marBottom w:val="0"/>
                                          <w:divBdr>
                                            <w:top w:val="none" w:sz="0" w:space="0" w:color="auto"/>
                                            <w:left w:val="none" w:sz="0" w:space="0" w:color="auto"/>
                                            <w:bottom w:val="none" w:sz="0" w:space="0" w:color="auto"/>
                                            <w:right w:val="none" w:sz="0" w:space="0" w:color="auto"/>
                                          </w:divBdr>
                                          <w:divsChild>
                                            <w:div w:id="1367753225">
                                              <w:marLeft w:val="0"/>
                                              <w:marRight w:val="0"/>
                                              <w:marTop w:val="0"/>
                                              <w:marBottom w:val="0"/>
                                              <w:divBdr>
                                                <w:top w:val="none" w:sz="0" w:space="0" w:color="auto"/>
                                                <w:left w:val="none" w:sz="0" w:space="0" w:color="auto"/>
                                                <w:bottom w:val="none" w:sz="0" w:space="0" w:color="auto"/>
                                                <w:right w:val="none" w:sz="0" w:space="0" w:color="auto"/>
                                              </w:divBdr>
                                              <w:divsChild>
                                                <w:div w:id="1861888375">
                                                  <w:marLeft w:val="0"/>
                                                  <w:marRight w:val="0"/>
                                                  <w:marTop w:val="0"/>
                                                  <w:marBottom w:val="0"/>
                                                  <w:divBdr>
                                                    <w:top w:val="none" w:sz="0" w:space="0" w:color="auto"/>
                                                    <w:left w:val="none" w:sz="0" w:space="0" w:color="auto"/>
                                                    <w:bottom w:val="none" w:sz="0" w:space="0" w:color="auto"/>
                                                    <w:right w:val="none" w:sz="0" w:space="0" w:color="auto"/>
                                                  </w:divBdr>
                                                  <w:divsChild>
                                                    <w:div w:id="1670325000">
                                                      <w:marLeft w:val="0"/>
                                                      <w:marRight w:val="0"/>
                                                      <w:marTop w:val="0"/>
                                                      <w:marBottom w:val="180"/>
                                                      <w:divBdr>
                                                        <w:top w:val="none" w:sz="0" w:space="0" w:color="auto"/>
                                                        <w:left w:val="none" w:sz="0" w:space="0" w:color="auto"/>
                                                        <w:bottom w:val="none" w:sz="0" w:space="0" w:color="auto"/>
                                                        <w:right w:val="none" w:sz="0" w:space="0" w:color="auto"/>
                                                      </w:divBdr>
                                                      <w:divsChild>
                                                        <w:div w:id="754547867">
                                                          <w:marLeft w:val="0"/>
                                                          <w:marRight w:val="0"/>
                                                          <w:marTop w:val="0"/>
                                                          <w:marBottom w:val="0"/>
                                                          <w:divBdr>
                                                            <w:top w:val="none" w:sz="0" w:space="0" w:color="auto"/>
                                                            <w:left w:val="none" w:sz="0" w:space="0" w:color="auto"/>
                                                            <w:bottom w:val="none" w:sz="0" w:space="0" w:color="auto"/>
                                                            <w:right w:val="none" w:sz="0" w:space="0" w:color="auto"/>
                                                          </w:divBdr>
                                                          <w:divsChild>
                                                            <w:div w:id="965623306">
                                                              <w:marLeft w:val="0"/>
                                                              <w:marRight w:val="0"/>
                                                              <w:marTop w:val="0"/>
                                                              <w:marBottom w:val="0"/>
                                                              <w:divBdr>
                                                                <w:top w:val="none" w:sz="0" w:space="0" w:color="auto"/>
                                                                <w:left w:val="none" w:sz="0" w:space="0" w:color="auto"/>
                                                                <w:bottom w:val="none" w:sz="0" w:space="0" w:color="auto"/>
                                                                <w:right w:val="none" w:sz="0" w:space="0" w:color="auto"/>
                                                              </w:divBdr>
                                                              <w:divsChild>
                                                                <w:div w:id="552349103">
                                                                  <w:marLeft w:val="0"/>
                                                                  <w:marRight w:val="0"/>
                                                                  <w:marTop w:val="0"/>
                                                                  <w:marBottom w:val="0"/>
                                                                  <w:divBdr>
                                                                    <w:top w:val="none" w:sz="0" w:space="0" w:color="auto"/>
                                                                    <w:left w:val="none" w:sz="0" w:space="0" w:color="auto"/>
                                                                    <w:bottom w:val="none" w:sz="0" w:space="0" w:color="auto"/>
                                                                    <w:right w:val="none" w:sz="0" w:space="0" w:color="auto"/>
                                                                  </w:divBdr>
                                                                  <w:divsChild>
                                                                    <w:div w:id="1272855373">
                                                                      <w:marLeft w:val="0"/>
                                                                      <w:marRight w:val="0"/>
                                                                      <w:marTop w:val="0"/>
                                                                      <w:marBottom w:val="0"/>
                                                                      <w:divBdr>
                                                                        <w:top w:val="none" w:sz="0" w:space="0" w:color="auto"/>
                                                                        <w:left w:val="none" w:sz="0" w:space="0" w:color="auto"/>
                                                                        <w:bottom w:val="none" w:sz="0" w:space="0" w:color="auto"/>
                                                                        <w:right w:val="none" w:sz="0" w:space="0" w:color="auto"/>
                                                                      </w:divBdr>
                                                                      <w:divsChild>
                                                                        <w:div w:id="208298767">
                                                                          <w:marLeft w:val="0"/>
                                                                          <w:marRight w:val="0"/>
                                                                          <w:marTop w:val="0"/>
                                                                          <w:marBottom w:val="0"/>
                                                                          <w:divBdr>
                                                                            <w:top w:val="none" w:sz="0" w:space="0" w:color="auto"/>
                                                                            <w:left w:val="none" w:sz="0" w:space="0" w:color="auto"/>
                                                                            <w:bottom w:val="none" w:sz="0" w:space="0" w:color="auto"/>
                                                                            <w:right w:val="none" w:sz="0" w:space="0" w:color="auto"/>
                                                                          </w:divBdr>
                                                                          <w:divsChild>
                                                                            <w:div w:id="464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kr/url?sa=i&amp;rct=j&amp;q=&amp;esrc=s&amp;source=images&amp;cd=&amp;cad=rja&amp;uact=8&amp;ved=0ahUKEwil8PiL9JbUAhVhlVQKHcjyD5cQjRwIBw&amp;url=http://tintedjewels.tk/maqy/be-the-boss-your-employees-deserve-mys.php&amp;psig=AFQjCNHrnXFe0h5aUcyTp6KeMWlz842WjQ&amp;ust=14962091492759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llbusiness.chron.com/company-merger-21903.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eekeeper.io/how-to-integrate-different-company-cultures-post-merge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7</Pages>
  <Words>759</Words>
  <Characters>4331</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Home_PC</cp:lastModifiedBy>
  <cp:revision>52</cp:revision>
  <dcterms:created xsi:type="dcterms:W3CDTF">2016-11-19T12:48:00Z</dcterms:created>
  <dcterms:modified xsi:type="dcterms:W3CDTF">2017-05-30T06:14:00Z</dcterms:modified>
</cp:coreProperties>
</file>