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DC" w:rsidRDefault="005E53A5">
      <w:pPr>
        <w:rPr>
          <w:b/>
          <w:sz w:val="24"/>
          <w:szCs w:val="24"/>
        </w:rPr>
      </w:pPr>
      <w:r w:rsidRPr="005E53A5">
        <w:rPr>
          <w:b/>
          <w:sz w:val="24"/>
          <w:szCs w:val="24"/>
        </w:rPr>
        <w:t>W</w:t>
      </w:r>
      <w:r w:rsidRPr="005E53A5">
        <w:rPr>
          <w:rFonts w:hint="eastAsia"/>
          <w:b/>
          <w:sz w:val="24"/>
          <w:szCs w:val="24"/>
        </w:rPr>
        <w:t xml:space="preserve">orksheet </w:t>
      </w:r>
      <w:r w:rsidRPr="005E53A5">
        <w:rPr>
          <w:b/>
          <w:sz w:val="24"/>
          <w:szCs w:val="24"/>
        </w:rPr>
        <w:t>#1</w:t>
      </w:r>
    </w:p>
    <w:p w:rsidR="00B552E2" w:rsidRPr="005E53A5" w:rsidRDefault="00B552E2">
      <w:pPr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『</w:t>
      </w:r>
      <w:r w:rsidR="00E430D6">
        <w:rPr>
          <w:rFonts w:eastAsiaTheme="minorHAnsi" w:hint="eastAsia"/>
          <w:b/>
          <w:sz w:val="24"/>
          <w:szCs w:val="24"/>
        </w:rPr>
        <w:t>Ser</w:t>
      </w:r>
      <w:r>
        <w:rPr>
          <w:rFonts w:eastAsiaTheme="minorHAnsi" w:hint="eastAsia"/>
          <w:b/>
          <w:sz w:val="24"/>
          <w:szCs w:val="24"/>
        </w:rPr>
        <w:t>ina</w:t>
      </w:r>
      <w:r>
        <w:rPr>
          <w:rFonts w:eastAsiaTheme="minorHAnsi"/>
          <w:b/>
          <w:sz w:val="24"/>
          <w:szCs w:val="24"/>
        </w:rPr>
        <w:t>’s a</w:t>
      </w:r>
      <w:r w:rsidR="00850D5D">
        <w:rPr>
          <w:rFonts w:eastAsiaTheme="minorHAnsi"/>
          <w:b/>
          <w:sz w:val="24"/>
          <w:szCs w:val="24"/>
        </w:rPr>
        <w:t>n</w:t>
      </w:r>
      <w:r>
        <w:rPr>
          <w:rFonts w:eastAsiaTheme="minorHAnsi"/>
          <w:b/>
          <w:sz w:val="24"/>
          <w:szCs w:val="24"/>
        </w:rPr>
        <w:t xml:space="preserve"> unforgettable night』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</w:tblGrid>
      <w:tr w:rsidR="005E53A5" w:rsidTr="005E53A5">
        <w:tc>
          <w:tcPr>
            <w:tcW w:w="8221" w:type="dxa"/>
          </w:tcPr>
          <w:p w:rsidR="005E53A5" w:rsidRDefault="005E53A5" w:rsidP="005E53A5">
            <w:r>
              <w:t>Serina had just finished her tuition. It was 9 o'clock. She hurried home as she felt it was going to rain.</w:t>
            </w:r>
          </w:p>
          <w:p w:rsidR="005E53A5" w:rsidRDefault="005E53A5" w:rsidP="005E53A5"/>
          <w:p w:rsidR="005E53A5" w:rsidRDefault="005E53A5" w:rsidP="005E53A5">
            <w:r>
              <w:t xml:space="preserve">Halfway, it started pouring. </w:t>
            </w:r>
            <w:proofErr w:type="spellStart"/>
            <w:r>
              <w:t>Serina</w:t>
            </w:r>
            <w:proofErr w:type="spellEnd"/>
            <w:r>
              <w:t xml:space="preserve"> was both wet and cold. Just then, lightning flashed across the sky followed by a deafening clap of thunder. </w:t>
            </w:r>
            <w:proofErr w:type="spellStart"/>
            <w:r>
              <w:t>Serina</w:t>
            </w:r>
            <w:proofErr w:type="spellEnd"/>
            <w:r>
              <w:t xml:space="preserve"> placed her hands to her ears as she was very scared. She decided to make a run for it. The strong wind however, slowed her down.</w:t>
            </w:r>
          </w:p>
          <w:p w:rsidR="005E53A5" w:rsidRDefault="005E53A5" w:rsidP="005E53A5"/>
          <w:p w:rsidR="005E53A5" w:rsidRDefault="005E53A5" w:rsidP="005E53A5">
            <w:r>
              <w:t xml:space="preserve">Suddenly, lightning struck a tree just ahead of her. A branch snapped and fell across her path. </w:t>
            </w:r>
            <w:proofErr w:type="spellStart"/>
            <w:r>
              <w:t>Serina</w:t>
            </w:r>
            <w:proofErr w:type="spellEnd"/>
            <w:r>
              <w:t xml:space="preserve"> could not stand it anymore and started to cry. She wished her parents would come to fetch her as usual but they were at a dinner in another town.</w:t>
            </w:r>
          </w:p>
          <w:p w:rsidR="005E53A5" w:rsidRDefault="005E53A5" w:rsidP="005E53A5"/>
          <w:p w:rsidR="005E53A5" w:rsidRDefault="005E53A5" w:rsidP="005E53A5">
            <w:r>
              <w:t xml:space="preserve">The rain blew stronger and </w:t>
            </w:r>
            <w:proofErr w:type="spellStart"/>
            <w:r>
              <w:t>Serina</w:t>
            </w:r>
            <w:proofErr w:type="spellEnd"/>
            <w:r>
              <w:t xml:space="preserve"> began to sneeze. Then she heard a car coming her way. It was a police car. The policemen asked </w:t>
            </w:r>
            <w:proofErr w:type="spellStart"/>
            <w:r>
              <w:t>Serina</w:t>
            </w:r>
            <w:proofErr w:type="spellEnd"/>
            <w:r>
              <w:t xml:space="preserve"> what had happened. </w:t>
            </w:r>
            <w:proofErr w:type="spellStart"/>
            <w:r>
              <w:t>Serina</w:t>
            </w:r>
            <w:proofErr w:type="spellEnd"/>
            <w:r>
              <w:t xml:space="preserve"> explained the situation to them and they decided to send her home.</w:t>
            </w:r>
          </w:p>
          <w:p w:rsidR="005E53A5" w:rsidRDefault="005E53A5" w:rsidP="005E53A5"/>
          <w:p w:rsidR="005E53A5" w:rsidRDefault="005E53A5" w:rsidP="005E53A5">
            <w:r>
              <w:t xml:space="preserve">When </w:t>
            </w:r>
            <w:proofErr w:type="spellStart"/>
            <w:r>
              <w:t>Serina</w:t>
            </w:r>
            <w:proofErr w:type="spellEnd"/>
            <w:r>
              <w:t xml:space="preserve"> got home, her parents were at the gate. They were surprised to see </w:t>
            </w:r>
            <w:proofErr w:type="spellStart"/>
            <w:r>
              <w:t>Serina</w:t>
            </w:r>
            <w:proofErr w:type="spellEnd"/>
            <w:r>
              <w:t xml:space="preserve"> coming back in a police car. After listening to </w:t>
            </w:r>
            <w:proofErr w:type="spellStart"/>
            <w:r>
              <w:t>Serina's</w:t>
            </w:r>
            <w:proofErr w:type="spellEnd"/>
            <w:r>
              <w:t xml:space="preserve"> explanation, her parents thanked the policemen for going out of their way to help. Their dinner had finished early and they were just going to fetch </w:t>
            </w:r>
            <w:proofErr w:type="spellStart"/>
            <w:r>
              <w:t>Serina</w:t>
            </w:r>
            <w:proofErr w:type="spellEnd"/>
            <w:r>
              <w:t xml:space="preserve"> when they saw the police car.</w:t>
            </w:r>
          </w:p>
          <w:p w:rsidR="005E53A5" w:rsidRDefault="005E53A5" w:rsidP="005E53A5"/>
          <w:p w:rsidR="005E53A5" w:rsidRDefault="005E53A5" w:rsidP="005E53A5">
            <w:proofErr w:type="spellStart"/>
            <w:r>
              <w:t>Serina</w:t>
            </w:r>
            <w:proofErr w:type="spellEnd"/>
            <w:r>
              <w:t xml:space="preserve"> was sent to bed. She knew that she would never forget that eventful night.</w:t>
            </w:r>
          </w:p>
        </w:tc>
      </w:tr>
    </w:tbl>
    <w:p w:rsidR="005E53A5" w:rsidRDefault="005E53A5"/>
    <w:p w:rsidR="00B552E2" w:rsidRDefault="00B552E2"/>
    <w:p w:rsidR="005E53A5" w:rsidRDefault="005E53A5" w:rsidP="00B552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Put pictures </w:t>
      </w:r>
      <w:r w:rsidR="00B552E2">
        <w:t xml:space="preserve">which </w:t>
      </w:r>
      <w:r>
        <w:rPr>
          <w:rFonts w:hint="eastAsia"/>
        </w:rPr>
        <w:t>are given</w:t>
      </w:r>
      <w:r>
        <w:t xml:space="preserve"> in chronological order.</w:t>
      </w:r>
    </w:p>
    <w:p w:rsidR="00B552E2" w:rsidRDefault="00B552E2" w:rsidP="00B552E2">
      <w:pPr>
        <w:pStyle w:val="a4"/>
        <w:ind w:leftChars="0" w:left="760"/>
      </w:pPr>
    </w:p>
    <w:p w:rsidR="00B552E2" w:rsidRDefault="00C07175" w:rsidP="00C07175">
      <w:pPr>
        <w:rPr>
          <w:rFonts w:eastAsiaTheme="minorHAnsi"/>
        </w:rPr>
      </w:pPr>
      <w:r>
        <w:rPr>
          <w:rFonts w:eastAsiaTheme="minorHAnsi"/>
        </w:rPr>
        <w:t xml:space="preserve"> </w:t>
      </w:r>
      <w:r w:rsidR="00B552E2">
        <w:rPr>
          <w:rFonts w:eastAsiaTheme="minorHAnsi"/>
        </w:rPr>
        <w:t xml:space="preserve">             </w:t>
      </w:r>
      <w:r>
        <w:rPr>
          <w:rFonts w:eastAsiaTheme="minorHAnsi"/>
        </w:rPr>
        <w:t>→</w:t>
      </w:r>
      <w:r w:rsidR="00B552E2">
        <w:rPr>
          <w:rFonts w:eastAsiaTheme="minorHAnsi"/>
        </w:rPr>
        <w:t xml:space="preserve">          </w:t>
      </w:r>
      <w:r>
        <w:rPr>
          <w:rFonts w:eastAsiaTheme="minorHAnsi"/>
        </w:rPr>
        <w:t>→</w:t>
      </w:r>
      <w:r>
        <w:rPr>
          <w:rFonts w:hint="eastAsia"/>
        </w:rPr>
        <w:t xml:space="preserve"> </w:t>
      </w:r>
      <w:r w:rsidR="00B552E2">
        <w:t xml:space="preserve">         </w:t>
      </w:r>
      <w:r>
        <w:rPr>
          <w:rFonts w:eastAsiaTheme="minorHAnsi"/>
        </w:rPr>
        <w:t>→</w:t>
      </w:r>
      <w:r>
        <w:rPr>
          <w:rFonts w:hint="eastAsia"/>
        </w:rPr>
        <w:t xml:space="preserve"> </w:t>
      </w:r>
      <w:r w:rsidR="00B552E2">
        <w:t xml:space="preserve">         </w:t>
      </w:r>
      <w:r>
        <w:rPr>
          <w:rFonts w:eastAsiaTheme="minorHAnsi"/>
        </w:rPr>
        <w:t>→</w:t>
      </w:r>
      <w:r w:rsidR="00B552E2">
        <w:rPr>
          <w:rFonts w:eastAsiaTheme="minorHAnsi"/>
        </w:rPr>
        <w:t xml:space="preserve">         </w:t>
      </w:r>
      <w:r>
        <w:rPr>
          <w:rFonts w:hint="eastAsia"/>
        </w:rPr>
        <w:t xml:space="preserve"> </w:t>
      </w:r>
      <w:r>
        <w:rPr>
          <w:rFonts w:eastAsiaTheme="minorHAnsi"/>
        </w:rPr>
        <w:t>→</w:t>
      </w:r>
    </w:p>
    <w:p w:rsidR="00B552E2" w:rsidRDefault="00B552E2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:rsidR="00B552E2" w:rsidRDefault="00B552E2" w:rsidP="00B552E2">
      <w:pPr>
        <w:rPr>
          <w:b/>
          <w:sz w:val="24"/>
          <w:szCs w:val="24"/>
        </w:rPr>
      </w:pPr>
      <w:r w:rsidRPr="005E53A5">
        <w:rPr>
          <w:b/>
          <w:sz w:val="24"/>
          <w:szCs w:val="24"/>
        </w:rPr>
        <w:lastRenderedPageBreak/>
        <w:t>W</w:t>
      </w:r>
      <w:r w:rsidRPr="005E53A5">
        <w:rPr>
          <w:rFonts w:hint="eastAsia"/>
          <w:b/>
          <w:sz w:val="24"/>
          <w:szCs w:val="24"/>
        </w:rPr>
        <w:t xml:space="preserve">orksheet </w:t>
      </w:r>
      <w:r>
        <w:rPr>
          <w:b/>
          <w:sz w:val="24"/>
          <w:szCs w:val="24"/>
        </w:rPr>
        <w:t>#2</w:t>
      </w:r>
    </w:p>
    <w:p w:rsidR="00B552E2" w:rsidRDefault="002C3786" w:rsidP="00B552E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*</w:t>
      </w:r>
      <w:r w:rsidR="005349D5">
        <w:rPr>
          <w:b/>
          <w:sz w:val="24"/>
          <w:szCs w:val="24"/>
        </w:rPr>
        <w:t>Crossword Puzzle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</w:tblGrid>
      <w:tr w:rsidR="00F63952" w:rsidRPr="005349D5" w:rsidTr="00C332F7">
        <w:trPr>
          <w:trHeight w:val="552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  <w:r w:rsidRPr="005349D5">
              <w:rPr>
                <w:rFonts w:eastAsiaTheme="minorHAnsi"/>
                <w:szCs w:val="20"/>
              </w:rPr>
              <w:t>4.</w:t>
            </w: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4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4"/>
        </w:trPr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  <w:r w:rsidRPr="005349D5">
              <w:rPr>
                <w:rFonts w:eastAsiaTheme="minorHAnsi"/>
                <w:szCs w:val="20"/>
              </w:rPr>
              <w:t>1.</w:t>
            </w: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  <w:r w:rsidRPr="005349D5">
              <w:rPr>
                <w:rFonts w:eastAsiaTheme="minorHAnsi"/>
                <w:szCs w:val="20"/>
              </w:rPr>
              <w:t>2.</w:t>
            </w: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2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  <w:r w:rsidRPr="005349D5">
              <w:rPr>
                <w:rFonts w:eastAsiaTheme="minorHAnsi"/>
                <w:szCs w:val="20"/>
              </w:rPr>
              <w:t>5.</w:t>
            </w: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4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4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5349D5">
            <w:pPr>
              <w:rPr>
                <w:rFonts w:eastAsiaTheme="minorHAnsi"/>
                <w:szCs w:val="20"/>
              </w:rPr>
            </w:pPr>
            <w:r w:rsidRPr="005349D5">
              <w:rPr>
                <w:rFonts w:eastAsiaTheme="minorHAnsi"/>
                <w:szCs w:val="20"/>
              </w:rPr>
              <w:t>3.</w:t>
            </w:r>
          </w:p>
        </w:tc>
        <w:tc>
          <w:tcPr>
            <w:tcW w:w="826" w:type="dxa"/>
            <w:shd w:val="clear" w:color="auto" w:fill="FFFFFF" w:themeFill="background1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  <w:tr w:rsidR="00F63952" w:rsidRPr="005349D5" w:rsidTr="00C332F7">
        <w:trPr>
          <w:trHeight w:val="554"/>
        </w:trPr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:rsidR="00F63952" w:rsidRPr="005349D5" w:rsidRDefault="00F63952" w:rsidP="00B552E2">
            <w:pPr>
              <w:rPr>
                <w:rFonts w:eastAsiaTheme="minorHAnsi"/>
                <w:szCs w:val="20"/>
              </w:rPr>
            </w:pPr>
          </w:p>
        </w:tc>
      </w:tr>
    </w:tbl>
    <w:p w:rsidR="00F63952" w:rsidRPr="005349D5" w:rsidRDefault="00F63952" w:rsidP="00F63952">
      <w:pPr>
        <w:rPr>
          <w:rFonts w:eastAsiaTheme="minorHAnsi"/>
          <w:b/>
          <w:szCs w:val="20"/>
        </w:rPr>
      </w:pPr>
      <w:r w:rsidRPr="005349D5">
        <w:rPr>
          <w:rFonts w:eastAsiaTheme="minorHAnsi" w:hint="eastAsia"/>
          <w:b/>
          <w:szCs w:val="20"/>
        </w:rPr>
        <w:t>Across</w:t>
      </w:r>
    </w:p>
    <w:p w:rsidR="00F63952" w:rsidRPr="005349D5" w:rsidRDefault="00F63952" w:rsidP="00F63952">
      <w:pPr>
        <w:rPr>
          <w:rFonts w:eastAsiaTheme="minorHAnsi"/>
          <w:szCs w:val="20"/>
        </w:rPr>
      </w:pPr>
      <w:r w:rsidRPr="005349D5">
        <w:rPr>
          <w:rFonts w:eastAsiaTheme="minorHAnsi" w:hint="eastAsia"/>
          <w:szCs w:val="20"/>
        </w:rPr>
        <w:t>1</w:t>
      </w:r>
      <w:r w:rsidR="00C332F7">
        <w:rPr>
          <w:rFonts w:eastAsiaTheme="minorHAnsi"/>
          <w:szCs w:val="20"/>
        </w:rPr>
        <w:t>. V</w:t>
      </w:r>
      <w:r>
        <w:rPr>
          <w:rFonts w:eastAsiaTheme="minorHAnsi"/>
          <w:szCs w:val="20"/>
        </w:rPr>
        <w:t>ery loud</w:t>
      </w:r>
      <w:r w:rsidR="00C72582">
        <w:rPr>
          <w:rFonts w:eastAsiaTheme="minorHAnsi"/>
          <w:szCs w:val="20"/>
        </w:rPr>
        <w:t xml:space="preserve"> (adjective)</w:t>
      </w:r>
    </w:p>
    <w:p w:rsidR="00F63952" w:rsidRDefault="00F63952" w:rsidP="00F63952">
      <w:pPr>
        <w:rPr>
          <w:rFonts w:eastAsiaTheme="minorHAnsi"/>
          <w:szCs w:val="20"/>
        </w:rPr>
      </w:pPr>
      <w:r w:rsidRPr="005349D5">
        <w:rPr>
          <w:rFonts w:eastAsiaTheme="minorHAnsi"/>
          <w:szCs w:val="20"/>
        </w:rPr>
        <w:t>3.</w:t>
      </w:r>
      <w:r>
        <w:rPr>
          <w:rFonts w:eastAsiaTheme="minorHAnsi"/>
          <w:szCs w:val="20"/>
        </w:rPr>
        <w:t xml:space="preserve"> -</w:t>
      </w:r>
      <w:r>
        <w:t xml:space="preserve"> </w:t>
      </w:r>
      <w:r w:rsidR="00C332F7">
        <w:rPr>
          <w:rFonts w:eastAsiaTheme="minorHAnsi"/>
          <w:szCs w:val="20"/>
        </w:rPr>
        <w:t>T</w:t>
      </w:r>
      <w:r w:rsidRPr="002C0342">
        <w:rPr>
          <w:rFonts w:eastAsiaTheme="minorHAnsi"/>
          <w:szCs w:val="20"/>
        </w:rPr>
        <w:t>o hit your hands against each other many times to make a sound that shows your approval, agreement, or enjoyment</w:t>
      </w:r>
      <w:r w:rsidR="00C72582">
        <w:rPr>
          <w:rFonts w:eastAsiaTheme="minorHAnsi"/>
          <w:szCs w:val="20"/>
        </w:rPr>
        <w:t xml:space="preserve"> (verb)</w:t>
      </w:r>
    </w:p>
    <w:p w:rsidR="00F63952" w:rsidRPr="005349D5" w:rsidRDefault="00C332F7" w:rsidP="00F6395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- A</w:t>
      </w:r>
      <w:r w:rsidR="00F63952">
        <w:rPr>
          <w:rFonts w:eastAsiaTheme="minorHAnsi"/>
          <w:szCs w:val="20"/>
        </w:rPr>
        <w:t xml:space="preserve"> sudden loud noise</w:t>
      </w:r>
      <w:r w:rsidR="00C72582">
        <w:rPr>
          <w:rFonts w:eastAsiaTheme="minorHAnsi"/>
          <w:szCs w:val="20"/>
        </w:rPr>
        <w:t xml:space="preserve"> (noun)</w:t>
      </w:r>
    </w:p>
    <w:p w:rsidR="00F63952" w:rsidRPr="005349D5" w:rsidRDefault="00F63952" w:rsidP="00F63952">
      <w:pPr>
        <w:rPr>
          <w:rFonts w:eastAsiaTheme="minorHAnsi"/>
          <w:szCs w:val="20"/>
        </w:rPr>
      </w:pPr>
      <w:r w:rsidRPr="005349D5">
        <w:rPr>
          <w:rFonts w:eastAsiaTheme="minorHAnsi"/>
          <w:szCs w:val="20"/>
        </w:rPr>
        <w:t>5.</w:t>
      </w:r>
      <w:r>
        <w:rPr>
          <w:rFonts w:eastAsiaTheme="minorHAnsi"/>
          <w:szCs w:val="20"/>
        </w:rPr>
        <w:t xml:space="preserve"> </w:t>
      </w:r>
      <w:r w:rsidR="00C332F7">
        <w:rPr>
          <w:rFonts w:eastAsiaTheme="minorHAnsi"/>
          <w:szCs w:val="20"/>
        </w:rPr>
        <w:t>F</w:t>
      </w:r>
      <w:r>
        <w:rPr>
          <w:rFonts w:eastAsiaTheme="minorHAnsi"/>
          <w:szCs w:val="20"/>
        </w:rPr>
        <w:t xml:space="preserve">ull of interesting, </w:t>
      </w:r>
      <w:r w:rsidRPr="0057676D">
        <w:rPr>
          <w:rFonts w:eastAsiaTheme="minorHAnsi"/>
          <w:szCs w:val="20"/>
        </w:rPr>
        <w:t>important</w:t>
      </w:r>
      <w:r>
        <w:rPr>
          <w:rFonts w:eastAsiaTheme="minorHAnsi"/>
          <w:szCs w:val="20"/>
        </w:rPr>
        <w:t xml:space="preserve"> or dangerous</w:t>
      </w:r>
      <w:r w:rsidRPr="0057676D">
        <w:rPr>
          <w:rFonts w:eastAsiaTheme="minorHAnsi"/>
          <w:szCs w:val="20"/>
        </w:rPr>
        <w:t xml:space="preserve"> events</w:t>
      </w:r>
      <w:r w:rsidR="00C72582">
        <w:rPr>
          <w:rFonts w:eastAsiaTheme="minorHAnsi"/>
          <w:szCs w:val="20"/>
        </w:rPr>
        <w:t xml:space="preserve"> (adjective)</w:t>
      </w:r>
    </w:p>
    <w:p w:rsidR="00F63952" w:rsidRPr="005349D5" w:rsidRDefault="00F63952" w:rsidP="00F63952">
      <w:pPr>
        <w:rPr>
          <w:rFonts w:eastAsiaTheme="minorHAnsi"/>
          <w:b/>
          <w:szCs w:val="20"/>
        </w:rPr>
      </w:pPr>
      <w:r w:rsidRPr="005349D5">
        <w:rPr>
          <w:rFonts w:eastAsiaTheme="minorHAnsi"/>
          <w:b/>
          <w:szCs w:val="20"/>
        </w:rPr>
        <w:t>Down</w:t>
      </w:r>
    </w:p>
    <w:p w:rsidR="00F63952" w:rsidRPr="005349D5" w:rsidRDefault="00F63952" w:rsidP="00F63952">
      <w:pPr>
        <w:rPr>
          <w:rFonts w:eastAsiaTheme="minorHAnsi" w:hint="eastAsia"/>
          <w:szCs w:val="20"/>
        </w:rPr>
      </w:pPr>
      <w:r w:rsidRPr="005349D5">
        <w:rPr>
          <w:rFonts w:eastAsiaTheme="minorHAnsi"/>
          <w:szCs w:val="20"/>
        </w:rPr>
        <w:t>2</w:t>
      </w:r>
      <w:r>
        <w:rPr>
          <w:rFonts w:eastAsiaTheme="minorHAnsi"/>
          <w:szCs w:val="20"/>
        </w:rPr>
        <w:t xml:space="preserve">. </w:t>
      </w:r>
      <w:r w:rsidR="00C332F7">
        <w:rPr>
          <w:rFonts w:eastAsiaTheme="minorHAnsi"/>
          <w:szCs w:val="20"/>
        </w:rPr>
        <w:t>To</w:t>
      </w:r>
      <w:r>
        <w:rPr>
          <w:rFonts w:eastAsiaTheme="minorHAnsi"/>
          <w:szCs w:val="20"/>
        </w:rPr>
        <w:t xml:space="preserve"> </w:t>
      </w:r>
      <w:r w:rsidRPr="00F63952">
        <w:rPr>
          <w:rFonts w:eastAsiaTheme="minorHAnsi"/>
          <w:szCs w:val="20"/>
        </w:rPr>
        <w:t>go to</w:t>
      </w:r>
      <w:r>
        <w:rPr>
          <w:rFonts w:eastAsiaTheme="minorHAnsi"/>
          <w:szCs w:val="20"/>
        </w:rPr>
        <w:t xml:space="preserve"> </w:t>
      </w:r>
      <w:r w:rsidRPr="00F63952">
        <w:rPr>
          <w:rFonts w:eastAsiaTheme="minorHAnsi"/>
          <w:szCs w:val="20"/>
        </w:rPr>
        <w:t>where somebody/something is and bring them/it back</w:t>
      </w:r>
      <w:r w:rsidR="00C72582">
        <w:rPr>
          <w:rFonts w:eastAsiaTheme="minorHAnsi"/>
          <w:szCs w:val="20"/>
        </w:rPr>
        <w:t xml:space="preserve"> (verb)</w:t>
      </w:r>
    </w:p>
    <w:p w:rsidR="005349D5" w:rsidRDefault="00F63952" w:rsidP="00F63952">
      <w:pPr>
        <w:rPr>
          <w:rFonts w:eastAsiaTheme="minorHAnsi"/>
          <w:szCs w:val="20"/>
        </w:rPr>
      </w:pPr>
      <w:r w:rsidRPr="005349D5">
        <w:rPr>
          <w:rFonts w:eastAsiaTheme="minorHAnsi"/>
          <w:szCs w:val="20"/>
        </w:rPr>
        <w:t>4</w:t>
      </w:r>
      <w:r>
        <w:rPr>
          <w:rFonts w:eastAsiaTheme="minorHAnsi"/>
          <w:szCs w:val="20"/>
        </w:rPr>
        <w:t xml:space="preserve">. </w:t>
      </w:r>
      <w:r w:rsidR="00C332F7">
        <w:rPr>
          <w:rFonts w:eastAsiaTheme="minorHAnsi"/>
          <w:szCs w:val="20"/>
        </w:rPr>
        <w:t>T</w:t>
      </w:r>
      <w:r w:rsidRPr="00F63952">
        <w:rPr>
          <w:rFonts w:eastAsiaTheme="minorHAnsi"/>
          <w:szCs w:val="20"/>
        </w:rPr>
        <w:t>o have air come suddenly and noisily out through your nose and mouth in a way that you cannot control, for example because you have a cold</w:t>
      </w:r>
      <w:r w:rsidR="00C72582">
        <w:rPr>
          <w:rFonts w:eastAsiaTheme="minorHAnsi"/>
          <w:szCs w:val="20"/>
        </w:rPr>
        <w:t xml:space="preserve"> (verb)</w:t>
      </w:r>
    </w:p>
    <w:p w:rsidR="00C332F7" w:rsidRDefault="00C332F7" w:rsidP="00F63952">
      <w:pPr>
        <w:rPr>
          <w:rFonts w:eastAsiaTheme="minorHAnsi"/>
          <w:szCs w:val="20"/>
        </w:rPr>
      </w:pPr>
    </w:p>
    <w:p w:rsidR="00C332F7" w:rsidRDefault="00C332F7" w:rsidP="00F6395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* </w:t>
      </w:r>
      <w:r w:rsidR="00280AA0">
        <w:rPr>
          <w:rFonts w:eastAsiaTheme="minorHAnsi"/>
          <w:szCs w:val="20"/>
        </w:rPr>
        <w:t>Make your own sentences by using those words above (assume the situation that you are at a restaurant)</w:t>
      </w:r>
    </w:p>
    <w:p w:rsidR="00280AA0" w:rsidRDefault="00280AA0" w:rsidP="00F6395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-</w:t>
      </w:r>
    </w:p>
    <w:p w:rsidR="00280AA0" w:rsidRDefault="00280AA0" w:rsidP="00F6395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-</w:t>
      </w:r>
    </w:p>
    <w:p w:rsidR="00342D4B" w:rsidRDefault="00342D4B" w:rsidP="00F63952">
      <w:pPr>
        <w:rPr>
          <w:rFonts w:eastAsiaTheme="minorHAnsi"/>
          <w:szCs w:val="20"/>
        </w:rPr>
      </w:pPr>
      <w:r>
        <w:rPr>
          <w:rFonts w:eastAsiaTheme="minorHAnsi"/>
          <w:szCs w:val="20"/>
        </w:rPr>
        <w:t>-</w:t>
      </w:r>
      <w:bookmarkStart w:id="0" w:name="_GoBack"/>
      <w:bookmarkEnd w:id="0"/>
    </w:p>
    <w:p w:rsidR="005E53A5" w:rsidRDefault="00280AA0" w:rsidP="00342D4B">
      <w:r>
        <w:rPr>
          <w:rFonts w:eastAsiaTheme="minorHAnsi"/>
          <w:szCs w:val="20"/>
        </w:rPr>
        <w:lastRenderedPageBreak/>
        <w:t>-</w:t>
      </w:r>
      <w:r w:rsidR="005E53A5">
        <w:rPr>
          <w:rFonts w:hint="eastAsia"/>
          <w:noProof/>
        </w:rPr>
        <w:drawing>
          <wp:inline distT="0" distB="0" distL="0" distR="0">
            <wp:extent cx="8935499" cy="5428318"/>
            <wp:effectExtent l="953" t="0" r="317" b="318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35499" cy="542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3A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C9" w:rsidRDefault="001B7CC9" w:rsidP="002C3786">
      <w:pPr>
        <w:spacing w:after="0" w:line="240" w:lineRule="auto"/>
      </w:pPr>
      <w:r>
        <w:separator/>
      </w:r>
    </w:p>
  </w:endnote>
  <w:endnote w:type="continuationSeparator" w:id="0">
    <w:p w:rsidR="001B7CC9" w:rsidRDefault="001B7CC9" w:rsidP="002C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C9" w:rsidRDefault="001B7CC9" w:rsidP="002C3786">
      <w:pPr>
        <w:spacing w:after="0" w:line="240" w:lineRule="auto"/>
      </w:pPr>
      <w:r>
        <w:separator/>
      </w:r>
    </w:p>
  </w:footnote>
  <w:footnote w:type="continuationSeparator" w:id="0">
    <w:p w:rsidR="001B7CC9" w:rsidRDefault="001B7CC9" w:rsidP="002C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F7" w:rsidRDefault="00C332F7" w:rsidP="00C332F7">
    <w:pPr>
      <w:pStyle w:val="a5"/>
      <w:jc w:val="right"/>
    </w:pPr>
    <w:r>
      <w:t>Anne</w:t>
    </w:r>
  </w:p>
  <w:p w:rsidR="00C332F7" w:rsidRDefault="00C332F7" w:rsidP="00C332F7">
    <w:pPr>
      <w:pStyle w:val="a5"/>
      <w:jc w:val="right"/>
      <w:rPr>
        <w:rFonts w:hint="eastAsia"/>
      </w:rPr>
    </w:pPr>
    <w:r>
      <w:rPr>
        <w:rFonts w:hint="eastAsia"/>
      </w:rPr>
      <w:t>17/06/21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593"/>
    <w:multiLevelType w:val="hybridMultilevel"/>
    <w:tmpl w:val="28D26DB6"/>
    <w:lvl w:ilvl="0" w:tplc="E6A4C8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47F2727"/>
    <w:multiLevelType w:val="hybridMultilevel"/>
    <w:tmpl w:val="9356F1E8"/>
    <w:lvl w:ilvl="0" w:tplc="2E48E56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A5"/>
    <w:rsid w:val="00016C73"/>
    <w:rsid w:val="0005371A"/>
    <w:rsid w:val="000A0D38"/>
    <w:rsid w:val="000F3B68"/>
    <w:rsid w:val="001210E4"/>
    <w:rsid w:val="0013358C"/>
    <w:rsid w:val="0013607D"/>
    <w:rsid w:val="0015432A"/>
    <w:rsid w:val="00166E18"/>
    <w:rsid w:val="001B7CC9"/>
    <w:rsid w:val="001C48AE"/>
    <w:rsid w:val="001E26DC"/>
    <w:rsid w:val="001E7F8C"/>
    <w:rsid w:val="001F00C1"/>
    <w:rsid w:val="0021466C"/>
    <w:rsid w:val="002636A4"/>
    <w:rsid w:val="00280AA0"/>
    <w:rsid w:val="002B10FF"/>
    <w:rsid w:val="002C0342"/>
    <w:rsid w:val="002C3786"/>
    <w:rsid w:val="00306CD3"/>
    <w:rsid w:val="003227FD"/>
    <w:rsid w:val="00324E74"/>
    <w:rsid w:val="00342D4B"/>
    <w:rsid w:val="0036174B"/>
    <w:rsid w:val="00390417"/>
    <w:rsid w:val="003C3FB4"/>
    <w:rsid w:val="003C51E3"/>
    <w:rsid w:val="003D327F"/>
    <w:rsid w:val="003E6F8C"/>
    <w:rsid w:val="00417320"/>
    <w:rsid w:val="004C1293"/>
    <w:rsid w:val="004D1A55"/>
    <w:rsid w:val="00513DD7"/>
    <w:rsid w:val="00531E17"/>
    <w:rsid w:val="005349D5"/>
    <w:rsid w:val="00565D2F"/>
    <w:rsid w:val="00570BE2"/>
    <w:rsid w:val="00571909"/>
    <w:rsid w:val="0057676D"/>
    <w:rsid w:val="00577E8F"/>
    <w:rsid w:val="0058725B"/>
    <w:rsid w:val="005A46CF"/>
    <w:rsid w:val="005D4039"/>
    <w:rsid w:val="005E53A5"/>
    <w:rsid w:val="00651633"/>
    <w:rsid w:val="006A12E1"/>
    <w:rsid w:val="006A6036"/>
    <w:rsid w:val="006B439C"/>
    <w:rsid w:val="007561B0"/>
    <w:rsid w:val="00777D27"/>
    <w:rsid w:val="007A3CF6"/>
    <w:rsid w:val="007B7E86"/>
    <w:rsid w:val="007D519F"/>
    <w:rsid w:val="00850D5D"/>
    <w:rsid w:val="00857AAA"/>
    <w:rsid w:val="008E62AB"/>
    <w:rsid w:val="00947857"/>
    <w:rsid w:val="00956248"/>
    <w:rsid w:val="00980B16"/>
    <w:rsid w:val="009959F9"/>
    <w:rsid w:val="009A5555"/>
    <w:rsid w:val="009C4BA3"/>
    <w:rsid w:val="00A04700"/>
    <w:rsid w:val="00A70715"/>
    <w:rsid w:val="00A97B8F"/>
    <w:rsid w:val="00AB2613"/>
    <w:rsid w:val="00B11FA6"/>
    <w:rsid w:val="00B552E2"/>
    <w:rsid w:val="00B71A77"/>
    <w:rsid w:val="00B904F6"/>
    <w:rsid w:val="00BA6851"/>
    <w:rsid w:val="00BC780B"/>
    <w:rsid w:val="00BF02A9"/>
    <w:rsid w:val="00C07175"/>
    <w:rsid w:val="00C30176"/>
    <w:rsid w:val="00C332F7"/>
    <w:rsid w:val="00C36AA3"/>
    <w:rsid w:val="00C42DED"/>
    <w:rsid w:val="00C72582"/>
    <w:rsid w:val="00C87EDC"/>
    <w:rsid w:val="00CD741C"/>
    <w:rsid w:val="00CE3891"/>
    <w:rsid w:val="00D10C05"/>
    <w:rsid w:val="00D508C8"/>
    <w:rsid w:val="00D5177C"/>
    <w:rsid w:val="00D554AD"/>
    <w:rsid w:val="00D64E0C"/>
    <w:rsid w:val="00D756ED"/>
    <w:rsid w:val="00D97819"/>
    <w:rsid w:val="00DA332A"/>
    <w:rsid w:val="00DC742E"/>
    <w:rsid w:val="00DF4ED7"/>
    <w:rsid w:val="00E037B9"/>
    <w:rsid w:val="00E430D6"/>
    <w:rsid w:val="00E91CDF"/>
    <w:rsid w:val="00E9419B"/>
    <w:rsid w:val="00F01F15"/>
    <w:rsid w:val="00F15CF0"/>
    <w:rsid w:val="00F35AEE"/>
    <w:rsid w:val="00F41C7A"/>
    <w:rsid w:val="00F42F77"/>
    <w:rsid w:val="00F60766"/>
    <w:rsid w:val="00F63952"/>
    <w:rsid w:val="00F75633"/>
    <w:rsid w:val="00F8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ACD91-FFE2-4C72-ABB6-87AA605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2E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C37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C3786"/>
  </w:style>
  <w:style w:type="paragraph" w:styleId="a6">
    <w:name w:val="footer"/>
    <w:basedOn w:val="a"/>
    <w:link w:val="Char0"/>
    <w:uiPriority w:val="99"/>
    <w:unhideWhenUsed/>
    <w:rsid w:val="002C37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C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김한솔</dc:creator>
  <cp:keywords/>
  <dc:description/>
  <cp:lastModifiedBy>김한솔</cp:lastModifiedBy>
  <cp:revision>11</cp:revision>
  <dcterms:created xsi:type="dcterms:W3CDTF">2017-06-17T15:29:00Z</dcterms:created>
  <dcterms:modified xsi:type="dcterms:W3CDTF">2017-06-20T17:54:00Z</dcterms:modified>
</cp:coreProperties>
</file>