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9" w:rsidRDefault="00CB3AFD" w:rsidP="00272418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Essay</w:t>
      </w:r>
      <w:r w:rsidR="00463124">
        <w:rPr>
          <w:rFonts w:ascii="Times New Roman" w:hAnsi="Times New Roman" w:cs="Times New Roman" w:hint="eastAsia"/>
          <w:sz w:val="24"/>
          <w:szCs w:val="24"/>
        </w:rPr>
        <w:t xml:space="preserve"> 1</w:t>
      </w:r>
      <w:r w:rsidR="00134F09">
        <w:rPr>
          <w:rFonts w:ascii="Times New Roman" w:hAnsi="Times New Roman" w:cs="Times New Roman" w:hint="eastAsia"/>
          <w:sz w:val="24"/>
          <w:szCs w:val="24"/>
        </w:rPr>
        <w:t>: My foreign language learning experience</w:t>
      </w:r>
    </w:p>
    <w:p w:rsidR="00CB3AFD" w:rsidRDefault="00CB3AFD" w:rsidP="00134F09">
      <w:pPr>
        <w:spacing w:line="480" w:lineRule="auto"/>
        <w:ind w:firstLineChars="1650" w:firstLine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6312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FA69E0">
        <w:rPr>
          <w:rFonts w:ascii="Times New Roman" w:hAnsi="Times New Roman" w:cs="Times New Roman" w:hint="eastAsia"/>
          <w:sz w:val="24"/>
          <w:szCs w:val="24"/>
        </w:rPr>
        <w:t xml:space="preserve"> [</w:t>
      </w:r>
      <w:r>
        <w:rPr>
          <w:rFonts w:ascii="Times New Roman" w:hAnsi="Times New Roman" w:cs="Times New Roman" w:hint="eastAsia"/>
          <w:sz w:val="24"/>
          <w:szCs w:val="24"/>
        </w:rPr>
        <w:t>157th/WD</w:t>
      </w:r>
      <w:r w:rsidR="00FA69E0">
        <w:rPr>
          <w:rFonts w:ascii="Times New Roman" w:hAnsi="Times New Roman" w:cs="Times New Roman" w:hint="eastAsia"/>
          <w:sz w:val="24"/>
          <w:szCs w:val="24"/>
        </w:rPr>
        <w:t>]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이지은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Clarius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452A47" w:rsidRPr="00452A47" w:rsidRDefault="00452A47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2A47">
        <w:rPr>
          <w:rFonts w:ascii="Times New Roman" w:hAnsi="Times New Roman" w:cs="Times New Roman" w:hint="eastAsia"/>
          <w:sz w:val="24"/>
          <w:szCs w:val="24"/>
        </w:rPr>
        <w:t xml:space="preserve">My first experience of learning </w:t>
      </w:r>
      <w:r w:rsidRPr="00452A47">
        <w:rPr>
          <w:rFonts w:ascii="Times New Roman" w:hAnsi="Times New Roman" w:cs="Times New Roman"/>
          <w:sz w:val="24"/>
          <w:szCs w:val="24"/>
        </w:rPr>
        <w:t>foreign</w:t>
      </w:r>
      <w:r w:rsidRPr="00452A47">
        <w:rPr>
          <w:rFonts w:ascii="Times New Roman" w:hAnsi="Times New Roman" w:cs="Times New Roman" w:hint="eastAsia"/>
          <w:sz w:val="24"/>
          <w:szCs w:val="24"/>
        </w:rPr>
        <w:t xml:space="preserve"> language goes </w:t>
      </w:r>
      <w:r w:rsidR="00134F09">
        <w:rPr>
          <w:rFonts w:ascii="Times New Roman" w:hAnsi="Times New Roman" w:cs="Times New Roman" w:hint="eastAsia"/>
          <w:sz w:val="24"/>
          <w:szCs w:val="24"/>
        </w:rPr>
        <w:t xml:space="preserve">a; long </w:t>
      </w:r>
      <w:r w:rsidRPr="00452A47">
        <w:rPr>
          <w:rFonts w:ascii="Times New Roman" w:hAnsi="Times New Roman" w:cs="Times New Roman" w:hint="eastAsia"/>
          <w:sz w:val="24"/>
          <w:szCs w:val="24"/>
        </w:rPr>
        <w:t>way back into my early past.</w:t>
      </w:r>
    </w:p>
    <w:p w:rsidR="00CD2ACF" w:rsidRDefault="00452A47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2A47">
        <w:rPr>
          <w:rFonts w:ascii="Times New Roman" w:hAnsi="Times New Roman" w:cs="Times New Roman" w:hint="eastAsia"/>
          <w:sz w:val="24"/>
          <w:szCs w:val="24"/>
        </w:rPr>
        <w:t xml:space="preserve">I was in </w:t>
      </w:r>
      <w:r w:rsidR="0033130D" w:rsidRPr="00452A47">
        <w:rPr>
          <w:rFonts w:ascii="Times New Roman" w:hAnsi="Times New Roman" w:cs="Times New Roman" w:hint="eastAsia"/>
          <w:sz w:val="24"/>
          <w:szCs w:val="24"/>
        </w:rPr>
        <w:t>my 1</w:t>
      </w:r>
      <w:r w:rsidR="0033130D" w:rsidRPr="00452A47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33130D" w:rsidRPr="00452A47">
        <w:rPr>
          <w:rFonts w:ascii="Times New Roman" w:hAnsi="Times New Roman" w:cs="Times New Roman" w:hint="eastAsia"/>
          <w:sz w:val="24"/>
          <w:szCs w:val="24"/>
        </w:rPr>
        <w:t xml:space="preserve"> year in the middle school</w:t>
      </w:r>
      <w:r w:rsidR="00FA69E0" w:rsidRPr="00452A47">
        <w:rPr>
          <w:rFonts w:ascii="Times New Roman" w:hAnsi="Times New Roman" w:cs="Times New Roman" w:hint="eastAsia"/>
          <w:sz w:val="24"/>
          <w:szCs w:val="24"/>
        </w:rPr>
        <w:t xml:space="preserve"> as I met </w:t>
      </w:r>
      <w:r w:rsidR="0033130D" w:rsidRPr="00452A47">
        <w:rPr>
          <w:rFonts w:ascii="Times New Roman" w:hAnsi="Times New Roman" w:cs="Times New Roman" w:hint="eastAsia"/>
          <w:sz w:val="24"/>
          <w:szCs w:val="24"/>
        </w:rPr>
        <w:t>English for the first time.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3124">
        <w:rPr>
          <w:rFonts w:ascii="Times New Roman" w:hAnsi="Times New Roman" w:cs="Times New Roman" w:hint="eastAsia"/>
          <w:sz w:val="24"/>
          <w:szCs w:val="24"/>
        </w:rPr>
        <w:t>The language seemed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 very strange in every </w:t>
      </w:r>
      <w:r w:rsidR="000A245B">
        <w:rPr>
          <w:rFonts w:ascii="Times New Roman" w:hAnsi="Times New Roman" w:cs="Times New Roman"/>
          <w:sz w:val="24"/>
          <w:szCs w:val="24"/>
        </w:rPr>
        <w:t>aspect</w:t>
      </w:r>
      <w:r w:rsidR="000A245B">
        <w:rPr>
          <w:rFonts w:ascii="Times New Roman" w:hAnsi="Times New Roman" w:cs="Times New Roman" w:hint="eastAsia"/>
          <w:sz w:val="24"/>
          <w:szCs w:val="24"/>
        </w:rPr>
        <w:t>.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245B">
        <w:rPr>
          <w:rFonts w:ascii="Times New Roman" w:hAnsi="Times New Roman" w:cs="Times New Roman" w:hint="eastAsia"/>
          <w:sz w:val="24"/>
          <w:szCs w:val="24"/>
        </w:rPr>
        <w:t>T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he letters </w:t>
      </w:r>
      <w:r w:rsidR="000A245B">
        <w:rPr>
          <w:rFonts w:ascii="Times New Roman" w:hAnsi="Times New Roman" w:cs="Times New Roman" w:hint="eastAsia"/>
          <w:sz w:val="24"/>
          <w:szCs w:val="24"/>
        </w:rPr>
        <w:t>wer</w:t>
      </w:r>
      <w:r w:rsidR="0033130D">
        <w:rPr>
          <w:rFonts w:ascii="Times New Roman" w:hAnsi="Times New Roman" w:cs="Times New Roman" w:hint="eastAsia"/>
          <w:sz w:val="24"/>
          <w:szCs w:val="24"/>
        </w:rPr>
        <w:t>e s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trange and the pronunciation felt like a </w:t>
      </w:r>
      <w:r w:rsidR="0033130D">
        <w:rPr>
          <w:rFonts w:ascii="Times New Roman" w:hAnsi="Times New Roman" w:cs="Times New Roman" w:hint="eastAsia"/>
          <w:sz w:val="24"/>
          <w:szCs w:val="24"/>
        </w:rPr>
        <w:t>tongue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130D">
        <w:rPr>
          <w:rFonts w:ascii="Times New Roman" w:hAnsi="Times New Roman" w:cs="Times New Roman" w:hint="eastAsia"/>
          <w:sz w:val="24"/>
          <w:szCs w:val="24"/>
        </w:rPr>
        <w:t>twister.</w:t>
      </w:r>
      <w:r w:rsidR="00247A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245B">
        <w:rPr>
          <w:rFonts w:ascii="Times New Roman" w:hAnsi="Times New Roman" w:cs="Times New Roman" w:hint="eastAsia"/>
          <w:sz w:val="24"/>
          <w:szCs w:val="24"/>
        </w:rPr>
        <w:t>Moreover, t</w:t>
      </w:r>
      <w:r w:rsidR="00247A5B">
        <w:rPr>
          <w:rFonts w:ascii="Times New Roman" w:hAnsi="Times New Roman" w:cs="Times New Roman" w:hint="eastAsia"/>
          <w:sz w:val="24"/>
          <w:szCs w:val="24"/>
        </w:rPr>
        <w:t>he pronunciation of my teacher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who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himself 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learned English from a Japanese </w:t>
      </w:r>
      <w:r w:rsidR="000A245B">
        <w:rPr>
          <w:rFonts w:ascii="Times New Roman" w:hAnsi="Times New Roman" w:cs="Times New Roman"/>
          <w:sz w:val="24"/>
          <w:szCs w:val="24"/>
        </w:rPr>
        <w:t>teacher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47A5B">
        <w:rPr>
          <w:rFonts w:ascii="Times New Roman" w:hAnsi="Times New Roman" w:cs="Times New Roman" w:hint="eastAsia"/>
          <w:sz w:val="24"/>
          <w:szCs w:val="24"/>
        </w:rPr>
        <w:t>was very terrible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The Japanese is </w:t>
      </w:r>
      <w:r w:rsidR="00A47187">
        <w:rPr>
          <w:rFonts w:ascii="Times New Roman" w:hAnsi="Times New Roman" w:cs="Times New Roman"/>
          <w:sz w:val="24"/>
          <w:szCs w:val="24"/>
        </w:rPr>
        <w:t>notorious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 for their bad 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A47187">
        <w:rPr>
          <w:rFonts w:ascii="Times New Roman" w:hAnsi="Times New Roman" w:cs="Times New Roman" w:hint="eastAsia"/>
          <w:sz w:val="24"/>
          <w:szCs w:val="24"/>
        </w:rPr>
        <w:t>pronunciation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because they have very few and 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limited vowels. 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And since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my teacher 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47187">
        <w:rPr>
          <w:rFonts w:ascii="Times New Roman" w:hAnsi="Times New Roman" w:cs="Times New Roman" w:hint="eastAsia"/>
          <w:sz w:val="24"/>
          <w:szCs w:val="24"/>
        </w:rPr>
        <w:t>very old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 traditional man,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2A81">
        <w:rPr>
          <w:rFonts w:ascii="Times New Roman" w:hAnsi="Times New Roman" w:cs="Times New Roman" w:hint="eastAsia"/>
          <w:sz w:val="24"/>
          <w:szCs w:val="24"/>
        </w:rPr>
        <w:t>w</w:t>
      </w:r>
      <w:r w:rsidR="00A47187">
        <w:rPr>
          <w:rFonts w:ascii="Times New Roman" w:hAnsi="Times New Roman" w:cs="Times New Roman" w:hint="eastAsia"/>
          <w:sz w:val="24"/>
          <w:szCs w:val="24"/>
        </w:rPr>
        <w:t>e ha</w:t>
      </w:r>
      <w:r w:rsidR="00D12A81">
        <w:rPr>
          <w:rFonts w:ascii="Times New Roman" w:hAnsi="Times New Roman" w:cs="Times New Roman" w:hint="eastAsia"/>
          <w:sz w:val="24"/>
          <w:szCs w:val="24"/>
        </w:rPr>
        <w:t>d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 to learn English only by drill. </w:t>
      </w:r>
      <w:r w:rsidR="00D12A81">
        <w:rPr>
          <w:rFonts w:ascii="Times New Roman" w:hAnsi="Times New Roman" w:cs="Times New Roman" w:hint="eastAsia"/>
          <w:sz w:val="24"/>
          <w:szCs w:val="24"/>
        </w:rPr>
        <w:t>He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was neither </w:t>
      </w:r>
      <w:r w:rsidR="00D12A81">
        <w:rPr>
          <w:rFonts w:ascii="Times New Roman" w:hAnsi="Times New Roman" w:cs="Times New Roman" w:hint="eastAsia"/>
          <w:sz w:val="24"/>
          <w:szCs w:val="24"/>
        </w:rPr>
        <w:t>an e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xplainer nor </w:t>
      </w:r>
      <w:r w:rsidR="00D12A81">
        <w:rPr>
          <w:rFonts w:ascii="Times New Roman" w:hAnsi="Times New Roman" w:cs="Times New Roman" w:hint="eastAsia"/>
          <w:sz w:val="24"/>
          <w:szCs w:val="24"/>
        </w:rPr>
        <w:t>an i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nvolver or </w:t>
      </w:r>
      <w:r w:rsidR="00D12A81">
        <w:rPr>
          <w:rFonts w:ascii="Times New Roman" w:hAnsi="Times New Roman" w:cs="Times New Roman" w:hint="eastAsia"/>
          <w:sz w:val="24"/>
          <w:szCs w:val="24"/>
        </w:rPr>
        <w:t>an e</w:t>
      </w:r>
      <w:r w:rsidR="00D935EF">
        <w:rPr>
          <w:rFonts w:ascii="Times New Roman" w:hAnsi="Times New Roman" w:cs="Times New Roman" w:hint="eastAsia"/>
          <w:sz w:val="24"/>
          <w:szCs w:val="24"/>
        </w:rPr>
        <w:t>nabler. He was only a</w:t>
      </w:r>
      <w:r w:rsidR="00364634">
        <w:rPr>
          <w:rFonts w:ascii="Times New Roman" w:hAnsi="Times New Roman" w:cs="Times New Roman" w:hint="eastAsia"/>
          <w:sz w:val="24"/>
          <w:szCs w:val="24"/>
        </w:rPr>
        <w:t>n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old</w:t>
      </w:r>
      <w:r w:rsidR="00364634">
        <w:rPr>
          <w:rFonts w:ascii="Times New Roman" w:hAnsi="Times New Roman" w:cs="Times New Roman" w:hint="eastAsia"/>
          <w:sz w:val="24"/>
          <w:szCs w:val="24"/>
        </w:rPr>
        <w:t xml:space="preserve"> and outdated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traditional teacher who had no idea of a method.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4634">
        <w:rPr>
          <w:rFonts w:ascii="Times New Roman" w:hAnsi="Times New Roman" w:cs="Times New Roman" w:hint="eastAsia"/>
          <w:sz w:val="24"/>
          <w:szCs w:val="24"/>
        </w:rPr>
        <w:t>We had to learn vocabulary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364634">
        <w:rPr>
          <w:rFonts w:ascii="Times New Roman" w:hAnsi="Times New Roman" w:cs="Times New Roman" w:hint="eastAsia"/>
          <w:sz w:val="24"/>
          <w:szCs w:val="24"/>
        </w:rPr>
        <w:t xml:space="preserve"> memorize their meanings and had to translate by using of grammar. 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The only method which we used was </w:t>
      </w:r>
      <w:r w:rsidR="001E1CB9">
        <w:rPr>
          <w:rFonts w:ascii="Times New Roman" w:hAnsi="Times New Roman" w:cs="Times New Roman"/>
          <w:sz w:val="24"/>
          <w:szCs w:val="24"/>
        </w:rPr>
        <w:t>‘</w:t>
      </w:r>
      <w:r w:rsidR="001E1CB9">
        <w:rPr>
          <w:rFonts w:ascii="Times New Roman" w:hAnsi="Times New Roman" w:cs="Times New Roman" w:hint="eastAsia"/>
          <w:sz w:val="24"/>
          <w:szCs w:val="24"/>
        </w:rPr>
        <w:t>the grammar translation</w:t>
      </w:r>
      <w:r w:rsidR="001E1CB9">
        <w:rPr>
          <w:rFonts w:ascii="Times New Roman" w:hAnsi="Times New Roman" w:cs="Times New Roman"/>
          <w:sz w:val="24"/>
          <w:szCs w:val="24"/>
        </w:rPr>
        <w:t>’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Also, at that time, there were almost none learning devices such as audio-visual equipments, so it was impossible for us to gain extra help </w:t>
      </w:r>
      <w:r w:rsidR="00D12A81">
        <w:rPr>
          <w:rFonts w:ascii="Times New Roman" w:hAnsi="Times New Roman" w:cs="Times New Roman"/>
          <w:sz w:val="24"/>
          <w:szCs w:val="24"/>
        </w:rPr>
        <w:t>besides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 from school. What we had was only a small dictionary, and even not everybody had one because it was expensive.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374813">
        <w:rPr>
          <w:rFonts w:ascii="Times New Roman" w:hAnsi="Times New Roman" w:cs="Times New Roman" w:hint="eastAsia"/>
          <w:sz w:val="24"/>
          <w:szCs w:val="24"/>
        </w:rPr>
        <w:t>those phenomena w</w:t>
      </w:r>
      <w:r w:rsidR="00156AA6">
        <w:rPr>
          <w:rFonts w:ascii="Times New Roman" w:hAnsi="Times New Roman" w:cs="Times New Roman" w:hint="eastAsia"/>
          <w:sz w:val="24"/>
          <w:szCs w:val="24"/>
        </w:rPr>
        <w:t>ere not teacher</w:t>
      </w:r>
      <w:r w:rsidR="00374813">
        <w:rPr>
          <w:rFonts w:ascii="Times New Roman" w:hAnsi="Times New Roman" w:cs="Times New Roman"/>
          <w:sz w:val="24"/>
          <w:szCs w:val="24"/>
        </w:rPr>
        <w:t>’</w:t>
      </w:r>
      <w:r w:rsidR="00374813">
        <w:rPr>
          <w:rFonts w:ascii="Times New Roman" w:hAnsi="Times New Roman" w:cs="Times New Roman" w:hint="eastAsia"/>
          <w:sz w:val="24"/>
          <w:szCs w:val="24"/>
        </w:rPr>
        <w:t xml:space="preserve">s fault. 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It was </w:t>
      </w:r>
      <w:r w:rsidR="00374813">
        <w:rPr>
          <w:rFonts w:ascii="Times New Roman" w:hAnsi="Times New Roman" w:cs="Times New Roman" w:hint="eastAsia"/>
          <w:sz w:val="24"/>
          <w:szCs w:val="24"/>
        </w:rPr>
        <w:t xml:space="preserve">just more or less </w:t>
      </w:r>
      <w:r w:rsidR="00081246">
        <w:rPr>
          <w:rFonts w:ascii="Times New Roman" w:hAnsi="Times New Roman" w:cs="Times New Roman"/>
          <w:sz w:val="24"/>
          <w:szCs w:val="24"/>
        </w:rPr>
        <w:t>‘</w:t>
      </w:r>
      <w:r w:rsidR="00081246">
        <w:rPr>
          <w:rFonts w:ascii="Times New Roman" w:hAnsi="Times New Roman" w:cs="Times New Roman" w:hint="eastAsia"/>
          <w:sz w:val="24"/>
          <w:szCs w:val="24"/>
        </w:rPr>
        <w:t>normal</w:t>
      </w:r>
      <w:r w:rsidR="00081246">
        <w:rPr>
          <w:rFonts w:ascii="Times New Roman" w:hAnsi="Times New Roman" w:cs="Times New Roman"/>
          <w:sz w:val="24"/>
          <w:szCs w:val="24"/>
        </w:rPr>
        <w:t>’</w:t>
      </w:r>
      <w:r w:rsidR="000812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in that time. </w:t>
      </w:r>
    </w:p>
    <w:p w:rsidR="009866A8" w:rsidRDefault="00081246" w:rsidP="00CD2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m</w:t>
      </w:r>
      <w:r w:rsidR="009866A8">
        <w:rPr>
          <w:rFonts w:ascii="Times New Roman" w:hAnsi="Times New Roman" w:cs="Times New Roman" w:hint="eastAsia"/>
          <w:sz w:val="24"/>
          <w:szCs w:val="24"/>
        </w:rPr>
        <w:t>iddle schoo</w:t>
      </w:r>
      <w:r w:rsidR="00CD2ACF"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CD2A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6558">
        <w:rPr>
          <w:rFonts w:ascii="Times New Roman" w:hAnsi="Times New Roman" w:cs="Times New Roman" w:hint="eastAsia"/>
          <w:sz w:val="24"/>
          <w:szCs w:val="24"/>
        </w:rPr>
        <w:t xml:space="preserve">I entered </w:t>
      </w:r>
      <w:r w:rsidR="009866A8">
        <w:rPr>
          <w:rFonts w:ascii="Times New Roman" w:hAnsi="Times New Roman" w:cs="Times New Roman" w:hint="eastAsia"/>
          <w:sz w:val="24"/>
          <w:szCs w:val="24"/>
        </w:rPr>
        <w:t>high school and I began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to learn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a new foreign language as second foreign language. It was German. In </w:t>
      </w:r>
      <w:r w:rsidR="009866A8">
        <w:rPr>
          <w:rFonts w:ascii="Times New Roman" w:hAnsi="Times New Roman" w:cs="Times New Roman"/>
          <w:sz w:val="24"/>
          <w:szCs w:val="24"/>
        </w:rPr>
        <w:t>compar</w:t>
      </w:r>
      <w:r w:rsidR="009866A8">
        <w:rPr>
          <w:rFonts w:ascii="Times New Roman" w:hAnsi="Times New Roman" w:cs="Times New Roman" w:hint="eastAsia"/>
          <w:sz w:val="24"/>
          <w:szCs w:val="24"/>
        </w:rPr>
        <w:t>ison with English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German was more difficult, </w:t>
      </w:r>
      <w:r w:rsidR="009866A8">
        <w:rPr>
          <w:rFonts w:ascii="Times New Roman" w:hAnsi="Times New Roman" w:cs="Times New Roman"/>
          <w:sz w:val="24"/>
          <w:szCs w:val="24"/>
        </w:rPr>
        <w:t>especially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rammar. 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="00EB60AF">
        <w:rPr>
          <w:rFonts w:ascii="Times New Roman" w:hAnsi="Times New Roman" w:cs="Times New Roman" w:hint="eastAsia"/>
          <w:sz w:val="24"/>
          <w:szCs w:val="24"/>
        </w:rPr>
        <w:t>egin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 w:rsidR="009866A8">
        <w:rPr>
          <w:rFonts w:ascii="Times New Roman" w:hAnsi="Times New Roman" w:cs="Times New Roman" w:hint="eastAsia"/>
          <w:sz w:val="24"/>
          <w:szCs w:val="24"/>
        </w:rPr>
        <w:t>e had to memorize the definite and indefinite article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of nouns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There </w:t>
      </w:r>
      <w:r w:rsidR="00495730">
        <w:rPr>
          <w:rFonts w:ascii="Times New Roman" w:hAnsi="Times New Roman" w:cs="Times New Roman" w:hint="eastAsia"/>
          <w:sz w:val="24"/>
          <w:szCs w:val="24"/>
        </w:rPr>
        <w:t>were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three different nouns with grammatical genders, </w:t>
      </w:r>
      <w:r>
        <w:rPr>
          <w:rFonts w:ascii="Times New Roman" w:hAnsi="Times New Roman" w:cs="Times New Roman" w:hint="eastAsia"/>
          <w:sz w:val="24"/>
          <w:szCs w:val="24"/>
        </w:rPr>
        <w:t xml:space="preserve">and the nouns </w:t>
      </w:r>
      <w:r w:rsidR="00495730">
        <w:rPr>
          <w:rFonts w:ascii="Times New Roman" w:hAnsi="Times New Roman" w:cs="Times New Roman" w:hint="eastAsia"/>
          <w:sz w:val="24"/>
          <w:szCs w:val="24"/>
        </w:rPr>
        <w:t>were</w:t>
      </w:r>
      <w:r>
        <w:rPr>
          <w:rFonts w:ascii="Times New Roman" w:hAnsi="Times New Roman" w:cs="Times New Roman" w:hint="eastAsia"/>
          <w:sz w:val="24"/>
          <w:szCs w:val="24"/>
        </w:rPr>
        <w:t xml:space="preserve"> divided into </w:t>
      </w:r>
      <w:r w:rsidR="00EB60AF">
        <w:rPr>
          <w:rFonts w:ascii="Times New Roman" w:hAnsi="Times New Roman" w:cs="Times New Roman" w:hint="eastAsia"/>
          <w:sz w:val="24"/>
          <w:szCs w:val="24"/>
        </w:rPr>
        <w:t>male, female and neutral nouns</w:t>
      </w:r>
      <w:r>
        <w:rPr>
          <w:rFonts w:ascii="Times New Roman" w:hAnsi="Times New Roman" w:cs="Times New Roman" w:hint="eastAsia"/>
          <w:sz w:val="24"/>
          <w:szCs w:val="24"/>
        </w:rPr>
        <w:t xml:space="preserve"> too</w:t>
      </w:r>
      <w:r w:rsidR="00EB60AF">
        <w:rPr>
          <w:rFonts w:ascii="Times New Roman" w:hAnsi="Times New Roman" w:cs="Times New Roman" w:hint="eastAsia"/>
          <w:sz w:val="24"/>
          <w:szCs w:val="24"/>
        </w:rPr>
        <w:t>. All the three nouns ha</w:t>
      </w:r>
      <w:r w:rsidR="00495730">
        <w:rPr>
          <w:rFonts w:ascii="Times New Roman" w:hAnsi="Times New Roman" w:cs="Times New Roman" w:hint="eastAsia"/>
          <w:sz w:val="24"/>
          <w:szCs w:val="24"/>
        </w:rPr>
        <w:t>d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different article</w:t>
      </w:r>
      <w:r>
        <w:rPr>
          <w:rFonts w:ascii="Times New Roman" w:hAnsi="Times New Roman" w:cs="Times New Roman" w:hint="eastAsia"/>
          <w:sz w:val="24"/>
          <w:szCs w:val="24"/>
        </w:rPr>
        <w:t>s according to each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We had to make sentences </w:t>
      </w:r>
      <w:r>
        <w:rPr>
          <w:rFonts w:ascii="Times New Roman" w:hAnsi="Times New Roman" w:cs="Times New Roman" w:hint="eastAsia"/>
          <w:sz w:val="24"/>
          <w:szCs w:val="24"/>
        </w:rPr>
        <w:t>based on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5506">
        <w:rPr>
          <w:rFonts w:ascii="Times New Roman" w:hAnsi="Times New Roman" w:cs="Times New Roman" w:hint="eastAsia"/>
          <w:sz w:val="24"/>
          <w:szCs w:val="24"/>
        </w:rPr>
        <w:t>these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rules.</w:t>
      </w:r>
      <w:r w:rsidR="00BE5506">
        <w:rPr>
          <w:rFonts w:ascii="Times New Roman" w:hAnsi="Times New Roman" w:cs="Times New Roman" w:hint="eastAsia"/>
          <w:sz w:val="24"/>
          <w:szCs w:val="24"/>
        </w:rPr>
        <w:t xml:space="preserve"> Our teacher, then, made us read out our sentences in class, and told us to use them in a conversation with our partners. I probably used many wrong sentences, but it was important that we actually </w:t>
      </w:r>
      <w:r w:rsidR="00BE550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spoke in German and that </w:t>
      </w:r>
      <w:r w:rsidR="007E4EBB">
        <w:rPr>
          <w:rFonts w:ascii="Times New Roman" w:hAnsi="Times New Roman" w:cs="Times New Roman" w:hint="eastAsia"/>
          <w:sz w:val="24"/>
          <w:szCs w:val="24"/>
        </w:rPr>
        <w:t>we had</w:t>
      </w:r>
      <w:r w:rsidR="00BE5506">
        <w:rPr>
          <w:rFonts w:ascii="Times New Roman" w:hAnsi="Times New Roman" w:cs="Times New Roman" w:hint="eastAsia"/>
          <w:sz w:val="24"/>
          <w:szCs w:val="24"/>
        </w:rPr>
        <w:t xml:space="preserve"> fun. </w:t>
      </w:r>
      <w:r w:rsidR="00EB60AF">
        <w:rPr>
          <w:rFonts w:ascii="Times New Roman" w:hAnsi="Times New Roman" w:cs="Times New Roman" w:hint="eastAsia"/>
          <w:sz w:val="24"/>
          <w:szCs w:val="24"/>
        </w:rPr>
        <w:t>Although German was more difficult than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I liked German </w:t>
      </w:r>
      <w:r>
        <w:rPr>
          <w:rFonts w:ascii="Times New Roman" w:hAnsi="Times New Roman" w:cs="Times New Roman" w:hint="eastAsia"/>
          <w:sz w:val="24"/>
          <w:szCs w:val="24"/>
        </w:rPr>
        <w:t xml:space="preserve">more. </w:t>
      </w:r>
      <w:r w:rsidR="007E4EBB">
        <w:rPr>
          <w:rFonts w:ascii="Times New Roman" w:hAnsi="Times New Roman" w:cs="Times New Roman" w:hint="eastAsia"/>
          <w:sz w:val="24"/>
          <w:szCs w:val="24"/>
        </w:rPr>
        <w:t xml:space="preserve">Also the teacher </w:t>
      </w:r>
      <w:r w:rsidR="00495730">
        <w:rPr>
          <w:rFonts w:ascii="Times New Roman" w:hAnsi="Times New Roman" w:cs="Times New Roman"/>
          <w:sz w:val="24"/>
          <w:szCs w:val="24"/>
        </w:rPr>
        <w:t>encouraged</w:t>
      </w:r>
      <w:r w:rsidR="00495730">
        <w:rPr>
          <w:rFonts w:ascii="Times New Roman" w:hAnsi="Times New Roman" w:cs="Times New Roman" w:hint="eastAsia"/>
          <w:sz w:val="24"/>
          <w:szCs w:val="24"/>
        </w:rPr>
        <w:t xml:space="preserve"> us and motivated us to learn with joy. He was always </w:t>
      </w:r>
      <w:r w:rsidR="00946221">
        <w:rPr>
          <w:rFonts w:ascii="Times New Roman" w:hAnsi="Times New Roman" w:cs="Times New Roman"/>
          <w:sz w:val="24"/>
          <w:szCs w:val="24"/>
        </w:rPr>
        <w:t>friendly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5730">
        <w:rPr>
          <w:rFonts w:ascii="Times New Roman" w:hAnsi="Times New Roman" w:cs="Times New Roman"/>
          <w:sz w:val="24"/>
          <w:szCs w:val="24"/>
        </w:rPr>
        <w:t>and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 understood </w:t>
      </w:r>
      <w:r w:rsidR="00495730">
        <w:rPr>
          <w:rFonts w:ascii="Times New Roman" w:hAnsi="Times New Roman" w:cs="Times New Roman" w:hint="eastAsia"/>
          <w:sz w:val="24"/>
          <w:szCs w:val="24"/>
        </w:rPr>
        <w:t>our concerns.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D2ACF" w:rsidRDefault="00971671" w:rsidP="00CD2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By the time I graduated high school, I was able to make a small talk in German. However, in English, I could only </w:t>
      </w:r>
      <w:r w:rsidR="00124BEE">
        <w:rPr>
          <w:rFonts w:ascii="Times New Roman" w:hAnsi="Times New Roman" w:cs="Times New Roman" w:hint="eastAsia"/>
          <w:sz w:val="24"/>
          <w:szCs w:val="24"/>
        </w:rPr>
        <w:t>read boo</w:t>
      </w:r>
      <w:r w:rsidR="00026558">
        <w:rPr>
          <w:rFonts w:ascii="Times New Roman" w:hAnsi="Times New Roman" w:cs="Times New Roman" w:hint="eastAsia"/>
          <w:sz w:val="24"/>
          <w:szCs w:val="24"/>
        </w:rPr>
        <w:t>ks and understand them if they we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re not </w:t>
      </w:r>
      <w:r>
        <w:rPr>
          <w:rFonts w:ascii="Times New Roman" w:hAnsi="Times New Roman" w:cs="Times New Roman" w:hint="eastAsia"/>
          <w:sz w:val="24"/>
          <w:szCs w:val="24"/>
        </w:rPr>
        <w:t xml:space="preserve">too </w:t>
      </w:r>
      <w:r w:rsidR="00124BEE">
        <w:rPr>
          <w:rFonts w:ascii="Times New Roman" w:hAnsi="Times New Roman" w:cs="Times New Roman" w:hint="eastAsia"/>
          <w:sz w:val="24"/>
          <w:szCs w:val="24"/>
        </w:rPr>
        <w:t>difficult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ut </w:t>
      </w:r>
      <w:r>
        <w:rPr>
          <w:rFonts w:ascii="Times New Roman" w:hAnsi="Times New Roman" w:cs="Times New Roman" w:hint="eastAsia"/>
          <w:sz w:val="24"/>
          <w:szCs w:val="24"/>
        </w:rPr>
        <w:t xml:space="preserve">a communication in English was still very difficult and almost </w:t>
      </w:r>
      <w:r w:rsidR="00CC08F4">
        <w:rPr>
          <w:rFonts w:ascii="Times New Roman" w:hAnsi="Times New Roman" w:cs="Times New Roman"/>
          <w:sz w:val="24"/>
          <w:szCs w:val="24"/>
        </w:rPr>
        <w:t>impossible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C08F4" w:rsidRPr="00DE6E89" w:rsidRDefault="00CC08F4" w:rsidP="00CD2AC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</w:t>
      </w:r>
      <w:r w:rsidR="00124BEE">
        <w:rPr>
          <w:rFonts w:ascii="Times New Roman" w:hAnsi="Times New Roman" w:cs="Times New Roman" w:hint="eastAsia"/>
          <w:sz w:val="24"/>
          <w:szCs w:val="24"/>
        </w:rPr>
        <w:t>graduation of university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I went to Germany to study further. For the first year I had to learn German and I had </w:t>
      </w:r>
      <w:r>
        <w:rPr>
          <w:rFonts w:ascii="Times New Roman" w:hAnsi="Times New Roman" w:cs="Times New Roman" w:hint="eastAsia"/>
          <w:sz w:val="24"/>
          <w:szCs w:val="24"/>
        </w:rPr>
        <w:t xml:space="preserve">to pass a test, </w:t>
      </w:r>
      <w:r w:rsidR="00026558">
        <w:rPr>
          <w:rFonts w:ascii="Times New Roman" w:hAnsi="Times New Roman" w:cs="Times New Roman" w:hint="eastAsia"/>
          <w:sz w:val="24"/>
          <w:szCs w:val="24"/>
        </w:rPr>
        <w:t>in order to indicate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that I</w:t>
      </w:r>
      <w:r w:rsidR="00124BEE">
        <w:rPr>
          <w:rFonts w:ascii="Times New Roman" w:hAnsi="Times New Roman" w:cs="Times New Roman"/>
          <w:sz w:val="24"/>
          <w:szCs w:val="24"/>
        </w:rPr>
        <w:t>’</w:t>
      </w:r>
      <w:r w:rsidR="00124BEE">
        <w:rPr>
          <w:rFonts w:ascii="Times New Roman" w:hAnsi="Times New Roman" w:cs="Times New Roman" w:hint="eastAsia"/>
          <w:sz w:val="24"/>
          <w:szCs w:val="24"/>
        </w:rPr>
        <w:t>m linguistically able to study at a German University. In this time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I learned German in many interesting ways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Grammar, discussion 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about 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current 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theme, more free conversation, </w:t>
      </w:r>
      <w:r w:rsidR="00124BEE">
        <w:rPr>
          <w:rFonts w:ascii="Times New Roman" w:hAnsi="Times New Roman" w:cs="Times New Roman"/>
          <w:sz w:val="24"/>
          <w:szCs w:val="24"/>
        </w:rPr>
        <w:t>writing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124BEE">
        <w:rPr>
          <w:rFonts w:ascii="Times New Roman" w:hAnsi="Times New Roman" w:cs="Times New Roman"/>
          <w:sz w:val="24"/>
          <w:szCs w:val="24"/>
        </w:rPr>
        <w:t>small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1FC1">
        <w:rPr>
          <w:rFonts w:ascii="Times New Roman" w:hAnsi="Times New Roman" w:cs="Times New Roman" w:hint="eastAsia"/>
          <w:sz w:val="24"/>
          <w:szCs w:val="24"/>
        </w:rPr>
        <w:t>text in free atmosphe</w:t>
      </w:r>
      <w:r w:rsidR="00124BEE">
        <w:rPr>
          <w:rFonts w:ascii="Times New Roman" w:hAnsi="Times New Roman" w:cs="Times New Roman" w:hint="eastAsia"/>
          <w:sz w:val="24"/>
          <w:szCs w:val="24"/>
        </w:rPr>
        <w:t>re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 etc. Also we had to learn </w:t>
      </w:r>
      <w:r>
        <w:rPr>
          <w:rFonts w:ascii="Times New Roman" w:hAnsi="Times New Roman" w:cs="Times New Roman" w:hint="eastAsia"/>
          <w:sz w:val="24"/>
          <w:szCs w:val="24"/>
        </w:rPr>
        <w:t xml:space="preserve">in four language skills which were 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speaking, hearing, reading and </w:t>
      </w:r>
      <w:r w:rsidR="00EE1FC1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writing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I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id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 know which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teaching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methods the teachers had applied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but they worked for me just</w:t>
      </w:r>
      <w:r>
        <w:rPr>
          <w:rFonts w:ascii="Times New Roman" w:hAnsi="Times New Roman" w:cs="Times New Roman" w:hint="eastAsia"/>
          <w:sz w:val="24"/>
          <w:szCs w:val="24"/>
        </w:rPr>
        <w:t xml:space="preserve"> right. Also, i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this time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 developed my own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learning method. When I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learn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first a word, I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tried to use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it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 a </w:t>
      </w:r>
      <w:r w:rsidR="00026558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proper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context. Also I learned a word, not separately from its context, but </w:t>
      </w:r>
      <w:r w:rsidR="00EE1FC1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and with context. By doing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so, I could memorize the </w:t>
      </w:r>
      <w:r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words easily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could finally get to use them in real life!</w:t>
      </w:r>
    </w:p>
    <w:p w:rsidR="006B0697" w:rsidRDefault="006B0697" w:rsidP="00B76F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current </w:t>
      </w:r>
      <w:r w:rsidR="00DD5B14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which we can learn foreign language is </w:t>
      </w:r>
      <w:r w:rsidR="00DD5B14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completely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different from the time I had.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These days, w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have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many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well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designed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books, audio-visual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materials,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foreign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films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native speaker teacher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s.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Moreover, w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can go abroad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to learn a new language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without any restrictions.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What we had</w:t>
      </w:r>
      <w:r w:rsidR="00B76FFA">
        <w:rPr>
          <w:rFonts w:ascii="Times New Roman" w:hAnsi="Times New Roman" w:cs="Times New Roman" w:hint="eastAsia"/>
          <w:sz w:val="24"/>
          <w:szCs w:val="24"/>
        </w:rPr>
        <w:t xml:space="preserve"> dreamed of 50 years ago has become now a reality!</w:t>
      </w:r>
    </w:p>
    <w:p w:rsidR="00463124" w:rsidRPr="00272418" w:rsidRDefault="00B76FFA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DD5B14">
        <w:rPr>
          <w:rFonts w:ascii="Times New Roman" w:hAnsi="Times New Roman" w:cs="Times New Roman" w:hint="eastAsia"/>
          <w:sz w:val="24"/>
          <w:szCs w:val="24"/>
        </w:rPr>
        <w:t xml:space="preserve">there is no royal road to learn a foreign language. </w:t>
      </w:r>
      <w:r>
        <w:rPr>
          <w:rFonts w:ascii="Times New Roman" w:hAnsi="Times New Roman" w:cs="Times New Roman" w:hint="eastAsia"/>
          <w:sz w:val="24"/>
          <w:szCs w:val="24"/>
        </w:rPr>
        <w:t>Of course it is important to meet a great teacher and use various learning materials. Howe</w:t>
      </w:r>
      <w:r w:rsidR="00721DE2">
        <w:rPr>
          <w:rFonts w:ascii="Times New Roman" w:hAnsi="Times New Roman" w:cs="Times New Roman" w:hint="eastAsia"/>
          <w:sz w:val="24"/>
          <w:szCs w:val="24"/>
        </w:rPr>
        <w:t>ver, it is most important that on</w:t>
      </w:r>
      <w:r>
        <w:rPr>
          <w:rFonts w:ascii="Times New Roman" w:hAnsi="Times New Roman" w:cs="Times New Roman" w:hint="eastAsia"/>
          <w:sz w:val="24"/>
          <w:szCs w:val="24"/>
        </w:rPr>
        <w:t>e find</w:t>
      </w:r>
      <w:r w:rsidR="00721DE2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best method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721DE2">
        <w:rPr>
          <w:rFonts w:ascii="Times New Roman" w:hAnsi="Times New Roman" w:cs="Times New Roman" w:hint="eastAsia"/>
          <w:sz w:val="24"/>
          <w:szCs w:val="24"/>
        </w:rPr>
        <w:t xml:space="preserve">himself. In that way, we can </w:t>
      </w:r>
      <w:r w:rsidR="00721DE2">
        <w:rPr>
          <w:rFonts w:ascii="Times New Roman" w:hAnsi="Times New Roman" w:cs="Times New Roman"/>
          <w:sz w:val="24"/>
          <w:szCs w:val="24"/>
        </w:rPr>
        <w:t>maximize</w:t>
      </w:r>
      <w:r w:rsidR="00721DE2">
        <w:rPr>
          <w:rFonts w:ascii="Times New Roman" w:hAnsi="Times New Roman" w:cs="Times New Roman" w:hint="eastAsia"/>
          <w:sz w:val="24"/>
          <w:szCs w:val="24"/>
        </w:rPr>
        <w:t xml:space="preserve"> our abilities and became to understand the true joy of learning a new language.  </w:t>
      </w:r>
    </w:p>
    <w:sectPr w:rsidR="00463124" w:rsidRPr="00272418" w:rsidSect="001448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36" w:rsidRDefault="001D3D36" w:rsidP="00272418">
      <w:r>
        <w:separator/>
      </w:r>
    </w:p>
  </w:endnote>
  <w:endnote w:type="continuationSeparator" w:id="0">
    <w:p w:rsidR="001D3D36" w:rsidRDefault="001D3D36" w:rsidP="0027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36" w:rsidRDefault="001D3D36" w:rsidP="00272418">
      <w:r>
        <w:separator/>
      </w:r>
    </w:p>
  </w:footnote>
  <w:footnote w:type="continuationSeparator" w:id="0">
    <w:p w:rsidR="001D3D36" w:rsidRDefault="001D3D36" w:rsidP="00272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53B"/>
    <w:rsid w:val="00026558"/>
    <w:rsid w:val="000661A0"/>
    <w:rsid w:val="00081246"/>
    <w:rsid w:val="000A245B"/>
    <w:rsid w:val="001052B8"/>
    <w:rsid w:val="00124BEE"/>
    <w:rsid w:val="00134F09"/>
    <w:rsid w:val="001448C2"/>
    <w:rsid w:val="00156AA6"/>
    <w:rsid w:val="001D3D36"/>
    <w:rsid w:val="001E1CB9"/>
    <w:rsid w:val="00247A5B"/>
    <w:rsid w:val="00272418"/>
    <w:rsid w:val="0033130D"/>
    <w:rsid w:val="00364634"/>
    <w:rsid w:val="00374813"/>
    <w:rsid w:val="0042756E"/>
    <w:rsid w:val="00452A47"/>
    <w:rsid w:val="00463124"/>
    <w:rsid w:val="00495730"/>
    <w:rsid w:val="004C1553"/>
    <w:rsid w:val="006B0697"/>
    <w:rsid w:val="00721DE2"/>
    <w:rsid w:val="007E4EBB"/>
    <w:rsid w:val="00946221"/>
    <w:rsid w:val="00971671"/>
    <w:rsid w:val="009866A8"/>
    <w:rsid w:val="00A47187"/>
    <w:rsid w:val="00A96137"/>
    <w:rsid w:val="00B21764"/>
    <w:rsid w:val="00B76FFA"/>
    <w:rsid w:val="00BA621B"/>
    <w:rsid w:val="00BB128E"/>
    <w:rsid w:val="00BE5506"/>
    <w:rsid w:val="00CB3AFD"/>
    <w:rsid w:val="00CC08F4"/>
    <w:rsid w:val="00CD2ACF"/>
    <w:rsid w:val="00D12A81"/>
    <w:rsid w:val="00D935EF"/>
    <w:rsid w:val="00DD5B14"/>
    <w:rsid w:val="00DE6E89"/>
    <w:rsid w:val="00E1653B"/>
    <w:rsid w:val="00E72EEB"/>
    <w:rsid w:val="00EB60AF"/>
    <w:rsid w:val="00EE1FC1"/>
    <w:rsid w:val="00EF1D7D"/>
    <w:rsid w:val="00F32F9B"/>
    <w:rsid w:val="00FA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72418"/>
  </w:style>
  <w:style w:type="paragraph" w:styleId="a4">
    <w:name w:val="footer"/>
    <w:basedOn w:val="a"/>
    <w:link w:val="Char0"/>
    <w:uiPriority w:val="99"/>
    <w:semiHidden/>
    <w:unhideWhenUsed/>
    <w:rsid w:val="00272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7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우리집</dc:creator>
  <cp:lastModifiedBy>우리집</cp:lastModifiedBy>
  <cp:revision>18</cp:revision>
  <dcterms:created xsi:type="dcterms:W3CDTF">2017-07-08T09:10:00Z</dcterms:created>
  <dcterms:modified xsi:type="dcterms:W3CDTF">2017-07-11T01:25:00Z</dcterms:modified>
</cp:coreProperties>
</file>