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BA" w:rsidRDefault="00B91ABA" w:rsidP="00B91ABA">
      <w:r>
        <w:t>&lt;</w:t>
      </w:r>
      <w:r>
        <w:rPr>
          <w:rFonts w:hint="eastAsia"/>
        </w:rPr>
        <w:t>숙제(수)&gt;</w:t>
      </w:r>
    </w:p>
    <w:p w:rsidR="00B91ABA" w:rsidRDefault="00B91ABA" w:rsidP="00B91ABA">
      <w:r>
        <w:t>-</w:t>
      </w:r>
      <w:r>
        <w:rPr>
          <w:rFonts w:hint="eastAsia"/>
        </w:rPr>
        <w:t>영한</w:t>
      </w:r>
    </w:p>
    <w:p w:rsidR="00B91ABA" w:rsidRDefault="00B91ABA" w:rsidP="00B91ABA">
      <w:r>
        <w:rPr>
          <w:rFonts w:hint="eastAsia"/>
        </w:rPr>
        <w:t xml:space="preserve">1. </w:t>
      </w:r>
    </w:p>
    <w:p w:rsidR="00B91ABA" w:rsidRDefault="00B91ABA" w:rsidP="00B91ABA">
      <w:r>
        <w:rPr>
          <w:rFonts w:hint="eastAsia"/>
        </w:rPr>
        <w:t xml:space="preserve">Currently, our major retailers are pushing forward the establishment of omni-channel through </w:t>
      </w:r>
      <w:proofErr w:type="gramStart"/>
      <w:r>
        <w:rPr>
          <w:rFonts w:hint="eastAsia"/>
        </w:rPr>
        <w:t>mutual cooperation</w:t>
      </w:r>
      <w:proofErr w:type="gramEnd"/>
      <w:r>
        <w:rPr>
          <w:rFonts w:hint="eastAsia"/>
        </w:rPr>
        <w:t xml:space="preserve">. </w:t>
      </w:r>
    </w:p>
    <w:p w:rsidR="00B91ABA" w:rsidRDefault="00B91ABA" w:rsidP="00B91ABA">
      <w:r>
        <w:t xml:space="preserve">AA has a strategy to provide against entrance of global retail companies into Korea by establishing omni-channel based various </w:t>
      </w:r>
      <w:proofErr w:type="spellStart"/>
      <w:proofErr w:type="gramStart"/>
      <w:r>
        <w:t>on,offline</w:t>
      </w:r>
      <w:proofErr w:type="spellEnd"/>
      <w:proofErr w:type="gramEnd"/>
      <w:r>
        <w:t xml:space="preserve"> channels that AA has.</w:t>
      </w:r>
    </w:p>
    <w:p w:rsidR="00B91ABA" w:rsidRDefault="00B91ABA" w:rsidP="00B91ABA">
      <w:r>
        <w:t xml:space="preserve">AA Confectionery actively targets Indian market by completing the second Choco Pie plant in India </w:t>
      </w:r>
      <w:proofErr w:type="gramStart"/>
      <w:r>
        <w:t>and also</w:t>
      </w:r>
      <w:proofErr w:type="gramEnd"/>
      <w:r>
        <w:t xml:space="preserve"> expects to export products to the Middle East and Africa, India’s surrounding nations. </w:t>
      </w:r>
    </w:p>
    <w:p w:rsidR="00B91ABA" w:rsidRDefault="00B91ABA" w:rsidP="00B91ABA">
      <w:r>
        <w:t xml:space="preserve">AA Beverage plans to enhance brand value by launching extraction juice and new carbonated water product this year while increasing market competitiveness by enhancing local customized marketing and sales. </w:t>
      </w:r>
    </w:p>
    <w:p w:rsidR="00B91ABA" w:rsidRDefault="00B91ABA" w:rsidP="00B91ABA">
      <w:r>
        <w:t xml:space="preserve">Meanwhile, AA Liquor will secure annual production capacity 300,000kl Kloud beer by completing beer plant 2 in </w:t>
      </w:r>
      <w:proofErr w:type="spellStart"/>
      <w:r>
        <w:t>Chungju</w:t>
      </w:r>
      <w:proofErr w:type="spellEnd"/>
      <w:r>
        <w:t xml:space="preserve"> in the second half of this year.</w:t>
      </w:r>
    </w:p>
    <w:p w:rsidR="00B91ABA" w:rsidRPr="00B91ABA" w:rsidRDefault="00B91ABA" w:rsidP="00B91ABA"/>
    <w:p w:rsidR="00B91ABA" w:rsidRDefault="00B91ABA" w:rsidP="00B91ABA">
      <w:r>
        <w:rPr>
          <w:rFonts w:hint="eastAsia"/>
        </w:rPr>
        <w:t xml:space="preserve">최근, </w:t>
      </w:r>
      <w:r>
        <w:rPr>
          <w:rFonts w:hint="eastAsia"/>
        </w:rPr>
        <w:t>주요</w:t>
      </w:r>
      <w:r>
        <w:rPr>
          <w:rFonts w:hint="eastAsia"/>
        </w:rPr>
        <w:t xml:space="preserve"> 소매업체들은 상호 협력하여 </w:t>
      </w:r>
      <w:proofErr w:type="spellStart"/>
      <w:r>
        <w:rPr>
          <w:rFonts w:hint="eastAsia"/>
        </w:rPr>
        <w:t>옴니</w:t>
      </w:r>
      <w:proofErr w:type="spellEnd"/>
      <w:r>
        <w:rPr>
          <w:rFonts w:hint="eastAsia"/>
        </w:rPr>
        <w:t xml:space="preserve"> 채널을 구축하는 데 박차를 가하고 있습니다. </w:t>
      </w:r>
    </w:p>
    <w:p w:rsidR="00B91ABA" w:rsidRDefault="00B91ABA" w:rsidP="00B91ABA">
      <w:r>
        <w:rPr>
          <w:rFonts w:hint="eastAsia"/>
        </w:rPr>
        <w:t>글로벌 소매기업들의 한국 시장 진입에 대비하여 AA는 자사의 다양한 온</w:t>
      </w:r>
      <w:proofErr w:type="gramStart"/>
      <w:r>
        <w:rPr>
          <w:rFonts w:hint="eastAsia"/>
        </w:rPr>
        <w:t>,오프라인</w:t>
      </w:r>
      <w:proofErr w:type="gramEnd"/>
      <w:r>
        <w:rPr>
          <w:rFonts w:hint="eastAsia"/>
        </w:rPr>
        <w:t xml:space="preserve"> 채널을 기반으로 </w:t>
      </w:r>
      <w:proofErr w:type="spellStart"/>
      <w:r>
        <w:rPr>
          <w:rFonts w:hint="eastAsia"/>
        </w:rPr>
        <w:t>옴니</w:t>
      </w:r>
      <w:proofErr w:type="spellEnd"/>
      <w:r>
        <w:rPr>
          <w:rFonts w:hint="eastAsia"/>
        </w:rPr>
        <w:t xml:space="preserve"> 채널을 구축하는 전략을 세웠습니다. </w:t>
      </w:r>
    </w:p>
    <w:p w:rsidR="00B91ABA" w:rsidRPr="00C34767" w:rsidRDefault="00B91ABA" w:rsidP="00B91ABA">
      <w:r>
        <w:t xml:space="preserve">AA </w:t>
      </w:r>
      <w:r>
        <w:rPr>
          <w:rFonts w:hint="eastAsia"/>
        </w:rPr>
        <w:t xml:space="preserve">제과는 인도 시장을 적극적으로 공략하기 위해 인도에 두 번째 </w:t>
      </w:r>
      <w:proofErr w:type="spellStart"/>
      <w:r>
        <w:rPr>
          <w:rFonts w:hint="eastAsia"/>
        </w:rPr>
        <w:t>초코파이</w:t>
      </w:r>
      <w:proofErr w:type="spellEnd"/>
      <w:r>
        <w:rPr>
          <w:rFonts w:hint="eastAsia"/>
        </w:rPr>
        <w:t xml:space="preserve"> 공장을 완공했으며 인도 주변 국가인 중동 및 아프리카에도 제품 수출을 기대하고 있습니다. </w:t>
      </w:r>
    </w:p>
    <w:p w:rsidR="00B91ABA" w:rsidRDefault="00B91ABA" w:rsidP="00B91ABA">
      <w:r>
        <w:t xml:space="preserve">AA </w:t>
      </w:r>
      <w:r>
        <w:rPr>
          <w:rFonts w:hint="eastAsia"/>
        </w:rPr>
        <w:t>음료는</w:t>
      </w:r>
      <w:r w:rsidRPr="00E00278">
        <w:rPr>
          <w:rFonts w:hint="eastAsia"/>
        </w:rPr>
        <w:t xml:space="preserve"> </w:t>
      </w:r>
      <w:r>
        <w:rPr>
          <w:rFonts w:hint="eastAsia"/>
        </w:rPr>
        <w:t xml:space="preserve">현지 맞춤형 마케팅 및 판매를 강화하여 시장 경쟁력을 높이면서 올해 </w:t>
      </w:r>
      <w:proofErr w:type="spellStart"/>
      <w:r>
        <w:rPr>
          <w:rFonts w:hint="eastAsia"/>
        </w:rPr>
        <w:t>착즙</w:t>
      </w:r>
      <w:proofErr w:type="spellEnd"/>
      <w:r>
        <w:rPr>
          <w:rFonts w:hint="eastAsia"/>
        </w:rPr>
        <w:t xml:space="preserve"> 주스와 탄산수 신제품을 런칭하여 브랜드 가치를 높일 계획입니다.</w:t>
      </w:r>
      <w:r>
        <w:t xml:space="preserve"> </w:t>
      </w:r>
    </w:p>
    <w:p w:rsidR="00B91ABA" w:rsidRDefault="00B91ABA" w:rsidP="00B91ABA">
      <w:pPr>
        <w:ind w:left="100" w:hangingChars="50" w:hanging="100"/>
      </w:pPr>
      <w:r>
        <w:rPr>
          <w:rFonts w:hint="eastAsia"/>
        </w:rPr>
        <w:t xml:space="preserve">한편, </w:t>
      </w:r>
      <w:r>
        <w:t xml:space="preserve">AA </w:t>
      </w:r>
      <w:r>
        <w:rPr>
          <w:rFonts w:hint="eastAsia"/>
        </w:rPr>
        <w:t>주류는 금년 하반기에 충주 맥주공장2를 완공하여 연간 클라우드 맥주 생산량을 300,000</w:t>
      </w:r>
      <w:r>
        <w:t>kl</w:t>
      </w:r>
      <w:r>
        <w:rPr>
          <w:rFonts w:hint="eastAsia"/>
        </w:rPr>
        <w:t xml:space="preserve">로 </w:t>
      </w:r>
      <w:r w:rsidRPr="008E5694">
        <w:rPr>
          <w:rFonts w:hint="eastAsia"/>
          <w:u w:val="single"/>
        </w:rPr>
        <w:t>확보</w:t>
      </w:r>
      <w:r>
        <w:rPr>
          <w:rFonts w:hint="eastAsia"/>
        </w:rPr>
        <w:t xml:space="preserve">할 것입니다. </w:t>
      </w:r>
    </w:p>
    <w:p w:rsidR="00B91ABA" w:rsidRDefault="00B91ABA" w:rsidP="00B91ABA"/>
    <w:p w:rsidR="00B91ABA" w:rsidRDefault="00B91ABA" w:rsidP="00B91ABA"/>
    <w:p w:rsidR="00B91ABA" w:rsidRDefault="00B91ABA" w:rsidP="00B91ABA"/>
    <w:p w:rsidR="00B91ABA" w:rsidRDefault="00B91ABA" w:rsidP="00B91ABA"/>
    <w:p w:rsidR="00B91ABA" w:rsidRPr="00B91ABA" w:rsidRDefault="00B91ABA" w:rsidP="00B91ABA">
      <w:pPr>
        <w:rPr>
          <w:rFonts w:hint="eastAsia"/>
        </w:rPr>
      </w:pPr>
    </w:p>
    <w:p w:rsidR="00B91ABA" w:rsidRDefault="00B91ABA" w:rsidP="00B91ABA">
      <w:r>
        <w:rPr>
          <w:rFonts w:hint="eastAsia"/>
        </w:rPr>
        <w:lastRenderedPageBreak/>
        <w:t>2.</w:t>
      </w:r>
    </w:p>
    <w:p w:rsidR="00B91ABA" w:rsidRDefault="00B91ABA" w:rsidP="00B91ABA">
      <w:r>
        <w:t xml:space="preserve">In April, due to </w:t>
      </w:r>
      <w:r w:rsidRPr="00004509">
        <w:rPr>
          <w:u w:val="single"/>
        </w:rPr>
        <w:t>public demand</w:t>
      </w:r>
      <w:r>
        <w:t xml:space="preserve"> for quicker transactions and easier payment scheduling, the Postal Service will introduce USPS debit cards for postal transactions.</w:t>
      </w:r>
    </w:p>
    <w:p w:rsidR="00B91ABA" w:rsidRDefault="00B91ABA" w:rsidP="00B91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This service will be available nationwide </w:t>
      </w:r>
      <w:r w:rsidRPr="001B639E">
        <w:rPr>
          <w:rFonts w:hint="eastAsia"/>
          <w:color w:val="FF0000"/>
        </w:rPr>
        <w:t>by</w:t>
      </w:r>
      <w:r>
        <w:rPr>
          <w:rFonts w:hint="eastAsia"/>
        </w:rPr>
        <w:t xml:space="preserve"> the end of 1996 but will be introduced earlier in Denver and San Francisco. </w:t>
      </w:r>
      <w:r w:rsidRPr="001B639E">
        <w:rPr>
          <w:color w:val="FF0000"/>
        </w:rPr>
        <w:t>Individuals will be able to purchase cards worth $1000.</w:t>
      </w:r>
    </w:p>
    <w:p w:rsidR="00B91ABA" w:rsidRDefault="00B91ABA" w:rsidP="00B91ABA">
      <w:pPr>
        <w:pStyle w:val="a3"/>
        <w:numPr>
          <w:ilvl w:val="0"/>
          <w:numId w:val="1"/>
        </w:numPr>
        <w:ind w:leftChars="0"/>
      </w:pPr>
      <w:r>
        <w:t>Businesses will be able to purchase cards with a face value of $5000.</w:t>
      </w:r>
    </w:p>
    <w:p w:rsidR="00B91ABA" w:rsidRPr="00162F19" w:rsidRDefault="00B91ABA" w:rsidP="00B91AB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A magnetic strip on the card keeps track of amounts spent and remaining.</w:t>
      </w:r>
    </w:p>
    <w:p w:rsidR="00B91ABA" w:rsidRDefault="00B91ABA" w:rsidP="00B91ABA">
      <w:pPr>
        <w:pStyle w:val="a3"/>
        <w:numPr>
          <w:ilvl w:val="0"/>
          <w:numId w:val="1"/>
        </w:numPr>
        <w:ind w:leftChars="0"/>
      </w:pPr>
      <w:r>
        <w:t>Please contact your local postmaster for further details.</w:t>
      </w:r>
    </w:p>
    <w:p w:rsidR="00B91ABA" w:rsidRPr="00B91ABA" w:rsidRDefault="00B91ABA" w:rsidP="00B91ABA">
      <w:pPr>
        <w:rPr>
          <w:rFonts w:hint="eastAsia"/>
        </w:rPr>
      </w:pPr>
    </w:p>
    <w:p w:rsidR="00B91ABA" w:rsidRPr="00B91F8C" w:rsidRDefault="00B91ABA" w:rsidP="00B91ABA">
      <w:r>
        <w:rPr>
          <w:rFonts w:hint="eastAsia"/>
        </w:rPr>
        <w:t xml:space="preserve">보다 신속한 거래와 쉬운 결제 스케줄링에 대한 고객의 요구에 발맞추어, </w:t>
      </w:r>
      <w:r>
        <w:t>Postal Service</w:t>
      </w:r>
      <w:r>
        <w:rPr>
          <w:rFonts w:hint="eastAsia"/>
        </w:rPr>
        <w:t xml:space="preserve">는 </w:t>
      </w:r>
      <w:r>
        <w:t>4</w:t>
      </w:r>
      <w:r>
        <w:rPr>
          <w:rFonts w:hint="eastAsia"/>
        </w:rPr>
        <w:t xml:space="preserve">월에 </w:t>
      </w:r>
      <w:r>
        <w:t xml:space="preserve">USPS </w:t>
      </w:r>
      <w:r>
        <w:rPr>
          <w:rFonts w:hint="eastAsia"/>
        </w:rPr>
        <w:t xml:space="preserve">우편거래 직불 카드를 선보일 예정입니다. </w:t>
      </w:r>
    </w:p>
    <w:p w:rsidR="00B91ABA" w:rsidRPr="00FA041C" w:rsidRDefault="00B91ABA" w:rsidP="00B91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 서비스는 1996년 말까지 전국적으로 시행 될 예정이며, 덴버와 샌프란시스코에서는 조금 일찍 선보일 계획입니다. 한 사람당 1</w:t>
      </w:r>
      <w:r>
        <w:t>000</w:t>
      </w:r>
      <w:r>
        <w:rPr>
          <w:rFonts w:hint="eastAsia"/>
        </w:rPr>
        <w:t xml:space="preserve">달러 상당의 카드를 구입하실 수 있습니다. </w:t>
      </w:r>
    </w:p>
    <w:p w:rsidR="00B91ABA" w:rsidRDefault="00B91ABA" w:rsidP="00B91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기업은 액면가 5000달러의 카드를 구매할 수 있습니다. </w:t>
      </w:r>
    </w:p>
    <w:p w:rsidR="00B91ABA" w:rsidRPr="00162F19" w:rsidRDefault="00B91ABA" w:rsidP="00B91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지출 및 잔액 내역은 카드의 </w:t>
      </w:r>
      <w:proofErr w:type="spellStart"/>
      <w:r>
        <w:rPr>
          <w:rFonts w:hint="eastAsia"/>
        </w:rPr>
        <w:t>마그네틱</w:t>
      </w:r>
      <w:proofErr w:type="spellEnd"/>
      <w:r>
        <w:rPr>
          <w:rFonts w:hint="eastAsia"/>
        </w:rPr>
        <w:t xml:space="preserve"> 선을 통해 기록됩니다.</w:t>
      </w:r>
      <w:r>
        <w:t xml:space="preserve"> </w:t>
      </w:r>
      <w:r>
        <w:rPr>
          <w:rFonts w:hint="eastAsia"/>
        </w:rPr>
        <w:t xml:space="preserve"> </w:t>
      </w:r>
    </w:p>
    <w:p w:rsidR="00B91ABA" w:rsidRDefault="00B91ABA" w:rsidP="00B91A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자세한 내용은 해당 지역 우체국장에게 문의하시길 바랍니다. </w:t>
      </w:r>
    </w:p>
    <w:p w:rsidR="00721C84" w:rsidRDefault="00721C84"/>
    <w:p w:rsidR="00B91ABA" w:rsidRDefault="00B91ABA">
      <w:r>
        <w:rPr>
          <w:rFonts w:hint="eastAsia"/>
        </w:rPr>
        <w:t>3.</w:t>
      </w:r>
    </w:p>
    <w:p w:rsidR="000D16B5" w:rsidRDefault="000D16B5" w:rsidP="000D16B5">
      <w:r>
        <w:rPr>
          <w:rFonts w:hint="eastAsia"/>
        </w:rPr>
        <w:t>As personal computers have plummeted in price and become easier to use, it</w:t>
      </w:r>
      <w:r>
        <w:t>’s no wonder more users are interested in using their PCs for more than just word processing.</w:t>
      </w:r>
    </w:p>
    <w:p w:rsidR="000D16B5" w:rsidRDefault="000D16B5" w:rsidP="000D16B5">
      <w:r>
        <w:t>Photo editing, for example is quickly becoming a popular pastime for graphics novices.</w:t>
      </w:r>
    </w:p>
    <w:p w:rsidR="000D16B5" w:rsidRDefault="000D16B5" w:rsidP="000D16B5">
      <w:r>
        <w:rPr>
          <w:rFonts w:hint="eastAsia"/>
        </w:rPr>
        <w:t>Why? The answer is simple: With an inexpensive digital camera, it</w:t>
      </w:r>
      <w:r>
        <w:t xml:space="preserve">’s </w:t>
      </w:r>
      <w:r w:rsidRPr="0051038C">
        <w:rPr>
          <w:u w:val="single"/>
        </w:rPr>
        <w:t>easy</w:t>
      </w:r>
      <w:r>
        <w:t xml:space="preserve"> to take pictures, transfer </w:t>
      </w:r>
    </w:p>
    <w:p w:rsidR="000D16B5" w:rsidRDefault="000D16B5" w:rsidP="000D16B5">
      <w:r>
        <w:t xml:space="preserve">them to a PC, and e-mail them to friends and family members. </w:t>
      </w:r>
    </w:p>
    <w:p w:rsidR="000D16B5" w:rsidRDefault="000D16B5" w:rsidP="000D16B5">
      <w:r>
        <w:t xml:space="preserve">Many users use photo-editing software for adding captions, touching up colors, and other special </w:t>
      </w:r>
    </w:p>
    <w:p w:rsidR="000D16B5" w:rsidRDefault="000D16B5" w:rsidP="000D16B5">
      <w:r>
        <w:t xml:space="preserve">effects. </w:t>
      </w:r>
    </w:p>
    <w:p w:rsidR="000D16B5" w:rsidRDefault="000D16B5" w:rsidP="000D16B5">
      <w:r>
        <w:t xml:space="preserve">With a scanner, you </w:t>
      </w:r>
      <w:r w:rsidRPr="00423370">
        <w:rPr>
          <w:color w:val="0070C0"/>
        </w:rPr>
        <w:t xml:space="preserve">might want </w:t>
      </w:r>
      <w:r>
        <w:t>to scan old-fashioned family photos and do the same thing.</w:t>
      </w:r>
      <w:r>
        <w:rPr>
          <w:rFonts w:hint="eastAsia"/>
        </w:rPr>
        <w:t xml:space="preserve"> </w:t>
      </w:r>
    </w:p>
    <w:p w:rsidR="000D16B5" w:rsidRDefault="000D16B5" w:rsidP="000D16B5">
      <w:r>
        <w:t xml:space="preserve">Or, you </w:t>
      </w:r>
      <w:r w:rsidRPr="00423370">
        <w:rPr>
          <w:color w:val="0070C0"/>
        </w:rPr>
        <w:t xml:space="preserve">may want </w:t>
      </w:r>
      <w:r>
        <w:t xml:space="preserve">to use the photos in </w:t>
      </w:r>
      <w:r w:rsidRPr="0066747F">
        <w:rPr>
          <w:color w:val="FF0000"/>
        </w:rPr>
        <w:t xml:space="preserve">a flyer, </w:t>
      </w:r>
      <w:r>
        <w:t xml:space="preserve">wedding announcement, or electronic greeting card. </w:t>
      </w:r>
    </w:p>
    <w:p w:rsidR="000D16B5" w:rsidRDefault="000D16B5" w:rsidP="000D16B5">
      <w:r>
        <w:lastRenderedPageBreak/>
        <w:t>The possibilities are limitless.</w:t>
      </w:r>
    </w:p>
    <w:p w:rsidR="000D16B5" w:rsidRPr="000D16B5" w:rsidRDefault="000D16B5">
      <w:pPr>
        <w:rPr>
          <w:rFonts w:hint="eastAsia"/>
        </w:rPr>
      </w:pPr>
    </w:p>
    <w:p w:rsidR="00B91ABA" w:rsidRPr="00A17A29" w:rsidRDefault="00B91ABA" w:rsidP="00B91ABA">
      <w:r>
        <w:rPr>
          <w:rFonts w:hint="eastAsia"/>
        </w:rPr>
        <w:t xml:space="preserve">개인용 컴퓨터의 가격이 저렴해지고 사용법도 점차 쉬워 짐에 따라, 보다 많은 사용자가 단순한 문서작성 이상의 </w:t>
      </w:r>
      <w:r>
        <w:t xml:space="preserve">PC </w:t>
      </w:r>
      <w:r>
        <w:rPr>
          <w:rFonts w:hint="eastAsia"/>
        </w:rPr>
        <w:t>작업에 관심을 갖는 건 당연한 일이다.</w:t>
      </w:r>
      <w:r>
        <w:t xml:space="preserve"> </w:t>
      </w:r>
      <w:r>
        <w:rPr>
          <w:rFonts w:hint="eastAsia"/>
        </w:rPr>
        <w:t xml:space="preserve">  </w:t>
      </w:r>
    </w:p>
    <w:p w:rsidR="00B91ABA" w:rsidRDefault="00B91ABA">
      <w:r>
        <w:rPr>
          <w:rFonts w:hint="eastAsia"/>
        </w:rPr>
        <w:t>한 예로, 사진 편집 작업이 그래픽 초보자들 사이에서 급격한 인기를 얻고 있는 것을 들 수 있다.</w:t>
      </w:r>
    </w:p>
    <w:p w:rsidR="000D16B5" w:rsidRPr="004E226D" w:rsidRDefault="000D16B5" w:rsidP="000D16B5">
      <w:r>
        <w:rPr>
          <w:rFonts w:hint="eastAsia"/>
        </w:rPr>
        <w:t xml:space="preserve">왜 이런 현상이 나타날까? 답은 간단하다. 카메라가 저렴 해졌기 때문에 사진을 찍고, </w:t>
      </w:r>
      <w:r>
        <w:t>PC</w:t>
      </w:r>
      <w:r>
        <w:rPr>
          <w:rFonts w:hint="eastAsia"/>
        </w:rPr>
        <w:t xml:space="preserve">로 옮기고, 친구나 가족들에게 이메일로 공유하는 일이 보다 </w:t>
      </w:r>
      <w:r w:rsidRPr="0051038C">
        <w:rPr>
          <w:rFonts w:hint="eastAsia"/>
          <w:u w:val="single"/>
        </w:rPr>
        <w:t>많아진</w:t>
      </w:r>
      <w:r>
        <w:rPr>
          <w:rFonts w:hint="eastAsia"/>
        </w:rPr>
        <w:t xml:space="preserve"> 것이다. </w:t>
      </w:r>
    </w:p>
    <w:p w:rsidR="000D16B5" w:rsidRPr="00205F01" w:rsidRDefault="000D16B5" w:rsidP="000D16B5">
      <w:r>
        <w:rPr>
          <w:rFonts w:hint="eastAsia"/>
        </w:rPr>
        <w:t>많은 사용자들이 사진편집 소프트웨어를 통해 캡션을 달고, 색감을 조절하고, 특수 효과를 주는 등 여러 작업을 하고있다.</w:t>
      </w:r>
    </w:p>
    <w:p w:rsidR="000D16B5" w:rsidRPr="00205F01" w:rsidRDefault="000D16B5" w:rsidP="000D16B5">
      <w:r>
        <w:rPr>
          <w:rFonts w:hint="eastAsia"/>
        </w:rPr>
        <w:t>오래된 가족사진이라도 스캐너를 사용해 동일한 작업을 진행할 수 있을 뿐만 아니라</w:t>
      </w:r>
      <w:r>
        <w:rPr>
          <w:rFonts w:hint="eastAsia"/>
          <w:u w:val="single"/>
        </w:rPr>
        <w:t>,</w:t>
      </w:r>
    </w:p>
    <w:p w:rsidR="000D16B5" w:rsidRPr="00423370" w:rsidRDefault="000D16B5" w:rsidP="000D16B5">
      <w:r>
        <w:rPr>
          <w:rFonts w:hint="eastAsia"/>
        </w:rPr>
        <w:t>전단지나 청첩장, 인사 카드를 보낼 때도 당신이 찍은 사진들을 다방면으로 사용할 수 있다.</w:t>
      </w:r>
      <w:r>
        <w:t xml:space="preserve"> </w:t>
      </w:r>
      <w:r>
        <w:rPr>
          <w:rFonts w:hint="eastAsia"/>
        </w:rPr>
        <w:t xml:space="preserve"> </w:t>
      </w:r>
    </w:p>
    <w:p w:rsidR="000D16B5" w:rsidRDefault="000D16B5" w:rsidP="000D16B5">
      <w:r>
        <w:rPr>
          <w:rFonts w:hint="eastAsia"/>
        </w:rPr>
        <w:t xml:space="preserve">활용성은 무한하다. </w:t>
      </w:r>
    </w:p>
    <w:p w:rsidR="000D16B5" w:rsidRDefault="000D16B5" w:rsidP="000D16B5"/>
    <w:p w:rsidR="000D16B5" w:rsidRDefault="000D16B5" w:rsidP="000D16B5">
      <w:r>
        <w:t>-</w:t>
      </w:r>
      <w:r>
        <w:rPr>
          <w:rFonts w:hint="eastAsia"/>
        </w:rPr>
        <w:t>한영</w:t>
      </w:r>
    </w:p>
    <w:p w:rsidR="000D16B5" w:rsidRDefault="000D16B5" w:rsidP="000D16B5">
      <w:r>
        <w:rPr>
          <w:rFonts w:hint="eastAsia"/>
        </w:rPr>
        <w:t>이러한 최고 실적과 최저 실적 사이의 엄청난 차이는 클라이언트 코 사에 있어 크게 우려할 만한 사항이라고 할 수 있습니다.</w:t>
      </w:r>
      <w:r>
        <w:t xml:space="preserve"> </w:t>
      </w:r>
    </w:p>
    <w:p w:rsidR="000D16B5" w:rsidRDefault="000D16B5" w:rsidP="000D16B5">
      <w:r>
        <w:rPr>
          <w:rFonts w:hint="eastAsia"/>
        </w:rPr>
        <w:t>T</w:t>
      </w:r>
      <w:r>
        <w:t xml:space="preserve">he enormous gap between the highest and the lowest would be a serious concern to the client Co company. </w:t>
      </w:r>
    </w:p>
    <w:p w:rsidR="000D16B5" w:rsidRDefault="000D16B5" w:rsidP="000D16B5">
      <w:r>
        <w:rPr>
          <w:rFonts w:hint="eastAsia"/>
        </w:rPr>
        <w:t>논의된 바와 같이,</w:t>
      </w:r>
      <w:r>
        <w:t xml:space="preserve"> </w:t>
      </w:r>
      <w:r>
        <w:rPr>
          <w:rFonts w:hint="eastAsia"/>
        </w:rPr>
        <w:t>프로파일 사는 맞춤형 온라인 평가 센터를 설립하여/ 클라이언트 코 사가 판매팀을 종합적으로 평가할 수 있도록 할 것입니다.</w:t>
      </w:r>
      <w:r>
        <w:t xml:space="preserve"> </w:t>
      </w:r>
    </w:p>
    <w:p w:rsidR="000D16B5" w:rsidRDefault="000D16B5" w:rsidP="000D16B5">
      <w:r>
        <w:rPr>
          <w:rFonts w:hint="eastAsia"/>
        </w:rPr>
        <w:t xml:space="preserve">As we discussed, Profile company will establish the online </w:t>
      </w:r>
      <w:r>
        <w:t>evaluation center so that Co company could estimate the sales team overall.</w:t>
      </w:r>
    </w:p>
    <w:p w:rsidR="000D16B5" w:rsidRDefault="000D16B5" w:rsidP="000D16B5">
      <w:r>
        <w:rPr>
          <w:rFonts w:hint="eastAsia"/>
        </w:rPr>
        <w:t xml:space="preserve">프로파일 </w:t>
      </w:r>
      <w:proofErr w:type="spellStart"/>
      <w:r>
        <w:t>xt</w:t>
      </w:r>
      <w:proofErr w:type="spellEnd"/>
      <w:r>
        <w:t xml:space="preserve"> </w:t>
      </w:r>
      <w:r>
        <w:rPr>
          <w:rFonts w:hint="eastAsia"/>
        </w:rPr>
        <w:t xml:space="preserve">프로그램을 사용하여 귀사의 전체 부서를 평가하고 직원들의 성공적인 성과에 영향을 미치는 요인들을 확인 및 통합할 수 있는 </w:t>
      </w:r>
      <w:r>
        <w:t>‘</w:t>
      </w:r>
      <w:r>
        <w:rPr>
          <w:rFonts w:hint="eastAsia"/>
        </w:rPr>
        <w:t>성공 패턴(</w:t>
      </w:r>
      <w:r>
        <w:t xml:space="preserve">Success pattern)’ </w:t>
      </w:r>
      <w:r>
        <w:rPr>
          <w:rFonts w:hint="eastAsia"/>
        </w:rPr>
        <w:t>기술을 도입할 예정입니다.</w:t>
      </w:r>
      <w:r>
        <w:t xml:space="preserve"> </w:t>
      </w:r>
    </w:p>
    <w:p w:rsidR="000D16B5" w:rsidRDefault="000D16B5" w:rsidP="000D16B5">
      <w:r>
        <w:t xml:space="preserve">We evaluate your entire department with the profile </w:t>
      </w:r>
      <w:proofErr w:type="spellStart"/>
      <w:r>
        <w:t>xt</w:t>
      </w:r>
      <w:proofErr w:type="spellEnd"/>
      <w:r>
        <w:t xml:space="preserve"> program, and will adopt the ‘Success pattern’ technology for confirming and integrating the main factors, which have effect on the employer’s successful results. </w:t>
      </w:r>
    </w:p>
    <w:p w:rsidR="000D16B5" w:rsidRDefault="000D16B5" w:rsidP="000D16B5"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최상위 실적 팀을 철저히 분석하여 다른 팀들 보다 더 좋은 실적을 낼 수 있었던 요인들을 </w:t>
      </w:r>
      <w:r>
        <w:lastRenderedPageBreak/>
        <w:t>(</w:t>
      </w:r>
      <w:r>
        <w:rPr>
          <w:rFonts w:hint="eastAsia"/>
        </w:rPr>
        <w:t>학습 능력,</w:t>
      </w:r>
      <w:r>
        <w:t xml:space="preserve"> </w:t>
      </w:r>
      <w:r>
        <w:rPr>
          <w:rFonts w:hint="eastAsia"/>
        </w:rPr>
        <w:t>행동학적 특성,</w:t>
      </w:r>
      <w:r>
        <w:t xml:space="preserve"> </w:t>
      </w:r>
      <w:r>
        <w:rPr>
          <w:rFonts w:hint="eastAsia"/>
        </w:rPr>
        <w:t>업무 관심도,</w:t>
      </w:r>
      <w:r>
        <w:t xml:space="preserve"> </w:t>
      </w:r>
      <w:r>
        <w:rPr>
          <w:rFonts w:hint="eastAsia"/>
        </w:rPr>
        <w:t>동기부여 등)</w:t>
      </w:r>
      <w:r>
        <w:t xml:space="preserve"> </w:t>
      </w:r>
      <w:r>
        <w:rPr>
          <w:rFonts w:hint="eastAsia"/>
        </w:rPr>
        <w:t>찾아낼 것입니다.</w:t>
      </w:r>
      <w:r>
        <w:t xml:space="preserve"> </w:t>
      </w:r>
    </w:p>
    <w:p w:rsidR="000D16B5" w:rsidRDefault="000D16B5" w:rsidP="000D16B5">
      <w:r>
        <w:t xml:space="preserve">Also, we will trace the factors by analyzing the best performance team how they could get better results than others: learning ability, ethological characteristic, work interest and motivation etc. </w:t>
      </w:r>
    </w:p>
    <w:p w:rsidR="000D16B5" w:rsidRDefault="000D16B5" w:rsidP="000D16B5">
      <w:r>
        <w:rPr>
          <w:rFonts w:hint="eastAsia"/>
        </w:rPr>
        <w:t xml:space="preserve">저희가 제시하는 </w:t>
      </w:r>
      <w:r>
        <w:t>‘</w:t>
      </w:r>
      <w:r>
        <w:rPr>
          <w:rFonts w:hint="eastAsia"/>
        </w:rPr>
        <w:t>프로파일 온 더 웹(</w:t>
      </w:r>
      <w:r>
        <w:t xml:space="preserve">POTW)’ </w:t>
      </w:r>
      <w:r>
        <w:rPr>
          <w:rFonts w:hint="eastAsia"/>
        </w:rPr>
        <w:t>시스템을 통해 귀사와 귀사의 경영진들의 모든 결정 사안들을 관리할 수 있는 다양한 보고서가 제공될 것입니다.</w:t>
      </w:r>
    </w:p>
    <w:p w:rsidR="000D16B5" w:rsidRDefault="000D16B5" w:rsidP="000D16B5">
      <w:r>
        <w:t xml:space="preserve">With the ‘Profile on the web (POTW)’ system from us, you will be given the various reports manageable all the decisions from you and your executives.       </w:t>
      </w:r>
    </w:p>
    <w:p w:rsidR="000D16B5" w:rsidRDefault="000D16B5" w:rsidP="000D16B5">
      <w:r>
        <w:t>&lt;</w:t>
      </w:r>
      <w:r>
        <w:rPr>
          <w:rFonts w:hint="eastAsia"/>
        </w:rPr>
        <w:t>제안 솔루션의 혜택&gt;</w:t>
      </w:r>
    </w:p>
    <w:p w:rsidR="000D16B5" w:rsidRDefault="000D16B5" w:rsidP="000D16B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낮은 시장 진입 비용</w:t>
      </w:r>
    </w:p>
    <w:p w:rsidR="000D16B5" w:rsidRDefault="000D16B5" w:rsidP="000D16B5">
      <w:pPr>
        <w:pStyle w:val="a3"/>
        <w:numPr>
          <w:ilvl w:val="0"/>
          <w:numId w:val="2"/>
        </w:numPr>
        <w:ind w:leftChars="0"/>
      </w:pPr>
      <w:r>
        <w:t>‘</w:t>
      </w:r>
      <w:r>
        <w:rPr>
          <w:rFonts w:hint="eastAsia"/>
        </w:rPr>
        <w:t>사용한 만큼 지불 (Pay as you use)</w:t>
      </w:r>
      <w:r>
        <w:t xml:space="preserve">’ </w:t>
      </w:r>
      <w:r>
        <w:rPr>
          <w:rFonts w:hint="eastAsia"/>
        </w:rPr>
        <w:t>모델</w:t>
      </w:r>
    </w:p>
    <w:p w:rsidR="000D16B5" w:rsidRDefault="000D16B5" w:rsidP="000D16B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신속한 프로그램 실행 </w:t>
      </w:r>
      <w:r>
        <w:t xml:space="preserve">– </w:t>
      </w:r>
      <w:r>
        <w:rPr>
          <w:rFonts w:hint="eastAsia"/>
        </w:rPr>
        <w:t>특별 교육이나 증명서는 필요 없음</w:t>
      </w:r>
    </w:p>
    <w:p w:rsidR="000D16B5" w:rsidRDefault="000D16B5" w:rsidP="000D16B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전국적인 지원</w:t>
      </w:r>
    </w:p>
    <w:p w:rsidR="000D16B5" w:rsidRDefault="000D16B5" w:rsidP="000D16B5">
      <w:r>
        <w:rPr>
          <w:rFonts w:hint="eastAsia"/>
        </w:rPr>
        <w:t>&lt;</w:t>
      </w:r>
      <w:r>
        <w:t>The benefits of suggest</w:t>
      </w:r>
      <w:r>
        <w:rPr>
          <w:rFonts w:hint="eastAsia"/>
        </w:rPr>
        <w:t>ion</w:t>
      </w:r>
      <w:r>
        <w:t xml:space="preserve"> solution&gt;</w:t>
      </w:r>
    </w:p>
    <w:p w:rsidR="000D16B5" w:rsidRDefault="000D16B5" w:rsidP="000D16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Low cost of entering the market</w:t>
      </w:r>
    </w:p>
    <w:p w:rsidR="000D16B5" w:rsidRDefault="000D16B5" w:rsidP="000D16B5">
      <w:pPr>
        <w:pStyle w:val="a3"/>
        <w:numPr>
          <w:ilvl w:val="0"/>
          <w:numId w:val="3"/>
        </w:numPr>
        <w:ind w:leftChars="0"/>
      </w:pPr>
      <w:r>
        <w:t>‘Pay as you use’ model</w:t>
      </w:r>
    </w:p>
    <w:p w:rsidR="000D16B5" w:rsidRDefault="000D16B5" w:rsidP="000D16B5">
      <w:pPr>
        <w:pStyle w:val="a3"/>
        <w:numPr>
          <w:ilvl w:val="0"/>
          <w:numId w:val="3"/>
        </w:numPr>
        <w:ind w:leftChars="0"/>
      </w:pPr>
      <w:r>
        <w:t xml:space="preserve">Fast running program – No need to have any </w:t>
      </w:r>
      <w:proofErr w:type="gramStart"/>
      <w:r>
        <w:t>particular educations</w:t>
      </w:r>
      <w:proofErr w:type="gramEnd"/>
      <w:r>
        <w:t xml:space="preserve"> or certificates.</w:t>
      </w:r>
    </w:p>
    <w:p w:rsidR="000D16B5" w:rsidRDefault="000D16B5" w:rsidP="000D16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A nationwide support</w:t>
      </w:r>
    </w:p>
    <w:p w:rsidR="000D16B5" w:rsidRDefault="000D16B5" w:rsidP="000D16B5">
      <w:r>
        <w:rPr>
          <w:rFonts w:hint="eastAsia"/>
        </w:rPr>
        <w:t>프로파일 인터내셔널의 모든 직원들은 귀사가 불과 수 개월만에 수 백 퍼센트의 판매 실적을 올릴 수 있도록 판매 실적 증가를 위해 온 힘을 쏟을 것입니다.</w:t>
      </w:r>
      <w:r>
        <w:t xml:space="preserve"> </w:t>
      </w:r>
    </w:p>
    <w:p w:rsidR="000D16B5" w:rsidRDefault="000D16B5" w:rsidP="000D16B5">
      <w:r>
        <w:rPr>
          <w:rFonts w:hint="eastAsia"/>
        </w:rPr>
        <w:t>All empl</w:t>
      </w:r>
      <w:r>
        <w:t>o</w:t>
      </w:r>
      <w:r>
        <w:rPr>
          <w:rFonts w:hint="eastAsia"/>
        </w:rPr>
        <w:t xml:space="preserve">yees at Profile International </w:t>
      </w:r>
      <w:r>
        <w:t xml:space="preserve">will </w:t>
      </w:r>
      <w:r>
        <w:rPr>
          <w:rFonts w:hint="eastAsia"/>
        </w:rPr>
        <w:t xml:space="preserve">put </w:t>
      </w:r>
      <w:r>
        <w:t>every</w:t>
      </w:r>
      <w:r>
        <w:rPr>
          <w:rFonts w:hint="eastAsia"/>
        </w:rPr>
        <w:t xml:space="preserve"> effort for your increasing sales results </w:t>
      </w:r>
      <w:r>
        <w:t xml:space="preserve">so that it can be raised over hundreds of percent within just a few months </w:t>
      </w:r>
    </w:p>
    <w:p w:rsidR="000D16B5" w:rsidRDefault="000D16B5" w:rsidP="000D16B5"/>
    <w:p w:rsidR="000D16B5" w:rsidRDefault="000D16B5" w:rsidP="000D16B5"/>
    <w:p w:rsidR="000D16B5" w:rsidRDefault="000D16B5" w:rsidP="000D16B5"/>
    <w:p w:rsidR="000D16B5" w:rsidRDefault="000D16B5" w:rsidP="000D16B5"/>
    <w:p w:rsidR="000D16B5" w:rsidRDefault="000D16B5" w:rsidP="000D16B5"/>
    <w:p w:rsidR="000D16B5" w:rsidRDefault="000D16B5" w:rsidP="000D16B5"/>
    <w:p w:rsidR="000D16B5" w:rsidRPr="000151EC" w:rsidRDefault="000D16B5" w:rsidP="000D16B5">
      <w:pPr>
        <w:rPr>
          <w:rFonts w:hint="eastAsia"/>
        </w:rPr>
      </w:pPr>
      <w:r>
        <w:lastRenderedPageBreak/>
        <w:t>-</w:t>
      </w:r>
      <w:r>
        <w:rPr>
          <w:rFonts w:hint="eastAsia"/>
        </w:rPr>
        <w:t>단어정리</w:t>
      </w:r>
      <w:bookmarkStart w:id="0" w:name="_GoBack"/>
      <w:bookmarkEnd w:id="0"/>
    </w:p>
    <w:p w:rsidR="000D16B5" w:rsidRPr="000D16B5" w:rsidRDefault="000D16B5">
      <w:pPr>
        <w:rPr>
          <w:rFonts w:hint="eastAsia"/>
        </w:rPr>
      </w:pPr>
      <w:r>
        <w:rPr>
          <w:noProof/>
        </w:rPr>
        <w:drawing>
          <wp:inline distT="0" distB="0" distL="0" distR="0" wp14:anchorId="3238B9B8" wp14:editId="51825657">
            <wp:extent cx="5731510" cy="23545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6B5" w:rsidRPr="000D16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784"/>
    <w:multiLevelType w:val="hybridMultilevel"/>
    <w:tmpl w:val="157A45CA"/>
    <w:lvl w:ilvl="0" w:tplc="36DC24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372F35"/>
    <w:multiLevelType w:val="hybridMultilevel"/>
    <w:tmpl w:val="8A1832D8"/>
    <w:lvl w:ilvl="0" w:tplc="A8C4E7F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7C35CD"/>
    <w:multiLevelType w:val="hybridMultilevel"/>
    <w:tmpl w:val="157A45CA"/>
    <w:lvl w:ilvl="0" w:tplc="36DC24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F992310"/>
    <w:multiLevelType w:val="hybridMultilevel"/>
    <w:tmpl w:val="036A5CE0"/>
    <w:lvl w:ilvl="0" w:tplc="71C0495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093E8D"/>
    <w:multiLevelType w:val="hybridMultilevel"/>
    <w:tmpl w:val="C1205C86"/>
    <w:lvl w:ilvl="0" w:tplc="F2AEA7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A"/>
    <w:rsid w:val="000D16B5"/>
    <w:rsid w:val="00721C84"/>
    <w:rsid w:val="00B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40AE"/>
  <w15:chartTrackingRefBased/>
  <w15:docId w15:val="{8F84848B-CD74-4C74-96EB-28D46EB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A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2017-08-27T06:02:00Z</dcterms:created>
  <dcterms:modified xsi:type="dcterms:W3CDTF">2017-08-27T06:18:00Z</dcterms:modified>
</cp:coreProperties>
</file>