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97" w:rsidRPr="00975211" w:rsidRDefault="004D6901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4D6901">
        <w:rPr>
          <w:rFonts w:eastAsia="HCR Batang" w:cs="HCR Batang"/>
          <w:sz w:val="24"/>
          <w:szCs w:val="24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Nowadays, English is common language.</w:t>
      </w:r>
      <w:r w:rsidR="00B75626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Due to this fact, many people start learning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English</w:t>
      </w:r>
    </w:p>
    <w:p w:rsidR="00C73A97" w:rsidRPr="00975211" w:rsidRDefault="00C73A97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C208CD" w:rsidRPr="00975211" w:rsidRDefault="004D6901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when they were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in kindergarten. </w:t>
      </w:r>
      <w:r w:rsidR="00B75626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C73A97" w:rsidRPr="00975211">
        <w:rPr>
          <w:rFonts w:eastAsia="HCR Batang" w:cs="HCR Batang"/>
          <w:sz w:val="22"/>
          <w:szCs w:val="22"/>
          <w:shd w:val="clear" w:color="auto" w:fill="FFFFFF"/>
        </w:rPr>
        <w:t xml:space="preserve">But, </w:t>
      </w:r>
      <w:r w:rsidR="00C208CD" w:rsidRPr="00975211">
        <w:rPr>
          <w:rFonts w:eastAsia="HCR Batang" w:cs="HCR Batang" w:hint="eastAsia"/>
          <w:sz w:val="22"/>
          <w:szCs w:val="22"/>
          <w:shd w:val="clear" w:color="auto" w:fill="FFFFFF"/>
        </w:rPr>
        <w:t>some p</w:t>
      </w:r>
      <w:r w:rsidR="00C208CD" w:rsidRPr="00975211">
        <w:rPr>
          <w:rFonts w:eastAsia="HCR Batang" w:cs="HCR Batang"/>
          <w:sz w:val="22"/>
          <w:szCs w:val="22"/>
          <w:shd w:val="clear" w:color="auto" w:fill="FFFFFF"/>
        </w:rPr>
        <w:t>eople</w:t>
      </w:r>
      <w:r w:rsidR="00C73A97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</w:t>
      </w:r>
      <w:r w:rsidR="00C73A97" w:rsidRPr="00975211">
        <w:rPr>
          <w:rFonts w:eastAsia="HCR Batang" w:cs="HCR Batang"/>
          <w:sz w:val="22"/>
          <w:szCs w:val="22"/>
          <w:shd w:val="clear" w:color="auto" w:fill="FFFFFF"/>
        </w:rPr>
        <w:t>is</w:t>
      </w:r>
      <w:r w:rsidR="001202ED">
        <w:rPr>
          <w:rFonts w:eastAsia="HCR Batang" w:cs="HCR Batang"/>
          <w:sz w:val="22"/>
          <w:szCs w:val="22"/>
          <w:shd w:val="clear" w:color="auto" w:fill="FFFFFF"/>
        </w:rPr>
        <w:t xml:space="preserve"> h</w:t>
      </w:r>
      <w:r w:rsidR="003E4D8A">
        <w:rPr>
          <w:rFonts w:eastAsia="HCR Batang" w:cs="HCR Batang"/>
          <w:sz w:val="22"/>
          <w:szCs w:val="22"/>
          <w:shd w:val="clear" w:color="auto" w:fill="FFFFFF"/>
        </w:rPr>
        <w:t xml:space="preserve">ard to speak English.  Some of </w:t>
      </w:r>
      <w:bookmarkStart w:id="0" w:name="_GoBack"/>
      <w:bookmarkEnd w:id="0"/>
      <w:r w:rsidR="00C73A97" w:rsidRPr="00975211">
        <w:rPr>
          <w:rFonts w:eastAsia="HCR Batang" w:cs="HCR Batang"/>
          <w:sz w:val="22"/>
          <w:szCs w:val="22"/>
          <w:shd w:val="clear" w:color="auto" w:fill="FFFFFF"/>
        </w:rPr>
        <w:t xml:space="preserve">them even  </w:t>
      </w:r>
    </w:p>
    <w:p w:rsidR="00C208CD" w:rsidRPr="00975211" w:rsidRDefault="00C208CD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C208CD" w:rsidRPr="00975211" w:rsidRDefault="00C73A97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tend to give up. </w:t>
      </w:r>
      <w:r w:rsidR="0018458C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C208CD" w:rsidRPr="00975211">
        <w:rPr>
          <w:rFonts w:eastAsia="HCR Batang" w:cs="HCR Batang"/>
          <w:sz w:val="22"/>
          <w:szCs w:val="22"/>
          <w:shd w:val="clear" w:color="auto" w:fill="FFFFFF"/>
        </w:rPr>
        <w:t xml:space="preserve">Why is that?  </w:t>
      </w:r>
      <w:r w:rsidR="00DE0B1A" w:rsidRPr="00975211">
        <w:rPr>
          <w:rFonts w:eastAsia="HCR Batang" w:cs="HCR Batang"/>
          <w:sz w:val="22"/>
          <w:szCs w:val="22"/>
          <w:shd w:val="clear" w:color="auto" w:fill="FFFFFF"/>
        </w:rPr>
        <w:t xml:space="preserve">So, I am always interested how students learn the language. </w:t>
      </w:r>
    </w:p>
    <w:p w:rsidR="00C208CD" w:rsidRPr="00975211" w:rsidRDefault="00C208CD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F06941" w:rsidRPr="00975211" w:rsidRDefault="00C208CD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And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what is teacher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’</w:t>
      </w:r>
      <w:r w:rsidR="00F06941" w:rsidRPr="00975211">
        <w:rPr>
          <w:rFonts w:eastAsia="HCR Batang" w:cs="HCR Batang" w:hint="eastAsia"/>
          <w:sz w:val="22"/>
          <w:szCs w:val="22"/>
          <w:shd w:val="clear" w:color="auto" w:fill="FFFFFF"/>
        </w:rPr>
        <w:t>s role to make student</w:t>
      </w:r>
      <w:r w:rsidR="00F06941" w:rsidRPr="00975211">
        <w:rPr>
          <w:rFonts w:eastAsia="HCR Batang" w:cs="HCR Batang"/>
          <w:sz w:val="22"/>
          <w:szCs w:val="22"/>
          <w:shd w:val="clear" w:color="auto" w:fill="FFFFFF"/>
        </w:rPr>
        <w:t>s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want to learn?</w:t>
      </w:r>
      <w:r w:rsidR="0018458C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I think about teacher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’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s qualification</w:t>
      </w:r>
      <w:r w:rsidR="00F06941" w:rsidRPr="00975211">
        <w:rPr>
          <w:rFonts w:eastAsia="HCR Batang" w:cs="HCR Batang"/>
          <w:sz w:val="22"/>
          <w:szCs w:val="22"/>
          <w:shd w:val="clear" w:color="auto" w:fill="FFFFFF"/>
        </w:rPr>
        <w:t>,</w:t>
      </w:r>
    </w:p>
    <w:p w:rsidR="00F06941" w:rsidRPr="00975211" w:rsidRDefault="00F06941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4D6901" w:rsidRPr="00975211" w:rsidRDefault="00F06941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>teaching method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and curriculum. </w:t>
      </w:r>
    </w:p>
    <w:p w:rsidR="004D6901" w:rsidRPr="00975211" w:rsidRDefault="004D6901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18458C" w:rsidRPr="00975211" w:rsidRDefault="004D6901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When I think back,</w:t>
      </w:r>
      <w:r w:rsidR="0018458C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there was similar teaching styles and learning environment</w:t>
      </w:r>
      <w:r w:rsidR="0018458C" w:rsidRPr="00975211">
        <w:rPr>
          <w:rFonts w:eastAsia="HCR Batang" w:cs="HCR Batang"/>
          <w:sz w:val="22"/>
          <w:szCs w:val="22"/>
          <w:shd w:val="clear" w:color="auto" w:fill="FFFFFF"/>
        </w:rPr>
        <w:t>s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. </w:t>
      </w:r>
    </w:p>
    <w:p w:rsidR="0018458C" w:rsidRPr="00975211" w:rsidRDefault="0018458C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18458C" w:rsidRPr="00975211" w:rsidRDefault="008C6BF5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When I learn English in school,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m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ost classroom is teacher centered education. </w:t>
      </w:r>
      <w:r w:rsidR="0018458C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They mostly taught </w:t>
      </w:r>
    </w:p>
    <w:p w:rsidR="0018458C" w:rsidRPr="00975211" w:rsidRDefault="0018458C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18458C" w:rsidRPr="00975211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with book. </w:t>
      </w:r>
      <w:r w:rsidR="0018458C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And most activities are </w:t>
      </w:r>
      <w:r w:rsidR="00B75626" w:rsidRPr="00975211">
        <w:rPr>
          <w:rFonts w:eastAsia="HCR Batang" w:cs="HCR Batang" w:hint="eastAsia"/>
          <w:sz w:val="22"/>
          <w:szCs w:val="22"/>
          <w:shd w:val="clear" w:color="auto" w:fill="FFFFFF"/>
        </w:rPr>
        <w:t>individual out of</w:t>
      </w:r>
      <w:r w:rsidR="00BC735A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a textbook. </w:t>
      </w:r>
      <w:r w:rsidR="0018458C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When they lecture, students are </w:t>
      </w:r>
    </w:p>
    <w:p w:rsidR="0018458C" w:rsidRPr="00975211" w:rsidRDefault="0018458C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CF1DF5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listening and reading. Students are getti</w:t>
      </w:r>
      <w:r w:rsidR="00B75626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ng passive attitude.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They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’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re absorbing teacher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’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s style.</w:t>
      </w:r>
      <w:r w:rsidR="00B75626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</w:p>
    <w:p w:rsidR="00CF1DF5" w:rsidRDefault="00CF1DF5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B75626" w:rsidRPr="00975211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That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’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s because learning method is influenced by teaching method.</w:t>
      </w:r>
      <w:r w:rsidR="00B75626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8012EB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975211">
        <w:rPr>
          <w:rFonts w:eastAsia="HCR Batang" w:cs="HCR Batang"/>
          <w:sz w:val="22"/>
          <w:szCs w:val="22"/>
          <w:shd w:val="clear" w:color="auto" w:fill="FFFFFF"/>
        </w:rPr>
        <w:t>They became used to</w:t>
      </w:r>
      <w:r w:rsidR="00975211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auditory learners</w:t>
      </w:r>
      <w:r w:rsidR="00CF1DF5">
        <w:rPr>
          <w:rFonts w:eastAsia="HCR Batang" w:cs="HCR Batang"/>
          <w:sz w:val="22"/>
          <w:szCs w:val="22"/>
          <w:shd w:val="clear" w:color="auto" w:fill="FFFFFF"/>
        </w:rPr>
        <w:t>.</w:t>
      </w:r>
    </w:p>
    <w:p w:rsidR="00B75626" w:rsidRPr="00975211" w:rsidRDefault="00B75626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265AE9" w:rsidRPr="00975211" w:rsidRDefault="00B75626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  <w:r w:rsidR="008C6BF5" w:rsidRPr="00975211">
        <w:rPr>
          <w:rFonts w:eastAsia="HCR Batang" w:cs="HCR Batang"/>
          <w:sz w:val="22"/>
          <w:szCs w:val="22"/>
          <w:shd w:val="clear" w:color="auto" w:fill="FFFFFF"/>
        </w:rPr>
        <w:t>In addition, d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iscussion is rare to see. </w:t>
      </w:r>
      <w:r w:rsidR="004736AF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So students are not used to speaking foreign languages. </w:t>
      </w:r>
    </w:p>
    <w:p w:rsidR="00265AE9" w:rsidRPr="00975211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4736AF" w:rsidRPr="00975211" w:rsidRDefault="004736AF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I also I learn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about English through book.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I</w:t>
      </w:r>
      <w:r w:rsidR="00BC7BDE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like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listen</w:t>
      </w:r>
      <w:r w:rsidR="00BC7BDE" w:rsidRPr="00975211">
        <w:rPr>
          <w:rFonts w:eastAsia="HCR Batang" w:cs="HCR Batang"/>
          <w:sz w:val="22"/>
          <w:szCs w:val="22"/>
          <w:shd w:val="clear" w:color="auto" w:fill="FFFFFF"/>
        </w:rPr>
        <w:t>ing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and read</w:t>
      </w:r>
      <w:r w:rsidR="00BC7BDE" w:rsidRPr="00975211">
        <w:rPr>
          <w:rFonts w:eastAsia="HCR Batang" w:cs="HCR Batang"/>
          <w:sz w:val="22"/>
          <w:szCs w:val="22"/>
          <w:shd w:val="clear" w:color="auto" w:fill="FFFFFF"/>
        </w:rPr>
        <w:t>ing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by myself. </w:t>
      </w:r>
      <w:r w:rsidR="008C6BF5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I am not used </w:t>
      </w:r>
    </w:p>
    <w:p w:rsidR="004736AF" w:rsidRPr="00975211" w:rsidRDefault="004736AF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CF1DF5" w:rsidRDefault="00265AE9" w:rsidP="00CF1DF5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to speaking foreign languages</w:t>
      </w:r>
      <w:r w:rsidR="00CF1DF5">
        <w:rPr>
          <w:rFonts w:eastAsia="HCR Batang" w:cs="HCR Batang"/>
          <w:sz w:val="22"/>
          <w:szCs w:val="22"/>
          <w:shd w:val="clear" w:color="auto" w:fill="FFFFFF"/>
        </w:rPr>
        <w:t xml:space="preserve">.  </w:t>
      </w:r>
      <w:r w:rsidR="008012EB" w:rsidRPr="00975211">
        <w:rPr>
          <w:rFonts w:eastAsia="HCR Batang" w:cs="HCR Batang"/>
          <w:sz w:val="22"/>
          <w:szCs w:val="22"/>
          <w:shd w:val="clear" w:color="auto" w:fill="FFFFFF"/>
        </w:rPr>
        <w:t>Considering that l</w:t>
      </w:r>
      <w:r w:rsidR="00DE0B1A" w:rsidRPr="00975211">
        <w:rPr>
          <w:rFonts w:eastAsia="HCR Batang" w:cs="HCR Batang"/>
          <w:sz w:val="22"/>
          <w:szCs w:val="22"/>
          <w:shd w:val="clear" w:color="auto" w:fill="FFFFFF"/>
        </w:rPr>
        <w:t xml:space="preserve">earning a foreign language out of a textbook alone is not </w:t>
      </w:r>
    </w:p>
    <w:p w:rsidR="00CF1DF5" w:rsidRDefault="00CF1DF5" w:rsidP="00CF1DF5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265AE9" w:rsidRPr="00CF1DF5" w:rsidRDefault="00DE0B1A" w:rsidP="00B75626">
      <w:pPr>
        <w:pStyle w:val="a3"/>
        <w:rPr>
          <w:sz w:val="22"/>
          <w:szCs w:val="22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>teach a student the proper way to speak.</w:t>
      </w:r>
      <w:r w:rsidR="00B75626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Therefore, it is important to know how to teach student.</w:t>
      </w:r>
    </w:p>
    <w:p w:rsidR="00265AE9" w:rsidRPr="00975211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265AE9" w:rsidRPr="00975211" w:rsidRDefault="00265AE9" w:rsidP="00265AE9">
      <w:pPr>
        <w:pStyle w:val="a3"/>
        <w:rPr>
          <w:sz w:val="22"/>
          <w:szCs w:val="22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How can I provide </w:t>
      </w:r>
      <w:r w:rsidR="00A93533" w:rsidRPr="00975211">
        <w:rPr>
          <w:rFonts w:eastAsia="HCR Batang" w:cs="HCR Batang"/>
          <w:sz w:val="22"/>
          <w:szCs w:val="22"/>
          <w:shd w:val="clear" w:color="auto" w:fill="FFFFFF"/>
        </w:rPr>
        <w:t>an effective teaching methods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?</w:t>
      </w:r>
      <w:r w:rsidR="00D56D33" w:rsidRPr="00975211">
        <w:rPr>
          <w:sz w:val="22"/>
          <w:szCs w:val="22"/>
        </w:rPr>
        <w:t xml:space="preserve"> 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How can I help develop creativity?</w:t>
      </w:r>
    </w:p>
    <w:p w:rsidR="00265AE9" w:rsidRPr="00975211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00150A" w:rsidRPr="00975211" w:rsidRDefault="0000150A" w:rsidP="0000150A">
      <w:pPr>
        <w:pStyle w:val="a3"/>
        <w:ind w:firstLine="120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lastRenderedPageBreak/>
        <w:t xml:space="preserve">First of all,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i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f teacher encourages stu</w:t>
      </w:r>
      <w:r w:rsidR="00D83D79" w:rsidRPr="00975211">
        <w:rPr>
          <w:rFonts w:eastAsia="HCR Batang" w:cs="HCR Batang" w:hint="eastAsia"/>
          <w:sz w:val="22"/>
          <w:szCs w:val="22"/>
          <w:shd w:val="clear" w:color="auto" w:fill="FFFFFF"/>
        </w:rPr>
        <w:t>dent to communicate environment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, they can become more </w:t>
      </w:r>
    </w:p>
    <w:p w:rsidR="0000150A" w:rsidRPr="00975211" w:rsidRDefault="0000150A" w:rsidP="0000150A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195B37" w:rsidRPr="00975211" w:rsidRDefault="00265AE9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creative,</w:t>
      </w:r>
      <w:r w:rsidR="0000150A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imaginative and energetic. </w:t>
      </w:r>
      <w:r w:rsidR="00D56D33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195B37">
        <w:rPr>
          <w:rFonts w:eastAsia="HCR Batang" w:cs="HCR Batang"/>
          <w:sz w:val="22"/>
          <w:szCs w:val="22"/>
          <w:shd w:val="clear" w:color="auto" w:fill="FFFFFF"/>
        </w:rPr>
        <w:t>E</w:t>
      </w:r>
      <w:r w:rsidR="00195B37" w:rsidRPr="00975211">
        <w:rPr>
          <w:rFonts w:eastAsia="HCR Batang" w:cs="HCR Batang"/>
          <w:sz w:val="22"/>
          <w:szCs w:val="22"/>
          <w:shd w:val="clear" w:color="auto" w:fill="FFFFFF"/>
        </w:rPr>
        <w:t xml:space="preserve">veryone has different thoughts about issues. </w:t>
      </w:r>
      <w:r w:rsidR="00195B37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195B37" w:rsidRPr="00975211">
        <w:rPr>
          <w:rFonts w:eastAsia="HCR Batang" w:cs="HCR Batang"/>
          <w:sz w:val="22"/>
          <w:szCs w:val="22"/>
          <w:shd w:val="clear" w:color="auto" w:fill="FFFFFF"/>
        </w:rPr>
        <w:t xml:space="preserve">Through debates and </w:t>
      </w:r>
    </w:p>
    <w:p w:rsidR="00195B37" w:rsidRPr="00975211" w:rsidRDefault="00195B37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576948" w:rsidRDefault="00195B37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discussions, they will learn how to better understand and accept other people’s opinions.  </w:t>
      </w:r>
      <w:r w:rsidR="00D56D33" w:rsidRPr="00975211">
        <w:rPr>
          <w:rFonts w:eastAsia="HCR Batang" w:cs="HCR Batang"/>
          <w:sz w:val="22"/>
          <w:szCs w:val="22"/>
          <w:shd w:val="clear" w:color="auto" w:fill="FFFFFF"/>
        </w:rPr>
        <w:t xml:space="preserve">Students can learn </w:t>
      </w:r>
    </w:p>
    <w:p w:rsidR="00576948" w:rsidRDefault="00576948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824405" w:rsidRDefault="00D56D33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not only from teacher but also from their classmates. </w:t>
      </w:r>
    </w:p>
    <w:p w:rsidR="004978D5" w:rsidRDefault="004978D5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4978D5" w:rsidRDefault="004978D5" w:rsidP="004978D5">
      <w:pPr>
        <w:pStyle w:val="a3"/>
        <w:ind w:firstLine="110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Also, </w:t>
      </w:r>
      <w:r>
        <w:rPr>
          <w:rFonts w:eastAsia="HCR Batang" w:cs="HCR Batang"/>
          <w:sz w:val="22"/>
          <w:szCs w:val="22"/>
          <w:shd w:val="clear" w:color="auto" w:fill="FFFFFF"/>
        </w:rPr>
        <w:t xml:space="preserve">teacher 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>encourage student a vari</w:t>
      </w:r>
      <w:r>
        <w:rPr>
          <w:rFonts w:eastAsia="HCR Batang" w:cs="HCR Batang"/>
          <w:sz w:val="22"/>
          <w:szCs w:val="22"/>
          <w:shd w:val="clear" w:color="auto" w:fill="FFFFFF"/>
        </w:rPr>
        <w:t>ety of activities with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 cooperative group activities.  </w:t>
      </w:r>
    </w:p>
    <w:p w:rsidR="004978D5" w:rsidRDefault="004978D5" w:rsidP="004978D5">
      <w:pPr>
        <w:pStyle w:val="a3"/>
        <w:ind w:firstLine="110"/>
        <w:rPr>
          <w:rFonts w:eastAsia="HCR Batang" w:cs="HCR Batang"/>
          <w:sz w:val="22"/>
          <w:szCs w:val="22"/>
          <w:shd w:val="clear" w:color="auto" w:fill="FFFFFF"/>
        </w:rPr>
      </w:pPr>
    </w:p>
    <w:p w:rsidR="000E5660" w:rsidRDefault="004978D5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Even if it is simple things, students are completed their task it provides a sense of achievement for them.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</w:p>
    <w:p w:rsidR="000E5660" w:rsidRDefault="000E5660" w:rsidP="000E5660">
      <w:pPr>
        <w:pStyle w:val="a3"/>
        <w:ind w:firstLine="110"/>
        <w:rPr>
          <w:rFonts w:eastAsia="HCR Batang" w:cs="HCR Batang"/>
          <w:sz w:val="22"/>
          <w:szCs w:val="22"/>
          <w:shd w:val="clear" w:color="auto" w:fill="FFFFFF"/>
        </w:rPr>
      </w:pPr>
    </w:p>
    <w:p w:rsidR="00195B37" w:rsidRDefault="000E5660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 xml:space="preserve">Student 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interaction and work together can be helpful for students to boost their speaking ability and critical </w:t>
      </w:r>
    </w:p>
    <w:p w:rsidR="00195B37" w:rsidRDefault="00195B37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195B37" w:rsidRDefault="000E5660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thinking. </w:t>
      </w:r>
      <w:r w:rsidR="00195B37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195B37" w:rsidRPr="00975211">
        <w:rPr>
          <w:rFonts w:eastAsia="HCR Batang" w:cs="HCR Batang"/>
          <w:sz w:val="22"/>
          <w:szCs w:val="22"/>
          <w:shd w:val="clear" w:color="auto" w:fill="FFFFFF"/>
        </w:rPr>
        <w:t xml:space="preserve">So we have to encourage to talk a lot.  And teacher helps to their voices to explain things.  </w:t>
      </w:r>
    </w:p>
    <w:p w:rsidR="00195B37" w:rsidRDefault="00195B37" w:rsidP="00195B37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576948" w:rsidRDefault="00195B37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 xml:space="preserve"> It allows students to develop and practice many useful skills</w:t>
      </w:r>
      <w:r w:rsidR="00576948">
        <w:rPr>
          <w:rFonts w:eastAsia="HCR Batang" w:cs="HCR Batang"/>
          <w:sz w:val="22"/>
          <w:szCs w:val="22"/>
          <w:shd w:val="clear" w:color="auto" w:fill="FFFFFF"/>
        </w:rPr>
        <w:t>.</w:t>
      </w:r>
      <w:r w:rsidR="0027060C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  <w:r w:rsidR="004978D5" w:rsidRPr="00975211">
        <w:rPr>
          <w:rFonts w:eastAsia="HCR Batang" w:cs="HCR Batang"/>
          <w:sz w:val="22"/>
          <w:szCs w:val="22"/>
          <w:shd w:val="clear" w:color="auto" w:fill="FFFFFF"/>
        </w:rPr>
        <w:t>They will be active students.</w:t>
      </w:r>
      <w:r w:rsidR="000E5660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27060C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652CBD">
        <w:rPr>
          <w:rFonts w:eastAsia="HCR Batang" w:cs="HCR Batang"/>
          <w:sz w:val="22"/>
          <w:szCs w:val="22"/>
          <w:shd w:val="clear" w:color="auto" w:fill="FFFFFF"/>
        </w:rPr>
        <w:t xml:space="preserve">Thus,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I think </w:t>
      </w:r>
    </w:p>
    <w:p w:rsidR="00576948" w:rsidRDefault="00576948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576948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more discussing idea will be helpful.</w:t>
      </w:r>
      <w:r w:rsidR="0000150A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  <w:r w:rsidR="00824405" w:rsidRPr="00975211">
        <w:rPr>
          <w:rFonts w:eastAsia="HCR Batang" w:cs="HCR Batang"/>
          <w:sz w:val="22"/>
          <w:szCs w:val="22"/>
          <w:shd w:val="clear" w:color="auto" w:fill="FFFFFF"/>
        </w:rPr>
        <w:t>And</w:t>
      </w:r>
      <w:r w:rsidR="00CF1DF5">
        <w:rPr>
          <w:rFonts w:eastAsia="HCR Batang" w:cs="HCR Batang"/>
          <w:sz w:val="22"/>
          <w:szCs w:val="22"/>
          <w:shd w:val="clear" w:color="auto" w:fill="FFFFFF"/>
        </w:rPr>
        <w:t xml:space="preserve"> we have to</w:t>
      </w:r>
      <w:r w:rsidR="00824405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respect their knowledge, experience and ability.</w:t>
      </w:r>
      <w:r w:rsidR="00652CBD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</w:p>
    <w:p w:rsidR="00576948" w:rsidRDefault="00576948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576948" w:rsidRDefault="000E5660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 xml:space="preserve">It’s OK for students to make mistakes, to try things out and get things wrong and they learn from that. </w:t>
      </w:r>
      <w:r w:rsidR="00652CBD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</w:p>
    <w:p w:rsidR="00576948" w:rsidRDefault="00576948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576948" w:rsidRDefault="000810E3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It is necessary </w:t>
      </w:r>
      <w:r>
        <w:rPr>
          <w:rFonts w:eastAsia="HCR Batang" w:cs="HCR Batang" w:hint="eastAsia"/>
          <w:sz w:val="22"/>
          <w:szCs w:val="22"/>
          <w:shd w:val="clear" w:color="auto" w:fill="FFFFFF"/>
        </w:rPr>
        <w:t>to give student time to think and absorb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 xml:space="preserve">.  </w:t>
      </w:r>
      <w:r w:rsidR="00B42E66">
        <w:rPr>
          <w:rFonts w:eastAsia="HCR Batang" w:cs="HCR Batang"/>
          <w:sz w:val="22"/>
          <w:szCs w:val="22"/>
          <w:shd w:val="clear" w:color="auto" w:fill="FFFFFF"/>
        </w:rPr>
        <w:t xml:space="preserve">This same method </w:t>
      </w:r>
      <w:r w:rsidR="00E64E75">
        <w:rPr>
          <w:rFonts w:eastAsia="HCR Batang" w:cs="HCR Batang"/>
          <w:sz w:val="22"/>
          <w:szCs w:val="22"/>
          <w:shd w:val="clear" w:color="auto" w:fill="FFFFFF"/>
        </w:rPr>
        <w:t xml:space="preserve">will build effective working </w:t>
      </w:r>
    </w:p>
    <w:p w:rsidR="00576948" w:rsidRDefault="00576948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D62D20" w:rsidRDefault="00E64E75" w:rsidP="00576948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>relationships and a good classroom atmosphere.</w:t>
      </w:r>
      <w:r w:rsidR="00576948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</w:p>
    <w:p w:rsidR="00576948" w:rsidRPr="00975211" w:rsidRDefault="00576948" w:rsidP="00576948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4978D5" w:rsidRDefault="00576948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4D489B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00150A" w:rsidRPr="00975211">
        <w:rPr>
          <w:rFonts w:eastAsia="HCR Batang" w:cs="HCR Batang"/>
          <w:sz w:val="22"/>
          <w:szCs w:val="22"/>
          <w:shd w:val="clear" w:color="auto" w:fill="FFFFFF"/>
        </w:rPr>
        <w:t>Second,</w:t>
      </w:r>
      <w:r w:rsidR="00D83D79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4978D5">
        <w:rPr>
          <w:rFonts w:eastAsia="HCR Batang" w:cs="HCR Batang"/>
          <w:sz w:val="22"/>
          <w:szCs w:val="22"/>
          <w:shd w:val="clear" w:color="auto" w:fill="FFFFFF"/>
        </w:rPr>
        <w:t>t</w:t>
      </w:r>
      <w:r w:rsidR="004978D5" w:rsidRPr="00975211">
        <w:rPr>
          <w:rFonts w:eastAsia="HCR Batang" w:cs="HCR Batang"/>
          <w:sz w:val="22"/>
          <w:szCs w:val="22"/>
          <w:shd w:val="clear" w:color="auto" w:fill="FFFFFF"/>
        </w:rPr>
        <w:t xml:space="preserve">he times are </w:t>
      </w:r>
      <w:r w:rsidR="004978D5">
        <w:rPr>
          <w:rFonts w:eastAsia="HCR Batang" w:cs="HCR Batang"/>
          <w:sz w:val="22"/>
          <w:szCs w:val="22"/>
          <w:shd w:val="clear" w:color="auto" w:fill="FFFFFF"/>
        </w:rPr>
        <w:t>changed quickly.  W</w:t>
      </w:r>
      <w:r w:rsidR="00D83D79" w:rsidRPr="00975211">
        <w:rPr>
          <w:rFonts w:eastAsia="HCR Batang" w:cs="HCR Batang"/>
          <w:sz w:val="22"/>
          <w:szCs w:val="22"/>
          <w:shd w:val="clear" w:color="auto" w:fill="FFFFFF"/>
        </w:rPr>
        <w:t xml:space="preserve">e should provide more diverse information and multimedia. </w:t>
      </w:r>
    </w:p>
    <w:p w:rsidR="004978D5" w:rsidRDefault="004978D5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265AE9" w:rsidRDefault="004978D5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>It can make the language easier to understand for student.</w:t>
      </w:r>
    </w:p>
    <w:p w:rsidR="00AB6153" w:rsidRPr="00975211" w:rsidRDefault="00AB6153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9D3B23" w:rsidRDefault="000810E3" w:rsidP="000810E3">
      <w:pPr>
        <w:pStyle w:val="a3"/>
        <w:ind w:firstLine="110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/>
          <w:sz w:val="22"/>
          <w:szCs w:val="22"/>
          <w:shd w:val="clear" w:color="auto" w:fill="FFFFFF"/>
        </w:rPr>
        <w:t xml:space="preserve"> Lastly</w:t>
      </w:r>
      <w:r w:rsidR="00AB6153">
        <w:rPr>
          <w:rFonts w:eastAsia="HCR Batang" w:cs="HCR Batang"/>
          <w:sz w:val="22"/>
          <w:szCs w:val="22"/>
          <w:shd w:val="clear" w:color="auto" w:fill="FFFFFF"/>
        </w:rPr>
        <w:t xml:space="preserve">, </w:t>
      </w:r>
      <w:r w:rsidR="00611F61">
        <w:rPr>
          <w:rFonts w:eastAsia="HCR Batang" w:cs="HCR Batang"/>
          <w:sz w:val="22"/>
          <w:szCs w:val="22"/>
          <w:shd w:val="clear" w:color="auto" w:fill="FFFFFF"/>
        </w:rPr>
        <w:t>r</w:t>
      </w:r>
      <w:r w:rsidR="00AB6153">
        <w:rPr>
          <w:rFonts w:eastAsia="HCR Batang" w:cs="HCR Batang"/>
          <w:sz w:val="22"/>
          <w:szCs w:val="22"/>
          <w:shd w:val="clear" w:color="auto" w:fill="FFFFFF"/>
        </w:rPr>
        <w:t>ecognize our role as a teacher to guide and lead</w:t>
      </w:r>
      <w:r>
        <w:rPr>
          <w:rFonts w:eastAsia="HCR Batang" w:cs="HCR Batang"/>
          <w:sz w:val="22"/>
          <w:szCs w:val="22"/>
          <w:shd w:val="clear" w:color="auto" w:fill="FFFFFF"/>
        </w:rPr>
        <w:t xml:space="preserve">.  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It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>’</w:t>
      </w:r>
      <w:r w:rsidR="008454A2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s hard to change </w:t>
      </w:r>
      <w:r w:rsidR="008454A2" w:rsidRPr="00975211">
        <w:rPr>
          <w:rFonts w:eastAsia="HCR Batang" w:cs="HCR Batang"/>
          <w:sz w:val="22"/>
          <w:szCs w:val="22"/>
          <w:shd w:val="clear" w:color="auto" w:fill="FFFFFF"/>
        </w:rPr>
        <w:t>our</w:t>
      </w:r>
      <w:r w:rsidR="00265AE9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teaching style.</w:t>
      </w:r>
      <w:r w:rsidR="008454A2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</w:p>
    <w:p w:rsidR="00576948" w:rsidRDefault="000810E3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>
        <w:rPr>
          <w:rFonts w:eastAsia="HCR Batang" w:cs="HCR Batang" w:hint="eastAsia"/>
          <w:sz w:val="22"/>
          <w:szCs w:val="22"/>
          <w:shd w:val="clear" w:color="auto" w:fill="FFFFFF"/>
        </w:rPr>
        <w:lastRenderedPageBreak/>
        <w:t>B</w:t>
      </w:r>
      <w:r>
        <w:rPr>
          <w:rFonts w:eastAsia="HCR Batang" w:cs="HCR Batang"/>
          <w:sz w:val="22"/>
          <w:szCs w:val="22"/>
          <w:shd w:val="clear" w:color="auto" w:fill="FFFFFF"/>
        </w:rPr>
        <w:t xml:space="preserve">ut, </w:t>
      </w:r>
      <w:r>
        <w:rPr>
          <w:rFonts w:eastAsia="HCR Batang" w:cs="HCR Batang" w:hint="eastAsia"/>
          <w:sz w:val="22"/>
          <w:szCs w:val="22"/>
          <w:shd w:val="clear" w:color="auto" w:fill="FFFFFF"/>
        </w:rPr>
        <w:t xml:space="preserve">we </w:t>
      </w:r>
      <w:r>
        <w:rPr>
          <w:rFonts w:eastAsia="HCR Batang" w:cs="HCR Batang"/>
          <w:sz w:val="22"/>
          <w:szCs w:val="22"/>
          <w:shd w:val="clear" w:color="auto" w:fill="FFFFFF"/>
        </w:rPr>
        <w:t>should</w:t>
      </w:r>
      <w:r w:rsidR="00611F61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check in ourselves to be a</w:t>
      </w:r>
      <w:r w:rsidR="00611F61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positive and enthusiastic teacher.</w:t>
      </w:r>
      <w:r w:rsidR="00611F61" w:rsidRPr="00975211">
        <w:rPr>
          <w:rFonts w:eastAsia="HCR Batang" w:cs="HCR Batang"/>
          <w:sz w:val="22"/>
          <w:szCs w:val="22"/>
          <w:shd w:val="clear" w:color="auto" w:fill="FFFFFF"/>
        </w:rPr>
        <w:t xml:space="preserve">  </w:t>
      </w:r>
    </w:p>
    <w:p w:rsidR="00576948" w:rsidRDefault="00576948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CC7F25" w:rsidRDefault="00265AE9" w:rsidP="00CC7F25">
      <w:pPr>
        <w:pStyle w:val="a3"/>
        <w:ind w:firstLine="110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As a result, learning language should encourage creativity and originality.</w:t>
      </w:r>
      <w:r w:rsidR="00CC7F25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="00576948">
        <w:rPr>
          <w:rFonts w:eastAsia="HCR Batang" w:cs="HCR Batang"/>
          <w:sz w:val="22"/>
          <w:szCs w:val="22"/>
          <w:shd w:val="clear" w:color="auto" w:fill="FFFFFF"/>
        </w:rPr>
        <w:t xml:space="preserve"> So, w</w:t>
      </w:r>
      <w:r w:rsidR="00576948" w:rsidRPr="00975211">
        <w:rPr>
          <w:rFonts w:eastAsia="HCR Batang" w:cs="HCR Batang"/>
          <w:sz w:val="22"/>
          <w:szCs w:val="22"/>
          <w:shd w:val="clear" w:color="auto" w:fill="FFFFFF"/>
        </w:rPr>
        <w:t>e</w:t>
      </w:r>
      <w:r w:rsidR="00576948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</w:t>
      </w:r>
      <w:r w:rsidR="00576948">
        <w:rPr>
          <w:rFonts w:eastAsia="HCR Batang" w:cs="HCR Batang"/>
          <w:sz w:val="22"/>
          <w:szCs w:val="22"/>
          <w:shd w:val="clear" w:color="auto" w:fill="FFFFFF"/>
        </w:rPr>
        <w:t xml:space="preserve">should </w:t>
      </w:r>
      <w:r w:rsidR="00576948"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try to help </w:t>
      </w:r>
    </w:p>
    <w:p w:rsidR="00CC7F25" w:rsidRDefault="00CC7F25" w:rsidP="00CC7F25">
      <w:pPr>
        <w:pStyle w:val="a3"/>
        <w:ind w:firstLine="110"/>
        <w:rPr>
          <w:rFonts w:eastAsia="HCR Batang" w:cs="HCR Batang"/>
          <w:sz w:val="22"/>
          <w:szCs w:val="22"/>
          <w:shd w:val="clear" w:color="auto" w:fill="FFFFFF"/>
        </w:rPr>
      </w:pPr>
    </w:p>
    <w:p w:rsidR="00576948" w:rsidRDefault="00576948" w:rsidP="000161AA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student to express their ideas and thinking freely</w:t>
      </w:r>
      <w:r w:rsidRPr="00975211">
        <w:rPr>
          <w:rFonts w:eastAsia="HCR Batang" w:cs="HCR Batang"/>
          <w:sz w:val="22"/>
          <w:szCs w:val="22"/>
          <w:shd w:val="clear" w:color="auto" w:fill="FFFFFF"/>
        </w:rPr>
        <w:t>.</w:t>
      </w:r>
    </w:p>
    <w:p w:rsidR="008454A2" w:rsidRPr="00975211" w:rsidRDefault="008454A2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</w:p>
    <w:p w:rsidR="00265AE9" w:rsidRPr="00975211" w:rsidRDefault="00265AE9" w:rsidP="00265AE9">
      <w:pPr>
        <w:pStyle w:val="a3"/>
        <w:rPr>
          <w:rFonts w:eastAsia="HCR Batang" w:cs="HCR Batang"/>
          <w:sz w:val="22"/>
          <w:szCs w:val="22"/>
          <w:shd w:val="clear" w:color="auto" w:fill="FFFFFF"/>
        </w:rPr>
      </w:pP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 xml:space="preserve"> Please remember that Attitude is everything. </w:t>
      </w:r>
      <w:r w:rsidR="000810E3">
        <w:rPr>
          <w:rFonts w:eastAsia="HCR Batang" w:cs="HCR Batang"/>
          <w:sz w:val="22"/>
          <w:szCs w:val="22"/>
          <w:shd w:val="clear" w:color="auto" w:fill="FFFFFF"/>
        </w:rPr>
        <w:t xml:space="preserve"> Don’t judge them. </w:t>
      </w:r>
      <w:r w:rsidR="00FB0A3E">
        <w:rPr>
          <w:rFonts w:eastAsia="HCR Batang" w:cs="HCR Batang"/>
          <w:sz w:val="22"/>
          <w:szCs w:val="22"/>
          <w:shd w:val="clear" w:color="auto" w:fill="FFFFFF"/>
        </w:rPr>
        <w:t xml:space="preserve"> </w:t>
      </w:r>
      <w:r w:rsidRPr="00975211">
        <w:rPr>
          <w:rFonts w:eastAsia="HCR Batang" w:cs="HCR Batang" w:hint="eastAsia"/>
          <w:sz w:val="22"/>
          <w:szCs w:val="22"/>
          <w:shd w:val="clear" w:color="auto" w:fill="FFFFFF"/>
        </w:rPr>
        <w:t>There is always the possibility.</w:t>
      </w:r>
    </w:p>
    <w:p w:rsidR="00F72FF7" w:rsidRPr="00975211" w:rsidRDefault="003E4D8A" w:rsidP="00265AE9"/>
    <w:sectPr w:rsidR="00F72FF7" w:rsidRPr="00975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R Batang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E9"/>
    <w:rsid w:val="0000150A"/>
    <w:rsid w:val="000161AA"/>
    <w:rsid w:val="000810E3"/>
    <w:rsid w:val="000E5660"/>
    <w:rsid w:val="001202ED"/>
    <w:rsid w:val="0018458C"/>
    <w:rsid w:val="00195B37"/>
    <w:rsid w:val="00265AE9"/>
    <w:rsid w:val="0027060C"/>
    <w:rsid w:val="002750B3"/>
    <w:rsid w:val="003E4D8A"/>
    <w:rsid w:val="004543A5"/>
    <w:rsid w:val="004736AF"/>
    <w:rsid w:val="004978D5"/>
    <w:rsid w:val="004D489B"/>
    <w:rsid w:val="004D6901"/>
    <w:rsid w:val="00576948"/>
    <w:rsid w:val="00581FAF"/>
    <w:rsid w:val="005B0389"/>
    <w:rsid w:val="005F4F69"/>
    <w:rsid w:val="00611F61"/>
    <w:rsid w:val="00652CBD"/>
    <w:rsid w:val="00745D36"/>
    <w:rsid w:val="008012EB"/>
    <w:rsid w:val="00824405"/>
    <w:rsid w:val="008454A2"/>
    <w:rsid w:val="008C6BF5"/>
    <w:rsid w:val="008D5EF2"/>
    <w:rsid w:val="008E3FBD"/>
    <w:rsid w:val="00975211"/>
    <w:rsid w:val="009D3B23"/>
    <w:rsid w:val="00A93533"/>
    <w:rsid w:val="00AB6153"/>
    <w:rsid w:val="00B33B06"/>
    <w:rsid w:val="00B42E66"/>
    <w:rsid w:val="00B75626"/>
    <w:rsid w:val="00BC735A"/>
    <w:rsid w:val="00BC7BDE"/>
    <w:rsid w:val="00C208CD"/>
    <w:rsid w:val="00C73A97"/>
    <w:rsid w:val="00CA7F26"/>
    <w:rsid w:val="00CC7F25"/>
    <w:rsid w:val="00CF1DF5"/>
    <w:rsid w:val="00D56D33"/>
    <w:rsid w:val="00D62D20"/>
    <w:rsid w:val="00D83D79"/>
    <w:rsid w:val="00DE0B1A"/>
    <w:rsid w:val="00E6260B"/>
    <w:rsid w:val="00E64E75"/>
    <w:rsid w:val="00F06941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734A"/>
  <w15:chartTrackingRefBased/>
  <w15:docId w15:val="{7E172D5C-9286-49EA-9F51-F4695A17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65AE9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김혜영</dc:creator>
  <cp:keywords/>
  <dc:description/>
  <cp:lastModifiedBy>김혜영</cp:lastModifiedBy>
  <cp:revision>22</cp:revision>
  <dcterms:created xsi:type="dcterms:W3CDTF">2017-11-14T14:16:00Z</dcterms:created>
  <dcterms:modified xsi:type="dcterms:W3CDTF">2017-11-15T23:59:00Z</dcterms:modified>
</cp:coreProperties>
</file>