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70" w:rsidRDefault="00094A70" w:rsidP="00094A70">
      <w:pPr>
        <w:spacing w:line="360" w:lineRule="auto"/>
        <w:jc w:val="center"/>
        <w:rPr>
          <w:rFonts w:ascii="Times New Roman" w:hAnsi="Times New Roman" w:cs="Times New Roman" w:hint="eastAsia"/>
          <w:b/>
          <w:sz w:val="24"/>
          <w:szCs w:val="24"/>
        </w:rPr>
      </w:pPr>
      <w:r w:rsidRPr="00094A70">
        <w:rPr>
          <w:rFonts w:ascii="Times New Roman" w:hAnsi="Times New Roman" w:cs="Times New Roman" w:hint="eastAsia"/>
          <w:b/>
          <w:sz w:val="24"/>
          <w:szCs w:val="24"/>
        </w:rPr>
        <w:t>The Experience of my second language study</w:t>
      </w:r>
    </w:p>
    <w:p w:rsidR="00094A70" w:rsidRDefault="00094A70" w:rsidP="00094A70">
      <w:pPr>
        <w:spacing w:line="360" w:lineRule="auto"/>
        <w:jc w:val="right"/>
        <w:rPr>
          <w:rFonts w:ascii="Times New Roman" w:hAnsi="Times New Roman" w:cs="Times New Roman" w:hint="eastAsia"/>
          <w:sz w:val="24"/>
          <w:szCs w:val="24"/>
        </w:rPr>
      </w:pPr>
      <w:proofErr w:type="spellStart"/>
      <w:r>
        <w:rPr>
          <w:rFonts w:ascii="Times New Roman" w:hAnsi="Times New Roman" w:cs="Times New Roman" w:hint="eastAsia"/>
          <w:sz w:val="24"/>
          <w:szCs w:val="24"/>
        </w:rPr>
        <w:t>Heerae</w:t>
      </w:r>
      <w:proofErr w:type="spellEnd"/>
      <w:r w:rsidR="006602AE">
        <w:rPr>
          <w:rFonts w:ascii="Times New Roman" w:hAnsi="Times New Roman" w:cs="Times New Roman" w:hint="eastAsia"/>
          <w:sz w:val="24"/>
          <w:szCs w:val="24"/>
        </w:rPr>
        <w:t xml:space="preserve"> </w:t>
      </w:r>
      <w:proofErr w:type="spellStart"/>
      <w:r w:rsidR="006602AE">
        <w:rPr>
          <w:rFonts w:ascii="Times New Roman" w:hAnsi="Times New Roman" w:cs="Times New Roman" w:hint="eastAsia"/>
          <w:sz w:val="24"/>
          <w:szCs w:val="24"/>
        </w:rPr>
        <w:t>Roh</w:t>
      </w:r>
      <w:proofErr w:type="spellEnd"/>
    </w:p>
    <w:p w:rsidR="006478F9" w:rsidRPr="006478F9" w:rsidRDefault="006478F9" w:rsidP="00094A70">
      <w:pPr>
        <w:spacing w:line="360" w:lineRule="auto"/>
        <w:jc w:val="right"/>
        <w:rPr>
          <w:rFonts w:ascii="Times New Roman" w:hAnsi="Times New Roman" w:cs="Times New Roman" w:hint="eastAsia"/>
          <w:sz w:val="24"/>
          <w:szCs w:val="24"/>
        </w:rPr>
      </w:pPr>
      <w:r>
        <w:rPr>
          <w:rFonts w:ascii="Times New Roman" w:hAnsi="Times New Roman" w:cs="Times New Roman" w:hint="eastAsia"/>
          <w:sz w:val="24"/>
          <w:szCs w:val="24"/>
        </w:rPr>
        <w:t>169</w:t>
      </w:r>
      <w:r>
        <w:rPr>
          <w:rFonts w:ascii="Times New Roman" w:hAnsi="Times New Roman" w:cs="Times New Roman" w:hint="eastAsia"/>
          <w:sz w:val="24"/>
          <w:szCs w:val="24"/>
          <w:vertAlign w:val="superscript"/>
        </w:rPr>
        <w:t xml:space="preserve">th </w:t>
      </w:r>
      <w:bookmarkStart w:id="0" w:name="_GoBack"/>
      <w:bookmarkEnd w:id="0"/>
      <w:r>
        <w:rPr>
          <w:rFonts w:ascii="Times New Roman" w:hAnsi="Times New Roman" w:cs="Times New Roman" w:hint="eastAsia"/>
          <w:sz w:val="24"/>
          <w:szCs w:val="24"/>
        </w:rPr>
        <w:t>WD</w:t>
      </w:r>
    </w:p>
    <w:p w:rsidR="00094A70" w:rsidRDefault="00094A70" w:rsidP="003B417E">
      <w:pPr>
        <w:spacing w:line="360" w:lineRule="auto"/>
        <w:jc w:val="both"/>
        <w:rPr>
          <w:rFonts w:ascii="Times New Roman" w:hAnsi="Times New Roman" w:cs="Times New Roman" w:hint="eastAsia"/>
          <w:sz w:val="24"/>
          <w:szCs w:val="24"/>
        </w:rPr>
      </w:pPr>
    </w:p>
    <w:p w:rsidR="003B417E" w:rsidRPr="003B417E" w:rsidRDefault="00094A70" w:rsidP="003B417E">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003B417E" w:rsidRPr="003B417E">
        <w:rPr>
          <w:rFonts w:ascii="Times New Roman" w:hAnsi="Times New Roman" w:cs="Times New Roman"/>
          <w:sz w:val="24"/>
          <w:szCs w:val="24"/>
        </w:rPr>
        <w:t>It is not intuitive that the teachers for students of learning second language are important because the development of the second language skills of the learners most depends on their teachers</w:t>
      </w:r>
      <w:r w:rsidR="003B417E">
        <w:rPr>
          <w:rFonts w:ascii="Times New Roman" w:hAnsi="Times New Roman" w:cs="Times New Roman"/>
          <w:sz w:val="24"/>
          <w:szCs w:val="24"/>
        </w:rPr>
        <w:t>’</w:t>
      </w:r>
      <w:r w:rsidR="003B417E" w:rsidRPr="003B417E">
        <w:rPr>
          <w:rFonts w:ascii="Times New Roman" w:hAnsi="Times New Roman" w:cs="Times New Roman"/>
          <w:sz w:val="24"/>
          <w:szCs w:val="24"/>
        </w:rPr>
        <w:t xml:space="preserve"> teaching style. I strongly agree with the opinion of Tr. Stefan saying, “keep dynamic usage of the three categories of teaching style,” is effective for teaching the second language learners. The three categories indicate </w:t>
      </w:r>
      <w:r w:rsidR="003B417E">
        <w:rPr>
          <w:rFonts w:ascii="Times New Roman" w:hAnsi="Times New Roman" w:cs="Times New Roman" w:hint="eastAsia"/>
          <w:sz w:val="24"/>
          <w:szCs w:val="24"/>
        </w:rPr>
        <w:t xml:space="preserve">the </w:t>
      </w:r>
      <w:r w:rsidR="003B417E" w:rsidRPr="003B417E">
        <w:rPr>
          <w:rFonts w:ascii="Times New Roman" w:hAnsi="Times New Roman" w:cs="Times New Roman"/>
          <w:sz w:val="24"/>
          <w:szCs w:val="24"/>
        </w:rPr>
        <w:t>explainer, involver, and enabler. No doubt that these are all equally important. Fortunately, I had successfully learnt my second language with the teacher</w:t>
      </w:r>
      <w:r w:rsidR="003B417E">
        <w:rPr>
          <w:rFonts w:ascii="Times New Roman" w:hAnsi="Times New Roman" w:cs="Times New Roman" w:hint="eastAsia"/>
          <w:sz w:val="24"/>
          <w:szCs w:val="24"/>
        </w:rPr>
        <w:t>s</w:t>
      </w:r>
      <w:r w:rsidR="003B417E" w:rsidRPr="003B417E">
        <w:rPr>
          <w:rFonts w:ascii="Times New Roman" w:hAnsi="Times New Roman" w:cs="Times New Roman"/>
          <w:sz w:val="24"/>
          <w:szCs w:val="24"/>
        </w:rPr>
        <w:t xml:space="preserve"> of the same style</w:t>
      </w:r>
      <w:r w:rsidR="003B417E">
        <w:rPr>
          <w:rFonts w:ascii="Times New Roman" w:hAnsi="Times New Roman" w:cs="Times New Roman" w:hint="eastAsia"/>
          <w:sz w:val="24"/>
          <w:szCs w:val="24"/>
        </w:rPr>
        <w:t xml:space="preserve"> with Tr. Stefan</w:t>
      </w:r>
      <w:r w:rsidR="003B417E" w:rsidRPr="003B417E">
        <w:rPr>
          <w:rFonts w:ascii="Times New Roman" w:hAnsi="Times New Roman" w:cs="Times New Roman"/>
          <w:sz w:val="24"/>
          <w:szCs w:val="24"/>
        </w:rPr>
        <w:t>.</w:t>
      </w:r>
    </w:p>
    <w:p w:rsidR="003B417E" w:rsidRPr="003B417E" w:rsidRDefault="0052201B" w:rsidP="003B417E">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r>
      <w:r w:rsidR="003B417E">
        <w:rPr>
          <w:rFonts w:ascii="Times New Roman" w:hAnsi="Times New Roman" w:cs="Times New Roman" w:hint="eastAsia"/>
          <w:sz w:val="24"/>
          <w:szCs w:val="24"/>
        </w:rPr>
        <w:t xml:space="preserve">Regarding to my second language learning, </w:t>
      </w:r>
      <w:r w:rsidR="003B417E" w:rsidRPr="003B417E">
        <w:rPr>
          <w:rFonts w:ascii="Times New Roman" w:hAnsi="Times New Roman" w:cs="Times New Roman"/>
          <w:sz w:val="24"/>
          <w:szCs w:val="24"/>
        </w:rPr>
        <w:t>I ha</w:t>
      </w:r>
      <w:r w:rsidR="003B417E">
        <w:rPr>
          <w:rFonts w:ascii="Times New Roman" w:hAnsi="Times New Roman" w:cs="Times New Roman" w:hint="eastAsia"/>
          <w:sz w:val="24"/>
          <w:szCs w:val="24"/>
        </w:rPr>
        <w:t>d</w:t>
      </w:r>
      <w:r w:rsidR="003B417E" w:rsidRPr="003B417E">
        <w:rPr>
          <w:rFonts w:ascii="Times New Roman" w:hAnsi="Times New Roman" w:cs="Times New Roman"/>
          <w:sz w:val="24"/>
          <w:szCs w:val="24"/>
        </w:rPr>
        <w:t xml:space="preserve"> met the explainer teachers. The teachers were the </w:t>
      </w:r>
      <w:r w:rsidR="003B417E">
        <w:rPr>
          <w:rFonts w:ascii="Times New Roman" w:hAnsi="Times New Roman" w:cs="Times New Roman" w:hint="eastAsia"/>
          <w:sz w:val="24"/>
          <w:szCs w:val="24"/>
        </w:rPr>
        <w:t xml:space="preserve">academic </w:t>
      </w:r>
      <w:r w:rsidR="003B417E" w:rsidRPr="003B417E">
        <w:rPr>
          <w:rFonts w:ascii="Times New Roman" w:hAnsi="Times New Roman" w:cs="Times New Roman"/>
          <w:sz w:val="24"/>
          <w:szCs w:val="24"/>
        </w:rPr>
        <w:t>professors in my undergrad</w:t>
      </w:r>
      <w:r w:rsidR="00B73528">
        <w:rPr>
          <w:rFonts w:ascii="Times New Roman" w:hAnsi="Times New Roman" w:cs="Times New Roman"/>
          <w:sz w:val="24"/>
          <w:szCs w:val="24"/>
        </w:rPr>
        <w:t>uate study of Chinese language</w:t>
      </w:r>
      <w:r w:rsidR="00B73528">
        <w:rPr>
          <w:rFonts w:ascii="Times New Roman" w:hAnsi="Times New Roman" w:cs="Times New Roman" w:hint="eastAsia"/>
          <w:sz w:val="24"/>
          <w:szCs w:val="24"/>
        </w:rPr>
        <w:t>; I majored Chinese language</w:t>
      </w:r>
      <w:r w:rsidR="00BE013B">
        <w:rPr>
          <w:rFonts w:ascii="Times New Roman" w:hAnsi="Times New Roman" w:cs="Times New Roman" w:hint="eastAsia"/>
          <w:sz w:val="24"/>
          <w:szCs w:val="24"/>
        </w:rPr>
        <w:t xml:space="preserve"> before</w:t>
      </w:r>
      <w:r w:rsidR="00B73528">
        <w:rPr>
          <w:rFonts w:ascii="Times New Roman" w:hAnsi="Times New Roman" w:cs="Times New Roman" w:hint="eastAsia"/>
          <w:sz w:val="24"/>
          <w:szCs w:val="24"/>
        </w:rPr>
        <w:t xml:space="preserve">. </w:t>
      </w:r>
      <w:r w:rsidR="003B417E" w:rsidRPr="003B417E">
        <w:rPr>
          <w:rFonts w:ascii="Times New Roman" w:hAnsi="Times New Roman" w:cs="Times New Roman"/>
          <w:sz w:val="24"/>
          <w:szCs w:val="24"/>
        </w:rPr>
        <w:t>Most of the professors were native Chinese language speakers and they taught in front of the students with a</w:t>
      </w:r>
      <w:r w:rsidR="008C7C51">
        <w:rPr>
          <w:rFonts w:ascii="Times New Roman" w:hAnsi="Times New Roman" w:cs="Times New Roman"/>
          <w:sz w:val="24"/>
          <w:szCs w:val="24"/>
        </w:rPr>
        <w:t>ctive lectures</w:t>
      </w:r>
      <w:r w:rsidR="003B417E" w:rsidRPr="003B417E">
        <w:rPr>
          <w:rFonts w:ascii="Times New Roman" w:hAnsi="Times New Roman" w:cs="Times New Roman"/>
          <w:sz w:val="24"/>
          <w:szCs w:val="24"/>
        </w:rPr>
        <w:t xml:space="preserve">. </w:t>
      </w:r>
      <w:r w:rsidR="00B73528">
        <w:rPr>
          <w:rFonts w:ascii="Times New Roman" w:hAnsi="Times New Roman" w:cs="Times New Roman" w:hint="eastAsia"/>
          <w:sz w:val="24"/>
          <w:szCs w:val="24"/>
        </w:rPr>
        <w:t xml:space="preserve">I respected their passion in their job of </w:t>
      </w:r>
      <w:r w:rsidR="00BE013B">
        <w:rPr>
          <w:rFonts w:ascii="Times New Roman" w:hAnsi="Times New Roman" w:cs="Times New Roman" w:hint="eastAsia"/>
          <w:sz w:val="24"/>
          <w:szCs w:val="24"/>
        </w:rPr>
        <w:t xml:space="preserve">the </w:t>
      </w:r>
      <w:r w:rsidR="00B73528">
        <w:rPr>
          <w:rFonts w:ascii="Times New Roman" w:hAnsi="Times New Roman" w:cs="Times New Roman" w:hint="eastAsia"/>
          <w:sz w:val="24"/>
          <w:szCs w:val="24"/>
        </w:rPr>
        <w:t xml:space="preserve">teaching. </w:t>
      </w:r>
      <w:r w:rsidR="003B417E" w:rsidRPr="003B417E">
        <w:rPr>
          <w:rFonts w:ascii="Times New Roman" w:hAnsi="Times New Roman" w:cs="Times New Roman"/>
          <w:sz w:val="24"/>
          <w:szCs w:val="24"/>
        </w:rPr>
        <w:t xml:space="preserve">In </w:t>
      </w:r>
      <w:r w:rsidR="004A5620">
        <w:rPr>
          <w:rFonts w:ascii="Times New Roman" w:hAnsi="Times New Roman" w:cs="Times New Roman" w:hint="eastAsia"/>
          <w:sz w:val="24"/>
          <w:szCs w:val="24"/>
        </w:rPr>
        <w:t xml:space="preserve">one of the </w:t>
      </w:r>
      <w:r w:rsidR="003B417E" w:rsidRPr="003B417E">
        <w:rPr>
          <w:rFonts w:ascii="Times New Roman" w:hAnsi="Times New Roman" w:cs="Times New Roman"/>
          <w:sz w:val="24"/>
          <w:szCs w:val="24"/>
        </w:rPr>
        <w:t>classes</w:t>
      </w:r>
      <w:r w:rsidR="00BE013B">
        <w:rPr>
          <w:rFonts w:ascii="Times New Roman" w:hAnsi="Times New Roman" w:cs="Times New Roman" w:hint="eastAsia"/>
          <w:sz w:val="24"/>
          <w:szCs w:val="24"/>
        </w:rPr>
        <w:t xml:space="preserve"> for example</w:t>
      </w:r>
      <w:r w:rsidR="003B417E" w:rsidRPr="003B417E">
        <w:rPr>
          <w:rFonts w:ascii="Times New Roman" w:hAnsi="Times New Roman" w:cs="Times New Roman"/>
          <w:sz w:val="24"/>
          <w:szCs w:val="24"/>
        </w:rPr>
        <w:t xml:space="preserve">, all students </w:t>
      </w:r>
      <w:r w:rsidR="00B73528">
        <w:rPr>
          <w:rFonts w:ascii="Times New Roman" w:hAnsi="Times New Roman" w:cs="Times New Roman" w:hint="eastAsia"/>
          <w:sz w:val="24"/>
          <w:szCs w:val="24"/>
        </w:rPr>
        <w:t xml:space="preserve">were given to have </w:t>
      </w:r>
      <w:r w:rsidR="003B417E" w:rsidRPr="003B417E">
        <w:rPr>
          <w:rFonts w:ascii="Times New Roman" w:hAnsi="Times New Roman" w:cs="Times New Roman"/>
          <w:sz w:val="24"/>
          <w:szCs w:val="24"/>
        </w:rPr>
        <w:t xml:space="preserve">projects of </w:t>
      </w:r>
      <w:r w:rsidR="004A5620">
        <w:rPr>
          <w:rFonts w:ascii="Times New Roman" w:hAnsi="Times New Roman" w:cs="Times New Roman" w:hint="eastAsia"/>
          <w:sz w:val="24"/>
          <w:szCs w:val="24"/>
        </w:rPr>
        <w:t xml:space="preserve">a </w:t>
      </w:r>
      <w:r w:rsidR="003B417E" w:rsidRPr="003B417E">
        <w:rPr>
          <w:rFonts w:ascii="Times New Roman" w:hAnsi="Times New Roman" w:cs="Times New Roman"/>
          <w:sz w:val="24"/>
          <w:szCs w:val="24"/>
        </w:rPr>
        <w:t>class presentation</w:t>
      </w:r>
      <w:r w:rsidR="00B73528">
        <w:rPr>
          <w:rFonts w:ascii="Times New Roman" w:hAnsi="Times New Roman" w:cs="Times New Roman" w:hint="eastAsia"/>
          <w:sz w:val="24"/>
          <w:szCs w:val="24"/>
        </w:rPr>
        <w:t xml:space="preserve">. </w:t>
      </w:r>
      <w:r w:rsidR="004A5620">
        <w:rPr>
          <w:rFonts w:ascii="Times New Roman" w:hAnsi="Times New Roman" w:cs="Times New Roman" w:hint="eastAsia"/>
          <w:sz w:val="24"/>
          <w:szCs w:val="24"/>
        </w:rPr>
        <w:t xml:space="preserve">The student chose an abstract painting, and </w:t>
      </w:r>
      <w:r w:rsidR="00BE013B">
        <w:rPr>
          <w:rFonts w:ascii="Times New Roman" w:hAnsi="Times New Roman" w:cs="Times New Roman" w:hint="eastAsia"/>
          <w:sz w:val="24"/>
          <w:szCs w:val="24"/>
        </w:rPr>
        <w:t xml:space="preserve">it </w:t>
      </w:r>
      <w:r w:rsidR="004A5620">
        <w:rPr>
          <w:rFonts w:ascii="Times New Roman" w:hAnsi="Times New Roman" w:cs="Times New Roman" w:hint="eastAsia"/>
          <w:sz w:val="24"/>
          <w:szCs w:val="24"/>
        </w:rPr>
        <w:t xml:space="preserve">should </w:t>
      </w:r>
      <w:r w:rsidR="00BE013B">
        <w:rPr>
          <w:rFonts w:ascii="Times New Roman" w:hAnsi="Times New Roman" w:cs="Times New Roman" w:hint="eastAsia"/>
          <w:sz w:val="24"/>
          <w:szCs w:val="24"/>
        </w:rPr>
        <w:t xml:space="preserve">be </w:t>
      </w:r>
      <w:r w:rsidR="004A5620">
        <w:rPr>
          <w:rFonts w:ascii="Times New Roman" w:hAnsi="Times New Roman" w:cs="Times New Roman" w:hint="eastAsia"/>
          <w:sz w:val="24"/>
          <w:szCs w:val="24"/>
        </w:rPr>
        <w:t>explain</w:t>
      </w:r>
      <w:r w:rsidR="00BE013B">
        <w:rPr>
          <w:rFonts w:ascii="Times New Roman" w:hAnsi="Times New Roman" w:cs="Times New Roman" w:hint="eastAsia"/>
          <w:sz w:val="24"/>
          <w:szCs w:val="24"/>
        </w:rPr>
        <w:t>ed</w:t>
      </w:r>
      <w:r w:rsidR="004A5620">
        <w:rPr>
          <w:rFonts w:ascii="Times New Roman" w:hAnsi="Times New Roman" w:cs="Times New Roman" w:hint="eastAsia"/>
          <w:sz w:val="24"/>
          <w:szCs w:val="24"/>
        </w:rPr>
        <w:t xml:space="preserve">. This </w:t>
      </w:r>
      <w:r w:rsidR="003E63F5">
        <w:rPr>
          <w:rFonts w:ascii="Times New Roman" w:hAnsi="Times New Roman" w:cs="Times New Roman" w:hint="eastAsia"/>
          <w:sz w:val="24"/>
          <w:szCs w:val="24"/>
        </w:rPr>
        <w:t xml:space="preserve">way of teaching </w:t>
      </w:r>
      <w:r w:rsidR="004A5620">
        <w:rPr>
          <w:rFonts w:ascii="Times New Roman" w:hAnsi="Times New Roman" w:cs="Times New Roman" w:hint="eastAsia"/>
          <w:sz w:val="24"/>
          <w:szCs w:val="24"/>
        </w:rPr>
        <w:t xml:space="preserve">is what we can call the </w:t>
      </w:r>
      <w:r w:rsidR="004A5620">
        <w:rPr>
          <w:rFonts w:ascii="Times New Roman" w:hAnsi="Times New Roman" w:cs="Times New Roman"/>
          <w:sz w:val="24"/>
          <w:szCs w:val="24"/>
        </w:rPr>
        <w:t>“</w:t>
      </w:r>
      <w:r w:rsidR="004A5620">
        <w:rPr>
          <w:rFonts w:ascii="Times New Roman" w:hAnsi="Times New Roman" w:cs="Times New Roman" w:hint="eastAsia"/>
          <w:sz w:val="24"/>
          <w:szCs w:val="24"/>
        </w:rPr>
        <w:t>Explainer.</w:t>
      </w:r>
      <w:r w:rsidR="004A5620">
        <w:rPr>
          <w:rFonts w:ascii="Times New Roman" w:hAnsi="Times New Roman" w:cs="Times New Roman"/>
          <w:sz w:val="24"/>
          <w:szCs w:val="24"/>
        </w:rPr>
        <w:t>”</w:t>
      </w:r>
      <w:r w:rsidR="004A5620">
        <w:rPr>
          <w:rFonts w:ascii="Times New Roman" w:hAnsi="Times New Roman" w:cs="Times New Roman" w:hint="eastAsia"/>
          <w:sz w:val="24"/>
          <w:szCs w:val="24"/>
        </w:rPr>
        <w:t xml:space="preserve"> At the time of the class, I thought the way to teach is excellent. R</w:t>
      </w:r>
      <w:r w:rsidR="003B417E" w:rsidRPr="003B417E">
        <w:rPr>
          <w:rFonts w:ascii="Times New Roman" w:hAnsi="Times New Roman" w:cs="Times New Roman"/>
          <w:sz w:val="24"/>
          <w:szCs w:val="24"/>
        </w:rPr>
        <w:t>ole playing with classmates</w:t>
      </w:r>
      <w:r w:rsidR="003E63F5">
        <w:rPr>
          <w:rFonts w:ascii="Times New Roman" w:hAnsi="Times New Roman" w:cs="Times New Roman" w:hint="eastAsia"/>
          <w:sz w:val="24"/>
          <w:szCs w:val="24"/>
        </w:rPr>
        <w:t xml:space="preserve"> </w:t>
      </w:r>
      <w:r w:rsidR="004A5620">
        <w:rPr>
          <w:rFonts w:ascii="Times New Roman" w:hAnsi="Times New Roman" w:cs="Times New Roman" w:hint="eastAsia"/>
          <w:sz w:val="24"/>
          <w:szCs w:val="24"/>
        </w:rPr>
        <w:t>was also one of the missions in the class</w:t>
      </w:r>
      <w:r w:rsidR="003B417E" w:rsidRPr="003B417E">
        <w:rPr>
          <w:rFonts w:ascii="Times New Roman" w:hAnsi="Times New Roman" w:cs="Times New Roman"/>
          <w:sz w:val="24"/>
          <w:szCs w:val="24"/>
        </w:rPr>
        <w:t xml:space="preserve">. </w:t>
      </w:r>
      <w:r w:rsidR="004A5620">
        <w:rPr>
          <w:rFonts w:ascii="Times New Roman" w:hAnsi="Times New Roman" w:cs="Times New Roman" w:hint="eastAsia"/>
          <w:sz w:val="24"/>
          <w:szCs w:val="24"/>
        </w:rPr>
        <w:t xml:space="preserve">Various </w:t>
      </w:r>
      <w:r w:rsidR="003E63F5">
        <w:rPr>
          <w:rFonts w:ascii="Times New Roman" w:hAnsi="Times New Roman" w:cs="Times New Roman" w:hint="eastAsia"/>
          <w:sz w:val="24"/>
          <w:szCs w:val="24"/>
        </w:rPr>
        <w:t>aspects</w:t>
      </w:r>
      <w:r w:rsidR="004A5620">
        <w:rPr>
          <w:rFonts w:ascii="Times New Roman" w:hAnsi="Times New Roman" w:cs="Times New Roman" w:hint="eastAsia"/>
          <w:sz w:val="24"/>
          <w:szCs w:val="24"/>
        </w:rPr>
        <w:t xml:space="preserve"> that the student could not have were situated</w:t>
      </w:r>
      <w:r>
        <w:rPr>
          <w:rFonts w:ascii="Times New Roman" w:hAnsi="Times New Roman" w:cs="Times New Roman" w:hint="eastAsia"/>
          <w:sz w:val="24"/>
          <w:szCs w:val="24"/>
        </w:rPr>
        <w:t>,</w:t>
      </w:r>
      <w:r w:rsidR="004A5620">
        <w:rPr>
          <w:rFonts w:ascii="Times New Roman" w:hAnsi="Times New Roman" w:cs="Times New Roman" w:hint="eastAsia"/>
          <w:sz w:val="24"/>
          <w:szCs w:val="24"/>
        </w:rPr>
        <w:t xml:space="preserve"> and the student should explain about them. </w:t>
      </w:r>
      <w:r w:rsidR="003B417E" w:rsidRPr="003B417E">
        <w:rPr>
          <w:rFonts w:ascii="Times New Roman" w:hAnsi="Times New Roman" w:cs="Times New Roman"/>
          <w:sz w:val="24"/>
          <w:szCs w:val="24"/>
        </w:rPr>
        <w:t xml:space="preserve">These activities were </w:t>
      </w:r>
      <w:r w:rsidR="004A5620">
        <w:rPr>
          <w:rFonts w:ascii="Times New Roman" w:hAnsi="Times New Roman" w:cs="Times New Roman" w:hint="eastAsia"/>
          <w:sz w:val="24"/>
          <w:szCs w:val="24"/>
        </w:rPr>
        <w:t xml:space="preserve">all </w:t>
      </w:r>
      <w:r w:rsidR="003B417E" w:rsidRPr="003B417E">
        <w:rPr>
          <w:rFonts w:ascii="Times New Roman" w:hAnsi="Times New Roman" w:cs="Times New Roman"/>
          <w:sz w:val="24"/>
          <w:szCs w:val="24"/>
        </w:rPr>
        <w:t>related to the “Explainer</w:t>
      </w:r>
      <w:r w:rsidR="003E63F5">
        <w:rPr>
          <w:rFonts w:ascii="Times New Roman" w:hAnsi="Times New Roman" w:cs="Times New Roman" w:hint="eastAsia"/>
          <w:sz w:val="24"/>
          <w:szCs w:val="24"/>
        </w:rPr>
        <w:t>,</w:t>
      </w:r>
      <w:r w:rsidR="003B417E" w:rsidRPr="003B417E">
        <w:rPr>
          <w:rFonts w:ascii="Times New Roman" w:hAnsi="Times New Roman" w:cs="Times New Roman"/>
          <w:sz w:val="24"/>
          <w:szCs w:val="24"/>
        </w:rPr>
        <w:t xml:space="preserve">” </w:t>
      </w:r>
      <w:r w:rsidR="003E63F5">
        <w:rPr>
          <w:rFonts w:ascii="Times New Roman" w:hAnsi="Times New Roman" w:cs="Times New Roman" w:hint="eastAsia"/>
          <w:sz w:val="24"/>
          <w:szCs w:val="24"/>
        </w:rPr>
        <w:t>and t</w:t>
      </w:r>
      <w:r w:rsidR="003B417E" w:rsidRPr="003B417E">
        <w:rPr>
          <w:rFonts w:ascii="Times New Roman" w:hAnsi="Times New Roman" w:cs="Times New Roman"/>
          <w:sz w:val="24"/>
          <w:szCs w:val="24"/>
        </w:rPr>
        <w:t xml:space="preserve">hrough the </w:t>
      </w:r>
      <w:r w:rsidR="004A5620">
        <w:rPr>
          <w:rFonts w:ascii="Times New Roman" w:hAnsi="Times New Roman" w:cs="Times New Roman" w:hint="eastAsia"/>
          <w:sz w:val="24"/>
          <w:szCs w:val="24"/>
        </w:rPr>
        <w:t xml:space="preserve">class </w:t>
      </w:r>
      <w:r w:rsidR="003B417E" w:rsidRPr="003B417E">
        <w:rPr>
          <w:rFonts w:ascii="Times New Roman" w:hAnsi="Times New Roman" w:cs="Times New Roman"/>
          <w:sz w:val="24"/>
          <w:szCs w:val="24"/>
        </w:rPr>
        <w:t>projects, my Chinese pronunciations and grammars became strong.</w:t>
      </w:r>
    </w:p>
    <w:p w:rsidR="0052201B" w:rsidRDefault="0052201B" w:rsidP="003B417E">
      <w:pPr>
        <w:spacing w:line="360" w:lineRule="auto"/>
        <w:jc w:val="both"/>
        <w:rPr>
          <w:rFonts w:ascii="Times New Roman" w:hAnsi="Times New Roman" w:cs="Times New Roman" w:hint="eastAsia"/>
          <w:sz w:val="24"/>
          <w:szCs w:val="24"/>
        </w:rPr>
      </w:pPr>
      <w:r>
        <w:rPr>
          <w:rFonts w:ascii="Times New Roman" w:hAnsi="Times New Roman" w:cs="Times New Roman" w:hint="eastAsia"/>
          <w:sz w:val="24"/>
          <w:szCs w:val="24"/>
        </w:rPr>
        <w:tab/>
      </w:r>
      <w:r w:rsidR="003B417E" w:rsidRPr="003B417E">
        <w:rPr>
          <w:rFonts w:ascii="Times New Roman" w:hAnsi="Times New Roman" w:cs="Times New Roman"/>
          <w:sz w:val="24"/>
          <w:szCs w:val="24"/>
        </w:rPr>
        <w:t>The undergraduate study</w:t>
      </w:r>
      <w:r w:rsidR="003E63F5">
        <w:rPr>
          <w:rFonts w:ascii="Times New Roman" w:hAnsi="Times New Roman" w:cs="Times New Roman" w:hint="eastAsia"/>
          <w:sz w:val="24"/>
          <w:szCs w:val="24"/>
        </w:rPr>
        <w:t xml:space="preserve"> with the great teachers</w:t>
      </w:r>
      <w:r w:rsidR="003B417E" w:rsidRPr="003B417E">
        <w:rPr>
          <w:rFonts w:ascii="Times New Roman" w:hAnsi="Times New Roman" w:cs="Times New Roman"/>
          <w:sz w:val="24"/>
          <w:szCs w:val="24"/>
        </w:rPr>
        <w:t>, however, was not enough</w:t>
      </w:r>
      <w:r w:rsidR="003E63F5">
        <w:rPr>
          <w:rFonts w:ascii="Times New Roman" w:hAnsi="Times New Roman" w:cs="Times New Roman" w:hint="eastAsia"/>
          <w:sz w:val="24"/>
          <w:szCs w:val="24"/>
        </w:rPr>
        <w:t xml:space="preserve"> in the real life of China</w:t>
      </w:r>
      <w:r w:rsidR="003B417E" w:rsidRPr="003B417E">
        <w:rPr>
          <w:rFonts w:ascii="Times New Roman" w:hAnsi="Times New Roman" w:cs="Times New Roman"/>
          <w:sz w:val="24"/>
          <w:szCs w:val="24"/>
        </w:rPr>
        <w:t xml:space="preserve">. </w:t>
      </w:r>
      <w:r w:rsidR="003E63F5">
        <w:rPr>
          <w:rFonts w:ascii="Times New Roman" w:hAnsi="Times New Roman" w:cs="Times New Roman" w:hint="eastAsia"/>
          <w:sz w:val="24"/>
          <w:szCs w:val="24"/>
        </w:rPr>
        <w:t xml:space="preserve">I stayed </w:t>
      </w:r>
      <w:r>
        <w:rPr>
          <w:rFonts w:ascii="Times New Roman" w:hAnsi="Times New Roman" w:cs="Times New Roman" w:hint="eastAsia"/>
          <w:sz w:val="24"/>
          <w:szCs w:val="24"/>
        </w:rPr>
        <w:t xml:space="preserve">in </w:t>
      </w:r>
      <w:r w:rsidR="003E63F5">
        <w:rPr>
          <w:rFonts w:ascii="Times New Roman" w:hAnsi="Times New Roman" w:cs="Times New Roman" w:hint="eastAsia"/>
          <w:sz w:val="24"/>
          <w:szCs w:val="24"/>
        </w:rPr>
        <w:t xml:space="preserve">China for one year, and </w:t>
      </w:r>
      <w:r w:rsidR="003B417E" w:rsidRPr="003B417E">
        <w:rPr>
          <w:rFonts w:ascii="Times New Roman" w:hAnsi="Times New Roman" w:cs="Times New Roman"/>
          <w:sz w:val="24"/>
          <w:szCs w:val="24"/>
        </w:rPr>
        <w:t>I realized my speaking and listening skills were still poor</w:t>
      </w:r>
      <w:r w:rsidR="003E63F5">
        <w:rPr>
          <w:rFonts w:ascii="Times New Roman" w:hAnsi="Times New Roman" w:cs="Times New Roman" w:hint="eastAsia"/>
          <w:sz w:val="24"/>
          <w:szCs w:val="24"/>
        </w:rPr>
        <w:t xml:space="preserve">. </w:t>
      </w:r>
      <w:r w:rsidR="003E63F5">
        <w:rPr>
          <w:rFonts w:ascii="Times New Roman" w:hAnsi="Times New Roman" w:cs="Times New Roman"/>
          <w:sz w:val="24"/>
          <w:szCs w:val="24"/>
        </w:rPr>
        <w:t xml:space="preserve"> </w:t>
      </w:r>
      <w:r w:rsidR="003E63F5">
        <w:rPr>
          <w:rFonts w:ascii="Times New Roman" w:hAnsi="Times New Roman" w:cs="Times New Roman" w:hint="eastAsia"/>
          <w:sz w:val="24"/>
          <w:szCs w:val="24"/>
        </w:rPr>
        <w:t>W</w:t>
      </w:r>
      <w:r w:rsidR="003B417E" w:rsidRPr="003B417E">
        <w:rPr>
          <w:rFonts w:ascii="Times New Roman" w:hAnsi="Times New Roman" w:cs="Times New Roman"/>
          <w:sz w:val="24"/>
          <w:szCs w:val="24"/>
        </w:rPr>
        <w:t>hen I tried to communicate with Chinese people</w:t>
      </w:r>
      <w:r w:rsidR="003E63F5">
        <w:rPr>
          <w:rFonts w:ascii="Times New Roman" w:hAnsi="Times New Roman" w:cs="Times New Roman" w:hint="eastAsia"/>
          <w:sz w:val="24"/>
          <w:szCs w:val="24"/>
        </w:rPr>
        <w:t xml:space="preserve">, I </w:t>
      </w:r>
      <w:r w:rsidR="003E63F5">
        <w:rPr>
          <w:rFonts w:ascii="Times New Roman" w:hAnsi="Times New Roman" w:cs="Times New Roman"/>
          <w:sz w:val="24"/>
          <w:szCs w:val="24"/>
        </w:rPr>
        <w:t>always</w:t>
      </w:r>
      <w:r w:rsidR="003E63F5">
        <w:rPr>
          <w:rFonts w:ascii="Times New Roman" w:hAnsi="Times New Roman" w:cs="Times New Roman" w:hint="eastAsia"/>
          <w:sz w:val="24"/>
          <w:szCs w:val="24"/>
        </w:rPr>
        <w:t xml:space="preserve"> felt nervous, and e</w:t>
      </w:r>
      <w:r w:rsidR="003B417E" w:rsidRPr="003B417E">
        <w:rPr>
          <w:rFonts w:ascii="Times New Roman" w:hAnsi="Times New Roman" w:cs="Times New Roman"/>
          <w:sz w:val="24"/>
          <w:szCs w:val="24"/>
        </w:rPr>
        <w:t xml:space="preserve">ven simple communications with </w:t>
      </w:r>
      <w:r w:rsidR="003E63F5">
        <w:rPr>
          <w:rFonts w:ascii="Times New Roman" w:hAnsi="Times New Roman" w:cs="Times New Roman" w:hint="eastAsia"/>
          <w:sz w:val="24"/>
          <w:szCs w:val="24"/>
        </w:rPr>
        <w:t xml:space="preserve">native </w:t>
      </w:r>
      <w:r w:rsidR="003B417E" w:rsidRPr="003B417E">
        <w:rPr>
          <w:rFonts w:ascii="Times New Roman" w:hAnsi="Times New Roman" w:cs="Times New Roman"/>
          <w:sz w:val="24"/>
          <w:szCs w:val="24"/>
        </w:rPr>
        <w:t xml:space="preserve">Chinese people were not simple for me. </w:t>
      </w:r>
      <w:r w:rsidR="003E63F5">
        <w:rPr>
          <w:rFonts w:ascii="Times New Roman" w:hAnsi="Times New Roman" w:cs="Times New Roman" w:hint="eastAsia"/>
          <w:sz w:val="24"/>
          <w:szCs w:val="24"/>
        </w:rPr>
        <w:t>I was depressed a lot due to the fact</w:t>
      </w:r>
      <w:r>
        <w:rPr>
          <w:rFonts w:ascii="Times New Roman" w:hAnsi="Times New Roman" w:cs="Times New Roman" w:hint="eastAsia"/>
          <w:sz w:val="24"/>
          <w:szCs w:val="24"/>
        </w:rPr>
        <w:t>; the Chinese language majored person could not speak in Chinese well</w:t>
      </w:r>
      <w:r w:rsidR="003E63F5">
        <w:rPr>
          <w:rFonts w:ascii="Times New Roman" w:hAnsi="Times New Roman" w:cs="Times New Roman" w:hint="eastAsia"/>
          <w:sz w:val="24"/>
          <w:szCs w:val="24"/>
        </w:rPr>
        <w:t xml:space="preserve">. At that time of staying in China, </w:t>
      </w:r>
      <w:r w:rsidR="000E71D5">
        <w:rPr>
          <w:rFonts w:ascii="Times New Roman" w:hAnsi="Times New Roman" w:cs="Times New Roman" w:hint="eastAsia"/>
          <w:sz w:val="24"/>
          <w:szCs w:val="24"/>
        </w:rPr>
        <w:t xml:space="preserve">I met a Chinese language tutor who is as old as I am, </w:t>
      </w:r>
      <w:r>
        <w:rPr>
          <w:rFonts w:ascii="Times New Roman" w:hAnsi="Times New Roman" w:cs="Times New Roman" w:hint="eastAsia"/>
          <w:sz w:val="24"/>
          <w:szCs w:val="24"/>
        </w:rPr>
        <w:t>and it gave me luck</w:t>
      </w:r>
      <w:r w:rsidR="000E71D5">
        <w:rPr>
          <w:rFonts w:ascii="Times New Roman" w:hAnsi="Times New Roman" w:cs="Times New Roman" w:hint="eastAsia"/>
          <w:sz w:val="24"/>
          <w:szCs w:val="24"/>
        </w:rPr>
        <w:t xml:space="preserve"> to </w:t>
      </w:r>
      <w:r w:rsidR="000E71D5">
        <w:rPr>
          <w:rFonts w:ascii="Times New Roman" w:hAnsi="Times New Roman" w:cs="Times New Roman" w:hint="eastAsia"/>
          <w:sz w:val="24"/>
          <w:szCs w:val="24"/>
        </w:rPr>
        <w:lastRenderedPageBreak/>
        <w:t>improve my Chinese language skill. We got together frequently because we had a common intere</w:t>
      </w:r>
      <w:r>
        <w:rPr>
          <w:rFonts w:ascii="Times New Roman" w:hAnsi="Times New Roman" w:cs="Times New Roman" w:hint="eastAsia"/>
          <w:sz w:val="24"/>
          <w:szCs w:val="24"/>
        </w:rPr>
        <w:t>st: the second language study,</w:t>
      </w:r>
      <w:r w:rsidR="000E71D5">
        <w:rPr>
          <w:rFonts w:ascii="Times New Roman" w:hAnsi="Times New Roman" w:cs="Times New Roman" w:hint="eastAsia"/>
          <w:sz w:val="24"/>
          <w:szCs w:val="24"/>
        </w:rPr>
        <w:t xml:space="preserve"> and </w:t>
      </w:r>
      <w:r>
        <w:rPr>
          <w:rFonts w:ascii="Times New Roman" w:hAnsi="Times New Roman" w:cs="Times New Roman" w:hint="eastAsia"/>
          <w:sz w:val="24"/>
          <w:szCs w:val="24"/>
        </w:rPr>
        <w:t xml:space="preserve">spontaneously </w:t>
      </w:r>
      <w:r w:rsidR="000E71D5">
        <w:rPr>
          <w:rFonts w:ascii="Times New Roman" w:hAnsi="Times New Roman" w:cs="Times New Roman" w:hint="eastAsia"/>
          <w:sz w:val="24"/>
          <w:szCs w:val="24"/>
        </w:rPr>
        <w:t xml:space="preserve">she became a friend of mine. </w:t>
      </w:r>
      <w:r w:rsidR="003B417E" w:rsidRPr="003B417E">
        <w:rPr>
          <w:rFonts w:ascii="Times New Roman" w:hAnsi="Times New Roman" w:cs="Times New Roman"/>
          <w:sz w:val="24"/>
          <w:szCs w:val="24"/>
        </w:rPr>
        <w:t xml:space="preserve">She was </w:t>
      </w:r>
      <w:r w:rsidR="000E71D5">
        <w:rPr>
          <w:rFonts w:ascii="Times New Roman" w:hAnsi="Times New Roman" w:cs="Times New Roman"/>
          <w:sz w:val="24"/>
          <w:szCs w:val="24"/>
        </w:rPr>
        <w:t>interested in Korean language, and I helped her for it.</w:t>
      </w:r>
      <w:r w:rsidR="000E71D5">
        <w:rPr>
          <w:rFonts w:ascii="Times New Roman" w:hAnsi="Times New Roman" w:cs="Times New Roman" w:hint="eastAsia"/>
          <w:sz w:val="24"/>
          <w:szCs w:val="24"/>
        </w:rPr>
        <w:t xml:space="preserve"> One day, I attended her Chinese language class, and I got to know that she was </w:t>
      </w:r>
      <w:r w:rsidR="003B417E" w:rsidRPr="003B417E">
        <w:rPr>
          <w:rFonts w:ascii="Times New Roman" w:hAnsi="Times New Roman" w:cs="Times New Roman"/>
          <w:sz w:val="24"/>
          <w:szCs w:val="24"/>
        </w:rPr>
        <w:t xml:space="preserve">the “Involver” teacher. </w:t>
      </w:r>
      <w:r w:rsidR="000E71D5">
        <w:rPr>
          <w:rFonts w:ascii="Times New Roman" w:hAnsi="Times New Roman" w:cs="Times New Roman" w:hint="eastAsia"/>
          <w:sz w:val="24"/>
          <w:szCs w:val="24"/>
        </w:rPr>
        <w:t>She drove her student</w:t>
      </w:r>
      <w:r>
        <w:rPr>
          <w:rFonts w:ascii="Times New Roman" w:hAnsi="Times New Roman" w:cs="Times New Roman" w:hint="eastAsia"/>
          <w:sz w:val="24"/>
          <w:szCs w:val="24"/>
        </w:rPr>
        <w:t>s</w:t>
      </w:r>
      <w:r w:rsidR="000E71D5">
        <w:rPr>
          <w:rFonts w:ascii="Times New Roman" w:hAnsi="Times New Roman" w:cs="Times New Roman" w:hint="eastAsia"/>
          <w:sz w:val="24"/>
          <w:szCs w:val="24"/>
        </w:rPr>
        <w:t xml:space="preserve"> to be involved actively in a group activity such as group discussion. </w:t>
      </w:r>
      <w:r>
        <w:rPr>
          <w:rFonts w:ascii="Times New Roman" w:hAnsi="Times New Roman" w:cs="Times New Roman" w:hint="eastAsia"/>
          <w:sz w:val="24"/>
          <w:szCs w:val="24"/>
        </w:rPr>
        <w:t xml:space="preserve">She also drove me to be involved in the real Chinese life with </w:t>
      </w:r>
      <w:r w:rsidR="00EB64F0">
        <w:rPr>
          <w:rFonts w:ascii="Times New Roman" w:hAnsi="Times New Roman" w:cs="Times New Roman" w:hint="eastAsia"/>
          <w:sz w:val="24"/>
          <w:szCs w:val="24"/>
        </w:rPr>
        <w:t xml:space="preserve">making me speak </w:t>
      </w:r>
      <w:r>
        <w:rPr>
          <w:rFonts w:ascii="Times New Roman" w:hAnsi="Times New Roman" w:cs="Times New Roman" w:hint="eastAsia"/>
          <w:sz w:val="24"/>
          <w:szCs w:val="24"/>
        </w:rPr>
        <w:t>in Chinese confidently.</w:t>
      </w:r>
    </w:p>
    <w:p w:rsidR="003B417E" w:rsidRPr="003B417E" w:rsidRDefault="0052201B" w:rsidP="003B417E">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 </w:t>
      </w:r>
      <w:r w:rsidR="003B417E" w:rsidRPr="003B417E">
        <w:rPr>
          <w:rFonts w:ascii="Times New Roman" w:hAnsi="Times New Roman" w:cs="Times New Roman"/>
          <w:sz w:val="24"/>
          <w:szCs w:val="24"/>
        </w:rPr>
        <w:t>I could have 100% field study from the real Chinese life</w:t>
      </w:r>
      <w:r w:rsidR="00722E1A">
        <w:rPr>
          <w:rFonts w:ascii="Times New Roman" w:hAnsi="Times New Roman" w:cs="Times New Roman" w:hint="eastAsia"/>
          <w:sz w:val="24"/>
          <w:szCs w:val="24"/>
        </w:rPr>
        <w:t xml:space="preserve"> </w:t>
      </w:r>
      <w:r w:rsidR="00722E1A">
        <w:rPr>
          <w:rFonts w:ascii="Times New Roman" w:hAnsi="Times New Roman" w:cs="Times New Roman"/>
          <w:sz w:val="24"/>
          <w:szCs w:val="24"/>
        </w:rPr>
        <w:t>because I stayed in China</w:t>
      </w:r>
      <w:r w:rsidR="003B417E" w:rsidRPr="003B417E">
        <w:rPr>
          <w:rFonts w:ascii="Times New Roman" w:hAnsi="Times New Roman" w:cs="Times New Roman"/>
          <w:sz w:val="24"/>
          <w:szCs w:val="24"/>
        </w:rPr>
        <w:t>: traveling in local area</w:t>
      </w:r>
      <w:r w:rsidR="00722E1A">
        <w:rPr>
          <w:rFonts w:ascii="Times New Roman" w:hAnsi="Times New Roman" w:cs="Times New Roman" w:hint="eastAsia"/>
          <w:sz w:val="24"/>
          <w:szCs w:val="24"/>
        </w:rPr>
        <w:t>s</w:t>
      </w:r>
      <w:r w:rsidR="001A5811">
        <w:rPr>
          <w:rFonts w:ascii="Times New Roman" w:hAnsi="Times New Roman" w:cs="Times New Roman" w:hint="eastAsia"/>
          <w:sz w:val="24"/>
          <w:szCs w:val="24"/>
        </w:rPr>
        <w:t xml:space="preserve"> with the involver teacher</w:t>
      </w:r>
      <w:r w:rsidR="003B417E" w:rsidRPr="003B417E">
        <w:rPr>
          <w:rFonts w:ascii="Times New Roman" w:hAnsi="Times New Roman" w:cs="Times New Roman"/>
          <w:sz w:val="24"/>
          <w:szCs w:val="24"/>
        </w:rPr>
        <w:t xml:space="preserve">, having Chinese foods in unique Chinese restaurants, etc. </w:t>
      </w:r>
      <w:r w:rsidR="00A65918">
        <w:rPr>
          <w:rFonts w:ascii="Times New Roman" w:hAnsi="Times New Roman" w:cs="Times New Roman" w:hint="eastAsia"/>
          <w:sz w:val="24"/>
          <w:szCs w:val="24"/>
        </w:rPr>
        <w:t>Unexpected</w:t>
      </w:r>
      <w:r w:rsidR="00722E1A">
        <w:rPr>
          <w:rFonts w:ascii="Times New Roman" w:hAnsi="Times New Roman" w:cs="Times New Roman" w:hint="eastAsia"/>
          <w:sz w:val="24"/>
          <w:szCs w:val="24"/>
        </w:rPr>
        <w:t xml:space="preserve"> </w:t>
      </w:r>
      <w:r w:rsidR="003B417E" w:rsidRPr="003B417E">
        <w:rPr>
          <w:rFonts w:ascii="Times New Roman" w:hAnsi="Times New Roman" w:cs="Times New Roman"/>
          <w:sz w:val="24"/>
          <w:szCs w:val="24"/>
        </w:rPr>
        <w:t xml:space="preserve">situations </w:t>
      </w:r>
      <w:r w:rsidR="00A65918">
        <w:rPr>
          <w:rFonts w:ascii="Times New Roman" w:hAnsi="Times New Roman" w:cs="Times New Roman" w:hint="eastAsia"/>
          <w:sz w:val="24"/>
          <w:szCs w:val="24"/>
        </w:rPr>
        <w:t xml:space="preserve">and efforts for solving them </w:t>
      </w:r>
      <w:r w:rsidR="003B417E" w:rsidRPr="003B417E">
        <w:rPr>
          <w:rFonts w:ascii="Times New Roman" w:hAnsi="Times New Roman" w:cs="Times New Roman"/>
          <w:sz w:val="24"/>
          <w:szCs w:val="24"/>
        </w:rPr>
        <w:t xml:space="preserve">were made my Chinese skills developed </w:t>
      </w:r>
      <w:r w:rsidR="00A65918">
        <w:rPr>
          <w:rFonts w:ascii="Times New Roman" w:hAnsi="Times New Roman" w:cs="Times New Roman" w:hint="eastAsia"/>
          <w:sz w:val="24"/>
          <w:szCs w:val="24"/>
        </w:rPr>
        <w:t>a lot</w:t>
      </w:r>
      <w:r w:rsidR="003B417E" w:rsidRPr="003B417E">
        <w:rPr>
          <w:rFonts w:ascii="Times New Roman" w:hAnsi="Times New Roman" w:cs="Times New Roman"/>
          <w:sz w:val="24"/>
          <w:szCs w:val="24"/>
        </w:rPr>
        <w:t xml:space="preserve">. In other words, the real life in China was </w:t>
      </w:r>
      <w:r w:rsidR="00A65918">
        <w:rPr>
          <w:rFonts w:ascii="Times New Roman" w:hAnsi="Times New Roman" w:cs="Times New Roman" w:hint="eastAsia"/>
          <w:sz w:val="24"/>
          <w:szCs w:val="24"/>
        </w:rPr>
        <w:t xml:space="preserve">the excellent </w:t>
      </w:r>
      <w:r w:rsidR="003B417E" w:rsidRPr="003B417E">
        <w:rPr>
          <w:rFonts w:ascii="Times New Roman" w:hAnsi="Times New Roman" w:cs="Times New Roman"/>
          <w:sz w:val="24"/>
          <w:szCs w:val="24"/>
        </w:rPr>
        <w:t xml:space="preserve">“Enabler teacher.” It gave me much more improvement for my Chinese language skills. </w:t>
      </w:r>
      <w:r w:rsidR="00EB64F0">
        <w:rPr>
          <w:rFonts w:ascii="Times New Roman" w:hAnsi="Times New Roman" w:cs="Times New Roman" w:hint="eastAsia"/>
          <w:sz w:val="24"/>
          <w:szCs w:val="24"/>
        </w:rPr>
        <w:t xml:space="preserve">After coming back to Korea, </w:t>
      </w:r>
      <w:r w:rsidR="001A5811">
        <w:rPr>
          <w:rFonts w:ascii="Times New Roman" w:hAnsi="Times New Roman" w:cs="Times New Roman" w:hint="eastAsia"/>
          <w:sz w:val="24"/>
          <w:szCs w:val="24"/>
        </w:rPr>
        <w:t>s</w:t>
      </w:r>
      <w:r w:rsidR="003B417E" w:rsidRPr="003B417E">
        <w:rPr>
          <w:rFonts w:ascii="Times New Roman" w:hAnsi="Times New Roman" w:cs="Times New Roman"/>
          <w:sz w:val="24"/>
          <w:szCs w:val="24"/>
        </w:rPr>
        <w:t>urely I could get a good score in a Chinese language test.</w:t>
      </w:r>
    </w:p>
    <w:p w:rsidR="000B7C8E" w:rsidRPr="000B7C8E" w:rsidRDefault="003B417E" w:rsidP="003B417E">
      <w:pPr>
        <w:spacing w:line="360" w:lineRule="auto"/>
        <w:jc w:val="both"/>
        <w:rPr>
          <w:rFonts w:ascii="Times New Roman" w:hAnsi="Times New Roman" w:cs="Times New Roman"/>
          <w:sz w:val="24"/>
          <w:szCs w:val="24"/>
        </w:rPr>
      </w:pPr>
      <w:r w:rsidRPr="003B417E">
        <w:rPr>
          <w:rFonts w:ascii="Times New Roman" w:hAnsi="Times New Roman" w:cs="Times New Roman"/>
          <w:sz w:val="24"/>
          <w:szCs w:val="24"/>
        </w:rPr>
        <w:t xml:space="preserve"> </w:t>
      </w:r>
      <w:r w:rsidR="00EB64F0">
        <w:rPr>
          <w:rFonts w:ascii="Times New Roman" w:hAnsi="Times New Roman" w:cs="Times New Roman" w:hint="eastAsia"/>
          <w:sz w:val="24"/>
          <w:szCs w:val="24"/>
        </w:rPr>
        <w:tab/>
      </w:r>
      <w:r w:rsidR="00A65918">
        <w:rPr>
          <w:rFonts w:ascii="Times New Roman" w:hAnsi="Times New Roman" w:cs="Times New Roman" w:hint="eastAsia"/>
          <w:sz w:val="24"/>
          <w:szCs w:val="24"/>
        </w:rPr>
        <w:t xml:space="preserve">From the experiences I had for my second language study. </w:t>
      </w:r>
      <w:r w:rsidRPr="003B417E">
        <w:rPr>
          <w:rFonts w:ascii="Times New Roman" w:hAnsi="Times New Roman" w:cs="Times New Roman"/>
          <w:sz w:val="24"/>
          <w:szCs w:val="24"/>
        </w:rPr>
        <w:t xml:space="preserve">It could be concluded that teachers and circumstances for the “explainer, involver, and enabler” are necessary factors for successful learning of the second language.  </w:t>
      </w:r>
    </w:p>
    <w:p w:rsidR="000B7C8E" w:rsidRPr="000B7C8E" w:rsidRDefault="000B7C8E" w:rsidP="003B417E">
      <w:pPr>
        <w:spacing w:line="360" w:lineRule="auto"/>
        <w:rPr>
          <w:rFonts w:ascii="Times New Roman" w:hAnsi="Times New Roman" w:cs="Times New Roman"/>
          <w:sz w:val="24"/>
          <w:szCs w:val="24"/>
        </w:rPr>
      </w:pPr>
    </w:p>
    <w:sectPr w:rsidR="000B7C8E" w:rsidRPr="000B7C8E">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8E"/>
    <w:rsid w:val="00094A70"/>
    <w:rsid w:val="000B7C8E"/>
    <w:rsid w:val="000E71D5"/>
    <w:rsid w:val="00152529"/>
    <w:rsid w:val="001A5811"/>
    <w:rsid w:val="003B417E"/>
    <w:rsid w:val="003E63F5"/>
    <w:rsid w:val="004A5620"/>
    <w:rsid w:val="0052201B"/>
    <w:rsid w:val="006478F9"/>
    <w:rsid w:val="006602AE"/>
    <w:rsid w:val="00722E1A"/>
    <w:rsid w:val="008C7C51"/>
    <w:rsid w:val="00A65918"/>
    <w:rsid w:val="00B73528"/>
    <w:rsid w:val="00BE013B"/>
    <w:rsid w:val="00EB64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19453">
      <w:bodyDiv w:val="1"/>
      <w:marLeft w:val="0"/>
      <w:marRight w:val="0"/>
      <w:marTop w:val="0"/>
      <w:marBottom w:val="0"/>
      <w:divBdr>
        <w:top w:val="none" w:sz="0" w:space="0" w:color="auto"/>
        <w:left w:val="none" w:sz="0" w:space="0" w:color="auto"/>
        <w:bottom w:val="none" w:sz="0" w:space="0" w:color="auto"/>
        <w:right w:val="none" w:sz="0" w:space="0" w:color="auto"/>
      </w:divBdr>
    </w:div>
    <w:div w:id="552273275">
      <w:bodyDiv w:val="1"/>
      <w:marLeft w:val="0"/>
      <w:marRight w:val="0"/>
      <w:marTop w:val="0"/>
      <w:marBottom w:val="0"/>
      <w:divBdr>
        <w:top w:val="none" w:sz="0" w:space="0" w:color="auto"/>
        <w:left w:val="none" w:sz="0" w:space="0" w:color="auto"/>
        <w:bottom w:val="none" w:sz="0" w:space="0" w:color="auto"/>
        <w:right w:val="none" w:sz="0" w:space="0" w:color="auto"/>
      </w:divBdr>
      <w:divsChild>
        <w:div w:id="1152597592">
          <w:marLeft w:val="0"/>
          <w:marRight w:val="0"/>
          <w:marTop w:val="0"/>
          <w:marBottom w:val="0"/>
          <w:divBdr>
            <w:top w:val="none" w:sz="0" w:space="0" w:color="auto"/>
            <w:left w:val="none" w:sz="0" w:space="0" w:color="auto"/>
            <w:bottom w:val="none" w:sz="0" w:space="0" w:color="auto"/>
            <w:right w:val="none" w:sz="0" w:space="0" w:color="auto"/>
          </w:divBdr>
        </w:div>
        <w:div w:id="1215584222">
          <w:marLeft w:val="0"/>
          <w:marRight w:val="0"/>
          <w:marTop w:val="0"/>
          <w:marBottom w:val="0"/>
          <w:divBdr>
            <w:top w:val="none" w:sz="0" w:space="0" w:color="auto"/>
            <w:left w:val="none" w:sz="0" w:space="0" w:color="auto"/>
            <w:bottom w:val="none" w:sz="0" w:space="0" w:color="auto"/>
            <w:right w:val="none" w:sz="0" w:space="0" w:color="auto"/>
          </w:divBdr>
        </w:div>
        <w:div w:id="33772666">
          <w:marLeft w:val="0"/>
          <w:marRight w:val="0"/>
          <w:marTop w:val="0"/>
          <w:marBottom w:val="0"/>
          <w:divBdr>
            <w:top w:val="none" w:sz="0" w:space="0" w:color="auto"/>
            <w:left w:val="none" w:sz="0" w:space="0" w:color="auto"/>
            <w:bottom w:val="none" w:sz="0" w:space="0" w:color="auto"/>
            <w:right w:val="none" w:sz="0" w:space="0" w:color="auto"/>
          </w:divBdr>
        </w:div>
        <w:div w:id="2052531290">
          <w:marLeft w:val="0"/>
          <w:marRight w:val="0"/>
          <w:marTop w:val="0"/>
          <w:marBottom w:val="0"/>
          <w:divBdr>
            <w:top w:val="none" w:sz="0" w:space="0" w:color="auto"/>
            <w:left w:val="none" w:sz="0" w:space="0" w:color="auto"/>
            <w:bottom w:val="none" w:sz="0" w:space="0" w:color="auto"/>
            <w:right w:val="none" w:sz="0" w:space="0" w:color="auto"/>
          </w:divBdr>
        </w:div>
        <w:div w:id="388766539">
          <w:marLeft w:val="0"/>
          <w:marRight w:val="0"/>
          <w:marTop w:val="0"/>
          <w:marBottom w:val="0"/>
          <w:divBdr>
            <w:top w:val="none" w:sz="0" w:space="0" w:color="auto"/>
            <w:left w:val="none" w:sz="0" w:space="0" w:color="auto"/>
            <w:bottom w:val="none" w:sz="0" w:space="0" w:color="auto"/>
            <w:right w:val="none" w:sz="0" w:space="0" w:color="auto"/>
          </w:divBdr>
        </w:div>
      </w:divsChild>
    </w:div>
    <w:div w:id="13307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526</Words>
  <Characters>2999</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Sungjun Kim</dc:creator>
  <cp:lastModifiedBy>Sungjun Kim</cp:lastModifiedBy>
  <cp:revision>9</cp:revision>
  <dcterms:created xsi:type="dcterms:W3CDTF">2018-03-13T08:40:00Z</dcterms:created>
  <dcterms:modified xsi:type="dcterms:W3CDTF">2018-03-13T13:19:00Z</dcterms:modified>
</cp:coreProperties>
</file>