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9E404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</w:t>
            </w:r>
            <w:r w:rsidR="00E73033">
              <w:rPr>
                <w:sz w:val="24"/>
                <w:szCs w:val="24"/>
              </w:rPr>
              <w:t xml:space="preserve">Listening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E73033">
              <w:rPr>
                <w:sz w:val="24"/>
                <w:szCs w:val="24"/>
              </w:rPr>
              <w:t xml:space="preserve"> Speaking   ☐ Reading   ☐ Grammar ☐ Writing</w:t>
            </w:r>
          </w:p>
          <w:p w:rsidR="00F6216E" w:rsidRPr="009E404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E404E">
              <w:rPr>
                <w:b/>
                <w:sz w:val="24"/>
                <w:szCs w:val="24"/>
              </w:rPr>
              <w:t xml:space="preserve">How to </w:t>
            </w:r>
            <w:r w:rsidR="004A05D4">
              <w:rPr>
                <w:b/>
                <w:sz w:val="24"/>
                <w:szCs w:val="24"/>
              </w:rPr>
              <w:t>Get Over</w:t>
            </w:r>
            <w:r w:rsidR="009E404E">
              <w:rPr>
                <w:b/>
                <w:sz w:val="24"/>
                <w:szCs w:val="24"/>
              </w:rPr>
              <w:t xml:space="preserve"> Jet Lag</w:t>
            </w:r>
          </w:p>
          <w:p w:rsidR="00F6216E" w:rsidRPr="004A05D4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9E404E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rFonts w:hint="eastAsia"/>
              </w:rPr>
              <w:t>C</w:t>
            </w:r>
            <w:r>
              <w:t xml:space="preserve">lara </w:t>
            </w:r>
            <w:proofErr w:type="spellStart"/>
            <w:r>
              <w:t>Im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9E404E" w:rsidP="009E404E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>I</w:t>
            </w:r>
            <w:r>
              <w:t>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E404E">
            <w:pPr>
              <w:spacing w:line="240" w:lineRule="auto"/>
              <w:ind w:firstLine="106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CD720D" w:rsidP="009E404E">
            <w:pPr>
              <w:spacing w:line="240" w:lineRule="auto"/>
              <w:ind w:firstLineChars="200" w:firstLine="440"/>
            </w:pPr>
            <w:r>
              <w:t>4</w:t>
            </w:r>
            <w:r w:rsidR="009E404E">
              <w:t>0</w:t>
            </w:r>
            <w:r>
              <w:t xml:space="preserve"> </w:t>
            </w:r>
            <w:r w:rsidR="009E404E">
              <w:t>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80F48" w:rsidRDefault="00AC52AD" w:rsidP="00B745BA">
            <w:pPr>
              <w:spacing w:line="240" w:lineRule="auto"/>
              <w:ind w:firstLineChars="650" w:firstLine="1430"/>
            </w:pPr>
            <w:r>
              <w:rPr>
                <w:rFonts w:hint="eastAsia"/>
              </w:rPr>
              <w:t>P</w:t>
            </w:r>
            <w:r>
              <w:t xml:space="preserve">PT slides, White board and markers, </w:t>
            </w:r>
            <w:r w:rsidR="00B745BA">
              <w:t>worksheet</w:t>
            </w:r>
            <w:r w:rsidR="00DD626D">
              <w:rPr>
                <w:rFonts w:hint="eastAsia"/>
              </w:rPr>
              <w:t>s</w:t>
            </w:r>
          </w:p>
        </w:tc>
      </w:tr>
    </w:tbl>
    <w:p w:rsidR="00F6216E" w:rsidRPr="005A16BF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A80320" w:rsidRDefault="003811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DD626D">
              <w:rPr>
                <w:rFonts w:hint="eastAsia"/>
                <w:sz w:val="24"/>
                <w:szCs w:val="24"/>
              </w:rPr>
              <w:t>Main aim:</w:t>
            </w:r>
            <w:r w:rsidR="00A80320">
              <w:rPr>
                <w:rFonts w:hint="eastAsia"/>
                <w:sz w:val="24"/>
                <w:szCs w:val="24"/>
              </w:rPr>
              <w:t xml:space="preserve"> </w:t>
            </w:r>
          </w:p>
          <w:p w:rsidR="006F4011" w:rsidRPr="00A80320" w:rsidRDefault="00A80320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t xml:space="preserve">Students will </w:t>
            </w:r>
            <w:r>
              <w:rPr>
                <w:rFonts w:hint="eastAsia"/>
              </w:rPr>
              <w:t>practice speaking by</w:t>
            </w:r>
            <w:r>
              <w:t xml:space="preserve"> giv</w:t>
            </w:r>
            <w:r>
              <w:rPr>
                <w:rFonts w:hint="eastAsia"/>
              </w:rPr>
              <w:t>ing</w:t>
            </w:r>
            <w:r>
              <w:t xml:space="preserve"> advice on how to get over jet lag.</w:t>
            </w:r>
          </w:p>
          <w:p w:rsidR="00A80320" w:rsidRDefault="003811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DD626D">
              <w:rPr>
                <w:rFonts w:hint="eastAsia"/>
                <w:sz w:val="24"/>
                <w:szCs w:val="24"/>
              </w:rPr>
              <w:t>Secondary aim</w:t>
            </w:r>
            <w:r w:rsidR="00DD626D">
              <w:rPr>
                <w:sz w:val="24"/>
                <w:szCs w:val="24"/>
              </w:rPr>
              <w:t>:</w:t>
            </w:r>
            <w:r w:rsidR="00A80320">
              <w:rPr>
                <w:rFonts w:hint="eastAsia"/>
                <w:sz w:val="24"/>
                <w:szCs w:val="24"/>
              </w:rPr>
              <w:t xml:space="preserve"> </w:t>
            </w:r>
          </w:p>
          <w:p w:rsidR="00DD626D" w:rsidRDefault="00A80320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Students will </w:t>
            </w:r>
            <w:r>
              <w:rPr>
                <w:rFonts w:hint="eastAsia"/>
              </w:rPr>
              <w:t xml:space="preserve">practice speaking </w:t>
            </w:r>
            <w:r>
              <w:t>fluen</w:t>
            </w:r>
            <w:r>
              <w:rPr>
                <w:rFonts w:hint="eastAsia"/>
              </w:rPr>
              <w:t>cy</w:t>
            </w:r>
            <w:r>
              <w:t xml:space="preserve"> by sharing their opinions in a group discussion.</w:t>
            </w:r>
          </w:p>
          <w:p w:rsidR="00A80320" w:rsidRPr="00A80320" w:rsidRDefault="00A80320">
            <w:pPr>
              <w:spacing w:line="240" w:lineRule="auto"/>
            </w:pPr>
            <w:r>
              <w:rPr>
                <w:rFonts w:hint="eastAsia"/>
              </w:rPr>
              <w:t>-Students will practice writing skills by using new vocabulary to write a letter.</w:t>
            </w:r>
          </w:p>
          <w:p w:rsidR="00DD626D" w:rsidRDefault="003811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DD626D">
              <w:rPr>
                <w:rFonts w:hint="eastAsia"/>
                <w:sz w:val="24"/>
                <w:szCs w:val="24"/>
              </w:rPr>
              <w:t>Personal aim:</w:t>
            </w:r>
          </w:p>
          <w:p w:rsidR="00F6216E" w:rsidRDefault="00CD720D" w:rsidP="0038113A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38113A">
              <w:t>I want my students to build up their cooperation skills by doing a group work together.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6F4011" w:rsidRDefault="006F4011">
            <w:pPr>
              <w:spacing w:line="240" w:lineRule="auto"/>
            </w:pPr>
          </w:p>
          <w:p w:rsidR="00F6216E" w:rsidRPr="00AE0DE5" w:rsidRDefault="00B745BA" w:rsidP="00F77F6A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5513D7" w:rsidRPr="009E404E">
              <w:rPr>
                <w:rFonts w:hint="eastAsia"/>
              </w:rPr>
              <w:t>Listening</w:t>
            </w:r>
            <w:r w:rsidR="005513D7" w:rsidRPr="00AE0DE5">
              <w:rPr>
                <w:rFonts w:hint="eastAsia"/>
                <w:b/>
              </w:rPr>
              <w:t>:</w:t>
            </w:r>
            <w:r w:rsidR="00CD720D">
              <w:rPr>
                <w:b/>
              </w:rPr>
              <w:t xml:space="preserve"> </w:t>
            </w:r>
            <w:r w:rsidR="00CD720D">
              <w:t>Students will listen to teacher’s elicitation and explanation and other students’ opinions in</w:t>
            </w:r>
            <w:r w:rsidR="00F77F6A">
              <w:t xml:space="preserve"> </w:t>
            </w:r>
            <w:r w:rsidR="008426A2">
              <w:rPr>
                <w:rFonts w:hint="eastAsia"/>
              </w:rPr>
              <w:t>g</w:t>
            </w:r>
            <w:r w:rsidR="008426A2">
              <w:t>roup</w:t>
            </w:r>
            <w:r w:rsidR="00CD720D">
              <w:t xml:space="preserve"> discussion and presentation</w:t>
            </w:r>
            <w:r w:rsidR="00F77F6A">
              <w:t>s</w:t>
            </w:r>
            <w:r w:rsidR="00CD720D">
              <w:t xml:space="preserve">. </w:t>
            </w:r>
            <w:r w:rsidR="00AE0DE5" w:rsidRPr="00AE0DE5">
              <w:rPr>
                <w:rFonts w:hint="eastAsia"/>
                <w:b/>
              </w:rPr>
              <w:t xml:space="preserve"> </w:t>
            </w:r>
          </w:p>
          <w:p w:rsidR="00F6216E" w:rsidRPr="00AE0DE5" w:rsidRDefault="00B745BA" w:rsidP="00F77F6A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-</w:t>
            </w:r>
            <w:r w:rsidR="005513D7" w:rsidRPr="009E404E">
              <w:rPr>
                <w:rFonts w:hint="eastAsia"/>
                <w:b/>
              </w:rPr>
              <w:t>Speaking</w:t>
            </w:r>
            <w:r w:rsidR="005513D7" w:rsidRPr="00AE0DE5">
              <w:rPr>
                <w:rFonts w:hint="eastAsia"/>
                <w:b/>
              </w:rPr>
              <w:t>:</w:t>
            </w:r>
            <w:r w:rsidR="00CD720D">
              <w:t xml:space="preserve"> </w:t>
            </w:r>
            <w:r w:rsidR="00CD720D">
              <w:rPr>
                <w:b/>
              </w:rPr>
              <w:t>Students will speak during group discussion</w:t>
            </w:r>
            <w:r w:rsidR="00493D02">
              <w:rPr>
                <w:b/>
              </w:rPr>
              <w:t xml:space="preserve"> and presentation</w:t>
            </w:r>
            <w:r w:rsidR="00CD720D">
              <w:rPr>
                <w:b/>
              </w:rPr>
              <w:t>.</w:t>
            </w:r>
          </w:p>
          <w:p w:rsidR="00F6216E" w:rsidRDefault="00B745BA" w:rsidP="00F77F6A">
            <w:pPr>
              <w:spacing w:line="240" w:lineRule="auto"/>
              <w:jc w:val="both"/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AE0DE5">
              <w:rPr>
                <w:rFonts w:hint="eastAsia"/>
              </w:rPr>
              <w:t>Reading:</w:t>
            </w:r>
            <w:r w:rsidR="00CD720D">
              <w:t xml:space="preserve"> Students will read </w:t>
            </w:r>
            <w:r w:rsidR="00E2675A">
              <w:t>letters</w:t>
            </w:r>
            <w:r w:rsidR="00CD720D">
              <w:t xml:space="preserve"> about the topic.</w:t>
            </w:r>
          </w:p>
          <w:p w:rsidR="00F6216E" w:rsidRPr="005513D7" w:rsidRDefault="00B745BA" w:rsidP="00F77F6A">
            <w:pPr>
              <w:spacing w:line="240" w:lineRule="auto"/>
              <w:jc w:val="both"/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5513D7">
              <w:rPr>
                <w:rFonts w:hint="eastAsia"/>
              </w:rPr>
              <w:t>Writin</w:t>
            </w:r>
            <w:r w:rsidR="00CD720D">
              <w:t>g: Students will write</w:t>
            </w:r>
            <w:r w:rsidR="00A32843">
              <w:t xml:space="preserve"> a le</w:t>
            </w:r>
            <w:r w:rsidR="00CD720D">
              <w:t>t</w:t>
            </w:r>
            <w:r w:rsidR="00A32843">
              <w:t>ter which gives advice on how to get over jet lag</w:t>
            </w:r>
            <w:r w:rsidR="00CD720D">
              <w:t>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</w:t>
            </w: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Phonology:</w:t>
            </w:r>
            <w:r w:rsidR="0064592E">
              <w:t xml:space="preserve"> </w:t>
            </w:r>
            <w:r w:rsidR="0051222A">
              <w:t>Correct pronunciation of jet lag</w:t>
            </w:r>
            <w:r w:rsidR="00F77F6A">
              <w:t xml:space="preserve"> </w:t>
            </w:r>
          </w:p>
          <w:p w:rsidR="00032E33" w:rsidRDefault="005513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</w:t>
            </w:r>
            <w:r w:rsidR="00493D02">
              <w:t xml:space="preserve"> </w:t>
            </w:r>
            <w:r w:rsidR="0051222A">
              <w:t xml:space="preserve">The meaning of </w:t>
            </w:r>
            <w:r w:rsidR="009B4DD0">
              <w:t xml:space="preserve">jet lag </w:t>
            </w:r>
          </w:p>
          <w:p w:rsidR="00635F03" w:rsidRDefault="00032E3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Grammar:</w:t>
            </w:r>
            <w:r w:rsidR="006421E6">
              <w:t xml:space="preserve"> The use of auxiliary verb “should”</w:t>
            </w:r>
            <w:r w:rsidR="00AE0DE5">
              <w:rPr>
                <w:rFonts w:hint="eastAsia"/>
              </w:rPr>
              <w:t xml:space="preserve"> </w:t>
            </w:r>
          </w:p>
          <w:p w:rsidR="00F6216E" w:rsidRDefault="005513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</w:t>
            </w:r>
            <w:r w:rsidR="00AE0DE5">
              <w:rPr>
                <w:rFonts w:hint="eastAsia"/>
              </w:rPr>
              <w:t xml:space="preserve"> </w:t>
            </w:r>
            <w:r w:rsidR="009B4DD0">
              <w:t>Giv</w:t>
            </w:r>
            <w:r w:rsidR="0051222A">
              <w:t>ing</w:t>
            </w:r>
            <w:r w:rsidR="009B4DD0">
              <w:t xml:space="preserve"> advice to someone </w:t>
            </w:r>
            <w:r w:rsidR="0051222A">
              <w:t>suffering from jet lag</w:t>
            </w:r>
          </w:p>
          <w:p w:rsidR="00F6216E" w:rsidRDefault="005513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</w:t>
            </w:r>
            <w:r w:rsidR="009B4DD0">
              <w:t xml:space="preserve"> </w:t>
            </w:r>
            <w:r w:rsidR="0051222A">
              <w:t>Writing a letter on how to get over jet lag</w:t>
            </w:r>
            <w:r w:rsidR="004538CC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38113A" w:rsidRDefault="0038113A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B20906" w:rsidRDefault="00B20906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Some students may already know the meaning of jet lag.</w:t>
            </w:r>
          </w:p>
          <w:p w:rsidR="00F6216E" w:rsidRDefault="00B20906" w:rsidP="002914FC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Some students may have experienced jet lag before. </w:t>
            </w:r>
            <w:r w:rsidR="006F4011">
              <w:t xml:space="preserve"> </w:t>
            </w:r>
          </w:p>
          <w:p w:rsidR="006F4011" w:rsidRDefault="006F4011" w:rsidP="002914FC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Students already know how to make a group and work in a group.</w:t>
            </w:r>
          </w:p>
          <w:p w:rsidR="00A80320" w:rsidRDefault="00A80320" w:rsidP="002914FC">
            <w:pPr>
              <w:spacing w:line="240" w:lineRule="auto"/>
            </w:pPr>
            <w:r>
              <w:rPr>
                <w:rFonts w:hint="eastAsia"/>
              </w:rPr>
              <w:t>-Students already know how to use auxiliary verbs properly (should/could/would/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F4011" w:rsidRDefault="006F4011">
            <w:pPr>
              <w:spacing w:line="240" w:lineRule="auto"/>
              <w:rPr>
                <w:sz w:val="24"/>
                <w:szCs w:val="24"/>
              </w:rPr>
            </w:pPr>
          </w:p>
          <w:p w:rsidR="006F4011" w:rsidRDefault="006F4011" w:rsidP="006F4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If some students have trouble giving tips</w:t>
            </w:r>
          </w:p>
          <w:p w:rsidR="00F6216E" w:rsidRDefault="006F4011" w:rsidP="006F4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→</w:t>
            </w:r>
            <w:r w:rsidR="00A80320">
              <w:rPr>
                <w:sz w:val="24"/>
                <w:szCs w:val="24"/>
              </w:rPr>
              <w:t xml:space="preserve"> </w:t>
            </w:r>
            <w:r w:rsidR="00A80320"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 them search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useful tips on the Internet.</w:t>
            </w:r>
          </w:p>
          <w:p w:rsidR="006F4011" w:rsidRDefault="006F4011" w:rsidP="006F4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If a certain student dominates a group discussion</w:t>
            </w:r>
          </w:p>
          <w:p w:rsidR="006F4011" w:rsidRDefault="006F4011" w:rsidP="006F4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Give an equal turn to speak by monitoring.</w:t>
            </w:r>
          </w:p>
          <w:p w:rsidR="006F4011" w:rsidRDefault="006F4011" w:rsidP="006F4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If some students are not active in the discussion</w:t>
            </w:r>
          </w:p>
          <w:p w:rsidR="006F4011" w:rsidRDefault="006F4011" w:rsidP="006F4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ncourage them by asking their own ideas and giving them positive feedback.</w:t>
            </w:r>
          </w:p>
          <w:p w:rsidR="006F4011" w:rsidRPr="006F4011" w:rsidRDefault="006F4011" w:rsidP="006F401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77F6A" w:rsidRDefault="00D3663C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-</w:t>
            </w:r>
            <w:r w:rsidR="00F77F6A">
              <w:t>Article</w:t>
            </w:r>
            <w:r>
              <w:t xml:space="preserve"> (resource of a letter)</w:t>
            </w:r>
          </w:p>
          <w:p w:rsidR="00D3663C" w:rsidRDefault="00F77F6A" w:rsidP="00D3663C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Pr="00F77F6A">
              <w:t>https://www.skyscanner.net/news/jetlag-15-tips-beating-timezone-tiredness</w:t>
            </w:r>
          </w:p>
          <w:p w:rsidR="006F4011" w:rsidRDefault="006F4011" w:rsidP="00D3663C">
            <w:pPr>
              <w:spacing w:line="240" w:lineRule="auto"/>
            </w:pPr>
          </w:p>
          <w:p w:rsidR="00D3663C" w:rsidRDefault="00D3663C" w:rsidP="00D3663C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images </w:t>
            </w:r>
          </w:p>
          <w:p w:rsidR="00D3663C" w:rsidRPr="00D3663C" w:rsidRDefault="00D3663C" w:rsidP="00D3663C">
            <w:pPr>
              <w:spacing w:line="240" w:lineRule="auto"/>
              <w:rPr>
                <w:rFonts w:eastAsia="맑은 고딕"/>
              </w:rPr>
            </w:pPr>
            <w:r>
              <w:rPr>
                <w:rFonts w:ascii="맑은 고딕" w:eastAsia="맑은 고딕" w:hAnsi="맑은 고딕" w:hint="eastAsia"/>
              </w:rPr>
              <w:t>→</w:t>
            </w:r>
            <w:r w:rsidRPr="00D3663C">
              <w:rPr>
                <w:rFonts w:eastAsia="맑은 고딕"/>
              </w:rPr>
              <w:t>https://www.google.co.kr/search</w:t>
            </w:r>
            <w:proofErr w:type="gramStart"/>
            <w:r w:rsidRPr="00D3663C">
              <w:rPr>
                <w:rFonts w:eastAsia="맑은 고딕"/>
              </w:rPr>
              <w:t>?q</w:t>
            </w:r>
            <w:proofErr w:type="gramEnd"/>
            <w:r w:rsidRPr="00D3663C">
              <w:rPr>
                <w:rFonts w:eastAsia="맑은 고딕"/>
              </w:rPr>
              <w:t>=jet+lag&amp;hl=ko&amp;source=lnms&amp;tbm=isch&amp;sa=X&amp;ved=0ahUKEwi-46uLxp3aAhVDoZQKHWhnBcIQ_AUICigB&amp;biw=1008&amp;bih=398&amp;dpr=1.25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43"/>
        <w:gridCol w:w="7205"/>
      </w:tblGrid>
      <w:tr w:rsidR="00F6216E">
        <w:tc>
          <w:tcPr>
            <w:tcW w:w="9576" w:type="dxa"/>
            <w:gridSpan w:val="3"/>
          </w:tcPr>
          <w:p w:rsidR="00F6216E" w:rsidRDefault="009E404E" w:rsidP="009E404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Pr="00233ADC" w:rsidRDefault="00E73033" w:rsidP="00032E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77F6A">
              <w:rPr>
                <w:sz w:val="24"/>
                <w:szCs w:val="24"/>
              </w:rPr>
              <w:t xml:space="preserve"> PPT slides, a white board, markers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404E" w:rsidTr="00233ADC">
        <w:tc>
          <w:tcPr>
            <w:tcW w:w="828" w:type="dxa"/>
          </w:tcPr>
          <w:p w:rsidR="009E404E" w:rsidRDefault="009E404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43" w:type="dxa"/>
          </w:tcPr>
          <w:p w:rsidR="009E404E" w:rsidRDefault="009E404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05" w:type="dxa"/>
          </w:tcPr>
          <w:p w:rsidR="009E404E" w:rsidRDefault="009E404E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9E404E" w:rsidRPr="006457A7" w:rsidTr="00233ADC">
        <w:tc>
          <w:tcPr>
            <w:tcW w:w="828" w:type="dxa"/>
          </w:tcPr>
          <w:p w:rsidR="009E404E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</w:t>
            </w:r>
            <w:r w:rsidR="00233ADC">
              <w:t>min</w:t>
            </w: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>
              <w:t>min</w:t>
            </w:r>
          </w:p>
          <w:p w:rsidR="00D9718D" w:rsidRDefault="00D971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57A7" w:rsidRDefault="006457A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43" w:type="dxa"/>
          </w:tcPr>
          <w:p w:rsidR="009E404E" w:rsidRDefault="00233ADC">
            <w:pPr>
              <w:spacing w:line="240" w:lineRule="auto"/>
            </w:pPr>
            <w:r>
              <w:t>Whole class</w:t>
            </w:r>
          </w:p>
          <w:p w:rsidR="009E404E" w:rsidRDefault="009E404E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  <w:r>
              <w:t>Whole class</w:t>
            </w:r>
          </w:p>
          <w:p w:rsidR="00D9718D" w:rsidRDefault="00D9718D">
            <w:pPr>
              <w:spacing w:line="240" w:lineRule="auto"/>
            </w:pPr>
          </w:p>
        </w:tc>
        <w:tc>
          <w:tcPr>
            <w:tcW w:w="7205" w:type="dxa"/>
          </w:tcPr>
          <w:p w:rsidR="00233ADC" w:rsidRPr="00A80320" w:rsidRDefault="00233ADC">
            <w:pPr>
              <w:spacing w:line="240" w:lineRule="auto"/>
              <w:rPr>
                <w:b/>
                <w:color w:val="auto"/>
              </w:rPr>
            </w:pPr>
            <w:r w:rsidRPr="00A80320">
              <w:rPr>
                <w:rFonts w:hint="eastAsia"/>
                <w:b/>
                <w:color w:val="auto"/>
              </w:rPr>
              <w:t>&lt;</w:t>
            </w:r>
            <w:r w:rsidRPr="00A80320">
              <w:rPr>
                <w:b/>
                <w:color w:val="auto"/>
              </w:rPr>
              <w:t>Warming up &amp; Eliciting &gt;</w:t>
            </w:r>
          </w:p>
          <w:p w:rsidR="009E404E" w:rsidRPr="00A80320" w:rsidRDefault="00233ADC">
            <w:pPr>
              <w:spacing w:line="240" w:lineRule="auto"/>
              <w:rPr>
                <w:color w:val="auto"/>
              </w:rPr>
            </w:pPr>
            <w:r w:rsidRPr="00A80320">
              <w:rPr>
                <w:rFonts w:hint="eastAsia"/>
                <w:color w:val="auto"/>
              </w:rPr>
              <w:t>H</w:t>
            </w:r>
            <w:r w:rsidRPr="00A80320">
              <w:rPr>
                <w:color w:val="auto"/>
              </w:rPr>
              <w:t>as anyone travel</w:t>
            </w:r>
            <w:r w:rsidR="00577B9F" w:rsidRPr="00A80320">
              <w:rPr>
                <w:color w:val="auto"/>
              </w:rPr>
              <w:t>ed</w:t>
            </w:r>
            <w:r w:rsidRPr="00A80320">
              <w:rPr>
                <w:color w:val="auto"/>
              </w:rPr>
              <w:t xml:space="preserve"> abroad recently?</w:t>
            </w:r>
          </w:p>
          <w:p w:rsidR="00233ADC" w:rsidRPr="00A80320" w:rsidRDefault="00233ADC">
            <w:pPr>
              <w:spacing w:line="240" w:lineRule="auto"/>
              <w:rPr>
                <w:color w:val="auto"/>
              </w:rPr>
            </w:pPr>
            <w:r w:rsidRPr="00A80320">
              <w:rPr>
                <w:rFonts w:hint="eastAsia"/>
                <w:color w:val="auto"/>
              </w:rPr>
              <w:t>(</w:t>
            </w:r>
            <w:r w:rsidRPr="00A80320">
              <w:rPr>
                <w:color w:val="auto"/>
              </w:rPr>
              <w:t xml:space="preserve">If anyone says yes, ask him/her whether they felt tired or not. </w:t>
            </w:r>
          </w:p>
          <w:p w:rsidR="00233ADC" w:rsidRPr="00A80320" w:rsidRDefault="00233ADC">
            <w:pPr>
              <w:spacing w:line="240" w:lineRule="auto"/>
              <w:rPr>
                <w:color w:val="auto"/>
              </w:rPr>
            </w:pPr>
            <w:r w:rsidRPr="00A80320">
              <w:rPr>
                <w:color w:val="auto"/>
              </w:rPr>
              <w:t xml:space="preserve">The teacher shows visual materials related to </w:t>
            </w:r>
            <w:r w:rsidR="008426EF" w:rsidRPr="00A80320">
              <w:rPr>
                <w:color w:val="auto"/>
              </w:rPr>
              <w:t xml:space="preserve">tiredness </w:t>
            </w:r>
            <w:r w:rsidR="00A32843" w:rsidRPr="00A80320">
              <w:rPr>
                <w:color w:val="auto"/>
              </w:rPr>
              <w:t>after traveling abroad</w:t>
            </w:r>
            <w:r w:rsidRPr="00A80320">
              <w:rPr>
                <w:color w:val="auto"/>
              </w:rPr>
              <w:t xml:space="preserve"> and elicits students’ experiences.)</w:t>
            </w:r>
            <w:r w:rsidR="00A80320" w:rsidRPr="00A80320">
              <w:rPr>
                <w:rFonts w:hint="eastAsia"/>
                <w:color w:val="auto"/>
              </w:rPr>
              <w:t xml:space="preserve"> </w:t>
            </w:r>
          </w:p>
          <w:p w:rsidR="00233ADC" w:rsidRPr="006457A7" w:rsidRDefault="00233ADC">
            <w:pPr>
              <w:spacing w:line="240" w:lineRule="auto"/>
            </w:pPr>
          </w:p>
          <w:p w:rsidR="006457A7" w:rsidRPr="00DD626D" w:rsidRDefault="00233ADC">
            <w:pPr>
              <w:spacing w:line="240" w:lineRule="auto"/>
              <w:rPr>
                <w:b/>
              </w:rPr>
            </w:pPr>
            <w:r w:rsidRPr="00DD626D">
              <w:rPr>
                <w:b/>
              </w:rPr>
              <w:t xml:space="preserve">&lt;Introduction of </w:t>
            </w:r>
            <w:r w:rsidR="001519CF" w:rsidRPr="00DD626D">
              <w:rPr>
                <w:b/>
              </w:rPr>
              <w:t>Task</w:t>
            </w:r>
            <w:r w:rsidR="006457A7" w:rsidRPr="00DD626D">
              <w:rPr>
                <w:b/>
              </w:rPr>
              <w:t xml:space="preserve"> and Vocabulary</w:t>
            </w:r>
            <w:r w:rsidRPr="00DD626D">
              <w:rPr>
                <w:b/>
              </w:rPr>
              <w:t>&gt;</w:t>
            </w:r>
          </w:p>
          <w:p w:rsidR="00D9718D" w:rsidRDefault="00D9718D">
            <w:pPr>
              <w:spacing w:line="240" w:lineRule="auto"/>
            </w:pPr>
            <w:r>
              <w:t>Today, we have a problem to solve. A person asks you to give him advice. Before giving him advice, we need to learn a new word.</w:t>
            </w:r>
          </w:p>
          <w:p w:rsidR="00D9718D" w:rsidRDefault="00D9718D">
            <w:pPr>
              <w:spacing w:line="240" w:lineRule="auto"/>
            </w:pPr>
          </w:p>
          <w:p w:rsidR="00554E2B" w:rsidRDefault="00D9718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Write ‘jet lag’ on the board)</w:t>
            </w:r>
          </w:p>
          <w:p w:rsidR="00D9718D" w:rsidRDefault="00D9718D" w:rsidP="00D9718D">
            <w:pPr>
              <w:spacing w:line="240" w:lineRule="auto"/>
            </w:pPr>
            <w:r>
              <w:t>Has anyone heard of this word? Can you tell me what it means?</w:t>
            </w:r>
          </w:p>
          <w:p w:rsidR="009D4AA4" w:rsidRDefault="009D4AA4" w:rsidP="00D9718D">
            <w:pPr>
              <w:spacing w:line="240" w:lineRule="auto"/>
            </w:pPr>
          </w:p>
          <w:p w:rsidR="002543D8" w:rsidRPr="002914FC" w:rsidRDefault="009D4AA4" w:rsidP="00D9718D">
            <w:pPr>
              <w:spacing w:line="240" w:lineRule="auto"/>
              <w:rPr>
                <w:u w:val="single"/>
              </w:rPr>
            </w:pPr>
            <w:r w:rsidRPr="002914FC">
              <w:rPr>
                <w:u w:val="single"/>
              </w:rPr>
              <w:t>CCQ</w:t>
            </w:r>
          </w:p>
          <w:p w:rsidR="001519CF" w:rsidRDefault="009D4AA4" w:rsidP="00D9718D">
            <w:pPr>
              <w:spacing w:line="240" w:lineRule="auto"/>
            </w:pPr>
            <w:r>
              <w:t>:</w:t>
            </w:r>
            <w:r w:rsidR="001519CF">
              <w:t xml:space="preserve"> If you traveled to Canada, would you have jet lag?</w:t>
            </w:r>
          </w:p>
          <w:p w:rsidR="001519CF" w:rsidRDefault="001519CF" w:rsidP="00D9718D">
            <w:pPr>
              <w:spacing w:line="240" w:lineRule="auto"/>
            </w:pPr>
            <w:r>
              <w:t>If you traveled to Busan, would you have jet lag?</w:t>
            </w:r>
          </w:p>
          <w:p w:rsidR="0038113A" w:rsidRDefault="0038113A" w:rsidP="00D9718D">
            <w:pPr>
              <w:spacing w:line="240" w:lineRule="auto"/>
            </w:pPr>
          </w:p>
          <w:p w:rsidR="00D9718D" w:rsidRPr="0038113A" w:rsidRDefault="001519CF" w:rsidP="00A80320">
            <w:pPr>
              <w:spacing w:line="240" w:lineRule="auto"/>
              <w:rPr>
                <w:lang w:val="en"/>
              </w:rPr>
            </w:pPr>
            <w:r>
              <w:t xml:space="preserve">Right,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in;height:18pt" o:ole="">
                  <v:imagedata r:id="rId8" o:title=""/>
                </v:shape>
                <w:control r:id="rId9" w:name="DefaultOcxName" w:shapeid="_x0000_i1080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If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083" type="#_x0000_t75" style="width:1in;height:18pt" o:ole="">
                  <v:imagedata r:id="rId10" o:title=""/>
                </v:shape>
                <w:control r:id="rId11" w:name="DefaultOcxName1" w:shapeid="_x0000_i1083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you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086" type="#_x0000_t75" style="width:1in;height:18pt" o:ole="">
                  <v:imagedata r:id="rId12" o:title=""/>
                </v:shape>
                <w:control r:id="rId13" w:name="DefaultOcxName2" w:shapeid="_x0000_i1086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are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089" type="#_x0000_t75" style="width:1in;height:18pt" o:ole="">
                  <v:imagedata r:id="rId14" o:title=""/>
                </v:shape>
                <w:control r:id="rId15" w:name="DefaultOcxName3" w:shapeid="_x0000_i1089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suffering from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092" type="#_x0000_t75" style="width:1in;height:18pt" o:ole="">
                  <v:imagedata r:id="rId16" o:title=""/>
                </v:shape>
                <w:control r:id="rId17" w:name="DefaultOcxName4" w:shapeid="_x0000_i1092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jet lag,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095" type="#_x0000_t75" style="width:1in;height:18pt" o:ole="">
                  <v:imagedata r:id="rId18" o:title=""/>
                </v:shape>
                <w:control r:id="rId19" w:name="DefaultOcxName5" w:shapeid="_x0000_i1095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you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098" type="#_x0000_t75" style="width:1in;height:18pt" o:ole="">
                  <v:imagedata r:id="rId20" o:title=""/>
                </v:shape>
                <w:control r:id="rId21" w:name="DefaultOcxName6" w:shapeid="_x0000_i1098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feel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01" type="#_x0000_t75" style="width:1in;height:18pt" o:ole="">
                  <v:imagedata r:id="rId22" o:title=""/>
                </v:shape>
                <w:control r:id="rId23" w:name="DefaultOcxName7" w:shapeid="_x0000_i1101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tired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04" type="#_x0000_t75" style="width:1in;height:18pt" o:ole="">
                  <v:imagedata r:id="rId24" o:title=""/>
                </v:shape>
                <w:control r:id="rId25" w:name="DefaultOcxName8" w:shapeid="_x0000_i1104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and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07" type="#_x0000_t75" style="width:1in;height:18pt" o:ole="">
                  <v:imagedata r:id="rId26" o:title=""/>
                </v:shape>
                <w:control r:id="rId27" w:name="DefaultOcxName9" w:shapeid="_x0000_i1107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slightly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10" type="#_x0000_t75" style="width:1in;height:18pt" o:ole="">
                  <v:imagedata r:id="rId28" o:title=""/>
                </v:shape>
                <w:control r:id="rId29" w:name="DefaultOcxName10" w:shapeid="_x0000_i1110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confused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13" type="#_x0000_t75" style="width:1in;height:18pt" o:ole="">
                  <v:imagedata r:id="rId30" o:title=""/>
                </v:shape>
                <w:control r:id="rId31" w:name="DefaultOcxName11" w:shapeid="_x0000_i1113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after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16" type="#_x0000_t75" style="width:1in;height:18pt" o:ole="">
                  <v:imagedata r:id="rId32" o:title=""/>
                </v:shape>
                <w:control r:id="rId33" w:name="DefaultOcxName12" w:shapeid="_x0000_i1116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a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19" type="#_x0000_t75" style="width:1in;height:18pt" o:ole="">
                  <v:imagedata r:id="rId34" o:title=""/>
                </v:shape>
                <w:control r:id="rId35" w:name="DefaultOcxName13" w:shapeid="_x0000_i1119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long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22" type="#_x0000_t75" style="width:1in;height:18pt" o:ole="">
                  <v:imagedata r:id="rId36" o:title=""/>
                </v:shape>
                <w:control r:id="rId37" w:name="DefaultOcxName14" w:shapeid="_x0000_i1122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journey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25" type="#_x0000_t75" style="width:1in;height:18pt" o:ole="">
                  <v:imagedata r:id="rId38" o:title=""/>
                </v:shape>
                <w:control r:id="rId39" w:name="DefaultOcxName15" w:shapeid="_x0000_i1125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>by a</w:t>
            </w:r>
            <w:r>
              <w:rPr>
                <w:rStyle w:val="fnte134"/>
                <w:sz w:val="22"/>
                <w:szCs w:val="22"/>
                <w:lang w:val="en"/>
              </w:rPr>
              <w:t>ir</w: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plane,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28" type="#_x0000_t75" style="width:1in;height:18pt" o:ole="">
                  <v:imagedata r:id="rId40" o:title=""/>
                </v:shape>
                <w:control r:id="rId41" w:name="DefaultOcxName16" w:shapeid="_x0000_i1128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especially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31" type="#_x0000_t75" style="width:1in;height:18pt" o:ole="">
                  <v:imagedata r:id="rId42" o:title=""/>
                </v:shape>
                <w:control r:id="rId43" w:name="DefaultOcxName17" w:shapeid="_x0000_i1131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after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34" type="#_x0000_t75" style="width:1in;height:18pt" o:ole="">
                  <v:imagedata r:id="rId44" o:title=""/>
                </v:shape>
                <w:control r:id="rId45" w:name="DefaultOcxName18" w:shapeid="_x0000_i1134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travelling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37" type="#_x0000_t75" style="width:1in;height:18pt" o:ole="">
                  <v:imagedata r:id="rId46" o:title=""/>
                </v:shape>
                <w:control r:id="rId47" w:name="DefaultOcxName19" w:shapeid="_x0000_i1137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between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40" type="#_x0000_t75" style="width:1in;height:18pt" o:ole="">
                  <v:imagedata r:id="rId48" o:title=""/>
                </v:shape>
                <w:control r:id="rId49" w:name="DefaultOcxName20" w:shapeid="_x0000_i1140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places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43" type="#_x0000_t75" style="width:1in;height:18pt" o:ole="">
                  <v:imagedata r:id="rId50" o:title=""/>
                </v:shape>
                <w:control r:id="rId51" w:name="DefaultOcxName21" w:shapeid="_x0000_i1143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that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46" type="#_x0000_t75" style="width:1in;height:18pt" o:ole="">
                  <v:imagedata r:id="rId52" o:title=""/>
                </v:shape>
                <w:control r:id="rId53" w:name="DefaultOcxName22" w:shapeid="_x0000_i1146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have a time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49" type="#_x0000_t75" style="width:1in;height:18pt" o:ole="">
                  <v:imagedata r:id="rId54" o:title=""/>
                </v:shape>
                <w:control r:id="rId55" w:name="DefaultOcxName23" w:shapeid="_x0000_i1149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difference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52" type="#_x0000_t75" style="width:1in;height:18pt" o:ole="">
                  <v:imagedata r:id="rId56" o:title=""/>
                </v:shape>
                <w:control r:id="rId57" w:name="DefaultOcxName24" w:shapeid="_x0000_i1152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of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55" type="#_x0000_t75" style="width:1in;height:18pt" o:ole="">
                  <v:imagedata r:id="rId58" o:title=""/>
                </v:shape>
                <w:control r:id="rId59" w:name="DefaultOcxName25" w:shapeid="_x0000_i1155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 xml:space="preserve">several </w:t>
            </w:r>
            <w:r w:rsidRPr="001519CF">
              <w:rPr>
                <w:rStyle w:val="fnte134"/>
                <w:sz w:val="22"/>
                <w:lang w:val="en"/>
              </w:rPr>
              <w:object w:dxaOrig="225" w:dyaOrig="225">
                <v:shape id="_x0000_i1158" type="#_x0000_t75" style="width:1in;height:18pt" o:ole="">
                  <v:imagedata r:id="rId60" o:title=""/>
                </v:shape>
                <w:control r:id="rId61" w:name="DefaultOcxName26" w:shapeid="_x0000_i1158"/>
              </w:object>
            </w:r>
            <w:r w:rsidRPr="001519CF">
              <w:rPr>
                <w:rStyle w:val="fnte134"/>
                <w:sz w:val="22"/>
                <w:szCs w:val="22"/>
                <w:lang w:val="en"/>
              </w:rPr>
              <w:t>hours</w:t>
            </w:r>
            <w:r>
              <w:rPr>
                <w:rStyle w:val="fnte134"/>
                <w:sz w:val="22"/>
                <w:szCs w:val="22"/>
                <w:lang w:val="en"/>
              </w:rPr>
              <w:t>.</w:t>
            </w:r>
            <w:r w:rsidR="00577B9F" w:rsidRPr="001519CF">
              <w:t xml:space="preserve"> </w:t>
            </w:r>
          </w:p>
        </w:tc>
      </w:tr>
    </w:tbl>
    <w:p w:rsidR="00F6216E" w:rsidRPr="00116660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514"/>
        <w:gridCol w:w="7205"/>
      </w:tblGrid>
      <w:tr w:rsidR="00F6216E">
        <w:tc>
          <w:tcPr>
            <w:tcW w:w="9576" w:type="dxa"/>
            <w:gridSpan w:val="3"/>
          </w:tcPr>
          <w:p w:rsidR="00F6216E" w:rsidRDefault="00A32843" w:rsidP="00A3284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032E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F71FF">
              <w:rPr>
                <w:sz w:val="24"/>
                <w:szCs w:val="24"/>
              </w:rPr>
              <w:t xml:space="preserve"> </w:t>
            </w:r>
            <w:r w:rsidR="00B745BA">
              <w:rPr>
                <w:sz w:val="24"/>
                <w:szCs w:val="24"/>
              </w:rPr>
              <w:t>worksheet</w:t>
            </w:r>
          </w:p>
        </w:tc>
      </w:tr>
      <w:tr w:rsidR="00A32843" w:rsidTr="001519CF">
        <w:tc>
          <w:tcPr>
            <w:tcW w:w="857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4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05" w:type="dxa"/>
          </w:tcPr>
          <w:p w:rsidR="00A32843" w:rsidRDefault="00A32843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rocedure</w:t>
            </w:r>
          </w:p>
        </w:tc>
      </w:tr>
      <w:tr w:rsidR="00A32843" w:rsidTr="001519CF">
        <w:tc>
          <w:tcPr>
            <w:tcW w:w="857" w:type="dxa"/>
          </w:tcPr>
          <w:p w:rsidR="00B745BA" w:rsidRDefault="00B745BA">
            <w:pPr>
              <w:spacing w:line="240" w:lineRule="auto"/>
            </w:pPr>
            <w:r>
              <w:t>8min</w:t>
            </w: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B745BA" w:rsidRDefault="00B745B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A32843" w:rsidRDefault="00B745BA">
            <w:pPr>
              <w:spacing w:line="240" w:lineRule="auto"/>
            </w:pPr>
            <w:r>
              <w:t xml:space="preserve">7min </w:t>
            </w:r>
          </w:p>
          <w:p w:rsidR="00A32843" w:rsidRDefault="00A32843">
            <w:pPr>
              <w:spacing w:line="240" w:lineRule="auto"/>
            </w:pPr>
          </w:p>
        </w:tc>
        <w:tc>
          <w:tcPr>
            <w:tcW w:w="1514" w:type="dxa"/>
          </w:tcPr>
          <w:p w:rsidR="00A32843" w:rsidRDefault="00E2675A">
            <w:pPr>
              <w:spacing w:line="240" w:lineRule="auto"/>
            </w:pPr>
            <w:r>
              <w:lastRenderedPageBreak/>
              <w:t>Group</w:t>
            </w: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E2675A" w:rsidRDefault="00E2675A">
            <w:pPr>
              <w:spacing w:line="240" w:lineRule="auto"/>
            </w:pPr>
          </w:p>
          <w:p w:rsidR="00554E2B" w:rsidRDefault="00554E2B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D9718D" w:rsidRDefault="00D9718D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38113A" w:rsidRDefault="0038113A">
            <w:pPr>
              <w:spacing w:line="240" w:lineRule="auto"/>
            </w:pPr>
          </w:p>
          <w:p w:rsidR="00E2675A" w:rsidRDefault="00E2675A">
            <w:pPr>
              <w:spacing w:line="240" w:lineRule="auto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7205" w:type="dxa"/>
          </w:tcPr>
          <w:p w:rsidR="00D9718D" w:rsidRDefault="00D9718D" w:rsidP="00D9718D">
            <w:pPr>
              <w:spacing w:line="240" w:lineRule="auto"/>
              <w:rPr>
                <w:b/>
              </w:rPr>
            </w:pPr>
            <w:r w:rsidRPr="00DD626D">
              <w:rPr>
                <w:rFonts w:hint="eastAsia"/>
                <w:b/>
              </w:rPr>
              <w:lastRenderedPageBreak/>
              <w:t>&lt;</w:t>
            </w:r>
            <w:r w:rsidR="001519CF" w:rsidRPr="00DD626D">
              <w:rPr>
                <w:b/>
              </w:rPr>
              <w:t xml:space="preserve">Discussion </w:t>
            </w:r>
            <w:r w:rsidRPr="00DD626D">
              <w:rPr>
                <w:b/>
              </w:rPr>
              <w:t>&gt;</w:t>
            </w:r>
            <w:r w:rsidRPr="00DD626D">
              <w:rPr>
                <w:rFonts w:hint="eastAsia"/>
                <w:b/>
              </w:rPr>
              <w:t xml:space="preserve"> </w:t>
            </w:r>
          </w:p>
          <w:p w:rsidR="00A80320" w:rsidRDefault="00A80320" w:rsidP="00A80320">
            <w:pPr>
              <w:spacing w:line="240" w:lineRule="auto"/>
            </w:pPr>
            <w:r>
              <w:t>(Show students a letter to Dr. Smart from a business man)</w:t>
            </w:r>
          </w:p>
          <w:p w:rsidR="00A80320" w:rsidRDefault="00A80320" w:rsidP="00A80320">
            <w:pPr>
              <w:spacing w:line="240" w:lineRule="auto"/>
            </w:pPr>
            <w:r>
              <w:t xml:space="preserve">This is a letter from a businessman to Dr. Smart. </w:t>
            </w:r>
            <w:r>
              <w:rPr>
                <w:rFonts w:hint="eastAsia"/>
              </w:rPr>
              <w:t xml:space="preserve">The businessman is feeling jet lag. </w:t>
            </w:r>
            <w:r>
              <w:t xml:space="preserve">You will </w:t>
            </w:r>
            <w:r>
              <w:rPr>
                <w:rFonts w:hint="eastAsia"/>
              </w:rPr>
              <w:t xml:space="preserve">pretend to </w:t>
            </w:r>
            <w:r>
              <w:t xml:space="preserve">be Dr. Smart and you </w:t>
            </w:r>
            <w:r w:rsidR="007A6AF8">
              <w:rPr>
                <w:rFonts w:hint="eastAsia"/>
              </w:rPr>
              <w:t>will give</w:t>
            </w:r>
            <w:r>
              <w:t xml:space="preserve"> the businessman good advice</w:t>
            </w:r>
            <w:r>
              <w:rPr>
                <w:rFonts w:hint="eastAsia"/>
              </w:rPr>
              <w:t xml:space="preserve"> on how</w:t>
            </w:r>
            <w:r>
              <w:t xml:space="preserve"> to get over jet lag. </w:t>
            </w:r>
          </w:p>
          <w:p w:rsidR="00A80320" w:rsidRPr="007A6AF8" w:rsidRDefault="00A80320">
            <w:pPr>
              <w:spacing w:line="240" w:lineRule="auto"/>
            </w:pPr>
          </w:p>
          <w:p w:rsidR="00DD626D" w:rsidRDefault="00DD626D">
            <w:pPr>
              <w:spacing w:line="240" w:lineRule="auto"/>
            </w:pPr>
            <w:r>
              <w:rPr>
                <w:rFonts w:hint="eastAsia"/>
              </w:rPr>
              <w:t xml:space="preserve">You will work together in a group. </w:t>
            </w:r>
          </w:p>
          <w:p w:rsidR="00DD626D" w:rsidRDefault="00DD626D">
            <w:pPr>
              <w:spacing w:line="240" w:lineRule="auto"/>
            </w:pPr>
            <w:r>
              <w:rPr>
                <w:rFonts w:hint="eastAsia"/>
              </w:rPr>
              <w:t>(Divide class into three groups).</w:t>
            </w:r>
          </w:p>
          <w:p w:rsidR="005F79A1" w:rsidRDefault="00D9718D">
            <w:pPr>
              <w:spacing w:line="240" w:lineRule="auto"/>
            </w:pPr>
            <w:r>
              <w:t xml:space="preserve">Each group should come up with 3 ideas </w:t>
            </w:r>
            <w:r w:rsidR="00DD626D">
              <w:rPr>
                <w:rFonts w:hint="eastAsia"/>
              </w:rPr>
              <w:t>on</w:t>
            </w:r>
            <w:r>
              <w:t xml:space="preserve"> how to overcome jet lag. </w:t>
            </w:r>
            <w:r w:rsidR="007A6AF8">
              <w:rPr>
                <w:rFonts w:hint="eastAsia"/>
              </w:rPr>
              <w:t>Work together</w:t>
            </w:r>
            <w:r w:rsidR="00DD626D">
              <w:rPr>
                <w:rFonts w:hint="eastAsia"/>
              </w:rPr>
              <w:t xml:space="preserve"> and write down your idea</w:t>
            </w:r>
            <w:r w:rsidR="007A6AF8">
              <w:rPr>
                <w:rFonts w:hint="eastAsia"/>
              </w:rPr>
              <w:t>s</w:t>
            </w:r>
            <w:r w:rsidR="00DD626D">
              <w:rPr>
                <w:rFonts w:hint="eastAsia"/>
              </w:rPr>
              <w:t xml:space="preserve">. </w:t>
            </w:r>
            <w:r w:rsidR="005F79A1">
              <w:t>You have 8 minutes</w:t>
            </w:r>
            <w:r w:rsidR="00DD626D">
              <w:rPr>
                <w:rFonts w:hint="eastAsia"/>
              </w:rPr>
              <w:t>.</w:t>
            </w:r>
          </w:p>
          <w:p w:rsidR="005F79A1" w:rsidRDefault="005F79A1">
            <w:pPr>
              <w:spacing w:line="240" w:lineRule="auto"/>
            </w:pPr>
          </w:p>
          <w:p w:rsidR="002543D8" w:rsidRPr="002914FC" w:rsidRDefault="002543D8">
            <w:pPr>
              <w:spacing w:line="240" w:lineRule="auto"/>
              <w:rPr>
                <w:u w:val="single"/>
              </w:rPr>
            </w:pPr>
            <w:r w:rsidRPr="002914FC">
              <w:rPr>
                <w:u w:val="single"/>
              </w:rPr>
              <w:t>IC</w:t>
            </w:r>
            <w:r w:rsidRPr="002914FC">
              <w:rPr>
                <w:rFonts w:hint="eastAsia"/>
                <w:u w:val="single"/>
              </w:rPr>
              <w:t>Q</w:t>
            </w:r>
          </w:p>
          <w:p w:rsidR="005F79A1" w:rsidRDefault="002543D8">
            <w:pPr>
              <w:spacing w:line="240" w:lineRule="auto"/>
            </w:pPr>
            <w:r>
              <w:t xml:space="preserve">: </w:t>
            </w:r>
            <w:r w:rsidR="00E2675A">
              <w:t>Are you working alone or in a group?</w:t>
            </w:r>
          </w:p>
          <w:p w:rsidR="00E2675A" w:rsidRPr="00E2675A" w:rsidRDefault="00E2675A">
            <w:pPr>
              <w:spacing w:line="240" w:lineRule="auto"/>
            </w:pPr>
            <w:r>
              <w:t>What are you going to do?</w:t>
            </w:r>
          </w:p>
          <w:p w:rsidR="001519CF" w:rsidRDefault="005F79A1">
            <w:pPr>
              <w:spacing w:line="240" w:lineRule="auto"/>
            </w:pPr>
            <w:r>
              <w:t>How many minutes do you have?</w:t>
            </w:r>
          </w:p>
          <w:p w:rsidR="001519CF" w:rsidRDefault="001519CF">
            <w:pPr>
              <w:spacing w:line="240" w:lineRule="auto"/>
            </w:pPr>
          </w:p>
          <w:p w:rsidR="001519CF" w:rsidRDefault="001519CF">
            <w:pPr>
              <w:spacing w:line="240" w:lineRule="auto"/>
            </w:pPr>
            <w:r>
              <w:rPr>
                <w:rFonts w:hint="eastAsia"/>
              </w:rPr>
              <w:lastRenderedPageBreak/>
              <w:t>I</w:t>
            </w:r>
            <w:r>
              <w:t xml:space="preserve"> guess you understand what you should do. </w:t>
            </w:r>
          </w:p>
          <w:p w:rsidR="001519CF" w:rsidRDefault="001519CF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>ow you may begin.</w:t>
            </w:r>
          </w:p>
          <w:p w:rsidR="005F79A1" w:rsidRPr="005F79A1" w:rsidRDefault="005F79A1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 xml:space="preserve">While students engage in group discussion, </w:t>
            </w:r>
            <w:r>
              <w:rPr>
                <w:rFonts w:hint="eastAsia"/>
              </w:rPr>
              <w:t>t</w:t>
            </w:r>
            <w:r>
              <w:t xml:space="preserve">he teacher </w:t>
            </w:r>
            <w:r w:rsidR="001519CF">
              <w:t>monitors</w:t>
            </w:r>
            <w:r>
              <w:t xml:space="preserve"> and </w:t>
            </w:r>
            <w:r w:rsidR="001519CF">
              <w:t>offers guidance</w:t>
            </w:r>
            <w:r>
              <w:t>.</w:t>
            </w:r>
            <w:r w:rsidR="00773727">
              <w:t xml:space="preserve"> If some students have difficulty finding good tips, let them use Internet to search good tips</w:t>
            </w:r>
            <w:r>
              <w:t>)</w:t>
            </w:r>
          </w:p>
          <w:p w:rsidR="00B745BA" w:rsidRDefault="00B745BA">
            <w:pPr>
              <w:spacing w:line="240" w:lineRule="auto"/>
            </w:pPr>
          </w:p>
          <w:p w:rsidR="005F79A1" w:rsidRDefault="00B745BA">
            <w:pPr>
              <w:spacing w:line="240" w:lineRule="auto"/>
            </w:pPr>
            <w:r>
              <w:rPr>
                <w:rFonts w:hint="eastAsia"/>
              </w:rPr>
              <w:t>1</w:t>
            </w:r>
            <w:r>
              <w:t>minute left.</w:t>
            </w:r>
          </w:p>
          <w:p w:rsidR="002543D8" w:rsidRDefault="005F79A1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 xml:space="preserve">imes up! Does every group have three ideas? </w:t>
            </w:r>
          </w:p>
          <w:p w:rsidR="00E2675A" w:rsidRDefault="007A6AF8">
            <w:pPr>
              <w:spacing w:line="240" w:lineRule="auto"/>
            </w:pPr>
            <w:r>
              <w:rPr>
                <w:rFonts w:hint="eastAsia"/>
              </w:rPr>
              <w:t>(if not, give them an extra 2 minutes)</w:t>
            </w:r>
            <w:r w:rsidR="00773727">
              <w:t xml:space="preserve"> </w:t>
            </w:r>
            <w:r>
              <w:rPr>
                <w:rFonts w:hint="eastAsia"/>
              </w:rPr>
              <w:t>(if yes, then move on)</w:t>
            </w:r>
          </w:p>
          <w:p w:rsidR="007A6AF8" w:rsidRPr="00773727" w:rsidRDefault="007A6AF8">
            <w:pPr>
              <w:spacing w:line="240" w:lineRule="auto"/>
            </w:pPr>
          </w:p>
          <w:p w:rsidR="00E2675A" w:rsidRDefault="00E2675A">
            <w:pPr>
              <w:spacing w:line="240" w:lineRule="auto"/>
              <w:rPr>
                <w:b/>
              </w:rPr>
            </w:pPr>
            <w:r w:rsidRPr="00DD626D">
              <w:rPr>
                <w:rFonts w:hint="eastAsia"/>
                <w:b/>
              </w:rPr>
              <w:t>&lt;</w:t>
            </w:r>
            <w:r w:rsidRPr="00DD626D">
              <w:rPr>
                <w:b/>
              </w:rPr>
              <w:t>Writ</w:t>
            </w:r>
            <w:r w:rsidR="00B745BA" w:rsidRPr="00DD626D">
              <w:rPr>
                <w:b/>
              </w:rPr>
              <w:t>ing</w:t>
            </w:r>
            <w:r w:rsidR="00DD626D" w:rsidRPr="00DD626D">
              <w:rPr>
                <w:b/>
              </w:rPr>
              <w:t xml:space="preserve"> a letter to the business</w:t>
            </w:r>
            <w:r w:rsidRPr="00DD626D">
              <w:rPr>
                <w:b/>
              </w:rPr>
              <w:t>man&gt;</w:t>
            </w:r>
          </w:p>
          <w:p w:rsidR="007A6AF8" w:rsidRDefault="007A6AF8" w:rsidP="007A6AF8">
            <w:pPr>
              <w:spacing w:line="240" w:lineRule="auto"/>
            </w:pPr>
            <w:r>
              <w:t xml:space="preserve">Now you are going </w:t>
            </w:r>
            <w:r w:rsidR="0038113A">
              <w:t xml:space="preserve">to </w:t>
            </w:r>
            <w:r>
              <w:t xml:space="preserve">write a letter to the businessman. </w:t>
            </w:r>
          </w:p>
          <w:p w:rsidR="007A6AF8" w:rsidRDefault="007A6AF8" w:rsidP="007A6AF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Hand out worksheet</w:t>
            </w:r>
            <w:r w:rsidR="00D50CB5">
              <w:t xml:space="preserve"> #1</w:t>
            </w:r>
            <w:r>
              <w:t>)</w:t>
            </w:r>
          </w:p>
          <w:p w:rsidR="007A6AF8" w:rsidRPr="00DD626D" w:rsidRDefault="007A6AF8">
            <w:pPr>
              <w:spacing w:line="240" w:lineRule="auto"/>
              <w:rPr>
                <w:b/>
              </w:rPr>
            </w:pPr>
          </w:p>
          <w:p w:rsidR="00A32843" w:rsidRDefault="00554E2B">
            <w:pPr>
              <w:spacing w:line="240" w:lineRule="auto"/>
            </w:pPr>
            <w:r>
              <w:t>E</w:t>
            </w:r>
            <w:r w:rsidR="00E2675A">
              <w:t xml:space="preserve">ach group </w:t>
            </w:r>
            <w:r w:rsidR="002543D8">
              <w:t xml:space="preserve">should </w:t>
            </w:r>
            <w:r w:rsidR="00E2675A">
              <w:t xml:space="preserve">write a letter using three ideas as advice. </w:t>
            </w:r>
          </w:p>
          <w:p w:rsidR="00E2675A" w:rsidRDefault="00E2675A">
            <w:pPr>
              <w:spacing w:line="240" w:lineRule="auto"/>
            </w:pPr>
            <w:r>
              <w:rPr>
                <w:rFonts w:hint="eastAsia"/>
              </w:rPr>
              <w:t>Y</w:t>
            </w:r>
            <w:r>
              <w:t xml:space="preserve">ou should include </w:t>
            </w:r>
            <w:r w:rsidR="007A6AF8">
              <w:rPr>
                <w:rFonts w:hint="eastAsia"/>
              </w:rPr>
              <w:t xml:space="preserve">the </w:t>
            </w:r>
            <w:r w:rsidR="00DD626D">
              <w:rPr>
                <w:rFonts w:hint="eastAsia"/>
              </w:rPr>
              <w:t xml:space="preserve">reasons for all </w:t>
            </w:r>
            <w:r>
              <w:t>three</w:t>
            </w:r>
            <w:r w:rsidR="00DD626D">
              <w:rPr>
                <w:rFonts w:hint="eastAsia"/>
              </w:rPr>
              <w:t xml:space="preserve"> ideas</w:t>
            </w:r>
            <w:r w:rsidR="00554E2B">
              <w:t xml:space="preserve"> that you have discussed with your group members</w:t>
            </w:r>
            <w:r>
              <w:t xml:space="preserve">. </w:t>
            </w:r>
            <w:r w:rsidR="00DD626D">
              <w:rPr>
                <w:rFonts w:hint="eastAsia"/>
              </w:rPr>
              <w:t xml:space="preserve">Try your best because you will present your letter to the class later. </w:t>
            </w:r>
            <w:r>
              <w:t>You have 7 minutes for this activity.</w:t>
            </w:r>
          </w:p>
          <w:p w:rsidR="00E2675A" w:rsidRPr="00E2675A" w:rsidRDefault="00E2675A">
            <w:pPr>
              <w:spacing w:line="240" w:lineRule="auto"/>
            </w:pPr>
          </w:p>
          <w:p w:rsidR="002543D8" w:rsidRPr="002914FC" w:rsidRDefault="002543D8">
            <w:pPr>
              <w:spacing w:line="240" w:lineRule="auto"/>
              <w:rPr>
                <w:u w:val="single"/>
              </w:rPr>
            </w:pPr>
            <w:r w:rsidRPr="002914FC">
              <w:rPr>
                <w:u w:val="single"/>
              </w:rPr>
              <w:t>ICQ</w:t>
            </w:r>
          </w:p>
          <w:p w:rsidR="00E2675A" w:rsidRDefault="00E2675A">
            <w:pPr>
              <w:spacing w:line="240" w:lineRule="auto"/>
            </w:pPr>
            <w:r>
              <w:t>What are you going to do?</w:t>
            </w:r>
          </w:p>
          <w:p w:rsidR="00E2675A" w:rsidRDefault="00E2675A" w:rsidP="00E2675A">
            <w:pPr>
              <w:spacing w:line="240" w:lineRule="auto"/>
            </w:pPr>
            <w:r>
              <w:t xml:space="preserve">How </w:t>
            </w:r>
            <w:r w:rsidR="00B745BA">
              <w:t>much time</w:t>
            </w:r>
            <w:r>
              <w:t xml:space="preserve"> do </w:t>
            </w:r>
            <w:r w:rsidR="00B745BA">
              <w:t>we</w:t>
            </w:r>
            <w:r>
              <w:t xml:space="preserve"> have?</w:t>
            </w:r>
          </w:p>
          <w:p w:rsidR="00E2675A" w:rsidRDefault="00B745BA" w:rsidP="00E2675A">
            <w:pPr>
              <w:spacing w:line="240" w:lineRule="auto"/>
            </w:pPr>
            <w:r>
              <w:t>(Discree</w:t>
            </w:r>
            <w:r w:rsidR="005A16BF">
              <w:t>t</w:t>
            </w:r>
            <w:r>
              <w:t>ly monitor students making sure they are doing well)</w:t>
            </w:r>
          </w:p>
          <w:p w:rsidR="00A32843" w:rsidRDefault="00A3284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514"/>
        <w:gridCol w:w="7205"/>
      </w:tblGrid>
      <w:tr w:rsidR="00F6216E">
        <w:tc>
          <w:tcPr>
            <w:tcW w:w="9576" w:type="dxa"/>
            <w:gridSpan w:val="3"/>
          </w:tcPr>
          <w:p w:rsidR="00F6216E" w:rsidRDefault="00B745BA" w:rsidP="00B745B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Pr="00A32843" w:rsidRDefault="00E73033" w:rsidP="00032E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B745BA">
              <w:rPr>
                <w:sz w:val="24"/>
                <w:szCs w:val="24"/>
              </w:rPr>
              <w:t xml:space="preserve"> PPT slides</w:t>
            </w:r>
            <w:r w:rsidR="002543D8">
              <w:rPr>
                <w:sz w:val="24"/>
                <w:szCs w:val="24"/>
              </w:rPr>
              <w:t>, a white board and markers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32843" w:rsidTr="001519CF">
        <w:tc>
          <w:tcPr>
            <w:tcW w:w="857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4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05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32843" w:rsidTr="001519CF">
        <w:tc>
          <w:tcPr>
            <w:tcW w:w="857" w:type="dxa"/>
          </w:tcPr>
          <w:p w:rsidR="00A32843" w:rsidRDefault="002543D8" w:rsidP="00032E33">
            <w:pPr>
              <w:spacing w:line="240" w:lineRule="auto"/>
            </w:pPr>
            <w:r>
              <w:t>10</w:t>
            </w:r>
            <w:r w:rsidR="00B745BA">
              <w:t>min</w:t>
            </w: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B20906" w:rsidRDefault="00B20906" w:rsidP="00032E33">
            <w:pPr>
              <w:spacing w:line="240" w:lineRule="auto"/>
            </w:pPr>
          </w:p>
          <w:p w:rsidR="00B20906" w:rsidRDefault="00B20906" w:rsidP="00032E33">
            <w:pPr>
              <w:spacing w:line="240" w:lineRule="auto"/>
            </w:pPr>
          </w:p>
          <w:p w:rsidR="00B20906" w:rsidRDefault="00B20906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>min</w:t>
            </w:r>
          </w:p>
        </w:tc>
        <w:tc>
          <w:tcPr>
            <w:tcW w:w="1514" w:type="dxa"/>
          </w:tcPr>
          <w:p w:rsidR="00A32843" w:rsidRDefault="002543D8" w:rsidP="00032E33">
            <w:pPr>
              <w:spacing w:line="240" w:lineRule="auto"/>
            </w:pPr>
            <w:r>
              <w:rPr>
                <w:rFonts w:hint="eastAsia"/>
              </w:rPr>
              <w:lastRenderedPageBreak/>
              <w:t>G</w:t>
            </w:r>
            <w:r>
              <w:t>roup and Whole class</w:t>
            </w: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</w:p>
          <w:p w:rsidR="00B20906" w:rsidRDefault="00B20906" w:rsidP="00032E33">
            <w:pPr>
              <w:spacing w:line="240" w:lineRule="auto"/>
            </w:pPr>
          </w:p>
          <w:p w:rsidR="00B20906" w:rsidRDefault="00B20906" w:rsidP="00032E33">
            <w:pPr>
              <w:spacing w:line="240" w:lineRule="auto"/>
            </w:pPr>
          </w:p>
          <w:p w:rsidR="00B20906" w:rsidRDefault="00B20906" w:rsidP="00032E33">
            <w:pPr>
              <w:spacing w:line="240" w:lineRule="auto"/>
            </w:pPr>
          </w:p>
          <w:p w:rsidR="009B4DD0" w:rsidRDefault="009B4DD0" w:rsidP="00032E33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  <w:p w:rsidR="009B4DD0" w:rsidRDefault="009B4DD0" w:rsidP="00032E33">
            <w:pPr>
              <w:spacing w:line="240" w:lineRule="auto"/>
            </w:pPr>
          </w:p>
        </w:tc>
        <w:tc>
          <w:tcPr>
            <w:tcW w:w="7205" w:type="dxa"/>
          </w:tcPr>
          <w:p w:rsidR="00A32843" w:rsidRPr="00DD626D" w:rsidRDefault="002543D8">
            <w:pPr>
              <w:spacing w:line="240" w:lineRule="auto"/>
              <w:rPr>
                <w:b/>
              </w:rPr>
            </w:pPr>
            <w:r w:rsidRPr="00DD626D">
              <w:rPr>
                <w:rFonts w:hint="eastAsia"/>
                <w:b/>
              </w:rPr>
              <w:lastRenderedPageBreak/>
              <w:t>&lt;</w:t>
            </w:r>
            <w:r w:rsidRPr="00DD626D">
              <w:rPr>
                <w:b/>
              </w:rPr>
              <w:t>Presentation&gt;</w:t>
            </w:r>
          </w:p>
          <w:p w:rsidR="002543D8" w:rsidRPr="002914FC" w:rsidRDefault="002543D8">
            <w:pPr>
              <w:spacing w:line="240" w:lineRule="auto"/>
              <w:rPr>
                <w:u w:val="single"/>
              </w:rPr>
            </w:pPr>
            <w:r w:rsidRPr="002914FC">
              <w:rPr>
                <w:u w:val="single"/>
              </w:rPr>
              <w:t>Instructions</w:t>
            </w:r>
          </w:p>
          <w:p w:rsidR="002543D8" w:rsidRDefault="002543D8">
            <w:pPr>
              <w:spacing w:line="240" w:lineRule="auto"/>
            </w:pPr>
            <w:r>
              <w:t xml:space="preserve">: We are going to move on to the next activity. </w:t>
            </w:r>
          </w:p>
          <w:p w:rsidR="006F4011" w:rsidRDefault="002543D8">
            <w:pPr>
              <w:spacing w:line="240" w:lineRule="auto"/>
            </w:pPr>
            <w:r>
              <w:t xml:space="preserve">Each group will </w:t>
            </w:r>
            <w:r w:rsidR="007A6AF8">
              <w:rPr>
                <w:rFonts w:hint="eastAsia"/>
              </w:rPr>
              <w:t>present their letter to the class</w:t>
            </w:r>
            <w:r>
              <w:t xml:space="preserve">. </w:t>
            </w:r>
          </w:p>
          <w:p w:rsidR="009542A0" w:rsidRDefault="007A6AF8">
            <w:pPr>
              <w:spacing w:line="240" w:lineRule="auto"/>
            </w:pPr>
            <w:r>
              <w:rPr>
                <w:rFonts w:hint="eastAsia"/>
              </w:rPr>
              <w:t>There will be</w:t>
            </w:r>
            <w:r w:rsidR="002543D8">
              <w:t xml:space="preserve"> </w:t>
            </w:r>
            <w:r w:rsidR="003F4047">
              <w:t xml:space="preserve">one </w:t>
            </w:r>
            <w:r>
              <w:rPr>
                <w:rFonts w:hint="eastAsia"/>
              </w:rPr>
              <w:t>speaker</w:t>
            </w:r>
            <w:r w:rsidR="003F4047">
              <w:t xml:space="preserve"> and one writer </w:t>
            </w:r>
            <w:r w:rsidR="00DD626D">
              <w:rPr>
                <w:rFonts w:hint="eastAsia"/>
              </w:rPr>
              <w:t>for</w:t>
            </w:r>
            <w:r w:rsidR="003F4047">
              <w:t xml:space="preserve"> your group. </w:t>
            </w:r>
          </w:p>
          <w:p w:rsidR="003F4047" w:rsidRDefault="00DD626D">
            <w:pPr>
              <w:spacing w:line="240" w:lineRule="auto"/>
            </w:pPr>
            <w:r>
              <w:rPr>
                <w:rFonts w:hint="eastAsia"/>
              </w:rPr>
              <w:t>The</w:t>
            </w:r>
            <w:r w:rsidR="003F4047">
              <w:t xml:space="preserve"> </w:t>
            </w:r>
            <w:r w:rsidR="007A6AF8">
              <w:rPr>
                <w:rFonts w:hint="eastAsia"/>
              </w:rPr>
              <w:t>speaker</w:t>
            </w:r>
            <w:r w:rsidR="003F4047">
              <w:t xml:space="preserve"> will give </w:t>
            </w:r>
            <w:r w:rsidR="007A6AF8">
              <w:rPr>
                <w:rFonts w:hint="eastAsia"/>
              </w:rPr>
              <w:t>the</w:t>
            </w:r>
            <w:r w:rsidR="003F4047">
              <w:t xml:space="preserve"> presentation </w:t>
            </w:r>
            <w:r>
              <w:rPr>
                <w:rFonts w:hint="eastAsia"/>
              </w:rPr>
              <w:t>on your group</w:t>
            </w:r>
            <w:r>
              <w:t>’</w:t>
            </w:r>
            <w:r>
              <w:rPr>
                <w:rFonts w:hint="eastAsia"/>
              </w:rPr>
              <w:t>s</w:t>
            </w:r>
            <w:r w:rsidR="003F4047">
              <w:t xml:space="preserve"> advice</w:t>
            </w:r>
            <w:r>
              <w:rPr>
                <w:rFonts w:hint="eastAsia"/>
              </w:rPr>
              <w:t xml:space="preserve"> for the businessman.</w:t>
            </w:r>
          </w:p>
          <w:p w:rsidR="003F4047" w:rsidRDefault="00DD626D">
            <w:pPr>
              <w:spacing w:line="240" w:lineRule="auto"/>
            </w:pPr>
            <w:r>
              <w:rPr>
                <w:rFonts w:hint="eastAsia"/>
              </w:rPr>
              <w:t>The</w:t>
            </w:r>
            <w:r w:rsidR="003F4047">
              <w:t xml:space="preserve"> writer will write</w:t>
            </w:r>
            <w:r>
              <w:rPr>
                <w:rFonts w:hint="eastAsia"/>
              </w:rPr>
              <w:t xml:space="preserve"> the thr</w:t>
            </w:r>
            <w:r w:rsidR="003F4047">
              <w:t xml:space="preserve">ee tips on the board while the </w:t>
            </w:r>
            <w:r w:rsidR="007A6AF8">
              <w:rPr>
                <w:rFonts w:hint="eastAsia"/>
              </w:rPr>
              <w:t>speaker</w:t>
            </w:r>
            <w:r w:rsidR="003F4047">
              <w:t xml:space="preserve"> is giving</w:t>
            </w:r>
            <w:r>
              <w:rPr>
                <w:rFonts w:hint="eastAsia"/>
              </w:rPr>
              <w:t xml:space="preserve"> the</w:t>
            </w:r>
            <w:r w:rsidR="003F4047">
              <w:t xml:space="preserve"> presentation.</w:t>
            </w:r>
          </w:p>
          <w:p w:rsidR="003F4047" w:rsidRDefault="00DD626D">
            <w:pPr>
              <w:spacing w:line="240" w:lineRule="auto"/>
            </w:pPr>
            <w:r>
              <w:rPr>
                <w:rFonts w:hint="eastAsia"/>
              </w:rPr>
              <w:t>I will give you 1 minute to make your picks in the group.</w:t>
            </w:r>
          </w:p>
          <w:p w:rsidR="007A6AF8" w:rsidRDefault="007A6AF8">
            <w:pPr>
              <w:spacing w:line="240" w:lineRule="auto"/>
            </w:pPr>
            <w:r>
              <w:rPr>
                <w:rFonts w:hint="eastAsia"/>
              </w:rPr>
              <w:t>(Allow students to quickly choose representatives of their groups)</w:t>
            </w:r>
          </w:p>
          <w:p w:rsidR="00DD626D" w:rsidRPr="00E669A4" w:rsidRDefault="00DD626D">
            <w:pPr>
              <w:spacing w:line="240" w:lineRule="auto"/>
            </w:pPr>
          </w:p>
          <w:p w:rsidR="009542A0" w:rsidRDefault="009542A0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 xml:space="preserve">re you ready? Ok, who will </w:t>
            </w:r>
            <w:r w:rsidR="00DD626D">
              <w:t xml:space="preserve">be </w:t>
            </w:r>
            <w:r w:rsidR="00DD626D">
              <w:rPr>
                <w:rFonts w:hint="eastAsia"/>
              </w:rPr>
              <w:t>the</w:t>
            </w:r>
            <w:r w:rsidR="009B4DD0">
              <w:t xml:space="preserve"> presenter </w:t>
            </w:r>
            <w:r>
              <w:t>in group 1</w:t>
            </w:r>
            <w:r w:rsidR="003F4047">
              <w:t>?</w:t>
            </w:r>
            <w:r w:rsidR="00DD626D">
              <w:t xml:space="preserve"> </w:t>
            </w:r>
            <w:r w:rsidR="00DD626D">
              <w:rPr>
                <w:rFonts w:hint="eastAsia"/>
              </w:rPr>
              <w:t>W</w:t>
            </w:r>
            <w:r w:rsidR="00E669A4">
              <w:t>ho will be</w:t>
            </w:r>
            <w:r w:rsidR="00DD626D">
              <w:rPr>
                <w:rFonts w:hint="eastAsia"/>
              </w:rPr>
              <w:t xml:space="preserve"> the</w:t>
            </w:r>
            <w:r w:rsidR="00E669A4">
              <w:t xml:space="preserve"> writer</w:t>
            </w:r>
            <w:r>
              <w:t xml:space="preserve">? </w:t>
            </w:r>
            <w:r w:rsidR="003F4047">
              <w:t xml:space="preserve"> </w:t>
            </w:r>
            <w:r w:rsidR="00A80320">
              <w:rPr>
                <w:rFonts w:hint="eastAsia"/>
              </w:rPr>
              <w:t>Ok. Great.</w:t>
            </w:r>
          </w:p>
          <w:p w:rsidR="00E669A4" w:rsidRDefault="00A80320" w:rsidP="00A80320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A6AF8">
              <w:rPr>
                <w:rFonts w:hint="eastAsia"/>
              </w:rPr>
              <w:t>E</w:t>
            </w:r>
            <w:r>
              <w:rPr>
                <w:rFonts w:hint="eastAsia"/>
              </w:rPr>
              <w:t>ach group takes turns presenting their advice).</w:t>
            </w:r>
            <w:r w:rsidR="009542A0">
              <w:t xml:space="preserve"> </w:t>
            </w:r>
          </w:p>
          <w:p w:rsidR="00E669A4" w:rsidRDefault="00E669A4">
            <w:pPr>
              <w:spacing w:line="240" w:lineRule="auto"/>
            </w:pPr>
          </w:p>
          <w:p w:rsidR="009B4DD0" w:rsidRDefault="009542A0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 xml:space="preserve">e have listened to all the presentations. </w:t>
            </w:r>
          </w:p>
          <w:p w:rsidR="009B4DD0" w:rsidRDefault="009B4DD0">
            <w:pPr>
              <w:spacing w:line="240" w:lineRule="auto"/>
            </w:pPr>
            <w:r>
              <w:lastRenderedPageBreak/>
              <w:t xml:space="preserve">Were they helpful tips? </w:t>
            </w:r>
          </w:p>
          <w:p w:rsidR="00A80320" w:rsidRDefault="00A80320">
            <w:pPr>
              <w:spacing w:line="240" w:lineRule="auto"/>
            </w:pPr>
          </w:p>
          <w:p w:rsidR="000845B9" w:rsidRPr="00A80320" w:rsidRDefault="000845B9">
            <w:pPr>
              <w:spacing w:line="240" w:lineRule="auto"/>
              <w:rPr>
                <w:b/>
              </w:rPr>
            </w:pPr>
            <w:r w:rsidRPr="00A80320">
              <w:rPr>
                <w:rFonts w:hint="eastAsia"/>
                <w:b/>
              </w:rPr>
              <w:t>&lt;</w:t>
            </w:r>
            <w:r w:rsidRPr="00A80320">
              <w:rPr>
                <w:b/>
              </w:rPr>
              <w:t>Comparison&gt;</w:t>
            </w:r>
          </w:p>
          <w:p w:rsidR="009B4DD0" w:rsidRDefault="009542A0">
            <w:pPr>
              <w:spacing w:line="240" w:lineRule="auto"/>
            </w:pPr>
            <w:r>
              <w:t xml:space="preserve">Now I’ll show </w:t>
            </w:r>
            <w:r w:rsidR="000B6A6A">
              <w:t xml:space="preserve">you </w:t>
            </w:r>
            <w:r>
              <w:t>what I wrote as Dr. Smart and you will compare it with your group</w:t>
            </w:r>
            <w:r w:rsidR="00493D02">
              <w:t>’s advice</w:t>
            </w:r>
            <w:r w:rsidR="00CF46CD">
              <w:t>.</w:t>
            </w:r>
            <w:r w:rsidR="009B4DD0">
              <w:t xml:space="preserve"> The group which has the most similar advice with mine will be the winner. </w:t>
            </w:r>
          </w:p>
          <w:p w:rsidR="00A32843" w:rsidRDefault="000845B9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The whole class checks similar lists between what th</w:t>
            </w:r>
            <w:r>
              <w:rPr>
                <w:rFonts w:hint="eastAsia"/>
              </w:rPr>
              <w:t>e</w:t>
            </w:r>
            <w:r>
              <w:t xml:space="preserve"> group’s writers wrote on the board and the teacher shows on the PPT slide.)</w:t>
            </w:r>
          </w:p>
          <w:p w:rsidR="0038113A" w:rsidRDefault="0038113A" w:rsidP="007A6AF8">
            <w:pPr>
              <w:spacing w:line="240" w:lineRule="auto"/>
            </w:pPr>
          </w:p>
          <w:p w:rsidR="000845B9" w:rsidRDefault="000845B9" w:rsidP="007A6AF8">
            <w:pPr>
              <w:spacing w:line="240" w:lineRule="auto"/>
            </w:pPr>
            <w:r>
              <w:rPr>
                <w:rFonts w:hint="eastAsia"/>
              </w:rPr>
              <w:t>O</w:t>
            </w:r>
            <w:r>
              <w:t>k, group ___ has the most similar advice. Today’s winner is group ________</w:t>
            </w:r>
            <w:r w:rsidR="007A6AF8">
              <w:rPr>
                <w:rFonts w:hint="eastAsia"/>
              </w:rPr>
              <w:t xml:space="preserve">. </w:t>
            </w:r>
          </w:p>
          <w:p w:rsidR="0038113A" w:rsidRDefault="0038113A" w:rsidP="007A6AF8">
            <w:pPr>
              <w:spacing w:line="240" w:lineRule="auto"/>
            </w:pPr>
          </w:p>
        </w:tc>
      </w:tr>
    </w:tbl>
    <w:p w:rsidR="00F6216E" w:rsidRPr="00806510" w:rsidRDefault="000845B9">
      <w:pPr>
        <w:spacing w:line="240" w:lineRule="auto"/>
      </w:pPr>
      <w:r>
        <w:rPr>
          <w:rFonts w:hint="eastAsia"/>
        </w:rPr>
        <w:lastRenderedPageBreak/>
        <w:t xml:space="preserve"> </w:t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43"/>
        <w:gridCol w:w="7205"/>
      </w:tblGrid>
      <w:tr w:rsidR="00F6216E">
        <w:tc>
          <w:tcPr>
            <w:tcW w:w="9576" w:type="dxa"/>
            <w:gridSpan w:val="3"/>
          </w:tcPr>
          <w:p w:rsidR="00F6216E" w:rsidRDefault="00E73033" w:rsidP="0051222A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Post </w:t>
            </w:r>
            <w:r w:rsidR="0051222A">
              <w:rPr>
                <w:b/>
                <w:sz w:val="24"/>
                <w:szCs w:val="24"/>
              </w:rPr>
              <w:t>Task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81E38">
              <w:rPr>
                <w:sz w:val="24"/>
                <w:szCs w:val="24"/>
              </w:rPr>
              <w:t>Worksheet (12copies), board, markers</w:t>
            </w:r>
          </w:p>
        </w:tc>
      </w:tr>
      <w:tr w:rsidR="00A32843" w:rsidTr="001519CF">
        <w:tc>
          <w:tcPr>
            <w:tcW w:w="828" w:type="dxa"/>
          </w:tcPr>
          <w:p w:rsidR="00A32843" w:rsidRDefault="00A328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43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05" w:type="dxa"/>
          </w:tcPr>
          <w:p w:rsidR="00A32843" w:rsidRDefault="00A32843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A32843" w:rsidTr="001519CF">
        <w:tc>
          <w:tcPr>
            <w:tcW w:w="828" w:type="dxa"/>
          </w:tcPr>
          <w:p w:rsidR="00A32843" w:rsidRDefault="002914FC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>min</w:t>
            </w:r>
          </w:p>
        </w:tc>
        <w:tc>
          <w:tcPr>
            <w:tcW w:w="1543" w:type="dxa"/>
          </w:tcPr>
          <w:p w:rsidR="00A32843" w:rsidRDefault="002914FC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  <w:p w:rsidR="00A32843" w:rsidRDefault="00A32843">
            <w:pPr>
              <w:spacing w:line="240" w:lineRule="auto"/>
            </w:pPr>
          </w:p>
        </w:tc>
        <w:tc>
          <w:tcPr>
            <w:tcW w:w="7205" w:type="dxa"/>
          </w:tcPr>
          <w:p w:rsidR="00A32843" w:rsidRPr="00A80320" w:rsidRDefault="002914FC" w:rsidP="000C0510">
            <w:pPr>
              <w:spacing w:line="240" w:lineRule="auto"/>
              <w:rPr>
                <w:b/>
              </w:rPr>
            </w:pPr>
            <w:r w:rsidRPr="00A80320">
              <w:rPr>
                <w:rFonts w:hint="eastAsia"/>
                <w:b/>
              </w:rPr>
              <w:t>&lt;</w:t>
            </w:r>
            <w:r w:rsidRPr="00A80320">
              <w:rPr>
                <w:b/>
              </w:rPr>
              <w:t>Feedback&gt;</w:t>
            </w:r>
          </w:p>
          <w:p w:rsidR="00A32843" w:rsidRDefault="00281E38">
            <w:pPr>
              <w:spacing w:line="240" w:lineRule="auto"/>
            </w:pPr>
            <w:r>
              <w:rPr>
                <w:rFonts w:hint="eastAsia"/>
              </w:rPr>
              <w:t>E</w:t>
            </w:r>
            <w:r>
              <w:t>veryone did a great job today. Did you have fun?</w:t>
            </w:r>
          </w:p>
          <w:p w:rsidR="00281E38" w:rsidRDefault="00281E38">
            <w:pPr>
              <w:spacing w:line="240" w:lineRule="auto"/>
            </w:pPr>
            <w:r>
              <w:t xml:space="preserve">What is the most helpful advice? </w:t>
            </w:r>
          </w:p>
          <w:p w:rsidR="00281E38" w:rsidRDefault="00281E3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Listen to St</w:t>
            </w:r>
            <w:r w:rsidR="006F0C9C">
              <w:t>ud</w:t>
            </w:r>
            <w:r>
              <w:t>ents’ feedback)</w:t>
            </w:r>
          </w:p>
          <w:p w:rsidR="00281E38" w:rsidRDefault="00281E38">
            <w:pPr>
              <w:spacing w:line="240" w:lineRule="auto"/>
            </w:pPr>
          </w:p>
          <w:p w:rsidR="00A32843" w:rsidRPr="00A80320" w:rsidRDefault="00281E38">
            <w:pPr>
              <w:spacing w:line="240" w:lineRule="auto"/>
              <w:rPr>
                <w:b/>
              </w:rPr>
            </w:pPr>
            <w:r w:rsidRPr="00A80320">
              <w:rPr>
                <w:b/>
              </w:rPr>
              <w:t>&lt;Language Focus&gt;</w:t>
            </w:r>
          </w:p>
          <w:p w:rsidR="006F0C9C" w:rsidRDefault="006F0C9C">
            <w:pPr>
              <w:spacing w:line="240" w:lineRule="auto"/>
            </w:pPr>
            <w:r>
              <w:t xml:space="preserve">Now let’s review some mistakes we made today. </w:t>
            </w:r>
          </w:p>
          <w:p w:rsidR="006F0C9C" w:rsidRDefault="006F0C9C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73727">
              <w:t>Hand out worksheet #2 and w</w:t>
            </w:r>
            <w:r>
              <w:t xml:space="preserve">rite students’ common mistakes made during the presentation on the board. Let students self-correct their errors </w:t>
            </w:r>
            <w:proofErr w:type="gramStart"/>
            <w:r>
              <w:t>a</w:t>
            </w:r>
            <w:r w:rsidR="003F4047">
              <w:t>s a whole class</w:t>
            </w:r>
            <w:proofErr w:type="gramEnd"/>
            <w:r w:rsidR="00A80320">
              <w:rPr>
                <w:rFonts w:hint="eastAsia"/>
              </w:rPr>
              <w:t>)</w:t>
            </w:r>
          </w:p>
          <w:p w:rsidR="006F0C9C" w:rsidRDefault="006F0C9C">
            <w:pPr>
              <w:spacing w:line="240" w:lineRule="auto"/>
            </w:pPr>
          </w:p>
          <w:p w:rsidR="00A32843" w:rsidRDefault="006F0C9C" w:rsidP="00281E38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hope everyone enjoyed today’s lesson. See you next time. Take care!</w:t>
            </w:r>
          </w:p>
          <w:p w:rsidR="0038113A" w:rsidRDefault="0038113A" w:rsidP="00281E38">
            <w:pPr>
              <w:spacing w:line="240" w:lineRule="auto"/>
            </w:pPr>
          </w:p>
        </w:tc>
      </w:tr>
    </w:tbl>
    <w:p w:rsidR="002E302D" w:rsidRDefault="002E302D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43"/>
        <w:gridCol w:w="7205"/>
      </w:tblGrid>
      <w:tr w:rsidR="00F6216E">
        <w:tc>
          <w:tcPr>
            <w:tcW w:w="9576" w:type="dxa"/>
            <w:gridSpan w:val="3"/>
          </w:tcPr>
          <w:p w:rsidR="00F6216E" w:rsidRDefault="0051222A" w:rsidP="00CB0447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SOS Activity 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032E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914FC">
              <w:rPr>
                <w:sz w:val="24"/>
                <w:szCs w:val="24"/>
              </w:rPr>
              <w:t xml:space="preserve"> </w:t>
            </w:r>
            <w:r w:rsidR="00281E38">
              <w:rPr>
                <w:sz w:val="24"/>
                <w:szCs w:val="24"/>
              </w:rPr>
              <w:t xml:space="preserve"> </w:t>
            </w:r>
            <w:r w:rsidR="002914FC">
              <w:rPr>
                <w:sz w:val="24"/>
                <w:szCs w:val="24"/>
              </w:rPr>
              <w:t>worksheet (12copies)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0447" w:rsidTr="00F63C3D">
        <w:tc>
          <w:tcPr>
            <w:tcW w:w="828" w:type="dxa"/>
          </w:tcPr>
          <w:p w:rsidR="00CB0447" w:rsidRDefault="00CB044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43" w:type="dxa"/>
          </w:tcPr>
          <w:p w:rsidR="00CB0447" w:rsidRDefault="00CB044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05" w:type="dxa"/>
          </w:tcPr>
          <w:p w:rsidR="00CB0447" w:rsidRDefault="00CB0447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CB0447" w:rsidTr="002F14D0">
        <w:tc>
          <w:tcPr>
            <w:tcW w:w="828" w:type="dxa"/>
          </w:tcPr>
          <w:p w:rsidR="00CB0447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5min</w:t>
            </w: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81E38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0447" w:rsidRDefault="00281E3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>
              <w:t>min</w:t>
            </w:r>
          </w:p>
        </w:tc>
        <w:tc>
          <w:tcPr>
            <w:tcW w:w="1543" w:type="dxa"/>
          </w:tcPr>
          <w:p w:rsidR="00CB0447" w:rsidRDefault="002914FC">
            <w:pPr>
              <w:spacing w:line="240" w:lineRule="auto"/>
            </w:pPr>
            <w:r>
              <w:lastRenderedPageBreak/>
              <w:t>Pair work</w:t>
            </w: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</w:tc>
        <w:tc>
          <w:tcPr>
            <w:tcW w:w="7205" w:type="dxa"/>
          </w:tcPr>
          <w:p w:rsidR="002914FC" w:rsidRPr="00A80320" w:rsidRDefault="002914FC">
            <w:pPr>
              <w:spacing w:line="240" w:lineRule="auto"/>
              <w:rPr>
                <w:b/>
              </w:rPr>
            </w:pPr>
            <w:r w:rsidRPr="00A80320">
              <w:rPr>
                <w:b/>
              </w:rPr>
              <w:lastRenderedPageBreak/>
              <w:t>&lt;Reviewing the topic&gt;</w:t>
            </w:r>
          </w:p>
          <w:p w:rsidR="002914FC" w:rsidRPr="002914FC" w:rsidRDefault="002914FC">
            <w:pPr>
              <w:spacing w:line="240" w:lineRule="auto"/>
              <w:rPr>
                <w:u w:val="single"/>
              </w:rPr>
            </w:pPr>
            <w:r w:rsidRPr="002914FC">
              <w:rPr>
                <w:rFonts w:hint="eastAsia"/>
                <w:u w:val="single"/>
              </w:rPr>
              <w:t>I</w:t>
            </w:r>
            <w:r w:rsidRPr="002914FC">
              <w:rPr>
                <w:u w:val="single"/>
              </w:rPr>
              <w:t>nstruction</w:t>
            </w:r>
          </w:p>
          <w:p w:rsidR="00CB0447" w:rsidRDefault="002914FC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t’s time to review today’s lesson. If you look at the worksheet, there are pictures describing </w:t>
            </w:r>
            <w:r>
              <w:rPr>
                <w:rFonts w:hint="eastAsia"/>
              </w:rPr>
              <w:t>t</w:t>
            </w:r>
            <w:r>
              <w:t xml:space="preserve">he tips on how to get over jet lag. Guess what they mean. You will work </w:t>
            </w:r>
            <w:r w:rsidR="00281E38">
              <w:t>with your partner</w:t>
            </w:r>
            <w:r>
              <w:t xml:space="preserve"> and have 5minutes for this activity. </w:t>
            </w:r>
          </w:p>
          <w:p w:rsidR="00281E38" w:rsidRDefault="00281E38">
            <w:pPr>
              <w:spacing w:line="240" w:lineRule="auto"/>
            </w:pPr>
          </w:p>
          <w:p w:rsidR="00CB0447" w:rsidRPr="00281E38" w:rsidRDefault="002914FC">
            <w:pPr>
              <w:spacing w:line="240" w:lineRule="auto"/>
              <w:rPr>
                <w:u w:val="single"/>
              </w:rPr>
            </w:pPr>
            <w:r w:rsidRPr="00281E38">
              <w:rPr>
                <w:rFonts w:hint="eastAsia"/>
                <w:u w:val="single"/>
              </w:rPr>
              <w:t>I</w:t>
            </w:r>
            <w:r w:rsidRPr="00281E38">
              <w:rPr>
                <w:u w:val="single"/>
              </w:rPr>
              <w:t>CQ</w:t>
            </w:r>
          </w:p>
          <w:p w:rsidR="002914FC" w:rsidRDefault="002914FC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ow much time do you have?</w:t>
            </w:r>
          </w:p>
          <w:p w:rsidR="002914FC" w:rsidRDefault="002914FC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re you working alone or with your partner?</w:t>
            </w: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  <w:r>
              <w:rPr>
                <w:rFonts w:hint="eastAsia"/>
              </w:rPr>
              <w:lastRenderedPageBreak/>
              <w:t>(</w:t>
            </w:r>
            <w:r>
              <w:t>Monitor discreetly to see if the students are working well.)</w:t>
            </w:r>
          </w:p>
          <w:p w:rsidR="00281E38" w:rsidRDefault="00281E38">
            <w:pPr>
              <w:spacing w:line="240" w:lineRule="auto"/>
            </w:pPr>
          </w:p>
          <w:p w:rsidR="00281E38" w:rsidRDefault="00281E38">
            <w:pPr>
              <w:spacing w:line="240" w:lineRule="auto"/>
            </w:pPr>
            <w:r>
              <w:t>&lt;Checking the answers&gt;</w:t>
            </w:r>
          </w:p>
          <w:p w:rsidR="00CB0447" w:rsidRDefault="00281E38" w:rsidP="0079477E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re you done? Let’s check the answers together.</w:t>
            </w:r>
          </w:p>
          <w:p w:rsidR="0038113A" w:rsidRPr="00294A70" w:rsidRDefault="0038113A" w:rsidP="0079477E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>
      <w:pPr>
        <w:spacing w:before="100" w:after="100" w:line="240" w:lineRule="auto"/>
        <w:jc w:val="center"/>
      </w:pPr>
    </w:p>
    <w:p w:rsidR="00AB2BDE" w:rsidRDefault="00AB2BDE" w:rsidP="00AB2BDE">
      <w:pPr>
        <w:pStyle w:val="af6"/>
      </w:pPr>
      <w:r>
        <w:rPr>
          <w:rFonts w:eastAsia="함초롬바탕"/>
        </w:rPr>
        <w:lastRenderedPageBreak/>
        <w:t>Clara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s speaking class (Task preparation- Worksheet #1) </w:t>
      </w:r>
    </w:p>
    <w:p w:rsidR="00AB2BDE" w:rsidRDefault="00AB2BDE" w:rsidP="00AB2BDE">
      <w:pPr>
        <w:pStyle w:val="af6"/>
        <w:wordWrap/>
        <w:jc w:val="center"/>
        <w:rPr>
          <w:rFonts w:eastAsia="함초롬바탕"/>
        </w:rPr>
      </w:pPr>
    </w:p>
    <w:p w:rsidR="00AB2BDE" w:rsidRDefault="00AB2BDE" w:rsidP="00AB2BDE">
      <w:pPr>
        <w:pStyle w:val="af6"/>
        <w:wordWrap/>
        <w:jc w:val="center"/>
        <w:rPr>
          <w:b/>
          <w:bCs/>
        </w:rPr>
      </w:pPr>
      <w:r>
        <w:rPr>
          <w:rFonts w:eastAsia="함초롬바탕" w:hAnsi="함초롬바탕" w:cs="함초롬바탕" w:hint="eastAsia"/>
          <w:b/>
          <w:bCs/>
        </w:rPr>
        <w:t>☆</w:t>
      </w:r>
      <w:r>
        <w:rPr>
          <w:rFonts w:eastAsia="함초롬바탕"/>
          <w:b/>
          <w:bCs/>
        </w:rPr>
        <w:t>Write a letter including three tips and the reasons</w:t>
      </w:r>
    </w:p>
    <w:p w:rsidR="00AB2BDE" w:rsidRDefault="00AB2BDE" w:rsidP="00AB2BDE">
      <w:pPr>
        <w:pStyle w:val="af6"/>
        <w:rPr>
          <w:rFonts w:eastAsia="함초롬바탕"/>
        </w:rPr>
      </w:pPr>
    </w:p>
    <w:p w:rsidR="00AB2BDE" w:rsidRPr="00AB2BDE" w:rsidRDefault="00AB2BDE" w:rsidP="00AB2BDE">
      <w:pPr>
        <w:pStyle w:val="af6"/>
        <w:rPr>
          <w:rFonts w:hint="eastAsia"/>
        </w:rPr>
      </w:pPr>
      <w:r>
        <w:rPr>
          <w:rFonts w:eastAsia="함초롬바탕"/>
        </w:rPr>
        <w:t>Dear, Tired Businessman</w:t>
      </w:r>
    </w:p>
    <w:p w:rsidR="00AB2BDE" w:rsidRPr="00AB2BDE" w:rsidRDefault="00AB2BDE" w:rsidP="00AB2BDE">
      <w:pPr>
        <w:pStyle w:val="af6"/>
        <w:rPr>
          <w:rFonts w:hint="eastAsia"/>
        </w:rPr>
      </w:pPr>
      <w:r>
        <w:rPr>
          <w:rFonts w:eastAsia="함초롬바탕"/>
        </w:rPr>
        <w:t xml:space="preserve">You must be </w:t>
      </w:r>
      <w:proofErr w:type="gramStart"/>
      <w:r>
        <w:rPr>
          <w:rFonts w:eastAsia="함초롬바탕"/>
        </w:rPr>
        <w:t>really tired</w:t>
      </w:r>
      <w:proofErr w:type="gramEnd"/>
      <w:r>
        <w:rPr>
          <w:rFonts w:eastAsia="함초롬바탕"/>
        </w:rPr>
        <w:t>. Here are three tips to get over jet lag.</w:t>
      </w:r>
    </w:p>
    <w:p w:rsidR="00AB2BDE" w:rsidRDefault="00AB2BDE" w:rsidP="00AB2BDE">
      <w:pPr>
        <w:pStyle w:val="af6"/>
        <w:spacing w:line="240" w:lineRule="auto"/>
      </w:pPr>
      <w:r>
        <w:rPr>
          <w:rFonts w:eastAsia="함초롬바탕"/>
        </w:rPr>
        <w:t>First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econd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ird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DE" w:rsidRDefault="00AB2BDE" w:rsidP="00AB2BDE">
      <w:pPr>
        <w:pStyle w:val="af6"/>
        <w:spacing w:line="240" w:lineRule="auto"/>
      </w:pPr>
    </w:p>
    <w:p w:rsidR="00AB2BDE" w:rsidRDefault="00AB2BDE" w:rsidP="00AB2BDE">
      <w:pPr>
        <w:pStyle w:val="af6"/>
        <w:wordWrap/>
        <w:spacing w:line="240" w:lineRule="auto"/>
        <w:jc w:val="center"/>
      </w:pPr>
      <w:r>
        <w:rPr>
          <w:rFonts w:eastAsia="함초롬바탕"/>
        </w:rPr>
        <w:t>Best, Dr. Smart</w:t>
      </w:r>
    </w:p>
    <w:p w:rsidR="00AB2BDE" w:rsidRDefault="00AB2BDE" w:rsidP="00AB2BDE">
      <w:pPr>
        <w:pStyle w:val="af6"/>
        <w:wordWrap/>
        <w:spacing w:line="240" w:lineRule="auto"/>
        <w:jc w:val="center"/>
        <w:rPr>
          <w:rFonts w:eastAsia="함초롬바탕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309D6" wp14:editId="6ABF203A">
            <wp:simplePos x="0" y="0"/>
            <wp:positionH relativeFrom="page">
              <wp:posOffset>4538980</wp:posOffset>
            </wp:positionH>
            <wp:positionV relativeFrom="page">
              <wp:posOffset>7261860</wp:posOffset>
            </wp:positionV>
            <wp:extent cx="2019300" cy="1234440"/>
            <wp:effectExtent l="0" t="0" r="0" b="3810"/>
            <wp:wrapSquare wrapText="bothSides"/>
            <wp:docPr id="2" name="_x287193240" descr="EMB000011984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7193240" descr="EMB00001198421b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DE" w:rsidRDefault="00AB2BDE" w:rsidP="00AB2BDE">
      <w:pPr>
        <w:pStyle w:val="af6"/>
        <w:wordWrap/>
        <w:spacing w:line="720" w:lineRule="auto"/>
        <w:jc w:val="center"/>
        <w:rPr>
          <w:rFonts w:eastAsia="함초롬바탕"/>
        </w:rPr>
      </w:pPr>
    </w:p>
    <w:p w:rsidR="00AB2BDE" w:rsidRDefault="00AB2BDE" w:rsidP="00AB2BDE">
      <w:pPr>
        <w:pStyle w:val="af6"/>
        <w:wordWrap/>
        <w:spacing w:line="720" w:lineRule="auto"/>
        <w:jc w:val="center"/>
        <w:rPr>
          <w:rFonts w:eastAsia="함초롬바탕"/>
        </w:rPr>
      </w:pPr>
    </w:p>
    <w:p w:rsidR="00AB2BDE" w:rsidRDefault="00AB2BDE" w:rsidP="00AB2BDE">
      <w:pPr>
        <w:pStyle w:val="af6"/>
        <w:wordWrap/>
        <w:spacing w:line="720" w:lineRule="auto"/>
        <w:jc w:val="center"/>
        <w:rPr>
          <w:rFonts w:eastAsia="함초롬바탕" w:hint="eastAsia"/>
        </w:rPr>
      </w:pPr>
    </w:p>
    <w:p w:rsidR="00AB2BDE" w:rsidRDefault="00AB2BDE" w:rsidP="00AB2BDE">
      <w:pPr>
        <w:pStyle w:val="af6"/>
      </w:pPr>
      <w:r>
        <w:rPr>
          <w:rFonts w:eastAsia="함초롬바탕"/>
        </w:rPr>
        <w:t>Clara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s speaking class (Post Task- Worksheet #2) </w:t>
      </w:r>
    </w:p>
    <w:p w:rsidR="00AB2BDE" w:rsidRDefault="00AB2BDE" w:rsidP="00AB2BDE">
      <w:pPr>
        <w:pStyle w:val="af6"/>
        <w:spacing w:line="276" w:lineRule="auto"/>
        <w:rPr>
          <w:rFonts w:eastAsia="함초롬바탕"/>
        </w:rPr>
      </w:pPr>
    </w:p>
    <w:p w:rsidR="00AB2BDE" w:rsidRDefault="00AB2BDE" w:rsidP="00AB2BDE">
      <w:pPr>
        <w:pStyle w:val="af6"/>
        <w:wordWrap/>
        <w:spacing w:line="276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5F11C83" wp14:editId="7DDFA8D9">
            <wp:simplePos x="0" y="0"/>
            <wp:positionH relativeFrom="page">
              <wp:posOffset>5234940</wp:posOffset>
            </wp:positionH>
            <wp:positionV relativeFrom="page">
              <wp:posOffset>1041400</wp:posOffset>
            </wp:positionV>
            <wp:extent cx="1805940" cy="762000"/>
            <wp:effectExtent l="0" t="0" r="3810" b="0"/>
            <wp:wrapSquare wrapText="bothSides"/>
            <wp:docPr id="3" name="_x287194760" descr="EMB000011984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7194760" descr="EMB00001198421c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함초롬바탕"/>
          <w:b/>
          <w:bCs/>
          <w:sz w:val="24"/>
          <w:szCs w:val="24"/>
          <w:u w:val="single" w:color="000000"/>
        </w:rPr>
        <w:t xml:space="preserve">   </w:t>
      </w:r>
      <w:r>
        <w:rPr>
          <w:rFonts w:eastAsia="함초롬바탕"/>
          <w:b/>
          <w:bCs/>
          <w:sz w:val="24"/>
          <w:szCs w:val="24"/>
          <w:u w:val="single" w:color="000000"/>
        </w:rPr>
        <w:t>Language Focus</w:t>
      </w:r>
    </w:p>
    <w:p w:rsidR="00AB2BDE" w:rsidRDefault="00AB2BDE" w:rsidP="00AB2BDE">
      <w:pPr>
        <w:pStyle w:val="af6"/>
        <w:wordWrap/>
        <w:spacing w:line="276" w:lineRule="auto"/>
        <w:jc w:val="center"/>
        <w:rPr>
          <w:rFonts w:eastAsia="함초롬바탕"/>
          <w:b/>
          <w:bCs/>
          <w:sz w:val="24"/>
          <w:szCs w:val="24"/>
        </w:rPr>
      </w:pP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When you give some advice, you can use following expressions.</w:t>
      </w:r>
    </w:p>
    <w:p w:rsidR="00AB2BDE" w:rsidRDefault="00AB2BDE" w:rsidP="00AB2BDE">
      <w:pPr>
        <w:pStyle w:val="af6"/>
        <w:spacing w:line="276" w:lineRule="auto"/>
        <w:rPr>
          <w:rFonts w:eastAsia="함초롬바탕"/>
          <w:b/>
          <w:bCs/>
          <w:sz w:val="24"/>
          <w:szCs w:val="24"/>
        </w:rPr>
      </w:pP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You should get a good night</w:t>
      </w:r>
      <w:r>
        <w:rPr>
          <w:rFonts w:eastAsia="함초롬바탕"/>
          <w:b/>
          <w:bCs/>
          <w:sz w:val="24"/>
          <w:szCs w:val="24"/>
        </w:rPr>
        <w:t>’</w:t>
      </w:r>
      <w:r>
        <w:rPr>
          <w:rFonts w:eastAsia="함초롬바탕"/>
          <w:b/>
          <w:bCs/>
          <w:sz w:val="24"/>
          <w:szCs w:val="24"/>
        </w:rPr>
        <w:t>s sleep before you leave.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Why don</w:t>
      </w:r>
      <w:r>
        <w:rPr>
          <w:rFonts w:eastAsia="함초롬바탕"/>
          <w:b/>
          <w:bCs/>
          <w:sz w:val="24"/>
          <w:szCs w:val="24"/>
        </w:rPr>
        <w:t>’</w:t>
      </w:r>
      <w:r>
        <w:rPr>
          <w:rFonts w:eastAsia="함초롬바탕"/>
          <w:b/>
          <w:bCs/>
          <w:sz w:val="24"/>
          <w:szCs w:val="24"/>
        </w:rPr>
        <w:t>t you get a good night</w:t>
      </w:r>
      <w:r>
        <w:rPr>
          <w:rFonts w:eastAsia="함초롬바탕"/>
          <w:b/>
          <w:bCs/>
          <w:sz w:val="24"/>
          <w:szCs w:val="24"/>
        </w:rPr>
        <w:t>’</w:t>
      </w:r>
      <w:r>
        <w:rPr>
          <w:rFonts w:eastAsia="함초롬바탕"/>
          <w:b/>
          <w:bCs/>
          <w:sz w:val="24"/>
          <w:szCs w:val="24"/>
        </w:rPr>
        <w:t>s sleep before you leave?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How about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–</w:t>
      </w:r>
      <w:proofErr w:type="spellStart"/>
      <w:r>
        <w:rPr>
          <w:rFonts w:eastAsia="함초롬바탕"/>
          <w:b/>
          <w:bCs/>
          <w:sz w:val="24"/>
          <w:szCs w:val="24"/>
        </w:rPr>
        <w:t>ing</w:t>
      </w:r>
      <w:proofErr w:type="spellEnd"/>
      <w:r>
        <w:rPr>
          <w:rFonts w:eastAsia="함초롬바탕"/>
          <w:b/>
          <w:bCs/>
          <w:sz w:val="24"/>
          <w:szCs w:val="24"/>
        </w:rPr>
        <w:t>? (How about getting a good night</w:t>
      </w:r>
      <w:r>
        <w:rPr>
          <w:rFonts w:eastAsia="함초롬바탕"/>
          <w:b/>
          <w:bCs/>
          <w:sz w:val="24"/>
          <w:szCs w:val="24"/>
        </w:rPr>
        <w:t>’</w:t>
      </w:r>
      <w:r>
        <w:rPr>
          <w:rFonts w:eastAsia="함초롬바탕"/>
          <w:b/>
          <w:bCs/>
          <w:sz w:val="24"/>
          <w:szCs w:val="24"/>
        </w:rPr>
        <w:t>s sleep before you leave?)</w:t>
      </w:r>
    </w:p>
    <w:p w:rsidR="00AB2BDE" w:rsidRDefault="00AB2BDE" w:rsidP="00AB2BDE">
      <w:pPr>
        <w:pStyle w:val="af6"/>
        <w:spacing w:line="276" w:lineRule="auto"/>
        <w:rPr>
          <w:rFonts w:eastAsia="함초롬바탕"/>
          <w:b/>
          <w:bCs/>
          <w:sz w:val="24"/>
          <w:szCs w:val="24"/>
        </w:rPr>
      </w:pP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Considering this, let</w:t>
      </w:r>
      <w:r>
        <w:rPr>
          <w:rFonts w:eastAsia="함초롬바탕"/>
          <w:b/>
          <w:bCs/>
          <w:sz w:val="24"/>
          <w:szCs w:val="24"/>
        </w:rPr>
        <w:t>’</w:t>
      </w:r>
      <w:r>
        <w:rPr>
          <w:rFonts w:eastAsia="함초롬바탕"/>
          <w:b/>
          <w:bCs/>
          <w:sz w:val="24"/>
          <w:szCs w:val="24"/>
        </w:rPr>
        <w:t>s talk about common mistakes we made today.</w:t>
      </w:r>
    </w:p>
    <w:p w:rsidR="00AB2BDE" w:rsidRDefault="00AB2BDE" w:rsidP="00AB2BDE">
      <w:pPr>
        <w:pStyle w:val="af6"/>
        <w:spacing w:line="276" w:lineRule="auto"/>
        <w:rPr>
          <w:rFonts w:eastAsia="함초롬바탕"/>
          <w:b/>
          <w:bCs/>
          <w:sz w:val="24"/>
          <w:szCs w:val="24"/>
        </w:rPr>
      </w:pP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1. ___________________________________________________________________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How to correct it? 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______________________________________________________________________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2. ____________________________________________________________________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How to correct it? 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______________________________________________________________________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3. ____________________________________________________________________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How to correct it? ____________________________________________________</w:t>
      </w:r>
    </w:p>
    <w:p w:rsidR="00AB2BDE" w:rsidRDefault="00AB2BDE" w:rsidP="00AB2BDE">
      <w:pPr>
        <w:pStyle w:val="af6"/>
        <w:spacing w:line="276" w:lineRule="auto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>______________________________________________________________________</w:t>
      </w:r>
    </w:p>
    <w:p w:rsidR="00AB2BDE" w:rsidRDefault="00AB2BDE" w:rsidP="00AB2BDE">
      <w:pPr>
        <w:pStyle w:val="af6"/>
        <w:spacing w:line="720" w:lineRule="auto"/>
        <w:rPr>
          <w:rFonts w:eastAsia="함초롬바탕" w:hint="eastAsia"/>
          <w:b/>
          <w:bCs/>
          <w:sz w:val="24"/>
          <w:szCs w:val="24"/>
        </w:rPr>
      </w:pPr>
    </w:p>
    <w:p w:rsidR="00AB2BDE" w:rsidRDefault="00AB2BDE" w:rsidP="00AB2BDE">
      <w:pPr>
        <w:pStyle w:val="af6"/>
        <w:wordWrap/>
        <w:spacing w:line="432" w:lineRule="auto"/>
        <w:jc w:val="center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  <w:u w:val="single" w:color="000000"/>
        </w:rPr>
        <w:lastRenderedPageBreak/>
        <w:t>SOS Activity</w:t>
      </w:r>
    </w:p>
    <w:p w:rsidR="00AB2BDE" w:rsidRDefault="00AB2BDE" w:rsidP="00AB2BDE">
      <w:pPr>
        <w:pStyle w:val="af6"/>
        <w:wordWrap/>
        <w:spacing w:line="432" w:lineRule="auto"/>
        <w:jc w:val="center"/>
      </w:pPr>
      <w:r>
        <w:rPr>
          <w:rFonts w:eastAsia="함초롬바탕"/>
        </w:rPr>
        <w:t>Let</w:t>
      </w:r>
      <w:r>
        <w:rPr>
          <w:rFonts w:eastAsia="함초롬바탕"/>
        </w:rPr>
        <w:t>’</w:t>
      </w:r>
      <w:r>
        <w:rPr>
          <w:rFonts w:eastAsia="함초롬바탕"/>
        </w:rPr>
        <w:t>s review and learn more about how to get over jet lag!</w:t>
      </w:r>
    </w:p>
    <w:p w:rsidR="00AB2BDE" w:rsidRDefault="00AB2BDE" w:rsidP="00AB2BDE">
      <w:pPr>
        <w:pStyle w:val="af6"/>
        <w:wordWrap/>
        <w:spacing w:line="432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2D6A4B" wp14:editId="4578A433">
            <wp:simplePos x="0" y="0"/>
            <wp:positionH relativeFrom="margin">
              <wp:align>left</wp:align>
            </wp:positionH>
            <wp:positionV relativeFrom="page">
              <wp:posOffset>2522220</wp:posOffset>
            </wp:positionV>
            <wp:extent cx="1401445" cy="922020"/>
            <wp:effectExtent l="0" t="0" r="8255" b="0"/>
            <wp:wrapSquare wrapText="bothSides"/>
            <wp:docPr id="4" name="_x287138136" descr="EMB000011984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7138136" descr="EMB00001198421d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5" cy="92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함초롬바탕"/>
        </w:rPr>
        <w:t>Look at the pictures describing the tips to get over jet lag and guess what they mean.</w:t>
      </w:r>
    </w:p>
    <w:p w:rsidR="00AB2BDE" w:rsidRDefault="00AB2BDE" w:rsidP="00AB2BDE">
      <w:pPr>
        <w:pStyle w:val="af6"/>
        <w:spacing w:line="432" w:lineRule="auto"/>
      </w:pPr>
    </w:p>
    <w:p w:rsidR="00AB2BDE" w:rsidRPr="00AB2BDE" w:rsidRDefault="00AB2BDE" w:rsidP="00AB2BDE">
      <w:pPr>
        <w:pStyle w:val="af6"/>
        <w:numPr>
          <w:ilvl w:val="0"/>
          <w:numId w:val="13"/>
        </w:numPr>
        <w:spacing w:line="432" w:lineRule="auto"/>
        <w:rPr>
          <w:rFonts w:eastAsia="함초롬바탕" w:hint="eastAsia"/>
        </w:rPr>
      </w:pPr>
      <w:r>
        <w:rPr>
          <w:rFonts w:eastAsia="함초롬바탕"/>
        </w:rPr>
        <w:t>____________________________________</w:t>
      </w:r>
    </w:p>
    <w:p w:rsidR="00AB2BDE" w:rsidRDefault="00AB2BDE" w:rsidP="00AB2BDE">
      <w:pPr>
        <w:pStyle w:val="af6"/>
        <w:spacing w:line="432" w:lineRule="auto"/>
        <w:rPr>
          <w:rFonts w:eastAsia="함초롬바탕"/>
        </w:rPr>
      </w:pPr>
    </w:p>
    <w:p w:rsidR="00AB2BDE" w:rsidRDefault="00AB2BDE" w:rsidP="00AB2BDE">
      <w:pPr>
        <w:pStyle w:val="af6"/>
        <w:spacing w:line="432" w:lineRule="auto"/>
        <w:rPr>
          <w:rFonts w:eastAsia="함초롬바탕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538323" wp14:editId="6FA69B2C">
            <wp:simplePos x="0" y="0"/>
            <wp:positionH relativeFrom="page">
              <wp:posOffset>906780</wp:posOffset>
            </wp:positionH>
            <wp:positionV relativeFrom="page">
              <wp:posOffset>3870960</wp:posOffset>
            </wp:positionV>
            <wp:extent cx="1379220" cy="899160"/>
            <wp:effectExtent l="0" t="0" r="0" b="0"/>
            <wp:wrapSquare wrapText="bothSides"/>
            <wp:docPr id="5" name="_x287108760" descr="EMB0000119842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7108760" descr="EMB00001198421e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DE" w:rsidRDefault="00AB2BDE" w:rsidP="00AB2BDE">
      <w:pPr>
        <w:pStyle w:val="af6"/>
        <w:numPr>
          <w:ilvl w:val="0"/>
          <w:numId w:val="13"/>
        </w:numPr>
        <w:spacing w:line="432" w:lineRule="auto"/>
        <w:rPr>
          <w:rFonts w:eastAsia="함초롬바탕"/>
        </w:rPr>
      </w:pPr>
      <w:r>
        <w:rPr>
          <w:rFonts w:eastAsia="함초롬바탕" w:hint="eastAsia"/>
        </w:rPr>
        <w:t>_</w:t>
      </w:r>
      <w:r>
        <w:rPr>
          <w:rFonts w:eastAsia="함초롬바탕"/>
        </w:rPr>
        <w:t>____________________________________</w:t>
      </w: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numPr>
          <w:ilvl w:val="0"/>
          <w:numId w:val="13"/>
        </w:numPr>
        <w:spacing w:line="432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329D9F" wp14:editId="0332B0DE">
            <wp:simplePos x="0" y="0"/>
            <wp:positionH relativeFrom="margin">
              <wp:posOffset>-22860</wp:posOffset>
            </wp:positionH>
            <wp:positionV relativeFrom="page">
              <wp:posOffset>7322820</wp:posOffset>
            </wp:positionV>
            <wp:extent cx="1348740" cy="1074420"/>
            <wp:effectExtent l="0" t="0" r="3810" b="0"/>
            <wp:wrapSquare wrapText="bothSides"/>
            <wp:docPr id="8" name="_x287107224" descr="EMB00001198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7107224" descr="EMB00001198422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DA788F" wp14:editId="44724703">
            <wp:simplePos x="0" y="0"/>
            <wp:positionH relativeFrom="margin">
              <wp:align>left</wp:align>
            </wp:positionH>
            <wp:positionV relativeFrom="page">
              <wp:posOffset>5600700</wp:posOffset>
            </wp:positionV>
            <wp:extent cx="1341120" cy="1005840"/>
            <wp:effectExtent l="0" t="0" r="0" b="3810"/>
            <wp:wrapSquare wrapText="bothSides"/>
            <wp:docPr id="6" name="_x287111320" descr="EMB0000119842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87111320" descr="EMB00001198421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</w:t>
      </w: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spacing w:line="432" w:lineRule="auto"/>
      </w:pPr>
    </w:p>
    <w:p w:rsidR="00AB2BDE" w:rsidRDefault="00AB2BDE" w:rsidP="00AB2BDE">
      <w:pPr>
        <w:pStyle w:val="af6"/>
        <w:numPr>
          <w:ilvl w:val="0"/>
          <w:numId w:val="13"/>
        </w:numPr>
        <w:spacing w:line="432" w:lineRule="auto"/>
        <w:rPr>
          <w:rFonts w:hint="eastAsia"/>
        </w:rPr>
      </w:pPr>
      <w:r>
        <w:t>_____________________________________</w:t>
      </w:r>
    </w:p>
    <w:sectPr w:rsidR="00AB2BDE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A0" w:rsidRDefault="009542A0">
      <w:pPr>
        <w:spacing w:line="240" w:lineRule="auto"/>
      </w:pPr>
      <w:r>
        <w:separator/>
      </w:r>
    </w:p>
  </w:endnote>
  <w:endnote w:type="continuationSeparator" w:id="0">
    <w:p w:rsidR="009542A0" w:rsidRDefault="00954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0" w:rsidRDefault="009542A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A6AF8">
      <w:rPr>
        <w:noProof/>
      </w:rPr>
      <w:t>3</w:t>
    </w:r>
    <w:r>
      <w:fldChar w:fldCharType="end"/>
    </w:r>
  </w:p>
  <w:p w:rsidR="009542A0" w:rsidRDefault="009542A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A0" w:rsidRDefault="009542A0">
      <w:pPr>
        <w:spacing w:line="240" w:lineRule="auto"/>
      </w:pPr>
      <w:r>
        <w:separator/>
      </w:r>
    </w:p>
  </w:footnote>
  <w:footnote w:type="continuationSeparator" w:id="0">
    <w:p w:rsidR="009542A0" w:rsidRDefault="00954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0" w:rsidRDefault="009542A0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 Speaking Lesson Plan</w:t>
    </w:r>
  </w:p>
  <w:p w:rsidR="009542A0" w:rsidRDefault="009542A0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 w15:restartNumberingAfterBreak="0">
    <w:nsid w:val="10AA6DE5"/>
    <w:multiLevelType w:val="hybridMultilevel"/>
    <w:tmpl w:val="FF60AEAA"/>
    <w:lvl w:ilvl="0" w:tplc="8C5E5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8" w15:restartNumberingAfterBreak="0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2" w15:restartNumberingAfterBreak="0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E"/>
    <w:rsid w:val="00032E33"/>
    <w:rsid w:val="000845B9"/>
    <w:rsid w:val="000B6A6A"/>
    <w:rsid w:val="000C0510"/>
    <w:rsid w:val="000D5D86"/>
    <w:rsid w:val="00116660"/>
    <w:rsid w:val="001519CF"/>
    <w:rsid w:val="00165B7F"/>
    <w:rsid w:val="001E000C"/>
    <w:rsid w:val="001E576F"/>
    <w:rsid w:val="00220AD8"/>
    <w:rsid w:val="00233ADC"/>
    <w:rsid w:val="002543D8"/>
    <w:rsid w:val="00280F48"/>
    <w:rsid w:val="00281E38"/>
    <w:rsid w:val="002914FC"/>
    <w:rsid w:val="00294A70"/>
    <w:rsid w:val="002E302D"/>
    <w:rsid w:val="0038113A"/>
    <w:rsid w:val="003F4047"/>
    <w:rsid w:val="004272FF"/>
    <w:rsid w:val="00445BEE"/>
    <w:rsid w:val="004538CC"/>
    <w:rsid w:val="00477E0D"/>
    <w:rsid w:val="00493D02"/>
    <w:rsid w:val="00495D47"/>
    <w:rsid w:val="004A05D4"/>
    <w:rsid w:val="004F71FF"/>
    <w:rsid w:val="0051222A"/>
    <w:rsid w:val="00531463"/>
    <w:rsid w:val="0053730E"/>
    <w:rsid w:val="005513D7"/>
    <w:rsid w:val="00554E2B"/>
    <w:rsid w:val="00577B9F"/>
    <w:rsid w:val="005A16BF"/>
    <w:rsid w:val="005B42AD"/>
    <w:rsid w:val="005F79A1"/>
    <w:rsid w:val="00635F03"/>
    <w:rsid w:val="006421E6"/>
    <w:rsid w:val="006457A7"/>
    <w:rsid w:val="0064592E"/>
    <w:rsid w:val="00672D93"/>
    <w:rsid w:val="006F0C9C"/>
    <w:rsid w:val="006F4011"/>
    <w:rsid w:val="007333C0"/>
    <w:rsid w:val="007345D8"/>
    <w:rsid w:val="007501C8"/>
    <w:rsid w:val="00773727"/>
    <w:rsid w:val="007801E1"/>
    <w:rsid w:val="0079477E"/>
    <w:rsid w:val="007A6AF8"/>
    <w:rsid w:val="007E6880"/>
    <w:rsid w:val="00806510"/>
    <w:rsid w:val="00817449"/>
    <w:rsid w:val="008426A2"/>
    <w:rsid w:val="008426EF"/>
    <w:rsid w:val="008B1D01"/>
    <w:rsid w:val="00920FEA"/>
    <w:rsid w:val="009542A0"/>
    <w:rsid w:val="009B4DD0"/>
    <w:rsid w:val="009D4AA4"/>
    <w:rsid w:val="009E404E"/>
    <w:rsid w:val="009F1294"/>
    <w:rsid w:val="00A31AF0"/>
    <w:rsid w:val="00A32843"/>
    <w:rsid w:val="00A80320"/>
    <w:rsid w:val="00AB2BDE"/>
    <w:rsid w:val="00AC52AD"/>
    <w:rsid w:val="00AD79FC"/>
    <w:rsid w:val="00AE0DE5"/>
    <w:rsid w:val="00B20906"/>
    <w:rsid w:val="00B23E65"/>
    <w:rsid w:val="00B745BA"/>
    <w:rsid w:val="00BC62B9"/>
    <w:rsid w:val="00C939C1"/>
    <w:rsid w:val="00CB0447"/>
    <w:rsid w:val="00CD720D"/>
    <w:rsid w:val="00CF46CD"/>
    <w:rsid w:val="00D3663C"/>
    <w:rsid w:val="00D50CB5"/>
    <w:rsid w:val="00D7209D"/>
    <w:rsid w:val="00D9718D"/>
    <w:rsid w:val="00DD626D"/>
    <w:rsid w:val="00E2675A"/>
    <w:rsid w:val="00E4585A"/>
    <w:rsid w:val="00E669A4"/>
    <w:rsid w:val="00E73033"/>
    <w:rsid w:val="00F6216E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9DFEEF"/>
  <w15:docId w15:val="{1E75E90C-38BB-4697-85EE-B65E7CD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customStyle="1" w:styleId="fnte134">
    <w:name w:val="fnt_e134"/>
    <w:basedOn w:val="a0"/>
    <w:rsid w:val="001519CF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af6">
    <w:name w:val="바탕글"/>
    <w:basedOn w:val="a"/>
    <w:rsid w:val="00AB2BD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image" Target="media/image29.jpeg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30.jpeg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3.jpeg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jpeg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6743-A35A-43DE-B469-C8CA30F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Home</cp:lastModifiedBy>
  <cp:revision>2</cp:revision>
  <dcterms:created xsi:type="dcterms:W3CDTF">2018-04-19T08:22:00Z</dcterms:created>
  <dcterms:modified xsi:type="dcterms:W3CDTF">2018-04-19T08:22:00Z</dcterms:modified>
</cp:coreProperties>
</file>