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33" w:rsidRDefault="007D0233" w:rsidP="00A61B40">
      <w:pPr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</w:p>
    <w:p w:rsidR="00A61B40" w:rsidRP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  <w:r w:rsidRPr="00A61B40">
        <w:rPr>
          <w:rFonts w:ascii="Arial Unicode MS" w:eastAsia="Arial Unicode MS" w:hAnsi="Arial Unicode MS" w:cs="Arial Unicode MS" w:hint="eastAsia"/>
          <w:b/>
          <w:sz w:val="56"/>
          <w:szCs w:val="56"/>
        </w:rPr>
        <w:t>Module 1 Language &amp; Learning</w:t>
      </w: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  <w:r w:rsidRPr="00A61B40">
        <w:rPr>
          <w:rFonts w:ascii="Arial Unicode MS" w:eastAsia="Arial Unicode MS" w:hAnsi="Arial Unicode MS" w:cs="Arial Unicode MS" w:hint="eastAsia"/>
          <w:b/>
          <w:sz w:val="60"/>
          <w:szCs w:val="60"/>
        </w:rPr>
        <w:t>Second Language Acquisition Assignment</w:t>
      </w: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A61B40" w:rsidRDefault="00A61B40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</w:p>
    <w:p w:rsidR="009D1CA6" w:rsidRDefault="009D1CA6" w:rsidP="00A61B40">
      <w:pPr>
        <w:jc w:val="center"/>
        <w:rPr>
          <w:rFonts w:ascii="Arial Unicode MS" w:eastAsia="Arial Unicode MS" w:hAnsi="Arial Unicode MS" w:cs="Arial Unicode MS" w:hint="eastAsia"/>
          <w:b/>
          <w:sz w:val="60"/>
          <w:szCs w:val="60"/>
        </w:rPr>
      </w:pPr>
    </w:p>
    <w:p w:rsidR="00A61B40" w:rsidRDefault="0042378A" w:rsidP="00A61B40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  <w:r>
        <w:rPr>
          <w:rFonts w:ascii="Arial Unicode MS" w:eastAsia="Arial Unicode MS" w:hAnsi="Arial Unicode MS" w:cs="Arial Unicode MS" w:hint="eastAsia"/>
          <w:b/>
          <w:sz w:val="60"/>
          <w:szCs w:val="60"/>
        </w:rPr>
        <w:t>173</w:t>
      </w:r>
      <w:r>
        <w:rPr>
          <w:rFonts w:ascii="Arial Unicode MS" w:eastAsia="Arial Unicode MS" w:hAnsi="Arial Unicode MS" w:cs="Arial Unicode MS" w:hint="eastAsia"/>
          <w:b/>
          <w:sz w:val="60"/>
          <w:szCs w:val="60"/>
          <w:vertAlign w:val="superscript"/>
        </w:rPr>
        <w:t xml:space="preserve"> rd</w:t>
      </w:r>
      <w:r>
        <w:rPr>
          <w:rFonts w:ascii="Arial Unicode MS" w:eastAsia="Arial Unicode MS" w:hAnsi="Arial Unicode MS" w:cs="Arial Unicode MS" w:hint="eastAsia"/>
          <w:b/>
          <w:sz w:val="60"/>
          <w:szCs w:val="60"/>
        </w:rPr>
        <w:t xml:space="preserve"> WD</w:t>
      </w:r>
    </w:p>
    <w:p w:rsidR="00AB06C0" w:rsidRDefault="00A61B40" w:rsidP="009D1CA6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AB06C0">
        <w:rPr>
          <w:rFonts w:ascii="Arial Unicode MS" w:eastAsia="Arial Unicode MS" w:hAnsi="Arial Unicode MS" w:cs="Arial Unicode MS" w:hint="eastAsia"/>
          <w:b/>
          <w:sz w:val="48"/>
          <w:szCs w:val="48"/>
        </w:rPr>
        <w:t>Yoon Hyon Chu(Julie)</w:t>
      </w:r>
      <w:r w:rsidR="00AB06C0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  <w:r w:rsidR="00AB06C0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 xml:space="preserve">  </w:t>
      </w:r>
      <w:r w:rsidR="006D0B55">
        <w:rPr>
          <w:rFonts w:ascii="Arial Unicode MS" w:eastAsia="Arial Unicode MS" w:hAnsi="Arial Unicode MS" w:cs="Arial Unicode MS" w:hint="eastAsia"/>
          <w:b/>
          <w:sz w:val="22"/>
          <w:szCs w:val="22"/>
        </w:rPr>
        <w:t xml:space="preserve">  </w:t>
      </w:r>
      <w:r w:rsidR="006D0B55">
        <w:rPr>
          <w:rFonts w:ascii="Arial Unicode MS" w:eastAsia="Arial Unicode MS" w:hAnsi="Arial Unicode MS" w:cs="Arial Unicode MS" w:hint="eastAsia"/>
          <w:sz w:val="22"/>
          <w:szCs w:val="22"/>
        </w:rPr>
        <w:t>Looking back on my school days, my experiences of learning English were not successful.</w:t>
      </w:r>
      <w:r w:rsidR="00193700">
        <w:rPr>
          <w:rFonts w:ascii="Arial Unicode MS" w:eastAsia="Arial Unicode MS" w:hAnsi="Arial Unicode MS" w:cs="Arial Unicode MS" w:hint="eastAsia"/>
          <w:sz w:val="22"/>
          <w:szCs w:val="22"/>
        </w:rPr>
        <w:t xml:space="preserve"> First, let </w:t>
      </w:r>
      <w:r w:rsidR="00FD69E4">
        <w:rPr>
          <w:rFonts w:ascii="Arial Unicode MS" w:eastAsia="Arial Unicode MS" w:hAnsi="Arial Unicode MS" w:cs="Arial Unicode MS" w:hint="eastAsia"/>
          <w:sz w:val="22"/>
          <w:szCs w:val="22"/>
        </w:rPr>
        <w:t>me talk about the atmosphere of the class</w:t>
      </w:r>
      <w:r w:rsidR="00193700">
        <w:rPr>
          <w:rFonts w:ascii="Arial Unicode MS" w:eastAsia="Arial Unicode MS" w:hAnsi="Arial Unicode MS" w:cs="Arial Unicode MS" w:hint="eastAsia"/>
          <w:sz w:val="22"/>
          <w:szCs w:val="22"/>
        </w:rPr>
        <w:t xml:space="preserve"> of t</w:t>
      </w:r>
      <w:r w:rsidR="00F56938">
        <w:rPr>
          <w:rFonts w:ascii="Arial Unicode MS" w:eastAsia="Arial Unicode MS" w:hAnsi="Arial Unicode MS" w:cs="Arial Unicode MS" w:hint="eastAsia"/>
          <w:sz w:val="22"/>
          <w:szCs w:val="22"/>
        </w:rPr>
        <w:t>hat</w:t>
      </w:r>
      <w:r w:rsidR="00193700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time</w:t>
      </w:r>
      <w:r w:rsidR="00FD69E4">
        <w:rPr>
          <w:rFonts w:ascii="Arial Unicode MS" w:eastAsia="Arial Unicode MS" w:hAnsi="Arial Unicode MS" w:cs="Arial Unicode MS" w:hint="eastAsia"/>
          <w:sz w:val="22"/>
          <w:szCs w:val="22"/>
        </w:rPr>
        <w:t>.</w:t>
      </w:r>
      <w:r w:rsidR="00F56938">
        <w:rPr>
          <w:rFonts w:ascii="Arial Unicode MS" w:eastAsia="Arial Unicode MS" w:hAnsi="Arial Unicode MS" w:cs="Arial Unicode MS" w:hint="eastAsia"/>
          <w:sz w:val="22"/>
          <w:szCs w:val="22"/>
        </w:rPr>
        <w:t xml:space="preserve"> I had learned English from middle school to high school for 6 years</w:t>
      </w:r>
      <w:r w:rsidR="006D0B55">
        <w:rPr>
          <w:rFonts w:ascii="Arial Unicode MS" w:eastAsia="Arial Unicode MS" w:hAnsi="Arial Unicode MS" w:cs="Arial Unicode MS" w:hint="eastAsia"/>
          <w:sz w:val="22"/>
          <w:szCs w:val="22"/>
        </w:rPr>
        <w:t>. In each grade two or three classes</w:t>
      </w:r>
      <w:r w:rsidR="00724866">
        <w:rPr>
          <w:rFonts w:ascii="Arial Unicode MS" w:eastAsia="Arial Unicode MS" w:hAnsi="Arial Unicode MS" w:cs="Arial Unicode MS" w:hint="eastAsia"/>
          <w:sz w:val="22"/>
          <w:szCs w:val="22"/>
        </w:rPr>
        <w:t xml:space="preserve"> were held a week and each class lasted 45 minutes. There were 40 to 50 students in one class and each student rarely had the opportunity to have a</w:t>
      </w:r>
      <w:r w:rsidR="00FD69E4">
        <w:rPr>
          <w:rFonts w:ascii="Arial Unicode MS" w:eastAsia="Arial Unicode MS" w:hAnsi="Arial Unicode MS" w:cs="Arial Unicode MS" w:hint="eastAsia"/>
          <w:sz w:val="22"/>
          <w:szCs w:val="22"/>
        </w:rPr>
        <w:t>n</w:t>
      </w:r>
      <w:r w:rsidR="00724866">
        <w:rPr>
          <w:rFonts w:ascii="Arial Unicode MS" w:eastAsia="Arial Unicode MS" w:hAnsi="Arial Unicode MS" w:cs="Arial Unicode MS" w:hint="eastAsia"/>
          <w:sz w:val="22"/>
          <w:szCs w:val="22"/>
        </w:rPr>
        <w:t xml:space="preserve"> honest open communication with teacher. </w:t>
      </w:r>
      <w:r w:rsidR="00FD69E4">
        <w:rPr>
          <w:rFonts w:ascii="Arial Unicode MS" w:eastAsia="Arial Unicode MS" w:hAnsi="Arial Unicode MS" w:cs="Arial Unicode MS"/>
          <w:sz w:val="22"/>
          <w:szCs w:val="22"/>
        </w:rPr>
        <w:t>B</w:t>
      </w:r>
      <w:r w:rsidR="00FD69E4">
        <w:rPr>
          <w:rFonts w:ascii="Arial Unicode MS" w:eastAsia="Arial Unicode MS" w:hAnsi="Arial Unicode MS" w:cs="Arial Unicode MS" w:hint="eastAsia"/>
          <w:sz w:val="22"/>
          <w:szCs w:val="22"/>
        </w:rPr>
        <w:t xml:space="preserve">ut </w:t>
      </w:r>
      <w:r w:rsidR="00074CEF">
        <w:rPr>
          <w:rFonts w:ascii="Arial Unicode MS" w:eastAsia="Arial Unicode MS" w:hAnsi="Arial Unicode MS" w:cs="Arial Unicode MS" w:hint="eastAsia"/>
          <w:sz w:val="22"/>
          <w:szCs w:val="22"/>
        </w:rPr>
        <w:t xml:space="preserve">teaching </w:t>
      </w:r>
      <w:r w:rsidR="00074CEF">
        <w:rPr>
          <w:rFonts w:ascii="Arial Unicode MS" w:eastAsia="Arial Unicode MS" w:hAnsi="Arial Unicode MS" w:cs="Arial Unicode MS"/>
          <w:sz w:val="22"/>
          <w:szCs w:val="22"/>
        </w:rPr>
        <w:t>effectively</w:t>
      </w:r>
      <w:r w:rsidR="00074CEF">
        <w:rPr>
          <w:rFonts w:ascii="Arial Unicode MS" w:eastAsia="Arial Unicode MS" w:hAnsi="Arial Unicode MS" w:cs="Arial Unicode MS" w:hint="eastAsia"/>
          <w:sz w:val="22"/>
          <w:szCs w:val="22"/>
        </w:rPr>
        <w:t xml:space="preserve"> needs to do more than just teach. A</w:t>
      </w:r>
      <w:r w:rsidR="00385B30">
        <w:rPr>
          <w:rFonts w:ascii="Arial Unicode MS" w:eastAsia="Arial Unicode MS" w:hAnsi="Arial Unicode MS" w:cs="Arial Unicode MS" w:hint="eastAsia"/>
          <w:sz w:val="22"/>
          <w:szCs w:val="22"/>
        </w:rPr>
        <w:t>s mentioned in</w:t>
      </w:r>
      <w:r w:rsidR="00AB55CE">
        <w:rPr>
          <w:rFonts w:ascii="Arial Unicode MS" w:eastAsia="Arial Unicode MS" w:hAnsi="Arial Unicode MS" w:cs="Arial Unicode MS" w:hint="eastAsia"/>
          <w:sz w:val="22"/>
          <w:szCs w:val="22"/>
        </w:rPr>
        <w:t xml:space="preserve"> Kareshen</w:t>
      </w:r>
      <w:r w:rsidR="00AB55CE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AB55CE">
        <w:rPr>
          <w:rFonts w:ascii="Arial Unicode MS" w:eastAsia="Arial Unicode MS" w:hAnsi="Arial Unicode MS" w:cs="Arial Unicode MS" w:hint="eastAsia"/>
          <w:sz w:val="22"/>
          <w:szCs w:val="22"/>
        </w:rPr>
        <w:t>s theory</w:t>
      </w:r>
      <w:r w:rsidR="00B866CF">
        <w:rPr>
          <w:rFonts w:ascii="Arial Unicode MS" w:eastAsia="Arial Unicode MS" w:hAnsi="Arial Unicode MS" w:cs="Arial Unicode MS" w:hint="eastAsia"/>
          <w:sz w:val="22"/>
          <w:szCs w:val="22"/>
        </w:rPr>
        <w:t>, the teacher must establish rapport with students by establishing a friendly open atmosphere</w:t>
      </w:r>
      <w:r w:rsidR="00892222">
        <w:rPr>
          <w:rFonts w:ascii="Arial Unicode MS" w:eastAsia="Arial Unicode MS" w:hAnsi="Arial Unicode MS" w:cs="Arial Unicode MS" w:hint="eastAsia"/>
          <w:sz w:val="22"/>
          <w:szCs w:val="22"/>
        </w:rPr>
        <w:t>. R</w:t>
      </w:r>
      <w:r w:rsidR="007B4A6E">
        <w:rPr>
          <w:rFonts w:ascii="Arial Unicode MS" w:eastAsia="Arial Unicode MS" w:hAnsi="Arial Unicode MS" w:cs="Arial Unicode MS" w:hint="eastAsia"/>
          <w:sz w:val="22"/>
          <w:szCs w:val="22"/>
        </w:rPr>
        <w:t>eal rapport can</w:t>
      </w:r>
      <w:r w:rsidR="0089222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help</w:t>
      </w:r>
      <w:r w:rsidR="00892222" w:rsidRPr="0089222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892222">
        <w:rPr>
          <w:rFonts w:ascii="Arial Unicode MS" w:eastAsia="Arial Unicode MS" w:hAnsi="Arial Unicode MS" w:cs="Arial Unicode MS" w:hint="eastAsia"/>
          <w:sz w:val="22"/>
          <w:szCs w:val="22"/>
        </w:rPr>
        <w:t>the learners to have the confidence and</w:t>
      </w:r>
      <w:r w:rsidR="007B4A6E">
        <w:rPr>
          <w:rFonts w:ascii="Arial Unicode MS" w:eastAsia="Arial Unicode MS" w:hAnsi="Arial Unicode MS" w:cs="Arial Unicode MS" w:hint="eastAsia"/>
          <w:sz w:val="22"/>
          <w:szCs w:val="22"/>
        </w:rPr>
        <w:t xml:space="preserve"> motivate </w:t>
      </w:r>
      <w:r w:rsidR="00892222">
        <w:rPr>
          <w:rFonts w:ascii="Arial Unicode MS" w:eastAsia="Arial Unicode MS" w:hAnsi="Arial Unicode MS" w:cs="Arial Unicode MS" w:hint="eastAsia"/>
          <w:sz w:val="22"/>
          <w:szCs w:val="22"/>
        </w:rPr>
        <w:t xml:space="preserve">them </w:t>
      </w:r>
      <w:r w:rsidR="007B4A6E">
        <w:rPr>
          <w:rFonts w:ascii="Arial Unicode MS" w:eastAsia="Arial Unicode MS" w:hAnsi="Arial Unicode MS" w:cs="Arial Unicode MS" w:hint="eastAsia"/>
          <w:sz w:val="22"/>
          <w:szCs w:val="22"/>
        </w:rPr>
        <w:t>to learn more</w:t>
      </w:r>
      <w:r w:rsidR="00B866CF">
        <w:rPr>
          <w:rFonts w:ascii="Arial Unicode MS" w:eastAsia="Arial Unicode MS" w:hAnsi="Arial Unicode MS" w:cs="Arial Unicode MS" w:hint="eastAsia"/>
          <w:sz w:val="22"/>
          <w:szCs w:val="22"/>
        </w:rPr>
        <w:t xml:space="preserve">. In my case, it was hard for me to </w:t>
      </w:r>
      <w:r w:rsidR="00B866CF">
        <w:rPr>
          <w:rFonts w:ascii="Arial Unicode MS" w:eastAsia="Arial Unicode MS" w:hAnsi="Arial Unicode MS" w:cs="Arial Unicode MS"/>
          <w:sz w:val="22"/>
          <w:szCs w:val="22"/>
        </w:rPr>
        <w:t>establish</w:t>
      </w:r>
      <w:r w:rsidR="00B866CF">
        <w:rPr>
          <w:rFonts w:ascii="Arial Unicode MS" w:eastAsia="Arial Unicode MS" w:hAnsi="Arial Unicode MS" w:cs="Arial Unicode MS" w:hint="eastAsia"/>
          <w:sz w:val="22"/>
          <w:szCs w:val="22"/>
        </w:rPr>
        <w:t xml:space="preserve"> real</w:t>
      </w:r>
      <w:r w:rsidR="0096253A">
        <w:rPr>
          <w:rFonts w:ascii="Arial Unicode MS" w:eastAsia="Arial Unicode MS" w:hAnsi="Arial Unicode MS" w:cs="Arial Unicode MS" w:hint="eastAsia"/>
          <w:sz w:val="22"/>
          <w:szCs w:val="22"/>
        </w:rPr>
        <w:t xml:space="preserve"> rapport with teacher personally and I couldn</w:t>
      </w:r>
      <w:r w:rsidR="0096253A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96253A">
        <w:rPr>
          <w:rFonts w:ascii="Arial Unicode MS" w:eastAsia="Arial Unicode MS" w:hAnsi="Arial Unicode MS" w:cs="Arial Unicode MS" w:hint="eastAsia"/>
          <w:sz w:val="22"/>
          <w:szCs w:val="22"/>
        </w:rPr>
        <w:t>t be motivated to learn English harder as a language.</w:t>
      </w:r>
    </w:p>
    <w:p w:rsidR="0096253A" w:rsidRDefault="0096253A" w:rsidP="0012100F">
      <w:pPr>
        <w:ind w:firstLine="21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Second, speaking of </w:t>
      </w:r>
      <w:r w:rsidR="007E3E7E">
        <w:rPr>
          <w:rFonts w:ascii="Arial Unicode MS" w:eastAsia="Arial Unicode MS" w:hAnsi="Arial Unicode MS" w:cs="Arial Unicode MS" w:hint="eastAsia"/>
          <w:sz w:val="22"/>
          <w:szCs w:val="22"/>
        </w:rPr>
        <w:t>teacher type, most of them</w:t>
      </w:r>
      <w:r w:rsidR="00C0672D">
        <w:rPr>
          <w:rFonts w:ascii="Arial Unicode MS" w:eastAsia="Arial Unicode MS" w:hAnsi="Arial Unicode MS" w:cs="Arial Unicode MS" w:hint="eastAsia"/>
          <w:sz w:val="22"/>
          <w:szCs w:val="22"/>
        </w:rPr>
        <w:t xml:space="preserve"> were like explainers. They mainly explained or lectured in a way of conveying information and students answered their questions and made notes. </w:t>
      </w:r>
      <w:r w:rsidR="00D256CE">
        <w:rPr>
          <w:rFonts w:ascii="Arial Unicode MS" w:eastAsia="Arial Unicode MS" w:hAnsi="Arial Unicode MS" w:cs="Arial Unicode MS" w:hint="eastAsia"/>
          <w:sz w:val="22"/>
          <w:szCs w:val="22"/>
        </w:rPr>
        <w:t xml:space="preserve">Some teachers taught with enthusiasm or wit and their lessons were </w:t>
      </w:r>
      <w:r w:rsidR="00D256CE">
        <w:rPr>
          <w:rFonts w:ascii="Arial Unicode MS" w:eastAsia="Arial Unicode MS" w:hAnsi="Arial Unicode MS" w:cs="Arial Unicode MS"/>
          <w:sz w:val="22"/>
          <w:szCs w:val="22"/>
        </w:rPr>
        <w:t>interesting</w:t>
      </w:r>
      <w:r w:rsidR="00D256CE">
        <w:rPr>
          <w:rFonts w:ascii="Arial Unicode MS" w:eastAsia="Arial Unicode MS" w:hAnsi="Arial Unicode MS" w:cs="Arial Unicode MS" w:hint="eastAsia"/>
          <w:sz w:val="22"/>
          <w:szCs w:val="22"/>
        </w:rPr>
        <w:t xml:space="preserve"> and informative. </w:t>
      </w:r>
      <w:r w:rsidR="00A21127">
        <w:rPr>
          <w:rFonts w:ascii="Arial Unicode MS" w:eastAsia="Arial Unicode MS" w:hAnsi="Arial Unicode MS" w:cs="Arial Unicode MS" w:hint="eastAsia"/>
          <w:sz w:val="22"/>
          <w:szCs w:val="22"/>
        </w:rPr>
        <w:t xml:space="preserve">Meanwhile </w:t>
      </w:r>
      <w:r w:rsidR="00D256CE">
        <w:rPr>
          <w:rFonts w:ascii="Arial Unicode MS" w:eastAsia="Arial Unicode MS" w:hAnsi="Arial Unicode MS" w:cs="Arial Unicode MS" w:hint="eastAsia"/>
          <w:sz w:val="22"/>
          <w:szCs w:val="22"/>
        </w:rPr>
        <w:t>a few others</w:t>
      </w:r>
      <w:r w:rsidR="00C0672D">
        <w:rPr>
          <w:rFonts w:ascii="Arial Unicode MS" w:eastAsia="Arial Unicode MS" w:hAnsi="Arial Unicode MS" w:cs="Arial Unicode MS" w:hint="eastAsia"/>
          <w:sz w:val="22"/>
          <w:szCs w:val="22"/>
        </w:rPr>
        <w:t xml:space="preserve"> seemed</w:t>
      </w:r>
      <w:r w:rsidR="001C781D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66132D">
        <w:rPr>
          <w:rFonts w:ascii="Arial Unicode MS" w:eastAsia="Arial Unicode MS" w:hAnsi="Arial Unicode MS" w:cs="Arial Unicode MS" w:hint="eastAsia"/>
          <w:sz w:val="22"/>
          <w:szCs w:val="22"/>
        </w:rPr>
        <w:t xml:space="preserve">to suppose </w:t>
      </w:r>
      <w:r w:rsidR="001C781D">
        <w:rPr>
          <w:rFonts w:ascii="Arial Unicode MS" w:eastAsia="Arial Unicode MS" w:hAnsi="Arial Unicode MS" w:cs="Arial Unicode MS" w:hint="eastAsia"/>
          <w:sz w:val="22"/>
          <w:szCs w:val="22"/>
        </w:rPr>
        <w:t>that having something explained or demonstrated to studen</w:t>
      </w:r>
      <w:r w:rsidR="0066132D">
        <w:rPr>
          <w:rFonts w:ascii="Arial Unicode MS" w:eastAsia="Arial Unicode MS" w:hAnsi="Arial Unicode MS" w:cs="Arial Unicode MS" w:hint="eastAsia"/>
          <w:sz w:val="22"/>
          <w:szCs w:val="22"/>
        </w:rPr>
        <w:t>ts</w:t>
      </w:r>
      <w:r w:rsidR="0075366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would</w:t>
      </w:r>
      <w:r w:rsidR="007E3E7E">
        <w:rPr>
          <w:rFonts w:ascii="Arial Unicode MS" w:eastAsia="Arial Unicode MS" w:hAnsi="Arial Unicode MS" w:cs="Arial Unicode MS" w:hint="eastAsia"/>
          <w:sz w:val="22"/>
          <w:szCs w:val="22"/>
        </w:rPr>
        <w:t xml:space="preserve"> lead to learning as</w:t>
      </w:r>
      <w:r w:rsidR="001C781D">
        <w:rPr>
          <w:rFonts w:ascii="Arial Unicode MS" w:eastAsia="Arial Unicode MS" w:hAnsi="Arial Unicode MS" w:cs="Arial Unicode MS" w:hint="eastAsia"/>
          <w:sz w:val="22"/>
          <w:szCs w:val="22"/>
        </w:rPr>
        <w:t xml:space="preserve"> Mug &amp;</w:t>
      </w:r>
      <w:r w:rsidR="00A21127">
        <w:rPr>
          <w:rFonts w:ascii="Arial Unicode MS" w:eastAsia="Arial Unicode MS" w:hAnsi="Arial Unicode MS" w:cs="Arial Unicode MS" w:hint="eastAsia"/>
          <w:sz w:val="22"/>
          <w:szCs w:val="22"/>
        </w:rPr>
        <w:t xml:space="preserve"> Jug theory but</w:t>
      </w:r>
      <w:r w:rsidR="001C781D">
        <w:rPr>
          <w:rFonts w:ascii="Arial Unicode MS" w:eastAsia="Arial Unicode MS" w:hAnsi="Arial Unicode MS" w:cs="Arial Unicode MS" w:hint="eastAsia"/>
          <w:sz w:val="22"/>
          <w:szCs w:val="22"/>
        </w:rPr>
        <w:t xml:space="preserve"> if it didn</w:t>
      </w:r>
      <w:r w:rsidR="001C781D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1C781D">
        <w:rPr>
          <w:rFonts w:ascii="Arial Unicode MS" w:eastAsia="Arial Unicode MS" w:hAnsi="Arial Unicode MS" w:cs="Arial Unicode MS" w:hint="eastAsia"/>
          <w:sz w:val="22"/>
          <w:szCs w:val="22"/>
        </w:rPr>
        <w:t xml:space="preserve">t, they punished the students or penalized. </w:t>
      </w:r>
      <w:r w:rsidR="001C781D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1C781D">
        <w:rPr>
          <w:rFonts w:ascii="Arial Unicode MS" w:eastAsia="Arial Unicode MS" w:hAnsi="Arial Unicode MS" w:cs="Arial Unicode MS" w:hint="eastAsia"/>
          <w:sz w:val="22"/>
          <w:szCs w:val="22"/>
        </w:rPr>
        <w:t>t destroyed morale of some of students including myself</w:t>
      </w:r>
      <w:r w:rsidR="00EE1D0C">
        <w:rPr>
          <w:rFonts w:ascii="Arial Unicode MS" w:eastAsia="Arial Unicode MS" w:hAnsi="Arial Unicode MS" w:cs="Arial Unicode MS" w:hint="eastAsia"/>
          <w:sz w:val="22"/>
          <w:szCs w:val="22"/>
        </w:rPr>
        <w:t xml:space="preserve"> from time to time</w:t>
      </w:r>
      <w:r w:rsidR="00D256CE">
        <w:rPr>
          <w:rFonts w:ascii="Arial Unicode MS" w:eastAsia="Arial Unicode MS" w:hAnsi="Arial Unicode MS" w:cs="Arial Unicode MS" w:hint="eastAsia"/>
          <w:sz w:val="22"/>
          <w:szCs w:val="22"/>
        </w:rPr>
        <w:t xml:space="preserve">. </w:t>
      </w:r>
      <w:r w:rsidR="00EE1D0C">
        <w:rPr>
          <w:rFonts w:ascii="Arial Unicode MS" w:eastAsia="Arial Unicode MS" w:hAnsi="Arial Unicode MS" w:cs="Arial Unicode MS" w:hint="eastAsia"/>
          <w:sz w:val="22"/>
          <w:szCs w:val="22"/>
        </w:rPr>
        <w:t>Except in such cases, in my opinion, the teacher needs</w:t>
      </w:r>
      <w:r w:rsidR="003612E5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to </w:t>
      </w:r>
      <w:r w:rsidR="00A21127">
        <w:rPr>
          <w:rFonts w:ascii="Arial Unicode MS" w:eastAsia="Arial Unicode MS" w:hAnsi="Arial Unicode MS" w:cs="Arial Unicode MS" w:hint="eastAsia"/>
          <w:sz w:val="22"/>
          <w:szCs w:val="22"/>
        </w:rPr>
        <w:t xml:space="preserve">know not </w:t>
      </w:r>
      <w:r w:rsidR="00A21127">
        <w:rPr>
          <w:rFonts w:ascii="Arial Unicode MS" w:eastAsia="Arial Unicode MS" w:hAnsi="Arial Unicode MS" w:cs="Arial Unicode MS"/>
          <w:sz w:val="22"/>
          <w:szCs w:val="22"/>
        </w:rPr>
        <w:t xml:space="preserve">just </w:t>
      </w:r>
      <w:r w:rsidR="00A21127">
        <w:rPr>
          <w:rFonts w:ascii="Arial Unicode MS" w:eastAsia="Arial Unicode MS" w:hAnsi="Arial Unicode MS" w:cs="Arial Unicode MS" w:hint="eastAsia"/>
          <w:sz w:val="22"/>
          <w:szCs w:val="22"/>
        </w:rPr>
        <w:t xml:space="preserve">how to </w:t>
      </w:r>
      <w:r w:rsidR="00331A88">
        <w:rPr>
          <w:rFonts w:ascii="Arial Unicode MS" w:eastAsia="Arial Unicode MS" w:hAnsi="Arial Unicode MS" w:cs="Arial Unicode MS" w:hint="eastAsia"/>
          <w:sz w:val="22"/>
          <w:szCs w:val="22"/>
        </w:rPr>
        <w:t>convey information to students</w:t>
      </w:r>
      <w:r w:rsidR="00A21127">
        <w:rPr>
          <w:rFonts w:ascii="Arial Unicode MS" w:eastAsia="Arial Unicode MS" w:hAnsi="Arial Unicode MS" w:cs="Arial Unicode MS" w:hint="eastAsia"/>
          <w:sz w:val="22"/>
          <w:szCs w:val="22"/>
        </w:rPr>
        <w:t xml:space="preserve"> but how to involve</w:t>
      </w:r>
      <w:r w:rsidR="00331A88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the students actively into finding appropriate</w:t>
      </w:r>
      <w:r w:rsidR="00331A88" w:rsidRPr="00331A88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331A88">
        <w:rPr>
          <w:rFonts w:ascii="Arial Unicode MS" w:eastAsia="Arial Unicode MS" w:hAnsi="Arial Unicode MS" w:cs="Arial Unicode MS" w:hint="eastAsia"/>
          <w:sz w:val="22"/>
          <w:szCs w:val="22"/>
        </w:rPr>
        <w:t xml:space="preserve">and </w:t>
      </w:r>
      <w:r w:rsidR="00331A88">
        <w:rPr>
          <w:rFonts w:ascii="Arial Unicode MS" w:eastAsia="Arial Unicode MS" w:hAnsi="Arial Unicode MS" w:cs="Arial Unicode MS"/>
          <w:sz w:val="22"/>
          <w:szCs w:val="22"/>
        </w:rPr>
        <w:t>interesting</w:t>
      </w:r>
      <w:r w:rsidR="00331A88">
        <w:rPr>
          <w:rFonts w:ascii="Arial Unicode MS" w:eastAsia="Arial Unicode MS" w:hAnsi="Arial Unicode MS" w:cs="Arial Unicode MS" w:hint="eastAsia"/>
          <w:sz w:val="22"/>
          <w:szCs w:val="22"/>
        </w:rPr>
        <w:t xml:space="preserve"> activities </w:t>
      </w:r>
      <w:r w:rsidR="00A21127">
        <w:rPr>
          <w:rFonts w:ascii="Arial Unicode MS" w:eastAsia="Arial Unicode MS" w:hAnsi="Arial Unicode MS" w:cs="Arial Unicode MS" w:hint="eastAsia"/>
          <w:sz w:val="22"/>
          <w:szCs w:val="22"/>
        </w:rPr>
        <w:t>and to create</w:t>
      </w:r>
      <w:r w:rsidR="00BE72DD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the conditions that enable the st</w:t>
      </w:r>
      <w:r w:rsidR="00331A88">
        <w:rPr>
          <w:rFonts w:ascii="Arial Unicode MS" w:eastAsia="Arial Unicode MS" w:hAnsi="Arial Unicode MS" w:cs="Arial Unicode MS" w:hint="eastAsia"/>
          <w:sz w:val="22"/>
          <w:szCs w:val="22"/>
        </w:rPr>
        <w:t>udents to learn for themselves</w:t>
      </w:r>
      <w:r w:rsidR="00F43AB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when needed</w:t>
      </w:r>
      <w:r w:rsidR="00331A88">
        <w:rPr>
          <w:rFonts w:ascii="Arial Unicode MS" w:eastAsia="Arial Unicode MS" w:hAnsi="Arial Unicode MS" w:cs="Arial Unicode MS" w:hint="eastAsia"/>
          <w:sz w:val="22"/>
          <w:szCs w:val="22"/>
        </w:rPr>
        <w:t>.</w:t>
      </w:r>
      <w:r w:rsidR="00F43AB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</w:p>
    <w:p w:rsidR="0012100F" w:rsidRPr="006D0B55" w:rsidRDefault="0012100F" w:rsidP="0012100F">
      <w:pPr>
        <w:ind w:firstLine="21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L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astly, when I recall the method that the teachers had adopted, </w:t>
      </w:r>
      <w:r w:rsidR="00124B75">
        <w:rPr>
          <w:rFonts w:ascii="Arial Unicode MS" w:eastAsia="Arial Unicode MS" w:hAnsi="Arial Unicode MS" w:cs="Arial Unicode MS" w:hint="eastAsia"/>
          <w:sz w:val="22"/>
          <w:szCs w:val="22"/>
        </w:rPr>
        <w:t xml:space="preserve">in many cases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they used to use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lastRenderedPageBreak/>
        <w:t xml:space="preserve">the Grammar-Translation Method to teach. Maybe this was </w:t>
      </w:r>
      <w:r>
        <w:rPr>
          <w:rFonts w:ascii="Arial Unicode MS" w:eastAsia="Arial Unicode MS" w:hAnsi="Arial Unicode MS" w:cs="Arial Unicode MS"/>
          <w:sz w:val="22"/>
          <w:szCs w:val="22"/>
        </w:rPr>
        <w:t>because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tes</w:t>
      </w:r>
      <w:r w:rsidR="00571222">
        <w:rPr>
          <w:rFonts w:ascii="Arial Unicode MS" w:eastAsia="Arial Unicode MS" w:hAnsi="Arial Unicode MS" w:cs="Arial Unicode MS" w:hint="eastAsia"/>
          <w:sz w:val="22"/>
          <w:szCs w:val="22"/>
        </w:rPr>
        <w:t xml:space="preserve">ts of grammar rules and translations were easy to construct and could be objectively scored. So I had </w:t>
      </w:r>
      <w:r w:rsidR="00124B75">
        <w:rPr>
          <w:rFonts w:ascii="Arial Unicode MS" w:eastAsia="Arial Unicode MS" w:hAnsi="Arial Unicode MS" w:cs="Arial Unicode MS" w:hint="eastAsia"/>
          <w:sz w:val="22"/>
          <w:szCs w:val="22"/>
        </w:rPr>
        <w:t xml:space="preserve">to </w:t>
      </w:r>
      <w:r w:rsidR="00571222">
        <w:rPr>
          <w:rFonts w:ascii="Arial Unicode MS" w:eastAsia="Arial Unicode MS" w:hAnsi="Arial Unicode MS" w:cs="Arial Unicode MS" w:hint="eastAsia"/>
          <w:sz w:val="22"/>
          <w:szCs w:val="22"/>
        </w:rPr>
        <w:t>memoriz</w:t>
      </w:r>
      <w:r w:rsidR="00124B75">
        <w:rPr>
          <w:rFonts w:ascii="Arial Unicode MS" w:eastAsia="Arial Unicode MS" w:hAnsi="Arial Unicode MS" w:cs="Arial Unicode MS" w:hint="eastAsia"/>
          <w:sz w:val="22"/>
          <w:szCs w:val="22"/>
        </w:rPr>
        <w:t xml:space="preserve">e so many </w:t>
      </w:r>
      <w:r w:rsidR="00571222">
        <w:rPr>
          <w:rFonts w:ascii="Arial Unicode MS" w:eastAsia="Arial Unicode MS" w:hAnsi="Arial Unicode MS" w:cs="Arial Unicode MS"/>
          <w:sz w:val="22"/>
          <w:szCs w:val="22"/>
        </w:rPr>
        <w:t>vocabulary</w:t>
      </w:r>
      <w:r w:rsidR="00124B75">
        <w:rPr>
          <w:rFonts w:ascii="Arial Unicode MS" w:eastAsia="Arial Unicode MS" w:hAnsi="Arial Unicode MS" w:cs="Arial Unicode MS" w:hint="eastAsia"/>
          <w:sz w:val="22"/>
          <w:szCs w:val="22"/>
        </w:rPr>
        <w:t xml:space="preserve"> lists, grammatical rules and even</w:t>
      </w:r>
      <w:r w:rsidR="0057122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dialogues to get a good grade rather than to improve my speaking skill. As a result</w:t>
      </w:r>
      <w:r w:rsidR="006B2881">
        <w:rPr>
          <w:rFonts w:ascii="Arial Unicode MS" w:eastAsia="Arial Unicode MS" w:hAnsi="Arial Unicode MS" w:cs="Arial Unicode MS" w:hint="eastAsia"/>
          <w:sz w:val="22"/>
          <w:szCs w:val="22"/>
        </w:rPr>
        <w:t>, the</w:t>
      </w:r>
      <w:r w:rsidR="00685AF3">
        <w:rPr>
          <w:rFonts w:ascii="Arial Unicode MS" w:eastAsia="Arial Unicode MS" w:hAnsi="Arial Unicode MS" w:cs="Arial Unicode MS" w:hint="eastAsia"/>
          <w:sz w:val="22"/>
          <w:szCs w:val="22"/>
        </w:rPr>
        <w:t xml:space="preserve"> method</w:t>
      </w:r>
      <w:r w:rsidR="0057122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6B2881">
        <w:rPr>
          <w:rFonts w:ascii="Arial Unicode MS" w:eastAsia="Arial Unicode MS" w:hAnsi="Arial Unicode MS" w:cs="Arial Unicode MS" w:hint="eastAsia"/>
          <w:sz w:val="22"/>
          <w:szCs w:val="22"/>
        </w:rPr>
        <w:t xml:space="preserve">without </w:t>
      </w:r>
      <w:r w:rsidR="00571222">
        <w:rPr>
          <w:rFonts w:ascii="Arial Unicode MS" w:eastAsia="Arial Unicode MS" w:hAnsi="Arial Unicode MS" w:cs="Arial Unicode MS" w:hint="eastAsia"/>
          <w:sz w:val="22"/>
          <w:szCs w:val="22"/>
        </w:rPr>
        <w:t>consider</w:t>
      </w:r>
      <w:r w:rsidR="006B2881">
        <w:rPr>
          <w:rFonts w:ascii="Arial Unicode MS" w:eastAsia="Arial Unicode MS" w:hAnsi="Arial Unicode MS" w:cs="Arial Unicode MS" w:hint="eastAsia"/>
          <w:sz w:val="22"/>
          <w:szCs w:val="22"/>
        </w:rPr>
        <w:t>ation</w:t>
      </w:r>
      <w:r w:rsidR="0057122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the level of students and</w:t>
      </w:r>
      <w:r w:rsidR="00685AF3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571222">
        <w:rPr>
          <w:rFonts w:ascii="Arial Unicode MS" w:eastAsia="Arial Unicode MS" w:hAnsi="Arial Unicode MS" w:cs="Arial Unicode MS" w:hint="eastAsia"/>
          <w:sz w:val="22"/>
          <w:szCs w:val="22"/>
        </w:rPr>
        <w:t>pur</w:t>
      </w:r>
      <w:r w:rsidR="00CB4DB1">
        <w:rPr>
          <w:rFonts w:ascii="Arial Unicode MS" w:eastAsia="Arial Unicode MS" w:hAnsi="Arial Unicode MS" w:cs="Arial Unicode MS" w:hint="eastAsia"/>
          <w:sz w:val="22"/>
          <w:szCs w:val="22"/>
        </w:rPr>
        <w:t>pose of learning</w:t>
      </w:r>
      <w:r w:rsidR="00124B75">
        <w:rPr>
          <w:rFonts w:ascii="Arial Unicode MS" w:eastAsia="Arial Unicode MS" w:hAnsi="Arial Unicode MS" w:cs="Arial Unicode MS" w:hint="eastAsia"/>
          <w:sz w:val="22"/>
          <w:szCs w:val="22"/>
        </w:rPr>
        <w:t xml:space="preserve"> etc</w:t>
      </w:r>
      <w:r w:rsidR="00CB4DB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was a failure. </w:t>
      </w:r>
      <w:r w:rsidR="00B83D43">
        <w:rPr>
          <w:rFonts w:ascii="Arial Unicode MS" w:eastAsia="Arial Unicode MS" w:hAnsi="Arial Unicode MS" w:cs="Arial Unicode MS" w:hint="eastAsia"/>
          <w:sz w:val="22"/>
          <w:szCs w:val="22"/>
        </w:rPr>
        <w:t xml:space="preserve">When I saw a fluent English speaker, </w:t>
      </w:r>
      <w:r w:rsidR="00CB4DB1">
        <w:rPr>
          <w:rFonts w:ascii="Arial Unicode MS" w:eastAsia="Arial Unicode MS" w:hAnsi="Arial Unicode MS" w:cs="Arial Unicode MS" w:hint="eastAsia"/>
          <w:sz w:val="22"/>
          <w:szCs w:val="22"/>
        </w:rPr>
        <w:t>I wanted to be li</w:t>
      </w:r>
      <w:r w:rsidR="00B83D43">
        <w:rPr>
          <w:rFonts w:ascii="Arial Unicode MS" w:eastAsia="Arial Unicode MS" w:hAnsi="Arial Unicode MS" w:cs="Arial Unicode MS" w:hint="eastAsia"/>
          <w:sz w:val="22"/>
          <w:szCs w:val="22"/>
        </w:rPr>
        <w:t xml:space="preserve">ke that. But </w:t>
      </w:r>
      <w:r w:rsidR="00CB4DB1">
        <w:rPr>
          <w:rFonts w:ascii="Arial Unicode MS" w:eastAsia="Arial Unicode MS" w:hAnsi="Arial Unicode MS" w:cs="Arial Unicode MS" w:hint="eastAsia"/>
          <w:sz w:val="22"/>
          <w:szCs w:val="22"/>
        </w:rPr>
        <w:t>when I finally grew up, I was not that kind of person</w:t>
      </w:r>
      <w:r w:rsidR="00685AF3">
        <w:rPr>
          <w:rFonts w:ascii="Arial Unicode MS" w:eastAsia="Arial Unicode MS" w:hAnsi="Arial Unicode MS" w:cs="Arial Unicode MS" w:hint="eastAsia"/>
          <w:sz w:val="22"/>
          <w:szCs w:val="22"/>
        </w:rPr>
        <w:t>. Even now, at times I speak</w:t>
      </w:r>
      <w:r w:rsidR="00964CED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to foreigner in halting English</w:t>
      </w:r>
      <w:r w:rsidR="00F6233C">
        <w:rPr>
          <w:rFonts w:ascii="Arial Unicode MS" w:eastAsia="Arial Unicode MS" w:hAnsi="Arial Unicode MS" w:cs="Arial Unicode MS" w:hint="eastAsia"/>
          <w:sz w:val="22"/>
          <w:szCs w:val="22"/>
        </w:rPr>
        <w:t xml:space="preserve"> and</w:t>
      </w:r>
      <w:r w:rsidR="00964CED">
        <w:rPr>
          <w:rFonts w:ascii="Arial Unicode MS" w:eastAsia="Arial Unicode MS" w:hAnsi="Arial Unicode MS" w:cs="Arial Unicode MS" w:hint="eastAsia"/>
          <w:sz w:val="22"/>
          <w:szCs w:val="22"/>
        </w:rPr>
        <w:t xml:space="preserve"> feel irritated not to </w:t>
      </w:r>
      <w:r w:rsidR="00F6233C">
        <w:rPr>
          <w:rFonts w:ascii="Arial Unicode MS" w:eastAsia="Arial Unicode MS" w:hAnsi="Arial Unicode MS" w:cs="Arial Unicode MS" w:hint="eastAsia"/>
          <w:sz w:val="22"/>
          <w:szCs w:val="22"/>
        </w:rPr>
        <w:t>reply to at once. That</w:t>
      </w:r>
      <w:r w:rsidR="00F6233C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F6233C">
        <w:rPr>
          <w:rFonts w:ascii="Arial Unicode MS" w:eastAsia="Arial Unicode MS" w:hAnsi="Arial Unicode MS" w:cs="Arial Unicode MS" w:hint="eastAsia"/>
          <w:sz w:val="22"/>
          <w:szCs w:val="22"/>
        </w:rPr>
        <w:t>s why I ho</w:t>
      </w:r>
      <w:r w:rsidR="00434A15">
        <w:rPr>
          <w:rFonts w:ascii="Arial Unicode MS" w:eastAsia="Arial Unicode MS" w:hAnsi="Arial Unicode MS" w:cs="Arial Unicode MS" w:hint="eastAsia"/>
          <w:sz w:val="22"/>
          <w:szCs w:val="22"/>
        </w:rPr>
        <w:t>pe the students I will teach have</w:t>
      </w:r>
      <w:r w:rsidR="00F6233C">
        <w:rPr>
          <w:rFonts w:ascii="Arial Unicode MS" w:eastAsia="Arial Unicode MS" w:hAnsi="Arial Unicode MS" w:cs="Arial Unicode MS" w:hint="eastAsia"/>
          <w:sz w:val="22"/>
          <w:szCs w:val="22"/>
        </w:rPr>
        <w:t xml:space="preserve"> successful</w:t>
      </w:r>
      <w:r w:rsidR="00434A15">
        <w:rPr>
          <w:rFonts w:ascii="Arial Unicode MS" w:eastAsia="Arial Unicode MS" w:hAnsi="Arial Unicode MS" w:cs="Arial Unicode MS" w:hint="eastAsia"/>
          <w:sz w:val="22"/>
          <w:szCs w:val="22"/>
        </w:rPr>
        <w:t xml:space="preserve"> experiences</w:t>
      </w:r>
      <w:r w:rsidR="00F6233C">
        <w:rPr>
          <w:rFonts w:ascii="Arial Unicode MS" w:eastAsia="Arial Unicode MS" w:hAnsi="Arial Unicode MS" w:cs="Arial Unicode MS" w:hint="eastAsia"/>
          <w:sz w:val="22"/>
          <w:szCs w:val="22"/>
        </w:rPr>
        <w:t xml:space="preserve"> in learning second language unlike me</w:t>
      </w:r>
      <w:r w:rsidR="00434A15">
        <w:rPr>
          <w:rFonts w:ascii="Arial Unicode MS" w:eastAsia="Arial Unicode MS" w:hAnsi="Arial Unicode MS" w:cs="Arial Unicode MS" w:hint="eastAsia"/>
          <w:sz w:val="22"/>
          <w:szCs w:val="22"/>
        </w:rPr>
        <w:t>. So I will adopt what I am learning here at academy.</w:t>
      </w:r>
      <w:r w:rsidR="00C008AE">
        <w:rPr>
          <w:rFonts w:ascii="Arial Unicode MS" w:eastAsia="Arial Unicode MS" w:hAnsi="Arial Unicode MS" w:cs="Arial Unicode MS" w:hint="eastAsia"/>
          <w:sz w:val="22"/>
          <w:szCs w:val="22"/>
        </w:rPr>
        <w:t xml:space="preserve"> I will pay attention to how to apply contemporary </w:t>
      </w:r>
      <w:r w:rsidR="00C008AE">
        <w:rPr>
          <w:rFonts w:ascii="Arial Unicode MS" w:eastAsia="Arial Unicode MS" w:hAnsi="Arial Unicode MS" w:cs="Arial Unicode MS"/>
          <w:sz w:val="22"/>
          <w:szCs w:val="22"/>
        </w:rPr>
        <w:t>methodologies</w:t>
      </w:r>
      <w:r w:rsidR="000C78DF">
        <w:rPr>
          <w:rFonts w:ascii="Arial Unicode MS" w:eastAsia="Arial Unicode MS" w:hAnsi="Arial Unicode MS" w:cs="Arial Unicode MS" w:hint="eastAsia"/>
          <w:sz w:val="22"/>
          <w:szCs w:val="22"/>
        </w:rPr>
        <w:t xml:space="preserve"> such as CLT. Because I totally</w:t>
      </w:r>
      <w:r w:rsidR="00C008AE">
        <w:rPr>
          <w:rFonts w:ascii="Arial Unicode MS" w:eastAsia="Arial Unicode MS" w:hAnsi="Arial Unicode MS" w:cs="Arial Unicode MS" w:hint="eastAsia"/>
          <w:sz w:val="22"/>
          <w:szCs w:val="22"/>
        </w:rPr>
        <w:t xml:space="preserve"> agree with the main idea</w:t>
      </w:r>
      <w:r w:rsidR="000C78DF">
        <w:rPr>
          <w:rFonts w:ascii="Arial Unicode MS" w:eastAsia="Arial Unicode MS" w:hAnsi="Arial Unicode MS" w:cs="Arial Unicode MS" w:hint="eastAsia"/>
          <w:sz w:val="22"/>
          <w:szCs w:val="22"/>
        </w:rPr>
        <w:t xml:space="preserve"> of the method</w:t>
      </w:r>
      <w:r w:rsidR="00C008AE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that learners will learn best if they </w:t>
      </w:r>
      <w:r w:rsidR="00C008AE">
        <w:rPr>
          <w:rFonts w:ascii="Arial Unicode MS" w:eastAsia="Arial Unicode MS" w:hAnsi="Arial Unicode MS" w:cs="Arial Unicode MS"/>
          <w:sz w:val="22"/>
          <w:szCs w:val="22"/>
        </w:rPr>
        <w:t>participate</w:t>
      </w:r>
      <w:r w:rsidR="00C008AE">
        <w:rPr>
          <w:rFonts w:ascii="Arial Unicode MS" w:eastAsia="Arial Unicode MS" w:hAnsi="Arial Unicode MS" w:cs="Arial Unicode MS" w:hint="eastAsia"/>
          <w:sz w:val="22"/>
          <w:szCs w:val="22"/>
        </w:rPr>
        <w:t xml:space="preserve"> in meaningful</w:t>
      </w:r>
      <w:r w:rsidR="009E061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communication.</w:t>
      </w:r>
      <w:r w:rsidR="006D63F4">
        <w:rPr>
          <w:rFonts w:ascii="Arial Unicode MS" w:eastAsia="Arial Unicode MS" w:hAnsi="Arial Unicode MS" w:cs="Arial Unicode MS" w:hint="eastAsia"/>
          <w:sz w:val="22"/>
          <w:szCs w:val="22"/>
        </w:rPr>
        <w:t xml:space="preserve"> As an umbrella approach, the CLT</w:t>
      </w:r>
      <w:r w:rsidR="000C78DF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6F5170">
        <w:rPr>
          <w:rFonts w:ascii="Arial Unicode MS" w:eastAsia="Arial Unicode MS" w:hAnsi="Arial Unicode MS" w:cs="Arial Unicode MS" w:hint="eastAsia"/>
          <w:sz w:val="22"/>
          <w:szCs w:val="22"/>
        </w:rPr>
        <w:t xml:space="preserve">provides </w:t>
      </w:r>
      <w:r w:rsidR="005D5F7F">
        <w:rPr>
          <w:rFonts w:ascii="Arial Unicode MS" w:eastAsia="Arial Unicode MS" w:hAnsi="Arial Unicode MS" w:cs="Arial Unicode MS" w:hint="eastAsia"/>
          <w:sz w:val="22"/>
          <w:szCs w:val="22"/>
        </w:rPr>
        <w:t>learners</w:t>
      </w:r>
      <w:r w:rsidR="006F5170">
        <w:rPr>
          <w:rFonts w:ascii="Arial Unicode MS" w:eastAsia="Arial Unicode MS" w:hAnsi="Arial Unicode MS" w:cs="Arial Unicode MS" w:hint="eastAsia"/>
          <w:sz w:val="22"/>
          <w:szCs w:val="22"/>
        </w:rPr>
        <w:t xml:space="preserve"> a wide v</w:t>
      </w:r>
      <w:r w:rsidR="005D5F7F">
        <w:rPr>
          <w:rFonts w:ascii="Arial Unicode MS" w:eastAsia="Arial Unicode MS" w:hAnsi="Arial Unicode MS" w:cs="Arial Unicode MS" w:hint="eastAsia"/>
          <w:sz w:val="22"/>
          <w:szCs w:val="22"/>
        </w:rPr>
        <w:t>ariety of teaching, opportunity to participate in a vari</w:t>
      </w:r>
      <w:r w:rsidR="00A250E8">
        <w:rPr>
          <w:rFonts w:ascii="Arial Unicode MS" w:eastAsia="Arial Unicode MS" w:hAnsi="Arial Unicode MS" w:cs="Arial Unicode MS" w:hint="eastAsia"/>
          <w:sz w:val="22"/>
          <w:szCs w:val="22"/>
        </w:rPr>
        <w:t>ety of communicative activities. Students can transfer what they learn in the classroom to real world situation.</w:t>
      </w:r>
      <w:r w:rsidR="004A3936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The activities foster community. So students can express opinions, feelings,</w:t>
      </w:r>
      <w:r w:rsidR="007D0233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4A3936">
        <w:rPr>
          <w:rFonts w:ascii="Arial Unicode MS" w:eastAsia="Arial Unicode MS" w:hAnsi="Arial Unicode MS" w:cs="Arial Unicode MS" w:hint="eastAsia"/>
          <w:sz w:val="22"/>
          <w:szCs w:val="22"/>
        </w:rPr>
        <w:t xml:space="preserve">ideas freely. But grammar, </w:t>
      </w:r>
      <w:r w:rsidR="00D34872">
        <w:rPr>
          <w:rFonts w:ascii="Arial Unicode MS" w:eastAsia="Arial Unicode MS" w:hAnsi="Arial Unicode MS" w:cs="Arial Unicode MS" w:hint="eastAsia"/>
          <w:sz w:val="22"/>
          <w:szCs w:val="22"/>
        </w:rPr>
        <w:t xml:space="preserve">lexis and phonology are not emphasized. </w:t>
      </w:r>
      <w:r w:rsidR="00D34872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D34872">
        <w:rPr>
          <w:rFonts w:ascii="Arial Unicode MS" w:eastAsia="Arial Unicode MS" w:hAnsi="Arial Unicode MS" w:cs="Arial Unicode MS" w:hint="eastAsia"/>
          <w:sz w:val="22"/>
          <w:szCs w:val="22"/>
        </w:rPr>
        <w:t xml:space="preserve">o when needed, teacher can help students by using supplementary materials in </w:t>
      </w:r>
      <w:r w:rsidR="00D34872">
        <w:rPr>
          <w:rFonts w:ascii="Arial Unicode MS" w:eastAsia="Arial Unicode MS" w:hAnsi="Arial Unicode MS" w:cs="Arial Unicode MS"/>
          <w:sz w:val="22"/>
          <w:szCs w:val="22"/>
        </w:rPr>
        <w:t>consideration</w:t>
      </w:r>
      <w:r w:rsidR="00D34872">
        <w:rPr>
          <w:rFonts w:ascii="Arial Unicode MS" w:eastAsia="Arial Unicode MS" w:hAnsi="Arial Unicode MS" w:cs="Arial Unicode MS" w:hint="eastAsia"/>
          <w:sz w:val="22"/>
          <w:szCs w:val="22"/>
        </w:rPr>
        <w:t xml:space="preserve"> of the level.</w:t>
      </w:r>
      <w:r w:rsidR="00D521B4">
        <w:rPr>
          <w:rFonts w:ascii="Arial Unicode MS" w:eastAsia="Arial Unicode MS" w:hAnsi="Arial Unicode MS" w:cs="Arial Unicode MS" w:hint="eastAsia"/>
          <w:sz w:val="22"/>
          <w:szCs w:val="22"/>
        </w:rPr>
        <w:t xml:space="preserve"> The CLT is also not perfect method. But </w:t>
      </w:r>
      <w:r w:rsidR="00170E7E">
        <w:rPr>
          <w:rFonts w:ascii="Arial Unicode MS" w:eastAsia="Arial Unicode MS" w:hAnsi="Arial Unicode MS" w:cs="Arial Unicode MS" w:hint="eastAsia"/>
          <w:sz w:val="22"/>
          <w:szCs w:val="22"/>
        </w:rPr>
        <w:t>as another name of it, umbrella approach, I will also be able to develop it in a better way to learn language and to help students.</w:t>
      </w:r>
    </w:p>
    <w:sectPr w:rsidR="0012100F" w:rsidRPr="006D0B55" w:rsidSect="00A61B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B2" w:rsidRDefault="00BF0EB2" w:rsidP="00193700">
      <w:r>
        <w:separator/>
      </w:r>
    </w:p>
  </w:endnote>
  <w:endnote w:type="continuationSeparator" w:id="1">
    <w:p w:rsidR="00BF0EB2" w:rsidRDefault="00BF0EB2" w:rsidP="0019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B2" w:rsidRDefault="00BF0EB2" w:rsidP="00193700">
      <w:r>
        <w:separator/>
      </w:r>
    </w:p>
  </w:footnote>
  <w:footnote w:type="continuationSeparator" w:id="1">
    <w:p w:rsidR="00BF0EB2" w:rsidRDefault="00BF0EB2" w:rsidP="0019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61B40"/>
    <w:rsid w:val="00074CEF"/>
    <w:rsid w:val="000C78DF"/>
    <w:rsid w:val="0012100F"/>
    <w:rsid w:val="00124B75"/>
    <w:rsid w:val="001609CD"/>
    <w:rsid w:val="00170E7E"/>
    <w:rsid w:val="00193700"/>
    <w:rsid w:val="001C781D"/>
    <w:rsid w:val="001F7850"/>
    <w:rsid w:val="00263E1A"/>
    <w:rsid w:val="00282B0F"/>
    <w:rsid w:val="00321526"/>
    <w:rsid w:val="00331A88"/>
    <w:rsid w:val="003612E5"/>
    <w:rsid w:val="00385B30"/>
    <w:rsid w:val="0042378A"/>
    <w:rsid w:val="00434A15"/>
    <w:rsid w:val="004A3936"/>
    <w:rsid w:val="00510481"/>
    <w:rsid w:val="00571222"/>
    <w:rsid w:val="005D5F7F"/>
    <w:rsid w:val="0066132D"/>
    <w:rsid w:val="00685AF3"/>
    <w:rsid w:val="006B2881"/>
    <w:rsid w:val="006D0B55"/>
    <w:rsid w:val="006D63F4"/>
    <w:rsid w:val="006F5170"/>
    <w:rsid w:val="00706C4A"/>
    <w:rsid w:val="00724866"/>
    <w:rsid w:val="00753662"/>
    <w:rsid w:val="00787CBB"/>
    <w:rsid w:val="007B4A6E"/>
    <w:rsid w:val="007D0233"/>
    <w:rsid w:val="007E3E7E"/>
    <w:rsid w:val="00892222"/>
    <w:rsid w:val="00927C6F"/>
    <w:rsid w:val="0096253A"/>
    <w:rsid w:val="00964CED"/>
    <w:rsid w:val="009D1CA6"/>
    <w:rsid w:val="009E0612"/>
    <w:rsid w:val="00A21127"/>
    <w:rsid w:val="00A250E8"/>
    <w:rsid w:val="00A43BA8"/>
    <w:rsid w:val="00A61B40"/>
    <w:rsid w:val="00AB06C0"/>
    <w:rsid w:val="00AB55CE"/>
    <w:rsid w:val="00B83D43"/>
    <w:rsid w:val="00B866CF"/>
    <w:rsid w:val="00BE72DD"/>
    <w:rsid w:val="00BF0EB2"/>
    <w:rsid w:val="00C008AE"/>
    <w:rsid w:val="00C0672D"/>
    <w:rsid w:val="00C41665"/>
    <w:rsid w:val="00C75426"/>
    <w:rsid w:val="00CB4DB1"/>
    <w:rsid w:val="00CB5991"/>
    <w:rsid w:val="00CF1635"/>
    <w:rsid w:val="00D256CE"/>
    <w:rsid w:val="00D34872"/>
    <w:rsid w:val="00D521B4"/>
    <w:rsid w:val="00DB20AF"/>
    <w:rsid w:val="00EE1D0C"/>
    <w:rsid w:val="00F43AB2"/>
    <w:rsid w:val="00F56938"/>
    <w:rsid w:val="00F57EE3"/>
    <w:rsid w:val="00F6233C"/>
    <w:rsid w:val="00F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C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7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93700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1937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93700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2018-05-08T06:52:00Z</cp:lastPrinted>
  <dcterms:created xsi:type="dcterms:W3CDTF">2018-05-07T11:30:00Z</dcterms:created>
  <dcterms:modified xsi:type="dcterms:W3CDTF">2018-05-08T07:33:00Z</dcterms:modified>
</cp:coreProperties>
</file>