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A1" w:rsidRPr="00EE352D" w:rsidRDefault="00EE352D" w:rsidP="00EE352D">
      <w:pPr>
        <w:pStyle w:val="a3"/>
        <w:numPr>
          <w:ilvl w:val="0"/>
          <w:numId w:val="5"/>
        </w:numPr>
        <w:wordWrap/>
        <w:adjustRightInd w:val="0"/>
        <w:ind w:leftChars="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  <w:r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>TRN(E-&gt;K)</w:t>
      </w:r>
    </w:p>
    <w:p w:rsidR="00053AA1" w:rsidRPr="00053AA1" w:rsidRDefault="00053AA1" w:rsidP="00053AA1">
      <w:pPr>
        <w:wordWrap/>
        <w:adjustRightInd w:val="0"/>
        <w:ind w:firstLineChars="50" w:firstLine="120"/>
        <w:jc w:val="left"/>
        <w:rPr>
          <w:rFonts w:ascii="AppleSystemUIFont" w:eastAsia=".Apple SD Gothic NeoI" w:hAnsi="AppleSystemUIFont" w:cs="AppleSystemUIFont"/>
          <w:color w:val="353535"/>
          <w:kern w:val="0"/>
          <w:sz w:val="24"/>
        </w:rPr>
      </w:pP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남아프리카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수입업자는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최근에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비동맹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운송원으로부터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귀사와의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회의에서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나왔던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것보다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상당히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낮은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가격에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트렉터와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한국과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남아프리카에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필요한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예비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부품을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저장할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공간을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지속적으로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제공해줄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것을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제안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받았습니다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.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수입업자는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저희에게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비동맹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선박운송을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지명할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수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있도록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현재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C&amp;F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에서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FOB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변경할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것을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요청했습니다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>.</w:t>
      </w:r>
    </w:p>
    <w:p w:rsidR="00B50318" w:rsidRDefault="00053AA1" w:rsidP="00053AA1">
      <w:pPr>
        <w:wordWrap/>
        <w:adjustRightInd w:val="0"/>
        <w:ind w:firstLineChars="50" w:firstLine="12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운임률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측면에서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볼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때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비동맹선사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이용은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많은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이점을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갖고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있는것처럼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보이지만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,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동맹계약을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맺음으로서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저희는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proofErr w:type="spellStart"/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비동맹선사</w:t>
      </w:r>
      <w:proofErr w:type="spellEnd"/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운송인과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계약을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맺고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싶지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 </w:t>
      </w:r>
      <w:r w:rsidRPr="00053AA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않습니다</w:t>
      </w:r>
      <w:r w:rsidRPr="00053AA1">
        <w:rPr>
          <w:rFonts w:ascii="AppleSystemUIFont" w:eastAsia=".Apple SD Gothic NeoI" w:hAnsi="AppleSystemUIFont" w:cs="AppleSystemUIFont"/>
          <w:color w:val="353535"/>
          <w:kern w:val="0"/>
          <w:sz w:val="24"/>
        </w:rPr>
        <w:t xml:space="preserve">. </w:t>
      </w:r>
      <w:r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그러므로</w:t>
      </w:r>
      <w:r w:rsidR="00B50318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8C31CA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귀하의 회의에서 현재 </w:t>
      </w:r>
      <w:proofErr w:type="spellStart"/>
      <w:r w:rsidR="008C31CA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트렉터와</w:t>
      </w:r>
      <w:proofErr w:type="spellEnd"/>
      <w:r w:rsidR="008C31CA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</w:t>
      </w:r>
      <w:proofErr w:type="spellStart"/>
      <w:r w:rsidR="008C31CA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예비부</w:t>
      </w:r>
      <w:r w:rsidR="00B50318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품에</w:t>
      </w:r>
      <w:proofErr w:type="spellEnd"/>
      <w:r w:rsidR="00B50318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대한 가격을 경쟁력 있게 낮춘다면,</w:t>
      </w:r>
      <w:r w:rsidR="00B50318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8C31CA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 남아프리카 수입업자가 비동맹 선박을 이용하지 않도록 설</w:t>
      </w:r>
      <w:r w:rsidR="00B50318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득할 수 </w:t>
      </w:r>
      <w:proofErr w:type="spellStart"/>
      <w:r w:rsidR="00B50318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있을것입니다</w:t>
      </w:r>
      <w:proofErr w:type="spellEnd"/>
      <w:r w:rsidR="00B50318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.</w:t>
      </w:r>
    </w:p>
    <w:p w:rsidR="00B50318" w:rsidRDefault="00B50318" w:rsidP="00053AA1">
      <w:pPr>
        <w:wordWrap/>
        <w:adjustRightInd w:val="0"/>
        <w:ind w:firstLineChars="50" w:firstLine="12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</w:p>
    <w:p w:rsidR="00B50318" w:rsidRDefault="00B50318" w:rsidP="00053AA1">
      <w:pPr>
        <w:wordWrap/>
        <w:adjustRightInd w:val="0"/>
        <w:ind w:firstLineChars="50" w:firstLine="12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  <w:r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>2.</w:t>
      </w:r>
    </w:p>
    <w:p w:rsidR="00053AA1" w:rsidRDefault="00B50318" w:rsidP="00053AA1">
      <w:pPr>
        <w:wordWrap/>
        <w:adjustRightInd w:val="0"/>
        <w:ind w:firstLineChars="50" w:firstLine="12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  <w:r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</w:t>
      </w:r>
      <w:r w:rsidR="00FA277D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저희는 </w:t>
      </w:r>
      <w:proofErr w:type="spellStart"/>
      <w:r w:rsidR="00FA277D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센프란시스코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에</w:t>
      </w:r>
      <w:proofErr w:type="spellEnd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있는 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>Hills Production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을 통해 귀사를 알게 되었습니다.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 회사는 한국에서 다양한 여행과 교육 비디오를 제작하고 유통합니다.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이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영상들은 제주도와 설악산에서 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>30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분,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홍콩에서 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>50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분짜리 비디오로 구성되어있습니다.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해외시장을 염두에 두고 </w:t>
      </w:r>
      <w:proofErr w:type="spellStart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상품포장과</w:t>
      </w:r>
      <w:proofErr w:type="spellEnd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영상 내레이션이 영어로 되어있습니다.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지금까지는 한국과 홍콩의 관광객들에게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판매가 매우 잘 되었습니다.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저희는 미국 현지에서 </w:t>
      </w:r>
      <w:proofErr w:type="spellStart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판매하고싶습니다</w:t>
      </w:r>
      <w:proofErr w:type="spellEnd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저희는 여행사,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비디오가게,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학교와 도서관을 저희의 잠재적인 시장으로 보고있습니다.</w:t>
      </w:r>
      <w:r w:rsidR="001E5E37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 </w:t>
      </w:r>
      <w:proofErr w:type="spellStart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귀</w:t>
      </w:r>
      <w:r w:rsidR="00026B31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사</w:t>
      </w:r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께서</w:t>
      </w:r>
      <w:proofErr w:type="spellEnd"/>
      <w:r w:rsidR="001E5E37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</w:t>
      </w:r>
      <w:r w:rsidR="00DB4F33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미국에서 저희 제품을 </w:t>
      </w:r>
      <w:proofErr w:type="spellStart"/>
      <w:r w:rsidR="00DB4F33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유통해주시는데</w:t>
      </w:r>
      <w:proofErr w:type="spellEnd"/>
      <w:r w:rsidR="00DB4F33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 xml:space="preserve"> 관심이 있거나</w:t>
      </w:r>
      <w:r w:rsidR="00DB4F33"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  <w:t xml:space="preserve">, </w:t>
      </w:r>
      <w:r w:rsidR="00DB4F33">
        <w:rPr>
          <w:rFonts w:ascii=".Apple SD Gothic NeoI" w:eastAsia=".Apple SD Gothic NeoI" w:hAnsi="AppleSystemUIFont" w:cs=".Apple SD Gothic NeoI" w:hint="eastAsia"/>
          <w:color w:val="353535"/>
          <w:kern w:val="0"/>
          <w:sz w:val="24"/>
        </w:rPr>
        <w:t>다른 미국의 회사를 소개해주신다면 감사하겠습니다.</w:t>
      </w:r>
    </w:p>
    <w:p w:rsidR="00DB4F33" w:rsidRDefault="00DB4F33" w:rsidP="00053AA1">
      <w:pPr>
        <w:wordWrap/>
        <w:adjustRightInd w:val="0"/>
        <w:ind w:firstLineChars="50" w:firstLine="120"/>
        <w:jc w:val="left"/>
        <w:rPr>
          <w:rFonts w:ascii=".Apple SD Gothic NeoI" w:eastAsia=".Apple SD Gothic NeoI" w:hAnsi="AppleSystemUIFont" w:cs=".Apple SD Gothic NeoI"/>
          <w:color w:val="353535"/>
          <w:kern w:val="0"/>
          <w:sz w:val="24"/>
        </w:rPr>
      </w:pPr>
    </w:p>
    <w:p w:rsidR="00DB4F33" w:rsidRPr="00DB4F33" w:rsidRDefault="00DB4F33" w:rsidP="00053AA1">
      <w:pPr>
        <w:wordWrap/>
        <w:adjustRightInd w:val="0"/>
        <w:ind w:firstLineChars="50" w:firstLine="120"/>
        <w:jc w:val="left"/>
        <w:rPr>
          <w:rFonts w:ascii="AppleSystemUIFont" w:eastAsia=".Apple SD Gothic NeoI" w:hAnsi="AppleSystemUIFont" w:cs="AppleSystemUIFont"/>
          <w:color w:val="353535"/>
          <w:kern w:val="0"/>
          <w:sz w:val="24"/>
        </w:rPr>
      </w:pPr>
    </w:p>
    <w:p w:rsidR="00C3349E" w:rsidRDefault="00EE352D">
      <w:r>
        <w:t>TRN(K-&gt;E)</w:t>
      </w:r>
    </w:p>
    <w:p w:rsidR="00EE352D" w:rsidRDefault="00EE352D">
      <w:r>
        <w:t xml:space="preserve">The following business proposal </w:t>
      </w:r>
      <w:r w:rsidR="00FC487C">
        <w:t xml:space="preserve">is </w:t>
      </w:r>
      <w:r w:rsidR="002A02F3">
        <w:t xml:space="preserve">a very comprehensive response to all requirements that ‘Co’ company </w:t>
      </w:r>
      <w:r w:rsidR="00FC487C">
        <w:t>has given to us, based on the discussion over the last few weeks. Before meeting you in person we would like to send you the following proposal briefly.</w:t>
      </w:r>
    </w:p>
    <w:p w:rsidR="00740598" w:rsidRDefault="00FC487C" w:rsidP="00740598">
      <w:r>
        <w:rPr>
          <w:rFonts w:hint="eastAsia"/>
        </w:rPr>
        <w:t>C</w:t>
      </w:r>
      <w:r>
        <w:t>lient ‘Co’ Company’s sales team</w:t>
      </w:r>
      <w:r w:rsidR="00740598">
        <w:t xml:space="preserve"> consists of 45 employees. </w:t>
      </w:r>
      <w:r w:rsidR="00740598">
        <w:t>W</w:t>
      </w:r>
      <w:r w:rsidR="00740598">
        <w:rPr>
          <w:rFonts w:hint="eastAsia"/>
        </w:rPr>
        <w:t xml:space="preserve">e expected that they </w:t>
      </w:r>
      <w:r w:rsidR="00740598">
        <w:t>would work</w:t>
      </w:r>
      <w:r w:rsidR="00740598">
        <w:rPr>
          <w:rFonts w:hint="eastAsia"/>
        </w:rPr>
        <w:t xml:space="preserve"> well since all of them are hired </w:t>
      </w:r>
      <w:r w:rsidR="00740598">
        <w:t xml:space="preserve">based on </w:t>
      </w:r>
      <w:r w:rsidR="00740598">
        <w:rPr>
          <w:rFonts w:hint="eastAsia"/>
        </w:rPr>
        <w:t xml:space="preserve">similar </w:t>
      </w:r>
      <w:r w:rsidR="00740598">
        <w:t>education</w:t>
      </w:r>
      <w:r w:rsidR="00740598">
        <w:rPr>
          <w:rFonts w:hint="eastAsia"/>
        </w:rPr>
        <w:t xml:space="preserve">, skills and career level. </w:t>
      </w:r>
      <w:r w:rsidR="00740598">
        <w:t>H</w:t>
      </w:r>
      <w:r w:rsidR="00740598">
        <w:rPr>
          <w:rFonts w:hint="eastAsia"/>
        </w:rPr>
        <w:t xml:space="preserve">owever, overall sales </w:t>
      </w:r>
      <w:r w:rsidR="00740598">
        <w:t>performance</w:t>
      </w:r>
      <w:r w:rsidR="00740598">
        <w:rPr>
          <w:rFonts w:hint="eastAsia"/>
        </w:rPr>
        <w:t xml:space="preserve"> </w:t>
      </w:r>
      <w:r w:rsidR="00740598">
        <w:t xml:space="preserve">as team came to the </w:t>
      </w:r>
      <w:r w:rsidR="00740598">
        <w:rPr>
          <w:rFonts w:hint="eastAsia"/>
        </w:rPr>
        <w:t xml:space="preserve">huge gap </w:t>
      </w:r>
      <w:r w:rsidR="00740598">
        <w:t xml:space="preserve">between </w:t>
      </w:r>
      <w:r w:rsidR="00740598">
        <w:rPr>
          <w:rFonts w:hint="eastAsia"/>
        </w:rPr>
        <w:t xml:space="preserve">139% of the best sales performance and 82% of the lowest sales </w:t>
      </w:r>
      <w:r w:rsidR="00740598">
        <w:t>performance</w:t>
      </w:r>
      <w:r w:rsidR="00740598">
        <w:rPr>
          <w:rFonts w:hint="eastAsia"/>
        </w:rPr>
        <w:t xml:space="preserve">. </w:t>
      </w:r>
      <w:r w:rsidR="00740598">
        <w:t>T</w:t>
      </w:r>
      <w:r w:rsidR="00740598">
        <w:rPr>
          <w:rFonts w:hint="eastAsia"/>
        </w:rPr>
        <w:t xml:space="preserve">he </w:t>
      </w:r>
      <w:r w:rsidR="0031375D">
        <w:t>considerable</w:t>
      </w:r>
      <w:r w:rsidR="00740598">
        <w:rPr>
          <w:rFonts w:hint="eastAsia"/>
        </w:rPr>
        <w:t xml:space="preserve"> difference between the best performance and the lowest </w:t>
      </w:r>
      <w:r w:rsidR="0031375D">
        <w:t>performance</w:t>
      </w:r>
      <w:r w:rsidR="00740598">
        <w:rPr>
          <w:rFonts w:hint="eastAsia"/>
        </w:rPr>
        <w:t xml:space="preserve"> is a concern for the client </w:t>
      </w:r>
      <w:r w:rsidR="00740598">
        <w:t>‘</w:t>
      </w:r>
      <w:r w:rsidR="00740598">
        <w:rPr>
          <w:rFonts w:hint="eastAsia"/>
        </w:rPr>
        <w:t>Co</w:t>
      </w:r>
      <w:r w:rsidR="00740598">
        <w:t>’</w:t>
      </w:r>
      <w:r w:rsidR="00740598">
        <w:rPr>
          <w:rFonts w:hint="eastAsia"/>
        </w:rPr>
        <w:t xml:space="preserve"> company.</w:t>
      </w:r>
    </w:p>
    <w:p w:rsidR="00740598" w:rsidRDefault="00740598" w:rsidP="00740598">
      <w:r>
        <w:rPr>
          <w:rFonts w:hint="eastAsia"/>
        </w:rPr>
        <w:lastRenderedPageBreak/>
        <w:t>As we discussed, Profile</w:t>
      </w:r>
      <w:r w:rsidR="0031375D">
        <w:t xml:space="preserve"> Co</w:t>
      </w:r>
      <w:r>
        <w:rPr>
          <w:rFonts w:hint="eastAsia"/>
        </w:rPr>
        <w:t>. will set up a customized online evaluation center</w:t>
      </w:r>
      <w:r w:rsidR="0031375D">
        <w:t>, so that</w:t>
      </w:r>
      <w:r>
        <w:rPr>
          <w:rFonts w:hint="eastAsia"/>
        </w:rPr>
        <w:t xml:space="preserve"> client </w:t>
      </w:r>
      <w:r>
        <w:t>‘</w:t>
      </w:r>
      <w:r>
        <w:rPr>
          <w:rFonts w:hint="eastAsia"/>
        </w:rPr>
        <w:t>Co</w:t>
      </w:r>
      <w:r>
        <w:t>’</w:t>
      </w:r>
      <w:r>
        <w:rPr>
          <w:rFonts w:hint="eastAsia"/>
        </w:rPr>
        <w:t xml:space="preserve"> c</w:t>
      </w:r>
      <w:r w:rsidR="0031375D">
        <w:t>ould assess</w:t>
      </w:r>
      <w:r>
        <w:rPr>
          <w:rFonts w:hint="eastAsia"/>
        </w:rPr>
        <w:t xml:space="preserve"> sales team</w:t>
      </w:r>
      <w:r w:rsidR="0031375D">
        <w:t xml:space="preserve"> generally</w:t>
      </w:r>
      <w:r>
        <w:rPr>
          <w:rFonts w:hint="eastAsia"/>
        </w:rPr>
        <w:t xml:space="preserve">. </w:t>
      </w:r>
      <w:r>
        <w:t>XT profile’ program will help evaluat</w:t>
      </w:r>
      <w:r w:rsidR="0031375D">
        <w:t>ing</w:t>
      </w:r>
      <w:r>
        <w:t xml:space="preserve"> </w:t>
      </w:r>
      <w:r>
        <w:rPr>
          <w:rFonts w:hint="eastAsia"/>
        </w:rPr>
        <w:t xml:space="preserve">your </w:t>
      </w:r>
      <w:r>
        <w:t>entire</w:t>
      </w:r>
      <w:r>
        <w:rPr>
          <w:rFonts w:hint="eastAsia"/>
        </w:rPr>
        <w:t xml:space="preserve"> department and adopting </w:t>
      </w:r>
      <w:r>
        <w:t>‘</w:t>
      </w:r>
      <w:r>
        <w:rPr>
          <w:rFonts w:hint="eastAsia"/>
        </w:rPr>
        <w:t>Success pattern</w:t>
      </w:r>
      <w:r>
        <w:t>’</w:t>
      </w:r>
      <w:r>
        <w:rPr>
          <w:rFonts w:hint="eastAsia"/>
        </w:rPr>
        <w:t xml:space="preserve"> will </w:t>
      </w:r>
      <w:r w:rsidR="0031375D">
        <w:t xml:space="preserve">enable </w:t>
      </w:r>
      <w:r>
        <w:rPr>
          <w:rFonts w:hint="eastAsia"/>
        </w:rPr>
        <w:t>to incorporate and confirm factors related to successful performance of employees.</w:t>
      </w:r>
    </w:p>
    <w:p w:rsidR="00740598" w:rsidRDefault="00740598" w:rsidP="00740598">
      <w:r>
        <w:t>W</w:t>
      </w:r>
      <w:r>
        <w:rPr>
          <w:rFonts w:hint="eastAsia"/>
        </w:rPr>
        <w:t xml:space="preserve">e </w:t>
      </w:r>
      <w:r w:rsidR="0031375D">
        <w:t xml:space="preserve">will </w:t>
      </w:r>
      <w:r>
        <w:rPr>
          <w:rFonts w:hint="eastAsia"/>
        </w:rPr>
        <w:t xml:space="preserve">also analyze the top performance </w:t>
      </w:r>
      <w:r w:rsidR="0031375D">
        <w:t xml:space="preserve">of the </w:t>
      </w:r>
      <w:r>
        <w:rPr>
          <w:rFonts w:hint="eastAsia"/>
        </w:rPr>
        <w:t>team thoroughly and find out the factors that made the team perform</w:t>
      </w:r>
      <w:r w:rsidR="0031375D">
        <w:t>ance</w:t>
      </w:r>
      <w:r>
        <w:rPr>
          <w:rFonts w:hint="eastAsia"/>
        </w:rPr>
        <w:t xml:space="preserve"> better than</w:t>
      </w:r>
      <w:r w:rsidR="0031375D">
        <w:t xml:space="preserve"> the</w:t>
      </w:r>
      <w:r>
        <w:rPr>
          <w:rFonts w:hint="eastAsia"/>
        </w:rPr>
        <w:t xml:space="preserve"> other teams (learning skil</w:t>
      </w:r>
      <w:r w:rsidR="006D0A6E">
        <w:t>ls</w:t>
      </w:r>
      <w:r>
        <w:rPr>
          <w:rFonts w:hint="eastAsia"/>
        </w:rPr>
        <w:t xml:space="preserve">, </w:t>
      </w:r>
      <w:r w:rsidRPr="00FB054B">
        <w:rPr>
          <w:rFonts w:hint="eastAsia"/>
        </w:rPr>
        <w:t>behavioral characteristics</w:t>
      </w:r>
      <w:r>
        <w:rPr>
          <w:rFonts w:hint="eastAsia"/>
        </w:rPr>
        <w:t xml:space="preserve">, interests </w:t>
      </w:r>
      <w:r w:rsidR="006D0A6E">
        <w:t>in</w:t>
      </w:r>
      <w:r>
        <w:rPr>
          <w:rFonts w:hint="eastAsia"/>
        </w:rPr>
        <w:t xml:space="preserve"> work, motivation, etc.). </w:t>
      </w:r>
      <w:r w:rsidR="006D0A6E">
        <w:t>There</w:t>
      </w:r>
      <w:r>
        <w:rPr>
          <w:rFonts w:hint="eastAsia"/>
        </w:rPr>
        <w:t xml:space="preserve"> would be variety reports to manage every decision made by you and your executives through the system called </w:t>
      </w:r>
      <w:r>
        <w:t>‘</w:t>
      </w:r>
      <w:r>
        <w:rPr>
          <w:rFonts w:hint="eastAsia"/>
        </w:rPr>
        <w:t xml:space="preserve">Profile On The </w:t>
      </w:r>
      <w:proofErr w:type="gramStart"/>
      <w:r>
        <w:rPr>
          <w:rFonts w:hint="eastAsia"/>
        </w:rPr>
        <w:t>Web(</w:t>
      </w:r>
      <w:proofErr w:type="gramEnd"/>
      <w:r>
        <w:rPr>
          <w:rFonts w:hint="eastAsia"/>
        </w:rPr>
        <w:t>POTW)</w:t>
      </w:r>
      <w:r>
        <w:t>’</w:t>
      </w:r>
      <w:r w:rsidR="006D0A6E">
        <w:t xml:space="preserve"> offered from us</w:t>
      </w:r>
      <w:r>
        <w:rPr>
          <w:rFonts w:hint="eastAsia"/>
        </w:rPr>
        <w:t xml:space="preserve">. </w:t>
      </w:r>
    </w:p>
    <w:p w:rsidR="00740598" w:rsidRDefault="00740598" w:rsidP="00740598"/>
    <w:p w:rsidR="00740598" w:rsidRDefault="00740598" w:rsidP="00740598">
      <w:r>
        <w:rPr>
          <w:rFonts w:hint="eastAsia"/>
        </w:rPr>
        <w:t>&lt;Benefit of Proposal Solution&gt;</w:t>
      </w:r>
    </w:p>
    <w:p w:rsidR="006D0A6E" w:rsidRDefault="006D0A6E" w:rsidP="00740598"/>
    <w:p w:rsidR="00740598" w:rsidRDefault="00740598" w:rsidP="00740598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Low cost to enter into the market</w:t>
      </w:r>
    </w:p>
    <w:p w:rsidR="00740598" w:rsidRDefault="00740598" w:rsidP="00740598">
      <w:r>
        <w:rPr>
          <w:rFonts w:hint="eastAsia"/>
        </w:rPr>
        <w:t xml:space="preserve">2. </w:t>
      </w:r>
      <w:r>
        <w:t>‘</w:t>
      </w:r>
      <w:r>
        <w:rPr>
          <w:rFonts w:hint="eastAsia"/>
        </w:rPr>
        <w:t>Pay as you use</w:t>
      </w:r>
      <w:r>
        <w:t>’</w:t>
      </w:r>
      <w:r>
        <w:rPr>
          <w:rFonts w:hint="eastAsia"/>
        </w:rPr>
        <w:t xml:space="preserve"> Model</w:t>
      </w:r>
    </w:p>
    <w:p w:rsidR="00740598" w:rsidRDefault="00740598" w:rsidP="00740598">
      <w:r>
        <w:rPr>
          <w:rFonts w:hint="eastAsia"/>
        </w:rPr>
        <w:t xml:space="preserve">3. Rapid program execution </w:t>
      </w:r>
      <w:r>
        <w:t>–</w:t>
      </w:r>
      <w:r>
        <w:rPr>
          <w:rFonts w:hint="eastAsia"/>
        </w:rPr>
        <w:t xml:space="preserve"> No special </w:t>
      </w:r>
      <w:r>
        <w:t>training</w:t>
      </w:r>
      <w:r>
        <w:rPr>
          <w:rFonts w:hint="eastAsia"/>
        </w:rPr>
        <w:t xml:space="preserve"> and certification required</w:t>
      </w:r>
    </w:p>
    <w:p w:rsidR="00740598" w:rsidRDefault="00740598" w:rsidP="00740598">
      <w:r>
        <w:rPr>
          <w:rFonts w:hint="eastAsia"/>
        </w:rPr>
        <w:t xml:space="preserve">4. </w:t>
      </w:r>
      <w:r w:rsidR="006D0A6E">
        <w:t>S</w:t>
      </w:r>
      <w:r>
        <w:rPr>
          <w:rFonts w:hint="eastAsia"/>
        </w:rPr>
        <w:t>upporting</w:t>
      </w:r>
      <w:r w:rsidR="006D0A6E">
        <w:t xml:space="preserve"> on a national scale.</w:t>
      </w:r>
    </w:p>
    <w:p w:rsidR="00740598" w:rsidRDefault="00740598" w:rsidP="00740598"/>
    <w:p w:rsidR="00740598" w:rsidRPr="006146C2" w:rsidRDefault="00740598" w:rsidP="00740598">
      <w:r>
        <w:rPr>
          <w:rFonts w:hint="eastAsia"/>
        </w:rPr>
        <w:t>All employees at Profile international will be committed to boost</w:t>
      </w:r>
      <w:r w:rsidR="006D0A6E">
        <w:t xml:space="preserve"> </w:t>
      </w:r>
      <w:r>
        <w:rPr>
          <w:rFonts w:hint="eastAsia"/>
        </w:rPr>
        <w:t xml:space="preserve">your sales performance </w:t>
      </w:r>
      <w:r w:rsidR="006D0A6E">
        <w:t>so that</w:t>
      </w:r>
      <w:r>
        <w:rPr>
          <w:rFonts w:hint="eastAsia"/>
        </w:rPr>
        <w:t xml:space="preserve"> you can increase hundreds percent of sales </w:t>
      </w:r>
      <w:r w:rsidR="006D0A6E">
        <w:t xml:space="preserve">just </w:t>
      </w:r>
      <w:r>
        <w:rPr>
          <w:rFonts w:hint="eastAsia"/>
        </w:rPr>
        <w:t>in a few mon</w:t>
      </w:r>
      <w:bookmarkStart w:id="0" w:name="_GoBack"/>
      <w:bookmarkEnd w:id="0"/>
      <w:r>
        <w:rPr>
          <w:rFonts w:hint="eastAsia"/>
        </w:rPr>
        <w:t>ths.</w:t>
      </w:r>
    </w:p>
    <w:p w:rsidR="00FC487C" w:rsidRPr="00053AA1" w:rsidRDefault="00FC487C">
      <w:pPr>
        <w:rPr>
          <w:rFonts w:hint="eastAsia"/>
        </w:rPr>
      </w:pPr>
      <w:r>
        <w:t xml:space="preserve"> </w:t>
      </w:r>
    </w:p>
    <w:sectPr w:rsidR="00FC487C" w:rsidRPr="00053AA1" w:rsidSect="00C46DEC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Apple SD Gothic NeoI">
    <w:altName w:val="맑은 고딕"/>
    <w:panose1 w:val="020B0604020202020204"/>
    <w:charset w:val="81"/>
    <w:family w:val="auto"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4807E0"/>
    <w:multiLevelType w:val="hybridMultilevel"/>
    <w:tmpl w:val="4670A380"/>
    <w:lvl w:ilvl="0" w:tplc="1D268A6E">
      <w:start w:val="1"/>
      <w:numFmt w:val="decimal"/>
      <w:lvlText w:val="%1."/>
      <w:lvlJc w:val="left"/>
      <w:pPr>
        <w:ind w:left="480" w:hanging="360"/>
      </w:pPr>
      <w:rPr>
        <w:rFonts w:ascii=".Apple SD Gothic NeoI" w:cs=".Apple SD Gothic NeoI"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2" w15:restartNumberingAfterBreak="0">
    <w:nsid w:val="4BD44499"/>
    <w:multiLevelType w:val="hybridMultilevel"/>
    <w:tmpl w:val="2AF0C3BA"/>
    <w:lvl w:ilvl="0" w:tplc="188ADA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 w15:restartNumberingAfterBreak="0">
    <w:nsid w:val="66D709CD"/>
    <w:multiLevelType w:val="hybridMultilevel"/>
    <w:tmpl w:val="3BFA5158"/>
    <w:lvl w:ilvl="0" w:tplc="C7E8B2A0">
      <w:start w:val="1"/>
      <w:numFmt w:val="decimal"/>
      <w:lvlText w:val="%1."/>
      <w:lvlJc w:val="left"/>
      <w:pPr>
        <w:ind w:left="760" w:hanging="360"/>
      </w:pPr>
      <w:rPr>
        <w:rFonts w:ascii=".Apple SD Gothic NeoI" w:cs=".Apple SD Gothic Neo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7A5FEF"/>
    <w:multiLevelType w:val="hybridMultilevel"/>
    <w:tmpl w:val="4E9C2924"/>
    <w:lvl w:ilvl="0" w:tplc="BF1C26DC">
      <w:start w:val="1"/>
      <w:numFmt w:val="decimal"/>
      <w:lvlText w:val="%1."/>
      <w:lvlJc w:val="left"/>
      <w:pPr>
        <w:ind w:left="760" w:hanging="360"/>
      </w:pPr>
      <w:rPr>
        <w:rFonts w:ascii=".Apple SD Gothic NeoI" w:cs=".Apple SD Gothic Neo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A1"/>
    <w:rsid w:val="00026B31"/>
    <w:rsid w:val="00053AA1"/>
    <w:rsid w:val="001E5E37"/>
    <w:rsid w:val="00221A9A"/>
    <w:rsid w:val="002A02F3"/>
    <w:rsid w:val="0031375D"/>
    <w:rsid w:val="006D0A6E"/>
    <w:rsid w:val="00740598"/>
    <w:rsid w:val="008C31CA"/>
    <w:rsid w:val="00A80F6F"/>
    <w:rsid w:val="00B50318"/>
    <w:rsid w:val="00C3349E"/>
    <w:rsid w:val="00DB4F33"/>
    <w:rsid w:val="00EE352D"/>
    <w:rsid w:val="00FA277D"/>
    <w:rsid w:val="00FC487C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C91F4"/>
  <w15:chartTrackingRefBased/>
  <w15:docId w15:val="{1CC94FEC-8CC5-8149-BFE0-1EFD679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A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Huh</dc:creator>
  <cp:keywords/>
  <dc:description/>
  <cp:lastModifiedBy>Soyoung Huh</cp:lastModifiedBy>
  <cp:revision>10</cp:revision>
  <dcterms:created xsi:type="dcterms:W3CDTF">2019-03-28T14:58:00Z</dcterms:created>
  <dcterms:modified xsi:type="dcterms:W3CDTF">2019-03-28T21:13:00Z</dcterms:modified>
</cp:coreProperties>
</file>